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F2DA39" w14:textId="77777777" w:rsidR="004A0506" w:rsidRPr="004A0506" w:rsidRDefault="004A0506" w:rsidP="004A0506">
      <w:pPr>
        <w:pStyle w:val="Nadpis1"/>
        <w:rPr>
          <w:lang w:val="cs-CZ"/>
        </w:rPr>
      </w:pPr>
      <w:r w:rsidRPr="004A0506">
        <w:rPr>
          <w:lang w:val="cs-CZ"/>
        </w:rPr>
        <w:t>Případová analýza</w:t>
      </w:r>
    </w:p>
    <w:p w14:paraId="22AABE56" w14:textId="77777777" w:rsidR="004A0506" w:rsidRPr="004A0506" w:rsidRDefault="004A0506" w:rsidP="004A0506">
      <w:pPr>
        <w:pStyle w:val="Nadpis2"/>
        <w:rPr>
          <w:lang w:val="cs-CZ"/>
        </w:rPr>
      </w:pPr>
      <w:r w:rsidRPr="004A0506">
        <w:rPr>
          <w:lang w:val="cs-CZ"/>
        </w:rPr>
        <w:t>Vedoucí controllingu Martin</w:t>
      </w:r>
    </w:p>
    <w:p w14:paraId="0B54A5DD" w14:textId="77777777" w:rsidR="004A0506" w:rsidRPr="004A0506" w:rsidRDefault="004A0506" w:rsidP="004A0506">
      <w:pPr>
        <w:rPr>
          <w:lang w:val="cs-CZ"/>
        </w:rPr>
      </w:pPr>
      <w:r w:rsidRPr="004A0506">
        <w:rPr>
          <w:rFonts w:eastAsia="DejaVu Sans"/>
          <w:lang w:val="cs-CZ"/>
        </w:rPr>
        <w:t>Martin vede pětičlenný controllingový tým. Odpovídá za měsíční reporting a současně zavádí nový nástroj plánování. Poslední tři týdny začíná den kontrolou zpráv a na důležitou koncepční práci se dostává po obědě. Každý požadavek obchodního ředitele označí za prioritu a přeposílá jej týmu bez úpravy termínů. Dvě kolegyně uvádějí, že během soustředěné práce dostávají několik dotazů na stav. Martin večer dokončuje vlastní analýzy, hůře spí a v pátek udělal chybu ve verzi reportu.</w:t>
      </w:r>
    </w:p>
    <w:p w14:paraId="496BC0BD" w14:textId="77777777" w:rsidR="004A0506" w:rsidRPr="004A0506" w:rsidRDefault="004A0506" w:rsidP="004A0506">
      <w:pPr>
        <w:rPr>
          <w:lang w:val="cs-CZ"/>
        </w:rPr>
      </w:pPr>
      <w:r w:rsidRPr="004A0506">
        <w:rPr>
          <w:rFonts w:eastAsia="DejaVu Sans"/>
          <w:lang w:val="cs-CZ"/>
        </w:rPr>
        <w:t>Martin si pořídil novou aplikaci na řízení úkolů a vytvořil podrobný barevný kalendář. Po týdnu však pracuje podobně jako dříve. Nadřízený mu doporučil, aby byl disciplinovanější a více delegoval. Martin odpovídá, že delegovat nemůže, protože musí mít vše pod kontrolou.</w:t>
      </w:r>
    </w:p>
    <w:p w14:paraId="45CDE801" w14:textId="77777777" w:rsidR="004A0506" w:rsidRPr="004A0506" w:rsidRDefault="004A0506" w:rsidP="004A0506">
      <w:pPr>
        <w:pStyle w:val="Nadpis2"/>
        <w:rPr>
          <w:lang w:val="cs-CZ"/>
        </w:rPr>
      </w:pPr>
      <w:r w:rsidRPr="004A0506">
        <w:rPr>
          <w:lang w:val="cs-CZ"/>
        </w:rPr>
        <w:t>Úkol pro skupiny</w:t>
      </w:r>
    </w:p>
    <w:p w14:paraId="074A43EF" w14:textId="77777777" w:rsidR="004A0506" w:rsidRPr="004A0506" w:rsidRDefault="004A0506" w:rsidP="004A0506">
      <w:pPr>
        <w:rPr>
          <w:lang w:val="cs-CZ"/>
        </w:rPr>
      </w:pPr>
      <w:r w:rsidRPr="004A0506">
        <w:rPr>
          <w:rFonts w:eastAsia="DejaVu Sans"/>
          <w:lang w:val="cs-CZ"/>
        </w:rPr>
        <w:t>Skupiny po třech až pěti studentech mají pět minut na analýzu a dvě minuty na dvě stručná stanoviska. Nemají vytvářet diagnózu osobnosti ani seznam obecných rad.</w:t>
      </w:r>
    </w:p>
    <w:p w14:paraId="471CEBEF" w14:textId="77777777" w:rsidR="004A0506" w:rsidRPr="004A0506" w:rsidRDefault="004A0506" w:rsidP="004A0506">
      <w:pPr>
        <w:keepLines/>
        <w:spacing w:after="80" w:line="257" w:lineRule="auto"/>
        <w:ind w:left="605" w:hanging="403"/>
        <w:rPr>
          <w:lang w:val="cs-CZ"/>
        </w:rPr>
      </w:pPr>
      <w:r w:rsidRPr="004A0506">
        <w:rPr>
          <w:rFonts w:eastAsia="DejaVu Sans"/>
          <w:lang w:val="cs-CZ"/>
        </w:rPr>
        <w:t xml:space="preserve">1.  Vymezte dva pracovní cíle, které jsou v případu v konfliktu nebo nejsou dostatečně </w:t>
      </w:r>
      <w:proofErr w:type="spellStart"/>
      <w:r w:rsidRPr="004A0506">
        <w:rPr>
          <w:rFonts w:eastAsia="DejaVu Sans"/>
          <w:lang w:val="cs-CZ"/>
        </w:rPr>
        <w:t>prioritizovány</w:t>
      </w:r>
      <w:proofErr w:type="spellEnd"/>
      <w:r w:rsidRPr="004A0506">
        <w:rPr>
          <w:rFonts w:eastAsia="DejaVu Sans"/>
          <w:lang w:val="cs-CZ"/>
        </w:rPr>
        <w:t>.</w:t>
      </w:r>
    </w:p>
    <w:p w14:paraId="3B940DEF" w14:textId="77777777" w:rsidR="004A0506" w:rsidRPr="004A0506" w:rsidRDefault="004A0506" w:rsidP="004A0506">
      <w:pPr>
        <w:keepLines/>
        <w:spacing w:after="80" w:line="257" w:lineRule="auto"/>
        <w:ind w:left="605" w:hanging="403"/>
        <w:rPr>
          <w:lang w:val="cs-CZ"/>
        </w:rPr>
      </w:pPr>
      <w:r w:rsidRPr="004A0506">
        <w:rPr>
          <w:rFonts w:eastAsia="DejaVu Sans"/>
          <w:lang w:val="cs-CZ"/>
        </w:rPr>
        <w:t>2.  Najděte alespoň tři místa, kde selhává regulační cyklus.</w:t>
      </w:r>
    </w:p>
    <w:p w14:paraId="39E7690F" w14:textId="77777777" w:rsidR="004A0506" w:rsidRPr="004A0506" w:rsidRDefault="004A0506" w:rsidP="004A0506">
      <w:pPr>
        <w:keepLines/>
        <w:spacing w:after="80" w:line="257" w:lineRule="auto"/>
        <w:ind w:left="605" w:hanging="403"/>
        <w:rPr>
          <w:lang w:val="cs-CZ"/>
        </w:rPr>
      </w:pPr>
      <w:r w:rsidRPr="004A0506">
        <w:rPr>
          <w:rFonts w:eastAsia="DejaVu Sans"/>
          <w:lang w:val="cs-CZ"/>
        </w:rPr>
        <w:t>3.  U každého problému rozhodněte, zda první zásah patří na úroveň jednotlivce, týmu, vedoucího nebo organizace.</w:t>
      </w:r>
    </w:p>
    <w:p w14:paraId="7DB6391D" w14:textId="77777777" w:rsidR="004A0506" w:rsidRPr="004A0506" w:rsidRDefault="004A0506" w:rsidP="004A0506">
      <w:pPr>
        <w:keepLines/>
        <w:spacing w:after="80" w:line="257" w:lineRule="auto"/>
        <w:ind w:left="605" w:hanging="403"/>
        <w:rPr>
          <w:lang w:val="cs-CZ"/>
        </w:rPr>
      </w:pPr>
      <w:r w:rsidRPr="004A0506">
        <w:rPr>
          <w:rFonts w:eastAsia="DejaVu Sans"/>
          <w:lang w:val="cs-CZ"/>
        </w:rPr>
        <w:t>4.  Navrhněte jeden situační plán pro Martina a jednu týmovou dohodu o pracovních podmínkách.</w:t>
      </w:r>
    </w:p>
    <w:p w14:paraId="52BA177A" w14:textId="77777777" w:rsidR="004A0506" w:rsidRPr="004A0506" w:rsidRDefault="004A0506" w:rsidP="004A0506">
      <w:pPr>
        <w:keepLines/>
        <w:spacing w:after="80" w:line="257" w:lineRule="auto"/>
        <w:ind w:left="605" w:hanging="403"/>
        <w:rPr>
          <w:lang w:val="cs-CZ"/>
        </w:rPr>
      </w:pPr>
      <w:r w:rsidRPr="004A0506">
        <w:rPr>
          <w:rFonts w:eastAsia="DejaVu Sans"/>
          <w:lang w:val="cs-CZ"/>
        </w:rPr>
        <w:t>5.  Stanovte jeden ukazatel pokroku a jeden signál, že zvolený zásah má nežádoucí vedlejší náklad.</w:t>
      </w:r>
    </w:p>
    <w:sectPr w:rsidR="004A0506" w:rsidRPr="004A05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jaVu Sans">
    <w:altName w:val="Verdana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6D4A1E8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599292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506"/>
    <w:rsid w:val="00052188"/>
    <w:rsid w:val="00142267"/>
    <w:rsid w:val="00205296"/>
    <w:rsid w:val="003E7DBA"/>
    <w:rsid w:val="004A0506"/>
    <w:rsid w:val="0063445D"/>
    <w:rsid w:val="007C54EE"/>
    <w:rsid w:val="00CD675C"/>
    <w:rsid w:val="00D8462C"/>
    <w:rsid w:val="00D954B0"/>
    <w:rsid w:val="00E03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E8FCFE"/>
  <w15:chartTrackingRefBased/>
  <w15:docId w15:val="{667358D4-3AE6-7A43-829E-09B5B167B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A0506"/>
    <w:pPr>
      <w:spacing w:after="104" w:line="271" w:lineRule="auto"/>
    </w:pPr>
    <w:rPr>
      <w:rFonts w:ascii="DejaVu Sans" w:eastAsiaTheme="minorEastAsia" w:hAnsi="DejaVu Sans"/>
      <w:color w:val="000000"/>
      <w:kern w:val="0"/>
      <w:sz w:val="21"/>
      <w:szCs w:val="22"/>
      <w:lang w:val="en-US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4A05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4A05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A05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A05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A05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A05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A05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A05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A05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pn">
    <w:name w:val="pn"/>
    <w:basedOn w:val="Normln"/>
    <w:next w:val="1"/>
    <w:autoRedefine/>
    <w:qFormat/>
    <w:rsid w:val="00D8462C"/>
    <w:pPr>
      <w:spacing w:before="120" w:after="120" w:line="360" w:lineRule="auto"/>
      <w:jc w:val="both"/>
    </w:pPr>
    <w:rPr>
      <w:b/>
      <w:szCs w:val="32"/>
    </w:rPr>
  </w:style>
  <w:style w:type="paragraph" w:customStyle="1" w:styleId="1">
    <w:name w:val="1"/>
    <w:basedOn w:val="Normln"/>
    <w:autoRedefine/>
    <w:qFormat/>
    <w:rsid w:val="00D8462C"/>
    <w:pPr>
      <w:spacing w:before="120" w:after="280" w:line="360" w:lineRule="auto"/>
      <w:jc w:val="both"/>
    </w:pPr>
    <w:rPr>
      <w:sz w:val="22"/>
    </w:rPr>
  </w:style>
  <w:style w:type="character" w:customStyle="1" w:styleId="Nadpis1Char">
    <w:name w:val="Nadpis 1 Char"/>
    <w:basedOn w:val="Standardnpsmoodstavce"/>
    <w:link w:val="Nadpis1"/>
    <w:uiPriority w:val="9"/>
    <w:rsid w:val="004A05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sid w:val="004A05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A05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A0506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A0506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A050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A050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A050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A0506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A05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A05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A05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4A05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A05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A0506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A0506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4A0506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A05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A0506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A0506"/>
    <w:rPr>
      <w:b/>
      <w:bCs/>
      <w:smallCaps/>
      <w:color w:val="0F4761" w:themeColor="accent1" w:themeShade="BF"/>
      <w:spacing w:val="5"/>
    </w:rPr>
  </w:style>
  <w:style w:type="paragraph" w:styleId="Seznamsodrkami">
    <w:name w:val="List Bullet"/>
    <w:basedOn w:val="Normln"/>
    <w:uiPriority w:val="99"/>
    <w:unhideWhenUsed/>
    <w:rsid w:val="004A0506"/>
    <w:pPr>
      <w:numPr>
        <w:numId w:val="1"/>
      </w:numPr>
      <w:tabs>
        <w:tab w:val="clear" w:pos="360"/>
      </w:tabs>
      <w:spacing w:after="60"/>
      <w:ind w:left="0" w:firstLine="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</Words>
  <Characters>1239</Characters>
  <Application>Microsoft Office Word</Application>
  <DocSecurity>0</DocSecurity>
  <Lines>10</Lines>
  <Paragraphs>2</Paragraphs>
  <ScaleCrop>false</ScaleCrop>
  <Company/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Svobodová Kamila</dc:creator>
  <cp:keywords/>
  <dc:description/>
  <cp:lastModifiedBy>Svobodová Kamila</cp:lastModifiedBy>
  <cp:revision>2</cp:revision>
  <dcterms:created xsi:type="dcterms:W3CDTF">2026-09-28T16:45:00Z</dcterms:created>
  <dcterms:modified xsi:type="dcterms:W3CDTF">2026-09-29T06:00:00Z</dcterms:modified>
</cp:coreProperties>
</file>