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571F" w14:textId="73E11FC3" w:rsidR="004F5904" w:rsidRDefault="00CA3A79" w:rsidP="00CA3A79">
      <w:pPr>
        <w:pStyle w:val="Nadpis1"/>
        <w:numPr>
          <w:ilvl w:val="0"/>
          <w:numId w:val="0"/>
        </w:numPr>
        <w:ind w:left="432"/>
        <w:jc w:val="center"/>
        <w:rPr>
          <w:b w:val="0"/>
          <w:bCs w:val="0"/>
        </w:rPr>
      </w:pPr>
      <w:proofErr w:type="spellStart"/>
      <w:r w:rsidRPr="00CA3A79">
        <w:rPr>
          <w:b w:val="0"/>
          <w:bCs w:val="0"/>
        </w:rPr>
        <w:t>Worksheet</w:t>
      </w:r>
      <w:proofErr w:type="spellEnd"/>
      <w:r w:rsidRPr="00CA3A79">
        <w:rPr>
          <w:b w:val="0"/>
          <w:bCs w:val="0"/>
        </w:rPr>
        <w:t xml:space="preserve"> </w:t>
      </w:r>
      <w:proofErr w:type="spellStart"/>
      <w:r w:rsidRPr="00CA3A79">
        <w:rPr>
          <w:b w:val="0"/>
          <w:bCs w:val="0"/>
        </w:rPr>
        <w:t>number</w:t>
      </w:r>
      <w:proofErr w:type="spellEnd"/>
      <w:r w:rsidRPr="00CA3A79">
        <w:rPr>
          <w:b w:val="0"/>
          <w:bCs w:val="0"/>
        </w:rPr>
        <w:t xml:space="preserve"> </w:t>
      </w:r>
      <w:r w:rsidR="009B5BEA">
        <w:rPr>
          <w:b w:val="0"/>
          <w:bCs w:val="0"/>
        </w:rPr>
        <w:t>5</w:t>
      </w:r>
    </w:p>
    <w:p w14:paraId="6E672560" w14:textId="77777777" w:rsidR="003802C1" w:rsidRDefault="003802C1" w:rsidP="00CA3A79">
      <w:pPr>
        <w:rPr>
          <w:lang w:val="en-US"/>
        </w:rPr>
      </w:pPr>
    </w:p>
    <w:p w14:paraId="7D3DE84F" w14:textId="7A90042A" w:rsidR="003802C1" w:rsidRDefault="003802C1" w:rsidP="003802C1">
      <w:pPr>
        <w:pStyle w:val="Nadpis2"/>
        <w:numPr>
          <w:ilvl w:val="0"/>
          <w:numId w:val="0"/>
        </w:numPr>
        <w:ind w:left="576" w:hanging="576"/>
      </w:pPr>
      <w:proofErr w:type="spellStart"/>
      <w:r w:rsidRPr="00CE4F42">
        <w:t>Read</w:t>
      </w:r>
      <w:proofErr w:type="spellEnd"/>
      <w:r w:rsidRPr="00CE4F42">
        <w:t xml:space="preserve"> </w:t>
      </w:r>
      <w:proofErr w:type="spellStart"/>
      <w:r w:rsidRPr="00CE4F42">
        <w:t>the</w:t>
      </w:r>
      <w:proofErr w:type="spellEnd"/>
      <w:r w:rsidRPr="00CE4F42">
        <w:t xml:space="preserve"> excerpt </w:t>
      </w:r>
      <w:proofErr w:type="spellStart"/>
      <w:r w:rsidRPr="00CE4F42">
        <w:t>from</w:t>
      </w:r>
      <w:proofErr w:type="spellEnd"/>
      <w:r w:rsidRPr="00CE4F42">
        <w:t xml:space="preserve"> </w:t>
      </w:r>
      <w:proofErr w:type="spellStart"/>
      <w:r w:rsidRPr="00CE4F42">
        <w:t>the</w:t>
      </w:r>
      <w:proofErr w:type="spellEnd"/>
      <w:r w:rsidRPr="00CE4F42">
        <w:t xml:space="preserve"> </w:t>
      </w:r>
      <w:proofErr w:type="spellStart"/>
      <w:r w:rsidRPr="00CE4F42">
        <w:t>article</w:t>
      </w:r>
      <w:proofErr w:type="spellEnd"/>
      <w:r w:rsidRPr="00CE4F42">
        <w:t xml:space="preserve"> and </w:t>
      </w:r>
      <w:proofErr w:type="spellStart"/>
      <w:r w:rsidRPr="00CE4F42">
        <w:t>answer</w:t>
      </w:r>
      <w:proofErr w:type="spellEnd"/>
      <w:r w:rsidRPr="00CE4F42">
        <w:t xml:space="preserve"> </w:t>
      </w:r>
      <w:proofErr w:type="spellStart"/>
      <w:r w:rsidRPr="00CE4F42">
        <w:t>the</w:t>
      </w:r>
      <w:proofErr w:type="spellEnd"/>
      <w:r w:rsidRPr="00CE4F42">
        <w:t xml:space="preserve"> </w:t>
      </w:r>
      <w:proofErr w:type="spellStart"/>
      <w:r w:rsidRPr="00CE4F42">
        <w:t>questions</w:t>
      </w:r>
      <w:proofErr w:type="spellEnd"/>
      <w:r w:rsidRPr="00CE4F42">
        <w:t>.</w:t>
      </w:r>
      <w:r>
        <w:t xml:space="preserve"> </w:t>
      </w:r>
    </w:p>
    <w:p w14:paraId="4B061084" w14:textId="77777777" w:rsidR="003802C1" w:rsidRDefault="003802C1" w:rsidP="003802C1">
      <w:pPr>
        <w:rPr>
          <w:rFonts w:asciiTheme="majorHAnsi" w:hAnsiTheme="majorHAnsi" w:cstheme="majorHAnsi"/>
          <w:b/>
          <w:bCs/>
        </w:rPr>
      </w:pPr>
    </w:p>
    <w:p w14:paraId="42B46E7F" w14:textId="77777777" w:rsidR="003802C1" w:rsidRDefault="003802C1" w:rsidP="003802C1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9B0579">
        <w:rPr>
          <w:rFonts w:asciiTheme="majorHAnsi" w:hAnsiTheme="majorHAnsi" w:cstheme="majorHAnsi"/>
          <w:b/>
          <w:bCs/>
        </w:rPr>
        <w:t>The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importance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of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MSMEs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in </w:t>
      </w:r>
      <w:proofErr w:type="spellStart"/>
      <w:r w:rsidRPr="009B0579">
        <w:rPr>
          <w:rFonts w:asciiTheme="majorHAnsi" w:hAnsiTheme="majorHAnsi" w:cstheme="majorHAnsi"/>
          <w:b/>
          <w:bCs/>
        </w:rPr>
        <w:t>economic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and </w:t>
      </w:r>
      <w:proofErr w:type="spellStart"/>
      <w:r w:rsidRPr="009B0579">
        <w:rPr>
          <w:rFonts w:asciiTheme="majorHAnsi" w:hAnsiTheme="majorHAnsi" w:cstheme="majorHAnsi"/>
          <w:b/>
          <w:bCs/>
        </w:rPr>
        <w:t>community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proofErr w:type="gramStart"/>
      <w:r w:rsidRPr="009B0579">
        <w:rPr>
          <w:rFonts w:asciiTheme="majorHAnsi" w:hAnsiTheme="majorHAnsi" w:cstheme="majorHAnsi"/>
          <w:b/>
          <w:bCs/>
        </w:rPr>
        <w:t>growth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- </w:t>
      </w:r>
      <w:proofErr w:type="spellStart"/>
      <w:r w:rsidRPr="009B0579">
        <w:rPr>
          <w:rFonts w:asciiTheme="majorHAnsi" w:hAnsiTheme="majorHAnsi" w:cstheme="majorHAnsi"/>
          <w:b/>
          <w:bCs/>
        </w:rPr>
        <w:t>Roles</w:t>
      </w:r>
      <w:proofErr w:type="spellEnd"/>
      <w:proofErr w:type="gram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of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government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and a </w:t>
      </w:r>
      <w:proofErr w:type="spellStart"/>
      <w:r w:rsidRPr="009B0579">
        <w:rPr>
          <w:rFonts w:asciiTheme="majorHAnsi" w:hAnsiTheme="majorHAnsi" w:cstheme="majorHAnsi"/>
          <w:b/>
          <w:bCs/>
        </w:rPr>
        <w:t>supportive</w:t>
      </w:r>
      <w:proofErr w:type="spellEnd"/>
      <w:r w:rsidRPr="009B057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B0579">
        <w:rPr>
          <w:rFonts w:asciiTheme="majorHAnsi" w:hAnsiTheme="majorHAnsi" w:cstheme="majorHAnsi"/>
          <w:b/>
          <w:bCs/>
        </w:rPr>
        <w:t>ecosystem</w:t>
      </w:r>
      <w:proofErr w:type="spellEnd"/>
    </w:p>
    <w:p w14:paraId="1EFFD01C" w14:textId="77777777" w:rsidR="003802C1" w:rsidRDefault="003802C1" w:rsidP="003802C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proofErr w:type="spellStart"/>
      <w:r w:rsidRPr="00CE4F42">
        <w:rPr>
          <w:rFonts w:asciiTheme="majorHAnsi" w:hAnsiTheme="majorHAnsi" w:cstheme="majorHAnsi"/>
        </w:rPr>
        <w:t>Firstly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essential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job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creation</w:t>
      </w:r>
      <w:proofErr w:type="spellEnd"/>
      <w:r w:rsidRPr="00CE4F42">
        <w:rPr>
          <w:rFonts w:asciiTheme="majorHAnsi" w:hAnsiTheme="majorHAnsi" w:cstheme="majorHAnsi"/>
        </w:rPr>
        <w:t xml:space="preserve">. They </w:t>
      </w:r>
      <w:proofErr w:type="spellStart"/>
      <w:r w:rsidRPr="00CE4F42">
        <w:rPr>
          <w:rFonts w:asciiTheme="majorHAnsi" w:hAnsiTheme="majorHAnsi" w:cstheme="majorHAnsi"/>
        </w:rPr>
        <w:t>provide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employment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opportunities</w:t>
      </w:r>
      <w:proofErr w:type="spellEnd"/>
      <w:r w:rsidRPr="00CE4F42">
        <w:rPr>
          <w:rFonts w:asciiTheme="majorHAnsi" w:hAnsiTheme="majorHAnsi" w:cstheme="majorHAnsi"/>
        </w:rPr>
        <w:t xml:space="preserve"> in </w:t>
      </w:r>
      <w:proofErr w:type="spellStart"/>
      <w:r w:rsidRPr="00CE4F42">
        <w:rPr>
          <w:rFonts w:asciiTheme="majorHAnsi" w:hAnsiTheme="majorHAnsi" w:cstheme="majorHAnsi"/>
        </w:rPr>
        <w:t>local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communities</w:t>
      </w:r>
      <w:proofErr w:type="spellEnd"/>
      <w:r w:rsidRPr="00CE4F42">
        <w:rPr>
          <w:rFonts w:asciiTheme="majorHAnsi" w:hAnsiTheme="majorHAnsi" w:cstheme="majorHAnsi"/>
        </w:rPr>
        <w:t xml:space="preserve"> and are </w:t>
      </w:r>
      <w:proofErr w:type="spellStart"/>
      <w:r w:rsidRPr="00CE4F42">
        <w:rPr>
          <w:rFonts w:asciiTheme="majorHAnsi" w:hAnsiTheme="majorHAnsi" w:cstheme="majorHAnsi"/>
        </w:rPr>
        <w:t>often</w:t>
      </w:r>
      <w:proofErr w:type="spellEnd"/>
      <w:r w:rsidRPr="00CE4F42">
        <w:rPr>
          <w:rFonts w:asciiTheme="majorHAnsi" w:hAnsiTheme="majorHAnsi" w:cstheme="majorHAnsi"/>
        </w:rPr>
        <w:t xml:space="preserve"> a </w:t>
      </w:r>
      <w:proofErr w:type="spellStart"/>
      <w:r w:rsidRPr="00CE4F42">
        <w:rPr>
          <w:rFonts w:asciiTheme="majorHAnsi" w:hAnsiTheme="majorHAnsi" w:cstheme="majorHAnsi"/>
        </w:rPr>
        <w:t>significant</w:t>
      </w:r>
      <w:proofErr w:type="spellEnd"/>
      <w:r w:rsidRPr="00CE4F42">
        <w:rPr>
          <w:rFonts w:asciiTheme="majorHAnsi" w:hAnsiTheme="majorHAnsi" w:cstheme="majorHAnsi"/>
        </w:rPr>
        <w:t xml:space="preserve"> source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jobs</w:t>
      </w:r>
      <w:proofErr w:type="spellEnd"/>
      <w:r w:rsidRPr="00CE4F42">
        <w:rPr>
          <w:rFonts w:asciiTheme="majorHAnsi" w:hAnsiTheme="majorHAnsi" w:cstheme="majorHAnsi"/>
        </w:rPr>
        <w:t xml:space="preserve"> in </w:t>
      </w:r>
      <w:proofErr w:type="spellStart"/>
      <w:r w:rsidRPr="00CE4F42">
        <w:rPr>
          <w:rFonts w:asciiTheme="majorHAnsi" w:hAnsiTheme="majorHAnsi" w:cstheme="majorHAnsi"/>
        </w:rPr>
        <w:t>rural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underserved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areas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where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opportunities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work</w:t>
      </w:r>
      <w:proofErr w:type="spellEnd"/>
      <w:r w:rsidRPr="00CE4F42">
        <w:rPr>
          <w:rFonts w:asciiTheme="majorHAnsi" w:hAnsiTheme="majorHAnsi" w:cstheme="majorHAnsi"/>
        </w:rPr>
        <w:t xml:space="preserve"> in big </w:t>
      </w:r>
      <w:proofErr w:type="spellStart"/>
      <w:r w:rsidRPr="00CE4F42">
        <w:rPr>
          <w:rFonts w:asciiTheme="majorHAnsi" w:hAnsiTheme="majorHAnsi" w:cstheme="majorHAnsi"/>
        </w:rPr>
        <w:t>corporations</w:t>
      </w:r>
      <w:proofErr w:type="spellEnd"/>
      <w:r w:rsidRPr="00CE4F42">
        <w:rPr>
          <w:rFonts w:asciiTheme="majorHAnsi" w:hAnsiTheme="majorHAnsi" w:cstheme="majorHAnsi"/>
        </w:rPr>
        <w:t xml:space="preserve"> are not </w:t>
      </w:r>
      <w:proofErr w:type="spellStart"/>
      <w:r w:rsidRPr="00CE4F42">
        <w:rPr>
          <w:rFonts w:asciiTheme="majorHAnsi" w:hAnsiTheme="majorHAnsi" w:cstheme="majorHAnsi"/>
        </w:rPr>
        <w:t>available</w:t>
      </w:r>
      <w:proofErr w:type="spellEnd"/>
      <w:r w:rsidRPr="00CE4F42">
        <w:rPr>
          <w:rFonts w:asciiTheme="majorHAnsi" w:hAnsiTheme="majorHAnsi" w:cstheme="majorHAnsi"/>
        </w:rPr>
        <w:t xml:space="preserve">. By </w:t>
      </w:r>
      <w:proofErr w:type="spellStart"/>
      <w:r w:rsidRPr="00CE4F42">
        <w:rPr>
          <w:rFonts w:asciiTheme="majorHAnsi" w:hAnsiTheme="majorHAnsi" w:cstheme="majorHAnsi"/>
        </w:rPr>
        <w:t>creating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jobs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help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reduce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unemployment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rates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stimulate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economic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growth</w:t>
      </w:r>
      <w:proofErr w:type="spellEnd"/>
      <w:r w:rsidRPr="00CE4F42">
        <w:rPr>
          <w:rFonts w:asciiTheme="majorHAnsi" w:hAnsiTheme="majorHAnsi" w:cstheme="majorHAnsi"/>
        </w:rPr>
        <w:t xml:space="preserve">. </w:t>
      </w:r>
      <w:proofErr w:type="spellStart"/>
      <w:r w:rsidRPr="00CE4F42">
        <w:rPr>
          <w:rFonts w:asciiTheme="majorHAnsi" w:hAnsiTheme="majorHAnsi" w:cstheme="majorHAnsi"/>
        </w:rPr>
        <w:t>Additionally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entrepreneurship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drives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innovation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encourages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creation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new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industries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markets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leading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further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job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creation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economic</w:t>
      </w:r>
      <w:proofErr w:type="spellEnd"/>
      <w:r w:rsidRPr="00CE4F42">
        <w:rPr>
          <w:rFonts w:asciiTheme="majorHAnsi" w:hAnsiTheme="majorHAnsi" w:cstheme="majorHAnsi"/>
        </w:rPr>
        <w:t xml:space="preserve"> development.</w:t>
      </w:r>
    </w:p>
    <w:p w14:paraId="56DF9112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 w:rsidRPr="00CE4F42">
        <w:rPr>
          <w:rFonts w:asciiTheme="majorHAnsi" w:hAnsiTheme="majorHAnsi" w:cstheme="majorHAnsi"/>
        </w:rPr>
        <w:t>Secondly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critical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economic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growth</w:t>
      </w:r>
      <w:proofErr w:type="spellEnd"/>
      <w:r w:rsidRPr="00CE4F42">
        <w:rPr>
          <w:rFonts w:asciiTheme="majorHAnsi" w:hAnsiTheme="majorHAnsi" w:cstheme="majorHAnsi"/>
        </w:rPr>
        <w:t xml:space="preserve">. They </w:t>
      </w:r>
      <w:proofErr w:type="spellStart"/>
      <w:r w:rsidRPr="00CE4F42">
        <w:rPr>
          <w:rFonts w:asciiTheme="majorHAnsi" w:hAnsiTheme="majorHAnsi" w:cstheme="majorHAnsi"/>
        </w:rPr>
        <w:t>generate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revenue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expand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into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new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markets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investing</w:t>
      </w:r>
      <w:proofErr w:type="spellEnd"/>
      <w:r w:rsidRPr="00CE4F42">
        <w:rPr>
          <w:rFonts w:asciiTheme="majorHAnsi" w:hAnsiTheme="majorHAnsi" w:cstheme="majorHAnsi"/>
        </w:rPr>
        <w:t xml:space="preserve"> in </w:t>
      </w:r>
      <w:proofErr w:type="spellStart"/>
      <w:r w:rsidRPr="00CE4F42">
        <w:rPr>
          <w:rFonts w:asciiTheme="majorHAnsi" w:hAnsiTheme="majorHAnsi" w:cstheme="majorHAnsi"/>
        </w:rPr>
        <w:t>new</w:t>
      </w:r>
      <w:proofErr w:type="spellEnd"/>
      <w:r w:rsidRPr="00CE4F42">
        <w:rPr>
          <w:rFonts w:asciiTheme="majorHAnsi" w:hAnsiTheme="majorHAnsi" w:cstheme="majorHAnsi"/>
        </w:rPr>
        <w:t xml:space="preserve"> technology and </w:t>
      </w:r>
      <w:proofErr w:type="spellStart"/>
      <w:r w:rsidRPr="00CE4F42">
        <w:rPr>
          <w:rFonts w:asciiTheme="majorHAnsi" w:hAnsiTheme="majorHAnsi" w:cstheme="majorHAnsi"/>
        </w:rPr>
        <w:t>infrastructure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that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create</w:t>
      </w:r>
      <w:proofErr w:type="spellEnd"/>
      <w:r w:rsidRPr="00CE4F42">
        <w:rPr>
          <w:rFonts w:asciiTheme="majorHAnsi" w:hAnsiTheme="majorHAnsi" w:cstheme="majorHAnsi"/>
        </w:rPr>
        <w:t xml:space="preserve"> a positive </w:t>
      </w:r>
      <w:proofErr w:type="spellStart"/>
      <w:r w:rsidRPr="00CE4F42">
        <w:rPr>
          <w:rFonts w:asciiTheme="majorHAnsi" w:hAnsiTheme="majorHAnsi" w:cstheme="majorHAnsi"/>
        </w:rPr>
        <w:t>ripple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effect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throughout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economy</w:t>
      </w:r>
      <w:proofErr w:type="spellEnd"/>
      <w:r w:rsidRPr="00CE4F42">
        <w:rPr>
          <w:rFonts w:asciiTheme="majorHAnsi" w:hAnsiTheme="majorHAnsi" w:cstheme="majorHAnsi"/>
        </w:rPr>
        <w:t xml:space="preserve">. </w:t>
      </w:r>
      <w:proofErr w:type="spellStart"/>
      <w:r w:rsidRPr="00CE4F42">
        <w:rPr>
          <w:rFonts w:asciiTheme="majorHAnsi" w:hAnsiTheme="majorHAnsi" w:cstheme="majorHAnsi"/>
        </w:rPr>
        <w:t>Small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businesses</w:t>
      </w:r>
      <w:proofErr w:type="spellEnd"/>
      <w:r w:rsidRPr="00CE4F42">
        <w:rPr>
          <w:rFonts w:asciiTheme="majorHAnsi" w:hAnsiTheme="majorHAnsi" w:cstheme="majorHAnsi"/>
        </w:rPr>
        <w:t xml:space="preserve"> drive </w:t>
      </w:r>
      <w:proofErr w:type="spellStart"/>
      <w:r w:rsidRPr="00CE4F42">
        <w:rPr>
          <w:rFonts w:asciiTheme="majorHAnsi" w:hAnsiTheme="majorHAnsi" w:cstheme="majorHAnsi"/>
        </w:rPr>
        <w:t>competition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which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lead to </w:t>
      </w:r>
      <w:proofErr w:type="spellStart"/>
      <w:r w:rsidRPr="00CE4F42">
        <w:rPr>
          <w:rFonts w:asciiTheme="majorHAnsi" w:hAnsiTheme="majorHAnsi" w:cstheme="majorHAnsi"/>
        </w:rPr>
        <w:t>lower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prices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higher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quality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products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services</w:t>
      </w:r>
      <w:proofErr w:type="spellEnd"/>
      <w:r w:rsidRPr="00CE4F42">
        <w:rPr>
          <w:rFonts w:asciiTheme="majorHAnsi" w:hAnsiTheme="majorHAnsi" w:cstheme="majorHAnsi"/>
        </w:rPr>
        <w:t xml:space="preserve">. </w:t>
      </w:r>
      <w:proofErr w:type="spellStart"/>
      <w:r w:rsidRPr="00CE4F42">
        <w:rPr>
          <w:rFonts w:asciiTheme="majorHAnsi" w:hAnsiTheme="majorHAnsi" w:cstheme="majorHAnsi"/>
        </w:rPr>
        <w:t>Additionally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they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often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at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forefront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innovation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developing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new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products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services</w:t>
      </w:r>
      <w:proofErr w:type="spellEnd"/>
      <w:r w:rsidRPr="00CE4F42">
        <w:rPr>
          <w:rFonts w:asciiTheme="majorHAnsi" w:hAnsiTheme="majorHAnsi" w:cstheme="majorHAnsi"/>
        </w:rPr>
        <w:t xml:space="preserve">, and business </w:t>
      </w:r>
      <w:proofErr w:type="spellStart"/>
      <w:r w:rsidRPr="00CE4F42">
        <w:rPr>
          <w:rFonts w:asciiTheme="majorHAnsi" w:hAnsiTheme="majorHAnsi" w:cstheme="majorHAnsi"/>
        </w:rPr>
        <w:t>models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that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disrupt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established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industries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encourage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growth</w:t>
      </w:r>
      <w:proofErr w:type="spellEnd"/>
      <w:r w:rsidRPr="00CE4F42">
        <w:rPr>
          <w:rFonts w:asciiTheme="majorHAnsi" w:hAnsiTheme="majorHAnsi" w:cstheme="majorHAnsi"/>
        </w:rPr>
        <w:t>.</w:t>
      </w:r>
    </w:p>
    <w:p w14:paraId="59CD43A4" w14:textId="77777777" w:rsidR="003802C1" w:rsidRPr="00C859C6" w:rsidRDefault="003802C1" w:rsidP="003802C1">
      <w:pPr>
        <w:rPr>
          <w:rFonts w:asciiTheme="majorHAnsi" w:hAnsiTheme="majorHAnsi" w:cstheme="majorHAnsi"/>
        </w:rPr>
      </w:pPr>
      <w:proofErr w:type="spellStart"/>
      <w:r w:rsidRPr="00CE4F42">
        <w:rPr>
          <w:rFonts w:asciiTheme="majorHAnsi" w:hAnsiTheme="majorHAnsi" w:cstheme="majorHAnsi"/>
        </w:rPr>
        <w:t>Thirdly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essential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community</w:t>
      </w:r>
      <w:proofErr w:type="spellEnd"/>
      <w:r w:rsidRPr="00CE4F42">
        <w:rPr>
          <w:rFonts w:asciiTheme="majorHAnsi" w:hAnsiTheme="majorHAnsi" w:cstheme="majorHAnsi"/>
        </w:rPr>
        <w:t xml:space="preserve"> development. They </w:t>
      </w:r>
      <w:proofErr w:type="spellStart"/>
      <w:r w:rsidRPr="00CE4F42">
        <w:rPr>
          <w:rFonts w:asciiTheme="majorHAnsi" w:hAnsiTheme="majorHAnsi" w:cstheme="majorHAnsi"/>
        </w:rPr>
        <w:t>provide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goods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services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that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tailored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needs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community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often</w:t>
      </w:r>
      <w:proofErr w:type="spellEnd"/>
      <w:r w:rsidRPr="00CE4F42">
        <w:rPr>
          <w:rFonts w:asciiTheme="majorHAnsi" w:hAnsiTheme="majorHAnsi" w:cstheme="majorHAnsi"/>
        </w:rPr>
        <w:t xml:space="preserve"> support </w:t>
      </w:r>
      <w:proofErr w:type="spellStart"/>
      <w:r w:rsidRPr="00CE4F42">
        <w:rPr>
          <w:rFonts w:asciiTheme="majorHAnsi" w:hAnsiTheme="majorHAnsi" w:cstheme="majorHAnsi"/>
        </w:rPr>
        <w:t>local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charities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organizations</w:t>
      </w:r>
      <w:proofErr w:type="spellEnd"/>
      <w:r w:rsidRPr="00CE4F42">
        <w:rPr>
          <w:rFonts w:asciiTheme="majorHAnsi" w:hAnsiTheme="majorHAnsi" w:cstheme="majorHAnsi"/>
        </w:rPr>
        <w:t xml:space="preserve">. By </w:t>
      </w:r>
      <w:proofErr w:type="spellStart"/>
      <w:r w:rsidRPr="00CE4F42">
        <w:rPr>
          <w:rFonts w:asciiTheme="majorHAnsi" w:hAnsiTheme="majorHAnsi" w:cstheme="majorHAnsi"/>
        </w:rPr>
        <w:t>sourcing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materials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labor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locally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they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stimulate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local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economy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help</w:t>
      </w:r>
      <w:proofErr w:type="spellEnd"/>
      <w:r w:rsidRPr="00CE4F42">
        <w:rPr>
          <w:rFonts w:asciiTheme="majorHAnsi" w:hAnsiTheme="majorHAnsi" w:cstheme="majorHAnsi"/>
        </w:rPr>
        <w:t xml:space="preserve"> to build </w:t>
      </w:r>
      <w:proofErr w:type="spellStart"/>
      <w:r w:rsidRPr="00CE4F42">
        <w:rPr>
          <w:rFonts w:asciiTheme="majorHAnsi" w:hAnsiTheme="majorHAnsi" w:cstheme="majorHAnsi"/>
        </w:rPr>
        <w:t>strong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sustainable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communities</w:t>
      </w:r>
      <w:proofErr w:type="spellEnd"/>
      <w:r w:rsidRPr="00CE4F42">
        <w:rPr>
          <w:rFonts w:asciiTheme="majorHAnsi" w:hAnsiTheme="majorHAnsi" w:cstheme="majorHAnsi"/>
        </w:rPr>
        <w:t xml:space="preserve">. In </w:t>
      </w:r>
      <w:proofErr w:type="spellStart"/>
      <w:r w:rsidRPr="00CE4F42">
        <w:rPr>
          <w:rFonts w:asciiTheme="majorHAnsi" w:hAnsiTheme="majorHAnsi" w:cstheme="majorHAnsi"/>
        </w:rPr>
        <w:t>addition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often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owned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operated</w:t>
      </w:r>
      <w:proofErr w:type="spellEnd"/>
      <w:r w:rsidRPr="00CE4F42">
        <w:rPr>
          <w:rFonts w:asciiTheme="majorHAnsi" w:hAnsiTheme="majorHAnsi" w:cstheme="majorHAnsi"/>
        </w:rPr>
        <w:t xml:space="preserve"> by </w:t>
      </w:r>
      <w:proofErr w:type="spellStart"/>
      <w:r w:rsidRPr="00CE4F42">
        <w:rPr>
          <w:rFonts w:asciiTheme="majorHAnsi" w:hAnsiTheme="majorHAnsi" w:cstheme="majorHAnsi"/>
        </w:rPr>
        <w:t>members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community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creating</w:t>
      </w:r>
      <w:proofErr w:type="spellEnd"/>
      <w:r w:rsidRPr="00CE4F42">
        <w:rPr>
          <w:rFonts w:asciiTheme="majorHAnsi" w:hAnsiTheme="majorHAnsi" w:cstheme="majorHAnsi"/>
        </w:rPr>
        <w:t xml:space="preserve"> a </w:t>
      </w:r>
      <w:proofErr w:type="spellStart"/>
      <w:r w:rsidRPr="00CE4F42">
        <w:rPr>
          <w:rFonts w:asciiTheme="majorHAnsi" w:hAnsiTheme="majorHAnsi" w:cstheme="majorHAnsi"/>
        </w:rPr>
        <w:t>sense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pride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ownership</w:t>
      </w:r>
      <w:proofErr w:type="spellEnd"/>
      <w:r w:rsidRPr="00CE4F42">
        <w:rPr>
          <w:rFonts w:asciiTheme="majorHAnsi" w:hAnsiTheme="majorHAnsi" w:cstheme="majorHAnsi"/>
        </w:rPr>
        <w:t xml:space="preserve"> in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community</w:t>
      </w:r>
      <w:proofErr w:type="spellEnd"/>
      <w:r w:rsidRPr="00CE4F42">
        <w:rPr>
          <w:rFonts w:asciiTheme="majorHAnsi" w:hAnsiTheme="majorHAnsi" w:cstheme="majorHAnsi"/>
        </w:rPr>
        <w:t xml:space="preserve">. It </w:t>
      </w:r>
      <w:proofErr w:type="spellStart"/>
      <w:r w:rsidRPr="00CE4F42">
        <w:rPr>
          <w:rFonts w:asciiTheme="majorHAnsi" w:hAnsiTheme="majorHAnsi" w:cstheme="majorHAnsi"/>
        </w:rPr>
        <w:t>is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important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remember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that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despite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being</w:t>
      </w:r>
      <w:proofErr w:type="spellEnd"/>
      <w:r w:rsidRPr="00CE4F42">
        <w:rPr>
          <w:rFonts w:asciiTheme="majorHAnsi" w:hAnsiTheme="majorHAnsi" w:cstheme="majorHAnsi"/>
        </w:rPr>
        <w:t xml:space="preserve"> in a </w:t>
      </w:r>
      <w:proofErr w:type="spellStart"/>
      <w:r w:rsidRPr="00CE4F42">
        <w:rPr>
          <w:rFonts w:asciiTheme="majorHAnsi" w:hAnsiTheme="majorHAnsi" w:cstheme="majorHAnsi"/>
        </w:rPr>
        <w:t>vulnerable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position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MSMEs</w:t>
      </w:r>
      <w:proofErr w:type="spellEnd"/>
      <w:r w:rsidRPr="00CE4F42">
        <w:rPr>
          <w:rFonts w:asciiTheme="majorHAnsi" w:hAnsiTheme="majorHAnsi" w:cstheme="majorHAnsi"/>
        </w:rPr>
        <w:t xml:space="preserve"> are </w:t>
      </w:r>
      <w:proofErr w:type="spellStart"/>
      <w:r w:rsidRPr="00CE4F42">
        <w:rPr>
          <w:rFonts w:asciiTheme="majorHAnsi" w:hAnsiTheme="majorHAnsi" w:cstheme="majorHAnsi"/>
        </w:rPr>
        <w:t>among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fastest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group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respond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economic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social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crises</w:t>
      </w:r>
      <w:proofErr w:type="spellEnd"/>
      <w:r w:rsidRPr="00CE4F42">
        <w:rPr>
          <w:rFonts w:asciiTheme="majorHAnsi" w:hAnsiTheme="majorHAnsi" w:cstheme="majorHAnsi"/>
        </w:rPr>
        <w:t xml:space="preserve">, as </w:t>
      </w:r>
      <w:proofErr w:type="spellStart"/>
      <w:r w:rsidRPr="00CE4F42">
        <w:rPr>
          <w:rFonts w:asciiTheme="majorHAnsi" w:hAnsiTheme="majorHAnsi" w:cstheme="majorHAnsi"/>
        </w:rPr>
        <w:t>demonstrated</w:t>
      </w:r>
      <w:proofErr w:type="spellEnd"/>
      <w:r w:rsidRPr="00CE4F42">
        <w:rPr>
          <w:rFonts w:asciiTheme="majorHAnsi" w:hAnsiTheme="majorHAnsi" w:cstheme="majorHAnsi"/>
        </w:rPr>
        <w:t xml:space="preserve"> by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#KitaJagaKita </w:t>
      </w:r>
      <w:proofErr w:type="spellStart"/>
      <w:r w:rsidRPr="00CE4F42">
        <w:rPr>
          <w:rFonts w:asciiTheme="majorHAnsi" w:hAnsiTheme="majorHAnsi" w:cstheme="majorHAnsi"/>
        </w:rPr>
        <w:t>movement</w:t>
      </w:r>
      <w:proofErr w:type="spellEnd"/>
      <w:r w:rsidRPr="00CE4F42">
        <w:rPr>
          <w:rFonts w:asciiTheme="majorHAnsi" w:hAnsiTheme="majorHAnsi" w:cstheme="majorHAnsi"/>
        </w:rPr>
        <w:t xml:space="preserve"> in </w:t>
      </w:r>
      <w:proofErr w:type="spellStart"/>
      <w:r w:rsidRPr="00CE4F42">
        <w:rPr>
          <w:rFonts w:asciiTheme="majorHAnsi" w:hAnsiTheme="majorHAnsi" w:cstheme="majorHAnsi"/>
        </w:rPr>
        <w:t>Malaysia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during</w:t>
      </w:r>
      <w:proofErr w:type="spellEnd"/>
      <w:r w:rsidRPr="00CE4F42">
        <w:rPr>
          <w:rFonts w:asciiTheme="majorHAnsi" w:hAnsiTheme="majorHAnsi" w:cstheme="majorHAnsi"/>
        </w:rPr>
        <w:t xml:space="preserve"> COVID-19 </w:t>
      </w:r>
      <w:proofErr w:type="spellStart"/>
      <w:r w:rsidRPr="00CE4F42">
        <w:rPr>
          <w:rFonts w:asciiTheme="majorHAnsi" w:hAnsiTheme="majorHAnsi" w:cstheme="majorHAnsi"/>
        </w:rPr>
        <w:t>Pandemic</w:t>
      </w:r>
      <w:proofErr w:type="spellEnd"/>
      <w:r w:rsidRPr="00CE4F42">
        <w:rPr>
          <w:rFonts w:asciiTheme="majorHAnsi" w:hAnsiTheme="majorHAnsi" w:cstheme="majorHAnsi"/>
        </w:rPr>
        <w:t>.</w:t>
      </w:r>
    </w:p>
    <w:p w14:paraId="32A8DE32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 w:rsidRPr="00C859C6">
        <w:rPr>
          <w:rFonts w:asciiTheme="majorHAnsi" w:hAnsiTheme="majorHAnsi" w:cstheme="majorHAnsi"/>
        </w:rPr>
        <w:t>Despite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the</w:t>
      </w:r>
      <w:proofErr w:type="spellEnd"/>
      <w:r w:rsidRPr="00C859C6">
        <w:rPr>
          <w:rFonts w:asciiTheme="majorHAnsi" w:hAnsiTheme="majorHAnsi" w:cstheme="majorHAnsi"/>
        </w:rPr>
        <w:t xml:space="preserve"> many </w:t>
      </w:r>
      <w:proofErr w:type="spellStart"/>
      <w:r w:rsidRPr="00C859C6">
        <w:rPr>
          <w:rFonts w:asciiTheme="majorHAnsi" w:hAnsiTheme="majorHAnsi" w:cstheme="majorHAnsi"/>
        </w:rPr>
        <w:t>benefits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of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MSMEs</w:t>
      </w:r>
      <w:proofErr w:type="spellEnd"/>
      <w:r w:rsidRPr="00C859C6">
        <w:rPr>
          <w:rFonts w:asciiTheme="majorHAnsi" w:hAnsiTheme="majorHAnsi" w:cstheme="majorHAnsi"/>
        </w:rPr>
        <w:t xml:space="preserve">, </w:t>
      </w:r>
      <w:proofErr w:type="spellStart"/>
      <w:r w:rsidRPr="00C859C6">
        <w:rPr>
          <w:rFonts w:asciiTheme="majorHAnsi" w:hAnsiTheme="majorHAnsi" w:cstheme="majorHAnsi"/>
        </w:rPr>
        <w:t>they</w:t>
      </w:r>
      <w:proofErr w:type="spellEnd"/>
      <w:r w:rsidRPr="00C859C6">
        <w:rPr>
          <w:rFonts w:asciiTheme="majorHAnsi" w:hAnsiTheme="majorHAnsi" w:cstheme="majorHAnsi"/>
        </w:rPr>
        <w:t xml:space="preserve"> face </w:t>
      </w:r>
      <w:proofErr w:type="spellStart"/>
      <w:r w:rsidRPr="00C859C6">
        <w:rPr>
          <w:rFonts w:asciiTheme="majorHAnsi" w:hAnsiTheme="majorHAnsi" w:cstheme="majorHAnsi"/>
        </w:rPr>
        <w:t>significant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challenges</w:t>
      </w:r>
      <w:proofErr w:type="spellEnd"/>
      <w:r w:rsidRPr="00C859C6">
        <w:rPr>
          <w:rFonts w:asciiTheme="majorHAnsi" w:hAnsiTheme="majorHAnsi" w:cstheme="majorHAnsi"/>
        </w:rPr>
        <w:t xml:space="preserve"> to </w:t>
      </w:r>
      <w:proofErr w:type="spellStart"/>
      <w:r w:rsidRPr="00C859C6">
        <w:rPr>
          <w:rFonts w:asciiTheme="majorHAnsi" w:hAnsiTheme="majorHAnsi" w:cstheme="majorHAnsi"/>
        </w:rPr>
        <w:t>stay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afloat</w:t>
      </w:r>
      <w:proofErr w:type="spellEnd"/>
      <w:r w:rsidRPr="00C859C6">
        <w:rPr>
          <w:rFonts w:asciiTheme="majorHAnsi" w:hAnsiTheme="majorHAnsi" w:cstheme="majorHAnsi"/>
        </w:rPr>
        <w:t xml:space="preserve">. Access to </w:t>
      </w:r>
      <w:proofErr w:type="spellStart"/>
      <w:r w:rsidRPr="00C859C6">
        <w:rPr>
          <w:rFonts w:asciiTheme="majorHAnsi" w:hAnsiTheme="majorHAnsi" w:cstheme="majorHAnsi"/>
        </w:rPr>
        <w:t>funding</w:t>
      </w:r>
      <w:proofErr w:type="spellEnd"/>
      <w:r w:rsidRPr="00C859C6">
        <w:rPr>
          <w:rFonts w:asciiTheme="majorHAnsi" w:hAnsiTheme="majorHAnsi" w:cstheme="majorHAnsi"/>
        </w:rPr>
        <w:t xml:space="preserve">, limited </w:t>
      </w:r>
      <w:proofErr w:type="spellStart"/>
      <w:r w:rsidRPr="00C859C6">
        <w:rPr>
          <w:rFonts w:asciiTheme="majorHAnsi" w:hAnsiTheme="majorHAnsi" w:cstheme="majorHAnsi"/>
        </w:rPr>
        <w:t>resources</w:t>
      </w:r>
      <w:proofErr w:type="spellEnd"/>
      <w:r w:rsidRPr="00C859C6">
        <w:rPr>
          <w:rFonts w:asciiTheme="majorHAnsi" w:hAnsiTheme="majorHAnsi" w:cstheme="majorHAnsi"/>
        </w:rPr>
        <w:t xml:space="preserve">, and </w:t>
      </w:r>
      <w:proofErr w:type="spellStart"/>
      <w:r w:rsidRPr="00C859C6">
        <w:rPr>
          <w:rFonts w:asciiTheme="majorHAnsi" w:hAnsiTheme="majorHAnsi" w:cstheme="majorHAnsi"/>
        </w:rPr>
        <w:t>regulations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that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disproportionately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impact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MSMEs</w:t>
      </w:r>
      <w:proofErr w:type="spellEnd"/>
      <w:r w:rsidRPr="00C859C6">
        <w:rPr>
          <w:rFonts w:asciiTheme="majorHAnsi" w:hAnsiTheme="majorHAnsi" w:cstheme="majorHAnsi"/>
        </w:rPr>
        <w:t xml:space="preserve"> are just to </w:t>
      </w:r>
      <w:proofErr w:type="spellStart"/>
      <w:r w:rsidRPr="00C859C6">
        <w:rPr>
          <w:rFonts w:asciiTheme="majorHAnsi" w:hAnsiTheme="majorHAnsi" w:cstheme="majorHAnsi"/>
        </w:rPr>
        <w:t>name</w:t>
      </w:r>
      <w:proofErr w:type="spellEnd"/>
      <w:r w:rsidRPr="00C859C6">
        <w:rPr>
          <w:rFonts w:asciiTheme="majorHAnsi" w:hAnsiTheme="majorHAnsi" w:cstheme="majorHAnsi"/>
        </w:rPr>
        <w:t xml:space="preserve"> a </w:t>
      </w:r>
      <w:proofErr w:type="spellStart"/>
      <w:r w:rsidRPr="00C859C6">
        <w:rPr>
          <w:rFonts w:asciiTheme="majorHAnsi" w:hAnsiTheme="majorHAnsi" w:cstheme="majorHAnsi"/>
        </w:rPr>
        <w:t>few</w:t>
      </w:r>
      <w:proofErr w:type="spellEnd"/>
      <w:r w:rsidRPr="00C859C6">
        <w:rPr>
          <w:rFonts w:asciiTheme="majorHAnsi" w:hAnsiTheme="majorHAnsi" w:cstheme="majorHAnsi"/>
        </w:rPr>
        <w:t xml:space="preserve">. It </w:t>
      </w:r>
      <w:proofErr w:type="spellStart"/>
      <w:r w:rsidRPr="00C859C6">
        <w:rPr>
          <w:rFonts w:asciiTheme="majorHAnsi" w:hAnsiTheme="majorHAnsi" w:cstheme="majorHAnsi"/>
        </w:rPr>
        <w:t>is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the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government's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responsibility</w:t>
      </w:r>
      <w:proofErr w:type="spellEnd"/>
      <w:r w:rsidRPr="00C859C6">
        <w:rPr>
          <w:rFonts w:asciiTheme="majorHAnsi" w:hAnsiTheme="majorHAnsi" w:cstheme="majorHAnsi"/>
        </w:rPr>
        <w:t xml:space="preserve"> to support </w:t>
      </w:r>
      <w:proofErr w:type="spellStart"/>
      <w:r w:rsidRPr="00C859C6">
        <w:rPr>
          <w:rFonts w:asciiTheme="majorHAnsi" w:hAnsiTheme="majorHAnsi" w:cstheme="majorHAnsi"/>
        </w:rPr>
        <w:t>MSMEs</w:t>
      </w:r>
      <w:proofErr w:type="spellEnd"/>
      <w:r w:rsidRPr="00C859C6">
        <w:rPr>
          <w:rFonts w:asciiTheme="majorHAnsi" w:hAnsiTheme="majorHAnsi" w:cstheme="majorHAnsi"/>
        </w:rPr>
        <w:t xml:space="preserve"> and </w:t>
      </w:r>
      <w:proofErr w:type="spellStart"/>
      <w:r w:rsidRPr="00C859C6">
        <w:rPr>
          <w:rFonts w:asciiTheme="majorHAnsi" w:hAnsiTheme="majorHAnsi" w:cstheme="majorHAnsi"/>
        </w:rPr>
        <w:t>entrepreneurship</w:t>
      </w:r>
      <w:proofErr w:type="spellEnd"/>
      <w:r w:rsidRPr="00C859C6">
        <w:rPr>
          <w:rFonts w:asciiTheme="majorHAnsi" w:hAnsiTheme="majorHAnsi" w:cstheme="majorHAnsi"/>
        </w:rPr>
        <w:t xml:space="preserve"> development by </w:t>
      </w:r>
      <w:proofErr w:type="spellStart"/>
      <w:r w:rsidRPr="00C859C6">
        <w:rPr>
          <w:rFonts w:asciiTheme="majorHAnsi" w:hAnsiTheme="majorHAnsi" w:cstheme="majorHAnsi"/>
        </w:rPr>
        <w:t>creating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an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enabling</w:t>
      </w:r>
      <w:proofErr w:type="spellEnd"/>
      <w:r w:rsidRPr="00C859C6">
        <w:rPr>
          <w:rFonts w:asciiTheme="majorHAnsi" w:hAnsiTheme="majorHAnsi" w:cstheme="majorHAnsi"/>
        </w:rPr>
        <w:t xml:space="preserve"> environment </w:t>
      </w:r>
      <w:proofErr w:type="spellStart"/>
      <w:r w:rsidRPr="00C859C6">
        <w:rPr>
          <w:rFonts w:asciiTheme="majorHAnsi" w:hAnsiTheme="majorHAnsi" w:cstheme="majorHAnsi"/>
        </w:rPr>
        <w:t>that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fosters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their</w:t>
      </w:r>
      <w:proofErr w:type="spellEnd"/>
      <w:r w:rsidRPr="00C859C6">
        <w:rPr>
          <w:rFonts w:asciiTheme="majorHAnsi" w:hAnsiTheme="majorHAnsi" w:cstheme="majorHAnsi"/>
        </w:rPr>
        <w:t xml:space="preserve"> </w:t>
      </w:r>
      <w:proofErr w:type="spellStart"/>
      <w:r w:rsidRPr="00C859C6">
        <w:rPr>
          <w:rFonts w:asciiTheme="majorHAnsi" w:hAnsiTheme="majorHAnsi" w:cstheme="majorHAnsi"/>
        </w:rPr>
        <w:t>growth</w:t>
      </w:r>
      <w:proofErr w:type="spellEnd"/>
      <w:r w:rsidRPr="00C859C6">
        <w:rPr>
          <w:rFonts w:asciiTheme="majorHAnsi" w:hAnsiTheme="majorHAnsi" w:cstheme="majorHAnsi"/>
        </w:rPr>
        <w:t xml:space="preserve"> and </w:t>
      </w:r>
      <w:proofErr w:type="spellStart"/>
      <w:r w:rsidRPr="00C859C6">
        <w:rPr>
          <w:rFonts w:asciiTheme="majorHAnsi" w:hAnsiTheme="majorHAnsi" w:cstheme="majorHAnsi"/>
        </w:rPr>
        <w:t>success</w:t>
      </w:r>
      <w:proofErr w:type="spellEnd"/>
      <w:r w:rsidRPr="00C859C6">
        <w:rPr>
          <w:rFonts w:asciiTheme="majorHAnsi" w:hAnsiTheme="majorHAnsi" w:cstheme="majorHAnsi"/>
        </w:rPr>
        <w:t>.</w:t>
      </w:r>
    </w:p>
    <w:p w14:paraId="1360E20F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government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provide</w:t>
      </w:r>
      <w:proofErr w:type="spellEnd"/>
      <w:r w:rsidRPr="00CE4F42">
        <w:rPr>
          <w:rFonts w:asciiTheme="majorHAnsi" w:hAnsiTheme="majorHAnsi" w:cstheme="majorHAnsi"/>
        </w:rPr>
        <w:t xml:space="preserve"> these support by </w:t>
      </w:r>
      <w:proofErr w:type="spellStart"/>
      <w:r w:rsidRPr="00CE4F42">
        <w:rPr>
          <w:rFonts w:asciiTheme="majorHAnsi" w:hAnsiTheme="majorHAnsi" w:cstheme="majorHAnsi"/>
        </w:rPr>
        <w:t>creating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favorable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policies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regulations</w:t>
      </w:r>
      <w:proofErr w:type="spellEnd"/>
      <w:r w:rsidRPr="00CE4F42">
        <w:rPr>
          <w:rFonts w:asciiTheme="majorHAnsi" w:hAnsiTheme="majorHAnsi" w:cstheme="majorHAnsi"/>
        </w:rPr>
        <w:t xml:space="preserve">. </w:t>
      </w:r>
      <w:proofErr w:type="spellStart"/>
      <w:r w:rsidRPr="00CE4F42">
        <w:rPr>
          <w:rFonts w:asciiTheme="majorHAnsi" w:hAnsiTheme="majorHAnsi" w:cstheme="majorHAnsi"/>
        </w:rPr>
        <w:t>This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includes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providing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funding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access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capital</w:t>
      </w:r>
      <w:proofErr w:type="spellEnd"/>
      <w:r w:rsidRPr="00CE4F42">
        <w:rPr>
          <w:rFonts w:asciiTheme="majorHAnsi" w:hAnsiTheme="majorHAnsi" w:cstheme="majorHAnsi"/>
        </w:rPr>
        <w:t xml:space="preserve">, </w:t>
      </w:r>
      <w:proofErr w:type="spellStart"/>
      <w:r w:rsidRPr="00CE4F42">
        <w:rPr>
          <w:rFonts w:asciiTheme="majorHAnsi" w:hAnsiTheme="majorHAnsi" w:cstheme="majorHAnsi"/>
        </w:rPr>
        <w:t>reducing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bureaucratic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regulatory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barriers</w:t>
      </w:r>
      <w:proofErr w:type="spellEnd"/>
      <w:r w:rsidRPr="00CE4F42">
        <w:rPr>
          <w:rFonts w:asciiTheme="majorHAnsi" w:hAnsiTheme="majorHAnsi" w:cstheme="majorHAnsi"/>
        </w:rPr>
        <w:t xml:space="preserve">, and </w:t>
      </w:r>
      <w:proofErr w:type="spellStart"/>
      <w:r w:rsidRPr="00CE4F42">
        <w:rPr>
          <w:rFonts w:asciiTheme="majorHAnsi" w:hAnsiTheme="majorHAnsi" w:cstheme="majorHAnsi"/>
        </w:rPr>
        <w:t>simplifying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tax </w:t>
      </w:r>
      <w:proofErr w:type="spellStart"/>
      <w:r w:rsidRPr="00CE4F42">
        <w:rPr>
          <w:rFonts w:asciiTheme="majorHAnsi" w:hAnsiTheme="majorHAnsi" w:cstheme="majorHAnsi"/>
        </w:rPr>
        <w:t>system</w:t>
      </w:r>
      <w:proofErr w:type="spellEnd"/>
      <w:r w:rsidRPr="00CE4F42">
        <w:rPr>
          <w:rFonts w:asciiTheme="majorHAnsi" w:hAnsiTheme="majorHAnsi" w:cstheme="majorHAnsi"/>
        </w:rPr>
        <w:t xml:space="preserve">.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government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can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also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offer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training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education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programs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small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businesses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entrepreneurs</w:t>
      </w:r>
      <w:proofErr w:type="spellEnd"/>
      <w:r w:rsidRPr="00CE4F42">
        <w:rPr>
          <w:rFonts w:asciiTheme="majorHAnsi" w:hAnsiTheme="majorHAnsi" w:cstheme="majorHAnsi"/>
        </w:rPr>
        <w:t xml:space="preserve"> to </w:t>
      </w:r>
      <w:proofErr w:type="spellStart"/>
      <w:r w:rsidRPr="00CE4F42">
        <w:rPr>
          <w:rFonts w:asciiTheme="majorHAnsi" w:hAnsiTheme="majorHAnsi" w:cstheme="majorHAnsi"/>
        </w:rPr>
        <w:t>help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them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develop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the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skills</w:t>
      </w:r>
      <w:proofErr w:type="spellEnd"/>
      <w:r w:rsidRPr="00CE4F42">
        <w:rPr>
          <w:rFonts w:asciiTheme="majorHAnsi" w:hAnsiTheme="majorHAnsi" w:cstheme="majorHAnsi"/>
        </w:rPr>
        <w:t xml:space="preserve"> and </w:t>
      </w:r>
      <w:proofErr w:type="spellStart"/>
      <w:r w:rsidRPr="00CE4F42">
        <w:rPr>
          <w:rFonts w:asciiTheme="majorHAnsi" w:hAnsiTheme="majorHAnsi" w:cstheme="majorHAnsi"/>
        </w:rPr>
        <w:t>knowledge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necessary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for</w:t>
      </w:r>
      <w:proofErr w:type="spellEnd"/>
      <w:r w:rsidRPr="00CE4F42">
        <w:rPr>
          <w:rFonts w:asciiTheme="majorHAnsi" w:hAnsiTheme="majorHAnsi" w:cstheme="majorHAnsi"/>
        </w:rPr>
        <w:t xml:space="preserve"> </w:t>
      </w:r>
      <w:proofErr w:type="spellStart"/>
      <w:r w:rsidRPr="00CE4F42">
        <w:rPr>
          <w:rFonts w:asciiTheme="majorHAnsi" w:hAnsiTheme="majorHAnsi" w:cstheme="majorHAnsi"/>
        </w:rPr>
        <w:t>success</w:t>
      </w:r>
      <w:proofErr w:type="spellEnd"/>
      <w:r w:rsidRPr="00CE4F42">
        <w:rPr>
          <w:rFonts w:asciiTheme="majorHAnsi" w:hAnsiTheme="majorHAnsi" w:cstheme="majorHAnsi"/>
        </w:rPr>
        <w:t>.</w:t>
      </w:r>
    </w:p>
    <w:p w14:paraId="06CD0E47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 w:rsidRPr="009B0579">
        <w:rPr>
          <w:rFonts w:asciiTheme="majorHAnsi" w:hAnsiTheme="majorHAnsi" w:cstheme="majorHAnsi"/>
        </w:rPr>
        <w:t>Furthermore</w:t>
      </w:r>
      <w:proofErr w:type="spellEnd"/>
      <w:r w:rsidRPr="009B0579">
        <w:rPr>
          <w:rFonts w:asciiTheme="majorHAnsi" w:hAnsiTheme="majorHAnsi" w:cstheme="majorHAnsi"/>
        </w:rPr>
        <w:t xml:space="preserve">,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government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can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facilitate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partnerships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between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MSMEs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larger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companies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provide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access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resources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expertise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that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they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may</w:t>
      </w:r>
      <w:proofErr w:type="spellEnd"/>
      <w:r w:rsidRPr="009B0579">
        <w:rPr>
          <w:rFonts w:asciiTheme="majorHAnsi" w:hAnsiTheme="majorHAnsi" w:cstheme="majorHAnsi"/>
        </w:rPr>
        <w:t xml:space="preserve"> not </w:t>
      </w:r>
      <w:proofErr w:type="spellStart"/>
      <w:r w:rsidRPr="009B0579">
        <w:rPr>
          <w:rFonts w:asciiTheme="majorHAnsi" w:hAnsiTheme="majorHAnsi" w:cstheme="majorHAnsi"/>
        </w:rPr>
        <w:t>otherwise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have</w:t>
      </w:r>
      <w:proofErr w:type="spellEnd"/>
      <w:r w:rsidRPr="009B0579">
        <w:rPr>
          <w:rFonts w:asciiTheme="majorHAnsi" w:hAnsiTheme="majorHAnsi" w:cstheme="majorHAnsi"/>
        </w:rPr>
        <w:t xml:space="preserve">. </w:t>
      </w:r>
      <w:proofErr w:type="spellStart"/>
      <w:r w:rsidRPr="009B0579">
        <w:rPr>
          <w:rFonts w:asciiTheme="majorHAnsi" w:hAnsiTheme="majorHAnsi" w:cstheme="majorHAnsi"/>
        </w:rPr>
        <w:t>This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can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include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mentorship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programs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partnerships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with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universities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research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institutions</w:t>
      </w:r>
      <w:proofErr w:type="spellEnd"/>
      <w:r w:rsidRPr="009B0579">
        <w:rPr>
          <w:rFonts w:asciiTheme="majorHAnsi" w:hAnsiTheme="majorHAnsi" w:cstheme="majorHAnsi"/>
        </w:rPr>
        <w:t xml:space="preserve">.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government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can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also</w:t>
      </w:r>
      <w:proofErr w:type="spellEnd"/>
      <w:r w:rsidRPr="009B0579">
        <w:rPr>
          <w:rFonts w:asciiTheme="majorHAnsi" w:hAnsiTheme="majorHAnsi" w:cstheme="majorHAnsi"/>
        </w:rPr>
        <w:t xml:space="preserve"> support </w:t>
      </w:r>
      <w:proofErr w:type="spellStart"/>
      <w:r w:rsidRPr="009B0579">
        <w:rPr>
          <w:rFonts w:asciiTheme="majorHAnsi" w:hAnsiTheme="majorHAnsi" w:cstheme="majorHAnsi"/>
        </w:rPr>
        <w:t>entrepreneurship</w:t>
      </w:r>
      <w:proofErr w:type="spellEnd"/>
      <w:r w:rsidRPr="009B0579">
        <w:rPr>
          <w:rFonts w:asciiTheme="majorHAnsi" w:hAnsiTheme="majorHAnsi" w:cstheme="majorHAnsi"/>
        </w:rPr>
        <w:t xml:space="preserve"> development by </w:t>
      </w:r>
      <w:proofErr w:type="spellStart"/>
      <w:r w:rsidRPr="009B0579">
        <w:rPr>
          <w:rFonts w:asciiTheme="majorHAnsi" w:hAnsiTheme="majorHAnsi" w:cstheme="majorHAnsi"/>
        </w:rPr>
        <w:t>promoting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incubators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accelerators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that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provide</w:t>
      </w:r>
      <w:proofErr w:type="spellEnd"/>
      <w:r w:rsidRPr="009B0579">
        <w:rPr>
          <w:rFonts w:asciiTheme="majorHAnsi" w:hAnsiTheme="majorHAnsi" w:cstheme="majorHAnsi"/>
        </w:rPr>
        <w:t xml:space="preserve"> mentoring, networking, and </w:t>
      </w:r>
      <w:proofErr w:type="spellStart"/>
      <w:r w:rsidRPr="009B0579">
        <w:rPr>
          <w:rFonts w:asciiTheme="majorHAnsi" w:hAnsiTheme="majorHAnsi" w:cstheme="majorHAnsi"/>
        </w:rPr>
        <w:t>funding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opportunities</w:t>
      </w:r>
      <w:proofErr w:type="spellEnd"/>
      <w:r w:rsidRPr="009B0579">
        <w:rPr>
          <w:rFonts w:asciiTheme="majorHAnsi" w:hAnsiTheme="majorHAnsi" w:cstheme="majorHAnsi"/>
        </w:rPr>
        <w:t>.</w:t>
      </w:r>
    </w:p>
    <w:p w14:paraId="03A96F72" w14:textId="77777777" w:rsidR="003802C1" w:rsidRPr="009B0579" w:rsidRDefault="003802C1" w:rsidP="003802C1">
      <w:pPr>
        <w:rPr>
          <w:rFonts w:asciiTheme="majorHAnsi" w:hAnsiTheme="majorHAnsi" w:cstheme="majorHAnsi"/>
        </w:rPr>
      </w:pPr>
      <w:proofErr w:type="spellStart"/>
      <w:r w:rsidRPr="009B0579">
        <w:rPr>
          <w:rFonts w:asciiTheme="majorHAnsi" w:hAnsiTheme="majorHAnsi" w:cstheme="majorHAnsi"/>
        </w:rPr>
        <w:lastRenderedPageBreak/>
        <w:t>While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we're</w:t>
      </w:r>
      <w:proofErr w:type="spellEnd"/>
      <w:r w:rsidRPr="009B0579">
        <w:rPr>
          <w:rFonts w:asciiTheme="majorHAnsi" w:hAnsiTheme="majorHAnsi" w:cstheme="majorHAnsi"/>
        </w:rPr>
        <w:t xml:space="preserve"> on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topic</w:t>
      </w:r>
      <w:proofErr w:type="spellEnd"/>
      <w:r w:rsidRPr="009B0579">
        <w:rPr>
          <w:rFonts w:asciiTheme="majorHAnsi" w:hAnsiTheme="majorHAnsi" w:cstheme="majorHAnsi"/>
        </w:rPr>
        <w:t xml:space="preserve">, </w:t>
      </w:r>
      <w:proofErr w:type="spellStart"/>
      <w:r w:rsidRPr="009B0579">
        <w:rPr>
          <w:rFonts w:asciiTheme="majorHAnsi" w:hAnsiTheme="majorHAnsi" w:cstheme="majorHAnsi"/>
        </w:rPr>
        <w:t>it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impossible</w:t>
      </w:r>
      <w:proofErr w:type="spellEnd"/>
      <w:r w:rsidRPr="009B0579">
        <w:rPr>
          <w:rFonts w:asciiTheme="majorHAnsi" w:hAnsiTheme="majorHAnsi" w:cstheme="majorHAnsi"/>
        </w:rPr>
        <w:t xml:space="preserve"> not to </w:t>
      </w:r>
      <w:proofErr w:type="spellStart"/>
      <w:r w:rsidRPr="009B0579">
        <w:rPr>
          <w:rFonts w:asciiTheme="majorHAnsi" w:hAnsiTheme="majorHAnsi" w:cstheme="majorHAnsi"/>
        </w:rPr>
        <w:t>mention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digitalisation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its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effect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importance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MSMEs</w:t>
      </w:r>
      <w:proofErr w:type="spellEnd"/>
      <w:r w:rsidRPr="009B0579">
        <w:rPr>
          <w:rFonts w:asciiTheme="majorHAnsi" w:hAnsiTheme="majorHAnsi" w:cstheme="majorHAnsi"/>
        </w:rPr>
        <w:t xml:space="preserve"> in </w:t>
      </w:r>
      <w:proofErr w:type="spellStart"/>
      <w:r w:rsidRPr="009B0579">
        <w:rPr>
          <w:rFonts w:asciiTheme="majorHAnsi" w:hAnsiTheme="majorHAnsi" w:cstheme="majorHAnsi"/>
        </w:rPr>
        <w:t>this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age</w:t>
      </w:r>
      <w:proofErr w:type="spellEnd"/>
      <w:r w:rsidRPr="009B0579">
        <w:rPr>
          <w:rFonts w:asciiTheme="majorHAnsi" w:hAnsiTheme="majorHAnsi" w:cstheme="majorHAnsi"/>
        </w:rPr>
        <w:t xml:space="preserve">; </w:t>
      </w:r>
      <w:proofErr w:type="spellStart"/>
      <w:r w:rsidRPr="009B0579">
        <w:rPr>
          <w:rFonts w:asciiTheme="majorHAnsi" w:hAnsiTheme="majorHAnsi" w:cstheme="majorHAnsi"/>
        </w:rPr>
        <w:t>we</w:t>
      </w:r>
      <w:proofErr w:type="spellEnd"/>
      <w:r w:rsidRPr="009B0579">
        <w:rPr>
          <w:rFonts w:asciiTheme="majorHAnsi" w:hAnsiTheme="majorHAnsi" w:cstheme="majorHAnsi"/>
        </w:rPr>
        <w:t xml:space="preserve"> are </w:t>
      </w:r>
      <w:proofErr w:type="spellStart"/>
      <w:r w:rsidRPr="009B0579">
        <w:rPr>
          <w:rFonts w:asciiTheme="majorHAnsi" w:hAnsiTheme="majorHAnsi" w:cstheme="majorHAnsi"/>
        </w:rPr>
        <w:t>largely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talking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about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businesses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who</w:t>
      </w:r>
      <w:proofErr w:type="spellEnd"/>
      <w:r w:rsidRPr="009B0579">
        <w:rPr>
          <w:rFonts w:asciiTheme="majorHAnsi" w:hAnsiTheme="majorHAnsi" w:cstheme="majorHAnsi"/>
        </w:rPr>
        <w:t xml:space="preserve"> are </w:t>
      </w:r>
      <w:proofErr w:type="spellStart"/>
      <w:r w:rsidRPr="009B0579">
        <w:rPr>
          <w:rFonts w:asciiTheme="majorHAnsi" w:hAnsiTheme="majorHAnsi" w:cstheme="majorHAnsi"/>
        </w:rPr>
        <w:t>only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recently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finding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themselves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having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compete</w:t>
      </w:r>
      <w:proofErr w:type="spellEnd"/>
      <w:r w:rsidRPr="009B0579">
        <w:rPr>
          <w:rFonts w:asciiTheme="majorHAnsi" w:hAnsiTheme="majorHAnsi" w:cstheme="majorHAnsi"/>
        </w:rPr>
        <w:t xml:space="preserve"> in a </w:t>
      </w:r>
      <w:proofErr w:type="spellStart"/>
      <w:r w:rsidRPr="009B0579">
        <w:rPr>
          <w:rFonts w:asciiTheme="majorHAnsi" w:hAnsiTheme="majorHAnsi" w:cstheme="majorHAnsi"/>
        </w:rPr>
        <w:t>new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B0579">
        <w:rPr>
          <w:rFonts w:asciiTheme="majorHAnsi" w:hAnsiTheme="majorHAnsi" w:cstheme="majorHAnsi"/>
        </w:rPr>
        <w:t>space</w:t>
      </w:r>
      <w:proofErr w:type="spellEnd"/>
      <w:r w:rsidRPr="009B0579">
        <w:rPr>
          <w:rFonts w:asciiTheme="majorHAnsi" w:hAnsiTheme="majorHAnsi" w:cstheme="majorHAnsi"/>
        </w:rPr>
        <w:t xml:space="preserve"> -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proofErr w:type="gramEnd"/>
      <w:r w:rsidRPr="009B0579">
        <w:rPr>
          <w:rFonts w:asciiTheme="majorHAnsi" w:hAnsiTheme="majorHAnsi" w:cstheme="majorHAnsi"/>
        </w:rPr>
        <w:t xml:space="preserve"> internet.</w:t>
      </w:r>
    </w:p>
    <w:p w14:paraId="16251DFE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 w:rsidRPr="009B0579">
        <w:rPr>
          <w:rFonts w:asciiTheme="majorHAnsi" w:hAnsiTheme="majorHAnsi" w:cstheme="majorHAnsi"/>
        </w:rPr>
        <w:t>Businesses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used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compete</w:t>
      </w:r>
      <w:proofErr w:type="spellEnd"/>
      <w:r w:rsidRPr="009B0579">
        <w:rPr>
          <w:rFonts w:asciiTheme="majorHAnsi" w:hAnsiTheme="majorHAnsi" w:cstheme="majorHAnsi"/>
        </w:rPr>
        <w:t xml:space="preserve"> by </w:t>
      </w:r>
      <w:proofErr w:type="spellStart"/>
      <w:r w:rsidRPr="009B0579">
        <w:rPr>
          <w:rFonts w:asciiTheme="majorHAnsi" w:hAnsiTheme="majorHAnsi" w:cstheme="majorHAnsi"/>
        </w:rPr>
        <w:t>location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target</w:t>
      </w:r>
      <w:proofErr w:type="spellEnd"/>
      <w:r w:rsidRPr="009B0579">
        <w:rPr>
          <w:rFonts w:asciiTheme="majorHAnsi" w:hAnsiTheme="majorHAnsi" w:cstheme="majorHAnsi"/>
        </w:rPr>
        <w:t xml:space="preserve"> market, but </w:t>
      </w:r>
      <w:proofErr w:type="spellStart"/>
      <w:r w:rsidRPr="009B0579">
        <w:rPr>
          <w:rFonts w:asciiTheme="majorHAnsi" w:hAnsiTheme="majorHAnsi" w:cstheme="majorHAnsi"/>
        </w:rPr>
        <w:t>access</w:t>
      </w:r>
      <w:proofErr w:type="spellEnd"/>
      <w:r w:rsidRPr="009B0579">
        <w:rPr>
          <w:rFonts w:asciiTheme="majorHAnsi" w:hAnsiTheme="majorHAnsi" w:cstheme="majorHAnsi"/>
        </w:rPr>
        <w:t xml:space="preserve"> to a </w:t>
      </w:r>
      <w:proofErr w:type="spellStart"/>
      <w:r w:rsidRPr="009B0579">
        <w:rPr>
          <w:rFonts w:asciiTheme="majorHAnsi" w:hAnsiTheme="majorHAnsi" w:cstheme="majorHAnsi"/>
        </w:rPr>
        <w:t>bigger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crowd</w:t>
      </w:r>
      <w:proofErr w:type="spellEnd"/>
      <w:r w:rsidRPr="009B0579">
        <w:rPr>
          <w:rFonts w:asciiTheme="majorHAnsi" w:hAnsiTheme="majorHAnsi" w:cstheme="majorHAnsi"/>
        </w:rPr>
        <w:t xml:space="preserve"> via </w:t>
      </w:r>
      <w:proofErr w:type="spellStart"/>
      <w:r w:rsidRPr="009B0579">
        <w:rPr>
          <w:rFonts w:asciiTheme="majorHAnsi" w:hAnsiTheme="majorHAnsi" w:cstheme="majorHAnsi"/>
        </w:rPr>
        <w:t>social</w:t>
      </w:r>
      <w:proofErr w:type="spellEnd"/>
      <w:r w:rsidRPr="009B0579">
        <w:rPr>
          <w:rFonts w:asciiTheme="majorHAnsi" w:hAnsiTheme="majorHAnsi" w:cstheme="majorHAnsi"/>
        </w:rPr>
        <w:t xml:space="preserve"> media and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convenience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of</w:t>
      </w:r>
      <w:proofErr w:type="spellEnd"/>
      <w:r w:rsidRPr="009B0579">
        <w:rPr>
          <w:rFonts w:asciiTheme="majorHAnsi" w:hAnsiTheme="majorHAnsi" w:cstheme="majorHAnsi"/>
        </w:rPr>
        <w:t xml:space="preserve"> e-</w:t>
      </w:r>
      <w:proofErr w:type="spellStart"/>
      <w:r w:rsidRPr="009B0579">
        <w:rPr>
          <w:rFonts w:asciiTheme="majorHAnsi" w:hAnsiTheme="majorHAnsi" w:cstheme="majorHAnsi"/>
        </w:rPr>
        <w:t>Commerce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platforms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have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opened</w:t>
      </w:r>
      <w:proofErr w:type="spellEnd"/>
      <w:r w:rsidRPr="009B0579">
        <w:rPr>
          <w:rFonts w:asciiTheme="majorHAnsi" w:hAnsiTheme="majorHAnsi" w:cstheme="majorHAnsi"/>
        </w:rPr>
        <w:t xml:space="preserve"> a </w:t>
      </w:r>
      <w:proofErr w:type="spellStart"/>
      <w:r w:rsidRPr="009B0579">
        <w:rPr>
          <w:rFonts w:asciiTheme="majorHAnsi" w:hAnsiTheme="majorHAnsi" w:cstheme="majorHAnsi"/>
        </w:rPr>
        <w:t>new</w:t>
      </w:r>
      <w:proofErr w:type="spellEnd"/>
      <w:r w:rsidRPr="009B0579">
        <w:rPr>
          <w:rFonts w:asciiTheme="majorHAnsi" w:hAnsiTheme="majorHAnsi" w:cstheme="majorHAnsi"/>
        </w:rPr>
        <w:t xml:space="preserve"> arena </w:t>
      </w:r>
      <w:proofErr w:type="spellStart"/>
      <w:r w:rsidRPr="009B0579">
        <w:rPr>
          <w:rFonts w:asciiTheme="majorHAnsi" w:hAnsiTheme="majorHAnsi" w:cstheme="majorHAnsi"/>
        </w:rPr>
        <w:t>for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competition</w:t>
      </w:r>
      <w:proofErr w:type="spellEnd"/>
      <w:r w:rsidRPr="009B0579">
        <w:rPr>
          <w:rFonts w:asciiTheme="majorHAnsi" w:hAnsiTheme="majorHAnsi" w:cstheme="majorHAnsi"/>
        </w:rPr>
        <w:t xml:space="preserve">. </w:t>
      </w:r>
      <w:proofErr w:type="spellStart"/>
      <w:r w:rsidRPr="009B0579">
        <w:rPr>
          <w:rFonts w:asciiTheme="majorHAnsi" w:hAnsiTheme="majorHAnsi" w:cstheme="majorHAnsi"/>
        </w:rPr>
        <w:t>Along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that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comes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multitude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of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B0579">
        <w:rPr>
          <w:rFonts w:asciiTheme="majorHAnsi" w:hAnsiTheme="majorHAnsi" w:cstheme="majorHAnsi"/>
        </w:rPr>
        <w:t>opportunities</w:t>
      </w:r>
      <w:proofErr w:type="spellEnd"/>
      <w:r w:rsidRPr="009B0579">
        <w:rPr>
          <w:rFonts w:asciiTheme="majorHAnsi" w:hAnsiTheme="majorHAnsi" w:cstheme="majorHAnsi"/>
        </w:rPr>
        <w:t xml:space="preserve"> - and</w:t>
      </w:r>
      <w:proofErr w:type="gramEnd"/>
      <w:r w:rsidRPr="009B0579">
        <w:rPr>
          <w:rFonts w:asciiTheme="majorHAnsi" w:hAnsiTheme="majorHAnsi" w:cstheme="majorHAnsi"/>
        </w:rPr>
        <w:t xml:space="preserve"> a </w:t>
      </w:r>
      <w:proofErr w:type="spellStart"/>
      <w:r w:rsidRPr="009B0579">
        <w:rPr>
          <w:rFonts w:asciiTheme="majorHAnsi" w:hAnsiTheme="majorHAnsi" w:cstheme="majorHAnsi"/>
        </w:rPr>
        <w:t>myriad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of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threats</w:t>
      </w:r>
      <w:proofErr w:type="spellEnd"/>
      <w:r w:rsidRPr="009B0579">
        <w:rPr>
          <w:rFonts w:asciiTheme="majorHAnsi" w:hAnsiTheme="majorHAnsi" w:cstheme="majorHAnsi"/>
        </w:rPr>
        <w:t xml:space="preserve">. </w:t>
      </w:r>
      <w:proofErr w:type="spellStart"/>
      <w:r w:rsidRPr="009B0579">
        <w:rPr>
          <w:rFonts w:asciiTheme="majorHAnsi" w:hAnsiTheme="majorHAnsi" w:cstheme="majorHAnsi"/>
        </w:rPr>
        <w:t>With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fast </w:t>
      </w:r>
      <w:proofErr w:type="spellStart"/>
      <w:r w:rsidRPr="009B0579">
        <w:rPr>
          <w:rFonts w:asciiTheme="majorHAnsi" w:hAnsiTheme="majorHAnsi" w:cstheme="majorHAnsi"/>
        </w:rPr>
        <w:t>changing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consumer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habits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due</w:t>
      </w:r>
      <w:proofErr w:type="spellEnd"/>
      <w:r w:rsidRPr="009B0579">
        <w:rPr>
          <w:rFonts w:asciiTheme="majorHAnsi" w:hAnsiTheme="majorHAnsi" w:cstheme="majorHAnsi"/>
        </w:rPr>
        <w:t xml:space="preserve"> to internet </w:t>
      </w:r>
      <w:proofErr w:type="spellStart"/>
      <w:r w:rsidRPr="009B0579">
        <w:rPr>
          <w:rFonts w:asciiTheme="majorHAnsi" w:hAnsiTheme="majorHAnsi" w:cstheme="majorHAnsi"/>
        </w:rPr>
        <w:t>activities</w:t>
      </w:r>
      <w:proofErr w:type="spellEnd"/>
      <w:r w:rsidRPr="009B0579">
        <w:rPr>
          <w:rFonts w:asciiTheme="majorHAnsi" w:hAnsiTheme="majorHAnsi" w:cstheme="majorHAnsi"/>
        </w:rPr>
        <w:t xml:space="preserve"> such as </w:t>
      </w:r>
      <w:proofErr w:type="spellStart"/>
      <w:r w:rsidRPr="009B0579">
        <w:rPr>
          <w:rFonts w:asciiTheme="majorHAnsi" w:hAnsiTheme="majorHAnsi" w:cstheme="majorHAnsi"/>
        </w:rPr>
        <w:t>being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review-reliant</w:t>
      </w:r>
      <w:proofErr w:type="spellEnd"/>
      <w:r w:rsidRPr="009B0579">
        <w:rPr>
          <w:rFonts w:asciiTheme="majorHAnsi" w:hAnsiTheme="majorHAnsi" w:cstheme="majorHAnsi"/>
        </w:rPr>
        <w:t xml:space="preserve"> and </w:t>
      </w:r>
      <w:proofErr w:type="spellStart"/>
      <w:r w:rsidRPr="009B0579">
        <w:rPr>
          <w:rFonts w:asciiTheme="majorHAnsi" w:hAnsiTheme="majorHAnsi" w:cstheme="majorHAnsi"/>
        </w:rPr>
        <w:t>crave</w:t>
      </w:r>
      <w:proofErr w:type="spellEnd"/>
      <w:r w:rsidRPr="009B0579">
        <w:rPr>
          <w:rFonts w:asciiTheme="majorHAnsi" w:hAnsiTheme="majorHAnsi" w:cstheme="majorHAnsi"/>
        </w:rPr>
        <w:t xml:space="preserve"> instant </w:t>
      </w:r>
      <w:proofErr w:type="spellStart"/>
      <w:r w:rsidRPr="009B0579">
        <w:rPr>
          <w:rFonts w:asciiTheme="majorHAnsi" w:hAnsiTheme="majorHAnsi" w:cstheme="majorHAnsi"/>
        </w:rPr>
        <w:t>gratification</w:t>
      </w:r>
      <w:proofErr w:type="spellEnd"/>
      <w:r w:rsidRPr="009B0579">
        <w:rPr>
          <w:rFonts w:asciiTheme="majorHAnsi" w:hAnsiTheme="majorHAnsi" w:cstheme="majorHAnsi"/>
        </w:rPr>
        <w:t xml:space="preserve">,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internet and technology </w:t>
      </w:r>
      <w:proofErr w:type="spellStart"/>
      <w:r w:rsidRPr="009B0579">
        <w:rPr>
          <w:rFonts w:asciiTheme="majorHAnsi" w:hAnsiTheme="majorHAnsi" w:cstheme="majorHAnsi"/>
        </w:rPr>
        <w:t>have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revolutionized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way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businesses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operate</w:t>
      </w:r>
      <w:proofErr w:type="spellEnd"/>
      <w:r w:rsidRPr="009B0579">
        <w:rPr>
          <w:rFonts w:asciiTheme="majorHAnsi" w:hAnsiTheme="majorHAnsi" w:cstheme="majorHAnsi"/>
        </w:rPr>
        <w:t xml:space="preserve">. </w:t>
      </w:r>
      <w:proofErr w:type="spellStart"/>
      <w:r w:rsidRPr="009B0579">
        <w:rPr>
          <w:rFonts w:asciiTheme="majorHAnsi" w:hAnsiTheme="majorHAnsi" w:cstheme="majorHAnsi"/>
        </w:rPr>
        <w:t>MSMEs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that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fail</w:t>
      </w:r>
      <w:proofErr w:type="spellEnd"/>
      <w:r w:rsidRPr="009B0579">
        <w:rPr>
          <w:rFonts w:asciiTheme="majorHAnsi" w:hAnsiTheme="majorHAnsi" w:cstheme="majorHAnsi"/>
        </w:rPr>
        <w:t xml:space="preserve"> to </w:t>
      </w:r>
      <w:proofErr w:type="spellStart"/>
      <w:r w:rsidRPr="009B0579">
        <w:rPr>
          <w:rFonts w:asciiTheme="majorHAnsi" w:hAnsiTheme="majorHAnsi" w:cstheme="majorHAnsi"/>
        </w:rPr>
        <w:t>embrace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digitalisation</w:t>
      </w:r>
      <w:proofErr w:type="spellEnd"/>
      <w:r w:rsidRPr="009B0579">
        <w:rPr>
          <w:rFonts w:asciiTheme="majorHAnsi" w:hAnsiTheme="majorHAnsi" w:cstheme="majorHAnsi"/>
        </w:rPr>
        <w:t xml:space="preserve"> risk </w:t>
      </w:r>
      <w:proofErr w:type="spellStart"/>
      <w:r w:rsidRPr="009B0579">
        <w:rPr>
          <w:rFonts w:asciiTheme="majorHAnsi" w:hAnsiTheme="majorHAnsi" w:cstheme="majorHAnsi"/>
        </w:rPr>
        <w:t>falling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behind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their</w:t>
      </w:r>
      <w:proofErr w:type="spellEnd"/>
      <w:r w:rsidRPr="009B0579">
        <w:rPr>
          <w:rFonts w:asciiTheme="majorHAnsi" w:hAnsiTheme="majorHAnsi" w:cstheme="majorHAnsi"/>
        </w:rPr>
        <w:t xml:space="preserve"> </w:t>
      </w:r>
      <w:proofErr w:type="spellStart"/>
      <w:r w:rsidRPr="009B0579">
        <w:rPr>
          <w:rFonts w:asciiTheme="majorHAnsi" w:hAnsiTheme="majorHAnsi" w:cstheme="majorHAnsi"/>
        </w:rPr>
        <w:t>competitors</w:t>
      </w:r>
      <w:proofErr w:type="spellEnd"/>
      <w:r>
        <w:rPr>
          <w:rFonts w:asciiTheme="majorHAnsi" w:hAnsiTheme="majorHAnsi" w:cstheme="majorHAnsi"/>
        </w:rPr>
        <w:t>…“</w:t>
      </w:r>
    </w:p>
    <w:p w14:paraId="28FC47E1" w14:textId="77777777" w:rsidR="003802C1" w:rsidRDefault="003802C1" w:rsidP="003802C1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Whole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article</w:t>
      </w:r>
      <w:proofErr w:type="spellEnd"/>
      <w:r>
        <w:rPr>
          <w:rFonts w:asciiTheme="majorHAnsi" w:hAnsiTheme="majorHAnsi" w:cstheme="majorHAnsi"/>
        </w:rPr>
        <w:t xml:space="preserve">: </w:t>
      </w:r>
      <w:hyperlink r:id="rId5" w:history="1">
        <w:r w:rsidRPr="00E335A1">
          <w:rPr>
            <w:rStyle w:val="Hypertextovodkaz"/>
            <w:rFonts w:asciiTheme="majorHAnsi" w:hAnsiTheme="majorHAnsi" w:cstheme="majorHAnsi"/>
          </w:rPr>
          <w:t>https://www.linkedin.com/pulse/importance-msmes-economic-community-growth-roles-abdul-taib</w:t>
        </w:r>
      </w:hyperlink>
      <w:r>
        <w:rPr>
          <w:rFonts w:asciiTheme="majorHAnsi" w:hAnsiTheme="majorHAnsi" w:cstheme="majorHAnsi"/>
        </w:rPr>
        <w:t xml:space="preserve"> </w:t>
      </w:r>
    </w:p>
    <w:p w14:paraId="715E5BD3" w14:textId="77777777" w:rsidR="003802C1" w:rsidRPr="00196E5E" w:rsidRDefault="003802C1" w:rsidP="003802C1">
      <w:pPr>
        <w:rPr>
          <w:rFonts w:asciiTheme="majorHAnsi" w:hAnsiTheme="majorHAnsi" w:cstheme="majorHAnsi"/>
          <w:b/>
          <w:bCs/>
        </w:rPr>
      </w:pPr>
      <w:r w:rsidRPr="00196E5E">
        <w:rPr>
          <w:rFonts w:asciiTheme="majorHAnsi" w:hAnsiTheme="majorHAnsi" w:cstheme="majorHAnsi"/>
          <w:b/>
          <w:bCs/>
        </w:rPr>
        <w:t xml:space="preserve">1. </w:t>
      </w:r>
      <w:proofErr w:type="spellStart"/>
      <w:r w:rsidRPr="00196E5E">
        <w:rPr>
          <w:rFonts w:asciiTheme="majorHAnsi" w:hAnsiTheme="majorHAnsi" w:cstheme="majorHAnsi"/>
          <w:b/>
          <w:bCs/>
        </w:rPr>
        <w:t>Summarize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why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SMEs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are </w:t>
      </w:r>
      <w:proofErr w:type="spellStart"/>
      <w:r w:rsidRPr="00196E5E">
        <w:rPr>
          <w:rFonts w:asciiTheme="majorHAnsi" w:hAnsiTheme="majorHAnsi" w:cstheme="majorHAnsi"/>
          <w:b/>
          <w:bCs/>
        </w:rPr>
        <w:t>important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for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economic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growth</w:t>
      </w:r>
      <w:proofErr w:type="spellEnd"/>
      <w:r w:rsidRPr="00196E5E">
        <w:rPr>
          <w:rFonts w:asciiTheme="majorHAnsi" w:hAnsiTheme="majorHAnsi" w:cstheme="majorHAnsi"/>
          <w:b/>
          <w:bCs/>
        </w:rPr>
        <w:t>?</w:t>
      </w:r>
    </w:p>
    <w:p w14:paraId="4BF5ACBB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2AF05E2C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62598876" w14:textId="77777777" w:rsidR="003802C1" w:rsidRPr="002A773C" w:rsidRDefault="003802C1" w:rsidP="003802C1">
      <w:pPr>
        <w:rPr>
          <w:rFonts w:asciiTheme="majorHAnsi" w:hAnsiTheme="majorHAnsi" w:cstheme="majorHAnsi"/>
        </w:rPr>
      </w:pPr>
    </w:p>
    <w:p w14:paraId="1FD505D7" w14:textId="77777777" w:rsidR="003802C1" w:rsidRPr="00196E5E" w:rsidRDefault="003802C1" w:rsidP="003802C1">
      <w:pPr>
        <w:rPr>
          <w:rFonts w:asciiTheme="majorHAnsi" w:hAnsiTheme="majorHAnsi" w:cstheme="majorHAnsi"/>
          <w:b/>
          <w:bCs/>
        </w:rPr>
      </w:pPr>
      <w:r w:rsidRPr="00196E5E">
        <w:rPr>
          <w:rFonts w:asciiTheme="majorHAnsi" w:hAnsiTheme="majorHAnsi" w:cstheme="majorHAnsi"/>
          <w:b/>
          <w:bCs/>
        </w:rPr>
        <w:t xml:space="preserve">2. </w:t>
      </w:r>
      <w:proofErr w:type="spellStart"/>
      <w:r w:rsidRPr="00196E5E">
        <w:rPr>
          <w:rFonts w:asciiTheme="majorHAnsi" w:hAnsiTheme="majorHAnsi" w:cstheme="majorHAnsi"/>
          <w:b/>
          <w:bCs/>
        </w:rPr>
        <w:t>What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problems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do </w:t>
      </w:r>
      <w:proofErr w:type="spellStart"/>
      <w:r w:rsidRPr="00196E5E">
        <w:rPr>
          <w:rFonts w:asciiTheme="majorHAnsi" w:hAnsiTheme="majorHAnsi" w:cstheme="majorHAnsi"/>
          <w:b/>
          <w:bCs/>
        </w:rPr>
        <w:t>SMEs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have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to face?</w:t>
      </w:r>
    </w:p>
    <w:p w14:paraId="4A4DBCF5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2356D128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54A2B051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0052E387" w14:textId="77777777" w:rsidR="003802C1" w:rsidRPr="00196E5E" w:rsidRDefault="003802C1" w:rsidP="003802C1">
      <w:pPr>
        <w:rPr>
          <w:rFonts w:asciiTheme="majorHAnsi" w:hAnsiTheme="majorHAnsi" w:cstheme="majorHAnsi"/>
          <w:b/>
          <w:bCs/>
        </w:rPr>
      </w:pPr>
      <w:r w:rsidRPr="00196E5E">
        <w:rPr>
          <w:rFonts w:asciiTheme="majorHAnsi" w:hAnsiTheme="majorHAnsi" w:cstheme="majorHAnsi"/>
          <w:b/>
          <w:bCs/>
        </w:rPr>
        <w:t xml:space="preserve">3. </w:t>
      </w:r>
      <w:proofErr w:type="spellStart"/>
      <w:r w:rsidRPr="00196E5E">
        <w:rPr>
          <w:rFonts w:asciiTheme="majorHAnsi" w:hAnsiTheme="majorHAnsi" w:cstheme="majorHAnsi"/>
          <w:b/>
          <w:bCs/>
        </w:rPr>
        <w:t>Who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is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responsible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for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supporting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SMEs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? And </w:t>
      </w:r>
      <w:proofErr w:type="spellStart"/>
      <w:r w:rsidRPr="00196E5E">
        <w:rPr>
          <w:rFonts w:asciiTheme="majorHAnsi" w:hAnsiTheme="majorHAnsi" w:cstheme="majorHAnsi"/>
          <w:b/>
          <w:bCs/>
        </w:rPr>
        <w:t>what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clould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help</w:t>
      </w:r>
      <w:proofErr w:type="spellEnd"/>
      <w:r w:rsidRPr="00196E5E">
        <w:rPr>
          <w:rFonts w:asciiTheme="majorHAnsi" w:hAnsiTheme="majorHAnsi" w:cstheme="majorHAnsi"/>
          <w:b/>
          <w:bCs/>
        </w:rPr>
        <w:t>?</w:t>
      </w:r>
    </w:p>
    <w:p w14:paraId="06EF6C31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2A16457B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337451F2" w14:textId="77777777" w:rsidR="003802C1" w:rsidRDefault="003802C1" w:rsidP="003802C1">
      <w:pPr>
        <w:rPr>
          <w:rFonts w:asciiTheme="majorHAnsi" w:hAnsiTheme="majorHAnsi" w:cstheme="majorHAnsi"/>
        </w:rPr>
      </w:pPr>
    </w:p>
    <w:p w14:paraId="10788C71" w14:textId="77777777" w:rsidR="003802C1" w:rsidRPr="00196E5E" w:rsidRDefault="003802C1" w:rsidP="003802C1">
      <w:pPr>
        <w:rPr>
          <w:rFonts w:asciiTheme="majorHAnsi" w:hAnsiTheme="majorHAnsi" w:cstheme="majorHAnsi"/>
          <w:b/>
          <w:bCs/>
        </w:rPr>
      </w:pPr>
      <w:r w:rsidRPr="00196E5E">
        <w:rPr>
          <w:rFonts w:asciiTheme="majorHAnsi" w:hAnsiTheme="majorHAnsi" w:cstheme="majorHAnsi"/>
          <w:b/>
          <w:bCs/>
        </w:rPr>
        <w:t xml:space="preserve">4. </w:t>
      </w:r>
      <w:proofErr w:type="spellStart"/>
      <w:r w:rsidRPr="00196E5E">
        <w:rPr>
          <w:rFonts w:asciiTheme="majorHAnsi" w:hAnsiTheme="majorHAnsi" w:cstheme="majorHAnsi"/>
          <w:b/>
          <w:bCs/>
        </w:rPr>
        <w:t>What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is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a big </w:t>
      </w:r>
      <w:proofErr w:type="spellStart"/>
      <w:r w:rsidRPr="00196E5E">
        <w:rPr>
          <w:rFonts w:asciiTheme="majorHAnsi" w:hAnsiTheme="majorHAnsi" w:cstheme="majorHAnsi"/>
          <w:b/>
          <w:bCs/>
        </w:rPr>
        <w:t>impact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on </w:t>
      </w:r>
      <w:proofErr w:type="spellStart"/>
      <w:r w:rsidRPr="00196E5E">
        <w:rPr>
          <w:rFonts w:asciiTheme="majorHAnsi" w:hAnsiTheme="majorHAnsi" w:cstheme="majorHAnsi"/>
          <w:b/>
          <w:bCs/>
        </w:rPr>
        <w:t>SMEs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these </w:t>
      </w:r>
      <w:proofErr w:type="spellStart"/>
      <w:r w:rsidRPr="00196E5E">
        <w:rPr>
          <w:rFonts w:asciiTheme="majorHAnsi" w:hAnsiTheme="majorHAnsi" w:cstheme="majorHAnsi"/>
          <w:b/>
          <w:bCs/>
        </w:rPr>
        <w:t>days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? And </w:t>
      </w:r>
      <w:proofErr w:type="spellStart"/>
      <w:r w:rsidRPr="00196E5E">
        <w:rPr>
          <w:rFonts w:asciiTheme="majorHAnsi" w:hAnsiTheme="majorHAnsi" w:cstheme="majorHAnsi"/>
          <w:b/>
          <w:bCs/>
        </w:rPr>
        <w:t>what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do </w:t>
      </w:r>
      <w:proofErr w:type="spellStart"/>
      <w:r w:rsidRPr="00196E5E">
        <w:rPr>
          <w:rFonts w:asciiTheme="majorHAnsi" w:hAnsiTheme="majorHAnsi" w:cstheme="majorHAnsi"/>
          <w:b/>
          <w:bCs/>
        </w:rPr>
        <w:t>they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risk </w:t>
      </w:r>
      <w:proofErr w:type="spellStart"/>
      <w:r w:rsidRPr="00196E5E">
        <w:rPr>
          <w:rFonts w:asciiTheme="majorHAnsi" w:hAnsiTheme="majorHAnsi" w:cstheme="majorHAnsi"/>
          <w:b/>
          <w:bCs/>
        </w:rPr>
        <w:t>if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they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don´t</w:t>
      </w:r>
      <w:proofErr w:type="spellEnd"/>
      <w:r w:rsidRPr="00196E5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196E5E">
        <w:rPr>
          <w:rFonts w:asciiTheme="majorHAnsi" w:hAnsiTheme="majorHAnsi" w:cstheme="majorHAnsi"/>
          <w:b/>
          <w:bCs/>
        </w:rPr>
        <w:t>adapt</w:t>
      </w:r>
      <w:proofErr w:type="spellEnd"/>
      <w:r w:rsidRPr="00196E5E">
        <w:rPr>
          <w:rFonts w:asciiTheme="majorHAnsi" w:hAnsiTheme="majorHAnsi" w:cstheme="majorHAnsi"/>
          <w:b/>
          <w:bCs/>
        </w:rPr>
        <w:t>?</w:t>
      </w:r>
    </w:p>
    <w:p w14:paraId="49BBCF66" w14:textId="77777777" w:rsidR="00CA3A79" w:rsidRPr="00CA3A79" w:rsidRDefault="00CA3A79" w:rsidP="00CA3A79"/>
    <w:p w14:paraId="43EEC30B" w14:textId="12856A44" w:rsidR="00CA3A79" w:rsidRDefault="00CA3A79" w:rsidP="00CA3A79"/>
    <w:p w14:paraId="39CEC3FA" w14:textId="77777777" w:rsidR="00345E8C" w:rsidRPr="00CA3A79" w:rsidRDefault="00345E8C" w:rsidP="00CA3A79"/>
    <w:sectPr w:rsidR="00345E8C" w:rsidRPr="00CA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2EB"/>
    <w:multiLevelType w:val="hybridMultilevel"/>
    <w:tmpl w:val="37B814D4"/>
    <w:lvl w:ilvl="0" w:tplc="90243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C1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E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65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A7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48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0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CD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8C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F81F9B"/>
    <w:multiLevelType w:val="hybridMultilevel"/>
    <w:tmpl w:val="1E9EF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8010">
    <w:abstractNumId w:val="1"/>
  </w:num>
  <w:num w:numId="2" w16cid:durableId="951018046">
    <w:abstractNumId w:val="1"/>
  </w:num>
  <w:num w:numId="3" w16cid:durableId="1385372173">
    <w:abstractNumId w:val="1"/>
  </w:num>
  <w:num w:numId="4" w16cid:durableId="514852530">
    <w:abstractNumId w:val="1"/>
  </w:num>
  <w:num w:numId="5" w16cid:durableId="1010060034">
    <w:abstractNumId w:val="1"/>
  </w:num>
  <w:num w:numId="6" w16cid:durableId="1807238665">
    <w:abstractNumId w:val="1"/>
  </w:num>
  <w:num w:numId="7" w16cid:durableId="951284674">
    <w:abstractNumId w:val="1"/>
  </w:num>
  <w:num w:numId="8" w16cid:durableId="1120879412">
    <w:abstractNumId w:val="1"/>
  </w:num>
  <w:num w:numId="9" w16cid:durableId="1982342888">
    <w:abstractNumId w:val="1"/>
  </w:num>
  <w:num w:numId="10" w16cid:durableId="1445921697">
    <w:abstractNumId w:val="1"/>
  </w:num>
  <w:num w:numId="11" w16cid:durableId="1153136965">
    <w:abstractNumId w:val="0"/>
  </w:num>
  <w:num w:numId="12" w16cid:durableId="87951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79"/>
    <w:rsid w:val="00063A7B"/>
    <w:rsid w:val="00237F22"/>
    <w:rsid w:val="00345E8C"/>
    <w:rsid w:val="003802C1"/>
    <w:rsid w:val="004F5904"/>
    <w:rsid w:val="009B5BEA"/>
    <w:rsid w:val="00A21EC1"/>
    <w:rsid w:val="00BC68E3"/>
    <w:rsid w:val="00CA3A79"/>
    <w:rsid w:val="00E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68D"/>
  <w15:chartTrackingRefBased/>
  <w15:docId w15:val="{13D91492-AAEF-482B-BAB4-438140FB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A79"/>
  </w:style>
  <w:style w:type="paragraph" w:styleId="Nadpis1">
    <w:name w:val="heading 1"/>
    <w:basedOn w:val="Normln"/>
    <w:next w:val="Normln"/>
    <w:link w:val="Nadpis1Char"/>
    <w:uiPriority w:val="9"/>
    <w:qFormat/>
    <w:rsid w:val="00CA3A7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3A7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A7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A7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A7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A7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A7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A7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A7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A7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A3A7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A7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A7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A7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A7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A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A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A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A3A7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A3A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A7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A7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CA3A79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CA3A79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CA3A79"/>
    <w:rPr>
      <w:i/>
      <w:iCs/>
      <w:color w:val="auto"/>
    </w:rPr>
  </w:style>
  <w:style w:type="paragraph" w:styleId="Bezmezer">
    <w:name w:val="No Spacing"/>
    <w:uiPriority w:val="1"/>
    <w:qFormat/>
    <w:rsid w:val="00CA3A7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A3A7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CA3A7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A7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A79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CA3A7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CA3A79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CA3A79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A3A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A3A79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3A79"/>
    <w:pPr>
      <w:outlineLvl w:val="9"/>
    </w:pPr>
  </w:style>
  <w:style w:type="paragraph" w:styleId="Odstavecseseznamem">
    <w:name w:val="List Paragraph"/>
    <w:basedOn w:val="Normln"/>
    <w:uiPriority w:val="34"/>
    <w:qFormat/>
    <w:rsid w:val="00BC68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pulse/importance-msmes-economic-community-growth-roles-abdul-tai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2</cp:revision>
  <dcterms:created xsi:type="dcterms:W3CDTF">2025-10-21T05:56:00Z</dcterms:created>
  <dcterms:modified xsi:type="dcterms:W3CDTF">2025-10-21T05:56:00Z</dcterms:modified>
</cp:coreProperties>
</file>