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7B37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val="cs-CZ" w:eastAsia="en-GB"/>
          <w14:ligatures w14:val="none"/>
        </w:rPr>
        <w:t>🧩</w:t>
      </w:r>
      <w:r w:rsidRPr="00611D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en-GB"/>
          <w14:ligatures w14:val="none"/>
        </w:rPr>
        <w:t xml:space="preserve"> 4.4.3 Dodatečná informace – poznámky pro prezentaci</w:t>
      </w:r>
    </w:p>
    <w:p w14:paraId="53D9D43B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pict w14:anchorId="16C02AF5">
          <v:rect id="_x0000_i1025" style="width:0;height:1.5pt" o:hralign="center" o:hrstd="t" o:hr="t" fillcolor="#a0a0a0" stroked="f"/>
        </w:pict>
      </w:r>
    </w:p>
    <w:p w14:paraId="66AFC0F6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cs-CZ" w:eastAsia="en-GB"/>
          <w14:ligatures w14:val="none"/>
        </w:rPr>
        <w:t>🔶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  <w:t xml:space="preserve"> Proč jsou informace důležité</w:t>
      </w:r>
    </w:p>
    <w:p w14:paraId="7F8A7BEC" w14:textId="77777777" w:rsidR="00611DEC" w:rsidRPr="00611DEC" w:rsidRDefault="00611DEC" w:rsidP="0061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Informace =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strategický ekonomický zdroj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7EC115C6" w14:textId="77777777" w:rsidR="00611DEC" w:rsidRPr="00611DEC" w:rsidRDefault="00611DEC" w:rsidP="0061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Formální modelování informací → rozvoj až od </w:t>
      </w:r>
      <w:proofErr w:type="spellStart"/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Stiglera</w:t>
      </w:r>
      <w:proofErr w:type="spellEnd"/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 xml:space="preserve"> (1961)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506D55AC" w14:textId="77777777" w:rsidR="00611DEC" w:rsidRPr="00611DEC" w:rsidRDefault="00611DEC" w:rsidP="0061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Ekonomie informací je dnes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klíčová oblast výzkumu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0D7C945C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pict w14:anchorId="653CA4FC">
          <v:rect id="_x0000_i1026" style="width:0;height:1.5pt" o:hralign="center" o:hrstd="t" o:hr="t" fillcolor="#a0a0a0" stroked="f"/>
        </w:pict>
      </w:r>
    </w:p>
    <w:p w14:paraId="7F543DF9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cs-CZ" w:eastAsia="en-GB"/>
          <w14:ligatures w14:val="none"/>
        </w:rPr>
        <w:t>🔶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  <w:t xml:space="preserve"> Vlastnosti informací</w:t>
      </w:r>
    </w:p>
    <w:p w14:paraId="5DDA6E45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1) Obtížné vymezení</w:t>
      </w:r>
    </w:p>
    <w:p w14:paraId="1FC52DCD" w14:textId="77777777" w:rsidR="00611DEC" w:rsidRPr="00611DEC" w:rsidRDefault="00611DEC" w:rsidP="0061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Informace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nemají jasně měřitelný objem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jako běžné statky.</w:t>
      </w:r>
    </w:p>
    <w:p w14:paraId="6A7AD80E" w14:textId="77777777" w:rsidR="00611DEC" w:rsidRPr="00611DEC" w:rsidRDefault="00611DEC" w:rsidP="0061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Jsou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nehomogenní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– různé formy, různé kvality.</w:t>
      </w:r>
    </w:p>
    <w:p w14:paraId="05BF6EFA" w14:textId="77777777" w:rsidR="00611DEC" w:rsidRPr="00611DEC" w:rsidRDefault="00611DEC" w:rsidP="0061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Definování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informačního souboru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(co přesně spotřebitel ví) je komplikované.</w:t>
      </w:r>
    </w:p>
    <w:p w14:paraId="1C1110CA" w14:textId="77777777" w:rsidR="00611DEC" w:rsidRPr="00611DEC" w:rsidRDefault="00611DEC" w:rsidP="0061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Informace se během rozhodování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mění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(spotřebitel získává nové poznatky).</w:t>
      </w:r>
    </w:p>
    <w:p w14:paraId="55BDD00D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2) Technické vlastnosti informací</w:t>
      </w:r>
    </w:p>
    <w:p w14:paraId="6DE3652D" w14:textId="77777777" w:rsidR="00611DEC" w:rsidRPr="00611DEC" w:rsidRDefault="00611DEC" w:rsidP="00611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Nezničitelnost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: informace nezmizí po použití.</w:t>
      </w:r>
    </w:p>
    <w:p w14:paraId="47AD631D" w14:textId="77777777" w:rsidR="00611DEC" w:rsidRPr="00611DEC" w:rsidRDefault="00611DEC" w:rsidP="00611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Sdílení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: jeden člověk může informaci předat dalším → využije ji více osob.</w:t>
      </w:r>
    </w:p>
    <w:p w14:paraId="61C01B70" w14:textId="77777777" w:rsidR="00611DEC" w:rsidRPr="00611DEC" w:rsidRDefault="00611DEC" w:rsidP="00611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Informace může mít vlastnosti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čistého veřejného statku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:</w:t>
      </w:r>
    </w:p>
    <w:p w14:paraId="21E9719B" w14:textId="77777777" w:rsidR="00611DEC" w:rsidRPr="00611DEC" w:rsidRDefault="00611DEC" w:rsidP="00611D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Nedělitelnost</w:t>
      </w:r>
    </w:p>
    <w:p w14:paraId="13B7F997" w14:textId="77777777" w:rsidR="00611DEC" w:rsidRPr="00611DEC" w:rsidRDefault="00611DEC" w:rsidP="00611D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proofErr w:type="spellStart"/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Nevyloučitelnost</w:t>
      </w:r>
      <w:proofErr w:type="spellEnd"/>
    </w:p>
    <w:p w14:paraId="13EEC4C3" w14:textId="77777777" w:rsidR="00611DEC" w:rsidRPr="00611DEC" w:rsidRDefault="00611DEC" w:rsidP="00611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Příklad: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vědecký objev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→ všichni mohou využívat.</w:t>
      </w:r>
    </w:p>
    <w:p w14:paraId="49FF3B70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pict w14:anchorId="62924949">
          <v:rect id="_x0000_i1027" style="width:0;height:1.5pt" o:hralign="center" o:hrstd="t" o:hr="t" fillcolor="#a0a0a0" stroked="f"/>
        </w:pict>
      </w:r>
    </w:p>
    <w:p w14:paraId="5F982648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cs-CZ" w:eastAsia="en-GB"/>
          <w14:ligatures w14:val="none"/>
        </w:rPr>
        <w:t>🔶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  <w:t xml:space="preserve"> Hodnota informací</w:t>
      </w:r>
    </w:p>
    <w:p w14:paraId="6B0175E4" w14:textId="77777777" w:rsidR="00611DEC" w:rsidRPr="00611DEC" w:rsidRDefault="00611DEC" w:rsidP="00611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Informace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snižují riziko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a zlepšují rozhodování spotřebitele.</w:t>
      </w:r>
    </w:p>
    <w:p w14:paraId="32148E96" w14:textId="77777777" w:rsidR="00611DEC" w:rsidRPr="00611DEC" w:rsidRDefault="00611DEC" w:rsidP="00611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Pomáhají zpřesnit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subjektivní pravděpodobnosti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(„dobré časy“ vs. „špatné časy“).</w:t>
      </w:r>
    </w:p>
    <w:p w14:paraId="59AED38D" w14:textId="77777777" w:rsidR="00611DEC" w:rsidRPr="00611DEC" w:rsidRDefault="00611DEC" w:rsidP="00611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I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neúplná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informace má hodnotu → malá korekce pravděpodobností může změnit volbu.</w:t>
      </w:r>
    </w:p>
    <w:p w14:paraId="22F6B7DE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Klíčová definice:</w:t>
      </w:r>
    </w:p>
    <w:p w14:paraId="6DF88BD9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 xml:space="preserve">Hodnota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informace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=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(EV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>dokonal</m:t>
          </m:r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lang w:val="cs-CZ" w:eastAsia="en-GB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val="cs-CZ" w:eastAsia="en-GB"/>
                  <w14:ligatures w14:val="none"/>
                </w:rPr>
                <m:t>e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informace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–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EV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>nedokonal</m:t>
          </m:r>
          <m:acc>
            <m:accPr>
              <m:chr m:val="ˊ"/>
              <m:ctrlPr>
                <w:rPr>
                  <w:rFonts w:ascii="Cambria Math" w:eastAsia="Times New Roman" w:hAnsi="Cambria Math" w:cs="Times New Roman"/>
                  <w:kern w:val="0"/>
                  <w:lang w:val="cs-CZ" w:eastAsia="en-GB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val="cs-CZ" w:eastAsia="en-GB"/>
                  <w14:ligatures w14:val="none"/>
                </w:rPr>
                <m:t>e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>informace)</m:t>
          </m:r>
          <m: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br/>
          </m:r>
        </m:oMath>
      </m:oMathPara>
    </w:p>
    <w:p w14:paraId="7319F99E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pict w14:anchorId="21126B62">
          <v:rect id="_x0000_i1028" style="width:0;height:1.5pt" o:hralign="center" o:hrstd="t" o:hr="t" fillcolor="#a0a0a0" stroked="f"/>
        </w:pict>
      </w:r>
    </w:p>
    <w:p w14:paraId="468A10EB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cs-CZ" w:eastAsia="en-GB"/>
          <w14:ligatures w14:val="none"/>
        </w:rPr>
        <w:lastRenderedPageBreak/>
        <w:t>🔶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  <w:t xml:space="preserve"> Model: subjektivní pravděpodobnosti</w:t>
      </w:r>
    </w:p>
    <w:p w14:paraId="39B7DE37" w14:textId="77777777" w:rsidR="00611DEC" w:rsidRPr="00611DEC" w:rsidRDefault="00611DEC" w:rsidP="00611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Informace mění odhad π (pravděpodobností).</w:t>
      </w:r>
    </w:p>
    <w:p w14:paraId="5DD4AB76" w14:textId="77777777" w:rsidR="00611DEC" w:rsidRPr="00611DEC" w:rsidRDefault="00611DEC" w:rsidP="00611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Dokonalá informace → např. π₁ = 1, π₂ = 0.</w:t>
      </w:r>
    </w:p>
    <w:p w14:paraId="42C2B2A5" w14:textId="77777777" w:rsidR="00611DEC" w:rsidRPr="00611DEC" w:rsidRDefault="00611DEC" w:rsidP="00611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Spotřebitel podle toho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upraví chování / nákupy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424C498B" w14:textId="77777777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pict w14:anchorId="5AAE5DB9">
          <v:rect id="_x0000_i1029" style="width:0;height:1.5pt" o:hralign="center" o:hrstd="t" o:hr="t" fillcolor="#a0a0a0" stroked="f"/>
        </w:pict>
      </w:r>
    </w:p>
    <w:p w14:paraId="03AE3F07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cs-CZ" w:eastAsia="en-GB"/>
          <w14:ligatures w14:val="none"/>
        </w:rPr>
        <w:t>🔶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cs-CZ" w:eastAsia="en-GB"/>
          <w14:ligatures w14:val="none"/>
        </w:rPr>
        <w:t xml:space="preserve"> Praktický příklad – Honza a kalendáře</w:t>
      </w:r>
    </w:p>
    <w:p w14:paraId="4EB4A7BD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Zadání:</w:t>
      </w:r>
    </w:p>
    <w:p w14:paraId="0393E058" w14:textId="77777777" w:rsidR="00611DEC" w:rsidRPr="00611DEC" w:rsidRDefault="00611DEC" w:rsidP="00611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Objedná 50 nebo 100 kusů.</w:t>
      </w:r>
    </w:p>
    <w:p w14:paraId="5B124BE9" w14:textId="77777777" w:rsidR="00611DEC" w:rsidRPr="00611DEC" w:rsidRDefault="00611DEC" w:rsidP="00611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Ceny:</w:t>
      </w:r>
    </w:p>
    <w:p w14:paraId="67F70F78" w14:textId="77777777" w:rsidR="00611DEC" w:rsidRPr="00611DEC" w:rsidRDefault="00611DEC" w:rsidP="00611DE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100 ks → náklad 180 Kč/ks</w:t>
      </w:r>
    </w:p>
    <w:p w14:paraId="0C196908" w14:textId="77777777" w:rsidR="00611DEC" w:rsidRPr="00611DEC" w:rsidRDefault="00611DEC" w:rsidP="00611DE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50 ks → náklad 200 Kč/ks</w:t>
      </w:r>
    </w:p>
    <w:p w14:paraId="45DF03BD" w14:textId="77777777" w:rsidR="00611DEC" w:rsidRPr="00611DEC" w:rsidRDefault="00611DEC" w:rsidP="00611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Prodejní cena 300 Kč, neprodané vrací za 50 % ceny.</w:t>
      </w:r>
    </w:p>
    <w:p w14:paraId="179F4D78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Očekávané hodnoty:</w:t>
      </w:r>
    </w:p>
    <w:p w14:paraId="556BA5F8" w14:textId="77777777" w:rsidR="00611DEC" w:rsidRPr="00611DEC" w:rsidRDefault="00611DEC" w:rsidP="00611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Bez dodatečné informace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(riziko, nejistota):</w:t>
      </w:r>
    </w:p>
    <w:p w14:paraId="1DCB0FD6" w14:textId="77777777" w:rsidR="00611DEC" w:rsidRPr="00611DEC" w:rsidRDefault="00611DEC" w:rsidP="00611DE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50 ks → EV = 5 000 Kč</w:t>
      </w:r>
    </w:p>
    <w:p w14:paraId="122B3812" w14:textId="77777777" w:rsidR="00611DEC" w:rsidRPr="00611DEC" w:rsidRDefault="00611DEC" w:rsidP="00611DE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100 ks → EV = 6 750 Kč</w:t>
      </w:r>
    </w:p>
    <w:p w14:paraId="1F12CE47" w14:textId="77777777" w:rsidR="00611DEC" w:rsidRPr="00611DEC" w:rsidRDefault="00611DEC" w:rsidP="00611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Honza má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averzi k riziku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→ raději 5 000 Kč jistoty.</w:t>
      </w:r>
    </w:p>
    <w:p w14:paraId="2F803510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S dokonalou informací:</w:t>
      </w:r>
    </w:p>
    <w:p w14:paraId="64807449" w14:textId="77777777" w:rsidR="00611DEC" w:rsidRPr="00611DEC" w:rsidRDefault="00611DEC" w:rsidP="00611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Ví přesně, zda poptávka bude 50 nebo 100 ks.</w:t>
      </w:r>
    </w:p>
    <w:p w14:paraId="2EFA0DAE" w14:textId="77777777" w:rsidR="00611DEC" w:rsidRPr="00611DEC" w:rsidRDefault="00611DEC" w:rsidP="00611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EV = (5 000 + 12 </w:t>
      </w:r>
      <w:proofErr w:type="gramStart"/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000)/</w:t>
      </w:r>
      <w:proofErr w:type="gramEnd"/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2 =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8 500 Kč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49EB9B09" w14:textId="77777777" w:rsidR="00611DEC" w:rsidRPr="00611DEC" w:rsidRDefault="00611DEC" w:rsidP="00611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 w:rsidRPr="00611DE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cs-CZ" w:eastAsia="en-GB"/>
          <w14:ligatures w14:val="none"/>
        </w:rPr>
        <w:t>🎯</w:t>
      </w:r>
      <w:r w:rsidRPr="00611D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 xml:space="preserve"> Hodnota informace:</w:t>
      </w:r>
    </w:p>
    <w:p w14:paraId="6EA78567" w14:textId="1820A5FA" w:rsidR="00611DEC" w:rsidRPr="00611DEC" w:rsidRDefault="00611DEC" w:rsidP="00611DEC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kern w:val="0"/>
              <w:lang w:val="cs-CZ" w:eastAsia="en-GB"/>
              <w14:ligatures w14:val="none"/>
            </w:rPr>
            <m:t>8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val="cs-CZ" w:eastAsia="en-GB"/>
              <w14:ligatures w14:val="none"/>
            </w:rPr>
            <m:t>500-6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val="cs-CZ" w:eastAsia="en-GB"/>
              <w14:ligatures w14:val="none"/>
            </w:rPr>
            <m:t>750=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 xml:space="preserve">1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  <m:t xml:space="preserve">750 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tab/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m:t>K</m:t>
          </m:r>
          <m:r>
            <w:rPr>
              <w:rFonts w:ascii="Times New Roman" w:eastAsia="Times New Roman" w:hAnsi="Times New Roman" w:cs="Times New Roman"/>
              <w:kern w:val="0"/>
              <w:lang w:val="cs-CZ" w:eastAsia="en-GB"/>
              <w14:ligatures w14:val="none"/>
            </w:rPr>
            <w:br/>
          </m:r>
        </m:oMath>
      </m:oMathPara>
    </w:p>
    <w:p w14:paraId="2BB5B828" w14:textId="77777777" w:rsidR="00611DEC" w:rsidRPr="00611DEC" w:rsidRDefault="00611DEC" w:rsidP="00611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→ Tolik se vyplatí zaplatit za </w:t>
      </w:r>
      <w:r w:rsidRPr="00611DEC">
        <w:rPr>
          <w:rFonts w:ascii="Times New Roman" w:eastAsia="Times New Roman" w:hAnsi="Times New Roman" w:cs="Times New Roman"/>
          <w:b/>
          <w:bCs/>
          <w:kern w:val="0"/>
          <w:lang w:val="cs-CZ" w:eastAsia="en-GB"/>
          <w14:ligatures w14:val="none"/>
        </w:rPr>
        <w:t>přesnou předpověď poptávky</w:t>
      </w:r>
      <w:r w:rsidRPr="00611DEC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14:paraId="51B2C29D" w14:textId="77777777" w:rsidR="00611DEC" w:rsidRPr="00611DEC" w:rsidRDefault="00611DEC">
      <w:pPr>
        <w:rPr>
          <w:lang w:val="cs-CZ"/>
        </w:rPr>
      </w:pPr>
    </w:p>
    <w:sectPr w:rsidR="00611DEC" w:rsidRPr="0061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1361"/>
    <w:multiLevelType w:val="multilevel"/>
    <w:tmpl w:val="627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F57C6"/>
    <w:multiLevelType w:val="multilevel"/>
    <w:tmpl w:val="263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23F59"/>
    <w:multiLevelType w:val="multilevel"/>
    <w:tmpl w:val="E48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E00DA"/>
    <w:multiLevelType w:val="multilevel"/>
    <w:tmpl w:val="A13A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A2516"/>
    <w:multiLevelType w:val="multilevel"/>
    <w:tmpl w:val="02E8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911E0"/>
    <w:multiLevelType w:val="multilevel"/>
    <w:tmpl w:val="D36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8597D"/>
    <w:multiLevelType w:val="multilevel"/>
    <w:tmpl w:val="C812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3715E"/>
    <w:multiLevelType w:val="multilevel"/>
    <w:tmpl w:val="CEE2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359923">
    <w:abstractNumId w:val="6"/>
  </w:num>
  <w:num w:numId="2" w16cid:durableId="241258149">
    <w:abstractNumId w:val="5"/>
  </w:num>
  <w:num w:numId="3" w16cid:durableId="1808551115">
    <w:abstractNumId w:val="3"/>
  </w:num>
  <w:num w:numId="4" w16cid:durableId="1766922013">
    <w:abstractNumId w:val="2"/>
  </w:num>
  <w:num w:numId="5" w16cid:durableId="361252292">
    <w:abstractNumId w:val="1"/>
  </w:num>
  <w:num w:numId="6" w16cid:durableId="153880939">
    <w:abstractNumId w:val="0"/>
  </w:num>
  <w:num w:numId="7" w16cid:durableId="1882863421">
    <w:abstractNumId w:val="7"/>
  </w:num>
  <w:num w:numId="8" w16cid:durableId="1883595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EC"/>
    <w:rsid w:val="00081E0A"/>
    <w:rsid w:val="00563FDF"/>
    <w:rsid w:val="005D3C3F"/>
    <w:rsid w:val="00611DEC"/>
    <w:rsid w:val="008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3AC1"/>
  <w15:chartTrackingRefBased/>
  <w15:docId w15:val="{F21610CC-94DE-41B5-83C8-7BF141A1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3</cp:revision>
  <dcterms:created xsi:type="dcterms:W3CDTF">2025-11-20T22:02:00Z</dcterms:created>
  <dcterms:modified xsi:type="dcterms:W3CDTF">2025-11-20T22:10:00Z</dcterms:modified>
</cp:coreProperties>
</file>