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F20B6" w14:textId="35F35571" w:rsidR="00633B18" w:rsidRPr="00C86C0F" w:rsidRDefault="00C3669B" w:rsidP="00C0252A">
      <w:pPr>
        <w:pStyle w:val="NormalWeb"/>
        <w:shd w:val="clear" w:color="auto" w:fill="FCFCFC"/>
        <w:rPr>
          <w:rStyle w:val="Strong"/>
          <w:rFonts w:asciiTheme="minorHAnsi" w:hAnsiTheme="minorHAnsi" w:cstheme="minorHAnsi"/>
          <w:color w:val="333333"/>
        </w:rPr>
      </w:pPr>
      <w:r>
        <w:rPr>
          <w:rStyle w:val="Strong"/>
          <w:rFonts w:asciiTheme="minorHAnsi" w:hAnsiTheme="minorHAnsi" w:cstheme="minorHAnsi"/>
          <w:color w:val="333333"/>
        </w:rPr>
        <w:t>Using PowerPoint</w:t>
      </w:r>
    </w:p>
    <w:p w14:paraId="3E5DD8EA" w14:textId="13ED1D06" w:rsidR="00C0252A" w:rsidRPr="00C86C0F" w:rsidRDefault="00C0252A" w:rsidP="00C0252A">
      <w:pPr>
        <w:pStyle w:val="NormalWeb"/>
        <w:shd w:val="clear" w:color="auto" w:fill="FCFCFC"/>
        <w:rPr>
          <w:rFonts w:asciiTheme="minorHAnsi" w:hAnsiTheme="minorHAnsi" w:cstheme="minorHAnsi"/>
          <w:color w:val="333333"/>
        </w:rPr>
      </w:pPr>
      <w:r w:rsidRPr="00C86C0F">
        <w:rPr>
          <w:rStyle w:val="Strong"/>
          <w:rFonts w:asciiTheme="minorHAnsi" w:hAnsiTheme="minorHAnsi" w:cstheme="minorHAnsi"/>
          <w:color w:val="333333"/>
        </w:rPr>
        <w:t xml:space="preserve">1. </w:t>
      </w:r>
      <w:r w:rsidR="001D55E3" w:rsidRPr="00C86C0F">
        <w:rPr>
          <w:rStyle w:val="Strong"/>
          <w:rFonts w:asciiTheme="minorHAnsi" w:hAnsiTheme="minorHAnsi" w:cstheme="minorHAnsi"/>
          <w:color w:val="333333"/>
        </w:rPr>
        <w:t>Reduce text to the minimum</w:t>
      </w:r>
    </w:p>
    <w:p w14:paraId="31576206" w14:textId="1C699B58" w:rsidR="00C0252A" w:rsidRPr="00C86C0F" w:rsidRDefault="00C0252A"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 xml:space="preserve">If </w:t>
      </w:r>
      <w:r w:rsidR="001D55E3" w:rsidRPr="00C86C0F">
        <w:rPr>
          <w:rFonts w:asciiTheme="minorHAnsi" w:hAnsiTheme="minorHAnsi" w:cstheme="minorHAnsi"/>
          <w:color w:val="333333"/>
        </w:rPr>
        <w:t>there is the option</w:t>
      </w:r>
      <w:r w:rsidRPr="00C86C0F">
        <w:rPr>
          <w:rFonts w:asciiTheme="minorHAnsi" w:hAnsiTheme="minorHAnsi" w:cstheme="minorHAnsi"/>
          <w:color w:val="333333"/>
        </w:rPr>
        <w:t xml:space="preserve"> to use an image </w:t>
      </w:r>
      <w:r w:rsidR="001D55E3" w:rsidRPr="00C86C0F">
        <w:rPr>
          <w:rFonts w:asciiTheme="minorHAnsi" w:hAnsiTheme="minorHAnsi" w:cstheme="minorHAnsi"/>
          <w:color w:val="333333"/>
        </w:rPr>
        <w:t>instead of</w:t>
      </w:r>
      <w:r w:rsidRPr="00C86C0F">
        <w:rPr>
          <w:rFonts w:asciiTheme="minorHAnsi" w:hAnsiTheme="minorHAnsi" w:cstheme="minorHAnsi"/>
          <w:color w:val="333333"/>
        </w:rPr>
        <w:t xml:space="preserve"> text, choose an image. </w:t>
      </w:r>
      <w:r w:rsidR="00C86C0F">
        <w:rPr>
          <w:rFonts w:asciiTheme="minorHAnsi" w:hAnsiTheme="minorHAnsi" w:cstheme="minorHAnsi"/>
          <w:color w:val="333333"/>
        </w:rPr>
        <w:t>T</w:t>
      </w:r>
      <w:r w:rsidRPr="00C86C0F">
        <w:rPr>
          <w:rFonts w:asciiTheme="minorHAnsi" w:hAnsiTheme="minorHAnsi" w:cstheme="minorHAnsi"/>
          <w:color w:val="333333"/>
        </w:rPr>
        <w:t xml:space="preserve">ext </w:t>
      </w:r>
      <w:r w:rsidR="001D55E3" w:rsidRPr="00C86C0F">
        <w:rPr>
          <w:rFonts w:asciiTheme="minorHAnsi" w:hAnsiTheme="minorHAnsi" w:cstheme="minorHAnsi"/>
          <w:color w:val="333333"/>
        </w:rPr>
        <w:t>does not help learn</w:t>
      </w:r>
      <w:r w:rsidR="00C86C0F">
        <w:rPr>
          <w:rFonts w:asciiTheme="minorHAnsi" w:hAnsiTheme="minorHAnsi" w:cstheme="minorHAnsi"/>
          <w:color w:val="333333"/>
        </w:rPr>
        <w:t>ing</w:t>
      </w:r>
      <w:r w:rsidR="001D55E3" w:rsidRPr="00C86C0F">
        <w:rPr>
          <w:rFonts w:asciiTheme="minorHAnsi" w:hAnsiTheme="minorHAnsi" w:cstheme="minorHAnsi"/>
          <w:color w:val="333333"/>
        </w:rPr>
        <w:t xml:space="preserve"> in a presentation</w:t>
      </w:r>
      <w:r w:rsidRPr="00C86C0F">
        <w:rPr>
          <w:rFonts w:asciiTheme="minorHAnsi" w:hAnsiTheme="minorHAnsi" w:cstheme="minorHAnsi"/>
          <w:color w:val="333333"/>
        </w:rPr>
        <w:t>,</w:t>
      </w:r>
      <w:r w:rsidR="00C86C0F">
        <w:rPr>
          <w:rFonts w:asciiTheme="minorHAnsi" w:hAnsiTheme="minorHAnsi" w:cstheme="minorHAnsi"/>
          <w:color w:val="333333"/>
        </w:rPr>
        <w:t xml:space="preserve"> it forces the audience to choose between reading or listening, which usually results in the audience doing neither very well. Vi</w:t>
      </w:r>
      <w:r w:rsidRPr="00C86C0F">
        <w:rPr>
          <w:rFonts w:asciiTheme="minorHAnsi" w:hAnsiTheme="minorHAnsi" w:cstheme="minorHAnsi"/>
          <w:color w:val="333333"/>
        </w:rPr>
        <w:t xml:space="preserve">suals </w:t>
      </w:r>
      <w:r w:rsidR="001D55E3" w:rsidRPr="00C86C0F">
        <w:rPr>
          <w:rFonts w:asciiTheme="minorHAnsi" w:hAnsiTheme="minorHAnsi" w:cstheme="minorHAnsi"/>
          <w:color w:val="333333"/>
        </w:rPr>
        <w:t>remain</w:t>
      </w:r>
      <w:r w:rsidRPr="00C86C0F">
        <w:rPr>
          <w:rFonts w:asciiTheme="minorHAnsi" w:hAnsiTheme="minorHAnsi" w:cstheme="minorHAnsi"/>
          <w:color w:val="333333"/>
        </w:rPr>
        <w:t xml:space="preserve"> with </w:t>
      </w:r>
      <w:r w:rsidR="00C86C0F">
        <w:rPr>
          <w:rFonts w:asciiTheme="minorHAnsi" w:hAnsiTheme="minorHAnsi" w:cstheme="minorHAnsi"/>
          <w:color w:val="333333"/>
        </w:rPr>
        <w:t>the audience without hindering the audience’s ability to listen</w:t>
      </w:r>
      <w:r w:rsidRPr="00C86C0F">
        <w:rPr>
          <w:rFonts w:asciiTheme="minorHAnsi" w:hAnsiTheme="minorHAnsi" w:cstheme="minorHAnsi"/>
          <w:color w:val="333333"/>
        </w:rPr>
        <w:t xml:space="preserve">. </w:t>
      </w:r>
      <w:r w:rsidR="00C86C0F">
        <w:rPr>
          <w:rFonts w:asciiTheme="minorHAnsi" w:hAnsiTheme="minorHAnsi" w:cstheme="minorHAnsi"/>
          <w:color w:val="333333"/>
        </w:rPr>
        <w:t>Therefore, it is advisable to u</w:t>
      </w:r>
      <w:r w:rsidR="001D55E3" w:rsidRPr="00C86C0F">
        <w:rPr>
          <w:rFonts w:asciiTheme="minorHAnsi" w:hAnsiTheme="minorHAnsi" w:cstheme="minorHAnsi"/>
          <w:color w:val="333333"/>
        </w:rPr>
        <w:t>se the minimum</w:t>
      </w:r>
      <w:r w:rsidR="00C3669B">
        <w:rPr>
          <w:rFonts w:asciiTheme="minorHAnsi" w:hAnsiTheme="minorHAnsi" w:cstheme="minorHAnsi"/>
          <w:color w:val="333333"/>
        </w:rPr>
        <w:t xml:space="preserve"> amount</w:t>
      </w:r>
      <w:r w:rsidR="001D55E3" w:rsidRPr="00C86C0F">
        <w:rPr>
          <w:rFonts w:asciiTheme="minorHAnsi" w:hAnsiTheme="minorHAnsi" w:cstheme="minorHAnsi"/>
          <w:color w:val="333333"/>
        </w:rPr>
        <w:t xml:space="preserve"> of text, think </w:t>
      </w:r>
      <w:r w:rsidR="000925F2" w:rsidRPr="00C86C0F">
        <w:rPr>
          <w:rFonts w:asciiTheme="minorHAnsi" w:hAnsiTheme="minorHAnsi" w:cstheme="minorHAnsi"/>
          <w:color w:val="333333"/>
        </w:rPr>
        <w:t>keywords</w:t>
      </w:r>
      <w:r w:rsidR="001D55E3" w:rsidRPr="00C86C0F">
        <w:rPr>
          <w:rFonts w:asciiTheme="minorHAnsi" w:hAnsiTheme="minorHAnsi" w:cstheme="minorHAnsi"/>
          <w:color w:val="333333"/>
        </w:rPr>
        <w:t xml:space="preserve"> rather than sentences</w:t>
      </w:r>
      <w:r w:rsidR="00C86C0F">
        <w:rPr>
          <w:rFonts w:asciiTheme="minorHAnsi" w:hAnsiTheme="minorHAnsi" w:cstheme="minorHAnsi"/>
          <w:color w:val="333333"/>
        </w:rPr>
        <w:t xml:space="preserve"> and paragraphs</w:t>
      </w:r>
      <w:r w:rsidRPr="00C86C0F">
        <w:rPr>
          <w:rFonts w:asciiTheme="minorHAnsi" w:hAnsiTheme="minorHAnsi" w:cstheme="minorHAnsi"/>
          <w:color w:val="333333"/>
        </w:rPr>
        <w:t xml:space="preserve">. </w:t>
      </w:r>
      <w:r w:rsidR="001D55E3" w:rsidRPr="00C86C0F">
        <w:rPr>
          <w:rFonts w:asciiTheme="minorHAnsi" w:hAnsiTheme="minorHAnsi" w:cstheme="minorHAnsi"/>
          <w:color w:val="333333"/>
        </w:rPr>
        <w:t>Do not</w:t>
      </w:r>
      <w:r w:rsidRPr="00C86C0F">
        <w:rPr>
          <w:rFonts w:asciiTheme="minorHAnsi" w:hAnsiTheme="minorHAnsi" w:cstheme="minorHAnsi"/>
          <w:color w:val="333333"/>
        </w:rPr>
        <w:t xml:space="preserve"> put hard-to-read charts with </w:t>
      </w:r>
      <w:r w:rsidR="001D55E3" w:rsidRPr="00C86C0F">
        <w:rPr>
          <w:rFonts w:asciiTheme="minorHAnsi" w:hAnsiTheme="minorHAnsi" w:cstheme="minorHAnsi"/>
          <w:color w:val="333333"/>
        </w:rPr>
        <w:t>masses of</w:t>
      </w:r>
      <w:r w:rsidRPr="00C86C0F">
        <w:rPr>
          <w:rFonts w:asciiTheme="minorHAnsi" w:hAnsiTheme="minorHAnsi" w:cstheme="minorHAnsi"/>
          <w:color w:val="333333"/>
        </w:rPr>
        <w:t xml:space="preserve"> data on slides. If you have information </w:t>
      </w:r>
      <w:r w:rsidR="001D55E3" w:rsidRPr="00C86C0F">
        <w:rPr>
          <w:rFonts w:asciiTheme="minorHAnsi" w:hAnsiTheme="minorHAnsi" w:cstheme="minorHAnsi"/>
          <w:color w:val="333333"/>
        </w:rPr>
        <w:t>that is data-heavy and you wish to share it</w:t>
      </w:r>
      <w:r w:rsidRPr="00C86C0F">
        <w:rPr>
          <w:rFonts w:asciiTheme="minorHAnsi" w:hAnsiTheme="minorHAnsi" w:cstheme="minorHAnsi"/>
          <w:color w:val="333333"/>
        </w:rPr>
        <w:t>, provide handouts</w:t>
      </w:r>
      <w:r w:rsidR="001D55E3" w:rsidRPr="00C86C0F">
        <w:rPr>
          <w:rFonts w:asciiTheme="minorHAnsi" w:hAnsiTheme="minorHAnsi" w:cstheme="minorHAnsi"/>
          <w:color w:val="333333"/>
        </w:rPr>
        <w:t xml:space="preserve"> after the presentation</w:t>
      </w:r>
      <w:r w:rsidRPr="00C86C0F">
        <w:rPr>
          <w:rFonts w:asciiTheme="minorHAnsi" w:hAnsiTheme="minorHAnsi" w:cstheme="minorHAnsi"/>
          <w:color w:val="333333"/>
        </w:rPr>
        <w:t>.</w:t>
      </w:r>
    </w:p>
    <w:p w14:paraId="280D3D30" w14:textId="79F6F2AF" w:rsidR="000925F2" w:rsidRPr="00C86C0F" w:rsidRDefault="00C0252A" w:rsidP="00C0252A">
      <w:pPr>
        <w:pStyle w:val="NormalWeb"/>
        <w:shd w:val="clear" w:color="auto" w:fill="FCFCFC"/>
        <w:rPr>
          <w:rFonts w:asciiTheme="minorHAnsi" w:hAnsiTheme="minorHAnsi" w:cstheme="minorHAnsi"/>
          <w:color w:val="333333"/>
        </w:rPr>
      </w:pPr>
      <w:r w:rsidRPr="00C86C0F">
        <w:rPr>
          <w:rStyle w:val="Strong"/>
          <w:rFonts w:asciiTheme="minorHAnsi" w:hAnsiTheme="minorHAnsi" w:cstheme="minorHAnsi"/>
          <w:color w:val="333333"/>
        </w:rPr>
        <w:t xml:space="preserve">2. Bullet </w:t>
      </w:r>
      <w:r w:rsidR="00D84803" w:rsidRPr="00C86C0F">
        <w:rPr>
          <w:rStyle w:val="Strong"/>
          <w:rFonts w:asciiTheme="minorHAnsi" w:hAnsiTheme="minorHAnsi" w:cstheme="minorHAnsi"/>
          <w:color w:val="333333"/>
        </w:rPr>
        <w:t>points, keywords, one idea per slide</w:t>
      </w:r>
    </w:p>
    <w:p w14:paraId="0F36D4D5" w14:textId="77777777" w:rsidR="0034695F" w:rsidRDefault="000925F2"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B</w:t>
      </w:r>
      <w:r w:rsidR="00C0252A" w:rsidRPr="00C86C0F">
        <w:rPr>
          <w:rFonts w:asciiTheme="minorHAnsi" w:hAnsiTheme="minorHAnsi" w:cstheme="minorHAnsi"/>
          <w:color w:val="333333"/>
        </w:rPr>
        <w:t>ullet points are a great way to summarize your data</w:t>
      </w:r>
      <w:r w:rsidRPr="00C86C0F">
        <w:rPr>
          <w:rFonts w:asciiTheme="minorHAnsi" w:hAnsiTheme="minorHAnsi" w:cstheme="minorHAnsi"/>
          <w:color w:val="333333"/>
        </w:rPr>
        <w:t>; however, slides should not function as a teleprompter</w:t>
      </w:r>
      <w:r w:rsidR="00C0252A" w:rsidRPr="00C86C0F">
        <w:rPr>
          <w:rFonts w:asciiTheme="minorHAnsi" w:hAnsiTheme="minorHAnsi" w:cstheme="minorHAnsi"/>
          <w:color w:val="333333"/>
        </w:rPr>
        <w:t>,</w:t>
      </w:r>
      <w:r w:rsidRPr="00C86C0F">
        <w:rPr>
          <w:rFonts w:asciiTheme="minorHAnsi" w:hAnsiTheme="minorHAnsi" w:cstheme="minorHAnsi"/>
          <w:color w:val="333333"/>
        </w:rPr>
        <w:t xml:space="preserve"> and</w:t>
      </w:r>
      <w:r w:rsidR="00C0252A" w:rsidRPr="00C86C0F">
        <w:rPr>
          <w:rFonts w:asciiTheme="minorHAnsi" w:hAnsiTheme="minorHAnsi" w:cstheme="minorHAnsi"/>
          <w:color w:val="333333"/>
        </w:rPr>
        <w:t xml:space="preserve"> too many of them </w:t>
      </w:r>
      <w:r w:rsidRPr="00C86C0F">
        <w:rPr>
          <w:rFonts w:asciiTheme="minorHAnsi" w:hAnsiTheme="minorHAnsi" w:cstheme="minorHAnsi"/>
          <w:color w:val="333333"/>
        </w:rPr>
        <w:t>are</w:t>
      </w:r>
      <w:r w:rsidR="00C0252A" w:rsidRPr="00C86C0F">
        <w:rPr>
          <w:rFonts w:asciiTheme="minorHAnsi" w:hAnsiTheme="minorHAnsi" w:cstheme="minorHAnsi"/>
          <w:color w:val="333333"/>
        </w:rPr>
        <w:t xml:space="preserve"> a chore to read. </w:t>
      </w:r>
      <w:r w:rsidRPr="00C86C0F">
        <w:rPr>
          <w:rFonts w:asciiTheme="minorHAnsi" w:hAnsiTheme="minorHAnsi" w:cstheme="minorHAnsi"/>
          <w:color w:val="333333"/>
        </w:rPr>
        <w:t>Present</w:t>
      </w:r>
      <w:r w:rsidR="00C0252A" w:rsidRPr="00C86C0F">
        <w:rPr>
          <w:rFonts w:asciiTheme="minorHAnsi" w:hAnsiTheme="minorHAnsi" w:cstheme="minorHAnsi"/>
          <w:color w:val="333333"/>
        </w:rPr>
        <w:t xml:space="preserve"> the information you want to share within your </w:t>
      </w:r>
      <w:r w:rsidRPr="00C86C0F">
        <w:rPr>
          <w:rFonts w:asciiTheme="minorHAnsi" w:hAnsiTheme="minorHAnsi" w:cstheme="minorHAnsi"/>
          <w:color w:val="333333"/>
        </w:rPr>
        <w:t>message</w:t>
      </w:r>
      <w:r w:rsidR="00C0252A" w:rsidRPr="00C86C0F">
        <w:rPr>
          <w:rFonts w:asciiTheme="minorHAnsi" w:hAnsiTheme="minorHAnsi" w:cstheme="minorHAnsi"/>
          <w:color w:val="333333"/>
        </w:rPr>
        <w:t xml:space="preserve">, </w:t>
      </w:r>
      <w:r w:rsidRPr="00C86C0F">
        <w:rPr>
          <w:rFonts w:asciiTheme="minorHAnsi" w:hAnsiTheme="minorHAnsi" w:cstheme="minorHAnsi"/>
          <w:color w:val="333333"/>
        </w:rPr>
        <w:t xml:space="preserve">do </w:t>
      </w:r>
      <w:r w:rsidR="00C0252A" w:rsidRPr="00C86C0F">
        <w:rPr>
          <w:rFonts w:asciiTheme="minorHAnsi" w:hAnsiTheme="minorHAnsi" w:cstheme="minorHAnsi"/>
          <w:color w:val="333333"/>
        </w:rPr>
        <w:t xml:space="preserve">not </w:t>
      </w:r>
      <w:r w:rsidRPr="00C86C0F">
        <w:rPr>
          <w:rFonts w:asciiTheme="minorHAnsi" w:hAnsiTheme="minorHAnsi" w:cstheme="minorHAnsi"/>
          <w:color w:val="333333"/>
        </w:rPr>
        <w:t xml:space="preserve">put it </w:t>
      </w:r>
      <w:r w:rsidR="00C0252A" w:rsidRPr="00C86C0F">
        <w:rPr>
          <w:rFonts w:asciiTheme="minorHAnsi" w:hAnsiTheme="minorHAnsi" w:cstheme="minorHAnsi"/>
          <w:color w:val="333333"/>
        </w:rPr>
        <w:t>on the slide</w:t>
      </w:r>
      <w:r w:rsidR="00173438" w:rsidRPr="00C86C0F">
        <w:rPr>
          <w:rFonts w:asciiTheme="minorHAnsi" w:hAnsiTheme="minorHAnsi" w:cstheme="minorHAnsi"/>
          <w:color w:val="333333"/>
        </w:rPr>
        <w:t>.</w:t>
      </w:r>
      <w:r w:rsidR="00D84803" w:rsidRPr="00C86C0F">
        <w:rPr>
          <w:rFonts w:asciiTheme="minorHAnsi" w:hAnsiTheme="minorHAnsi" w:cstheme="minorHAnsi"/>
          <w:color w:val="333333"/>
        </w:rPr>
        <w:t xml:space="preserve"> </w:t>
      </w:r>
      <w:r w:rsidR="00173438" w:rsidRPr="00C86C0F">
        <w:rPr>
          <w:rFonts w:asciiTheme="minorHAnsi" w:hAnsiTheme="minorHAnsi" w:cstheme="minorHAnsi"/>
          <w:color w:val="333333"/>
        </w:rPr>
        <w:t>I</w:t>
      </w:r>
      <w:r w:rsidR="00D84803" w:rsidRPr="00C86C0F">
        <w:rPr>
          <w:rFonts w:asciiTheme="minorHAnsi" w:hAnsiTheme="minorHAnsi" w:cstheme="minorHAnsi"/>
          <w:color w:val="333333"/>
        </w:rPr>
        <w:t xml:space="preserve">f </w:t>
      </w:r>
      <w:r w:rsidR="00173438" w:rsidRPr="00C86C0F">
        <w:rPr>
          <w:rFonts w:asciiTheme="minorHAnsi" w:hAnsiTheme="minorHAnsi" w:cstheme="minorHAnsi"/>
          <w:color w:val="333333"/>
        </w:rPr>
        <w:t>necessary,</w:t>
      </w:r>
      <w:r w:rsidR="00D84803" w:rsidRPr="00C86C0F">
        <w:rPr>
          <w:rFonts w:asciiTheme="minorHAnsi" w:hAnsiTheme="minorHAnsi" w:cstheme="minorHAnsi"/>
          <w:color w:val="333333"/>
        </w:rPr>
        <w:t xml:space="preserve"> </w:t>
      </w:r>
      <w:r w:rsidR="00173438" w:rsidRPr="00C86C0F">
        <w:rPr>
          <w:rFonts w:asciiTheme="minorHAnsi" w:hAnsiTheme="minorHAnsi" w:cstheme="minorHAnsi"/>
          <w:color w:val="333333"/>
        </w:rPr>
        <w:t xml:space="preserve">you </w:t>
      </w:r>
      <w:r w:rsidR="00D84803" w:rsidRPr="00C86C0F">
        <w:rPr>
          <w:rFonts w:asciiTheme="minorHAnsi" w:hAnsiTheme="minorHAnsi" w:cstheme="minorHAnsi"/>
          <w:color w:val="333333"/>
        </w:rPr>
        <w:t>use a keyword</w:t>
      </w:r>
      <w:r w:rsidR="00173438" w:rsidRPr="00C86C0F">
        <w:rPr>
          <w:rFonts w:asciiTheme="minorHAnsi" w:hAnsiTheme="minorHAnsi" w:cstheme="minorHAnsi"/>
          <w:color w:val="333333"/>
        </w:rPr>
        <w:t xml:space="preserve"> to fix a point in the audience’s mind</w:t>
      </w:r>
      <w:r w:rsidR="00C0252A" w:rsidRPr="00C86C0F">
        <w:rPr>
          <w:rFonts w:asciiTheme="minorHAnsi" w:hAnsiTheme="minorHAnsi" w:cstheme="minorHAnsi"/>
          <w:color w:val="333333"/>
        </w:rPr>
        <w:t xml:space="preserve">. </w:t>
      </w:r>
    </w:p>
    <w:p w14:paraId="40CBA735" w14:textId="1A12B6CA" w:rsidR="00C86C0F" w:rsidRDefault="0034695F"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The more bullet point</w:t>
      </w:r>
      <w:r>
        <w:rPr>
          <w:rFonts w:asciiTheme="minorHAnsi" w:hAnsiTheme="minorHAnsi" w:cstheme="minorHAnsi"/>
          <w:color w:val="333333"/>
        </w:rPr>
        <w:t>s</w:t>
      </w:r>
      <w:r w:rsidRPr="00C86C0F">
        <w:rPr>
          <w:rFonts w:asciiTheme="minorHAnsi" w:hAnsiTheme="minorHAnsi" w:cstheme="minorHAnsi"/>
          <w:color w:val="333333"/>
        </w:rPr>
        <w:t xml:space="preserve"> you have on a slide the less of an impact they make, therefore using one bullet point per side is ideal. Again, consider using keywords and phrases rather than bullet points. The aim of presenting is for the audience to retain the information you give them. Using one slide per point ensures that the audience has the best opportunity </w:t>
      </w:r>
      <w:r>
        <w:rPr>
          <w:rFonts w:asciiTheme="minorHAnsi" w:hAnsiTheme="minorHAnsi" w:cstheme="minorHAnsi"/>
          <w:color w:val="333333"/>
        </w:rPr>
        <w:t>to</w:t>
      </w:r>
      <w:r w:rsidRPr="00C86C0F">
        <w:rPr>
          <w:rFonts w:asciiTheme="minorHAnsi" w:hAnsiTheme="minorHAnsi" w:cstheme="minorHAnsi"/>
          <w:color w:val="333333"/>
        </w:rPr>
        <w:t xml:space="preserve"> retain the information</w:t>
      </w:r>
      <w:r>
        <w:rPr>
          <w:rFonts w:asciiTheme="minorHAnsi" w:hAnsiTheme="minorHAnsi" w:cstheme="minorHAnsi"/>
          <w:color w:val="333333"/>
        </w:rPr>
        <w:t>.</w:t>
      </w:r>
    </w:p>
    <w:p w14:paraId="574BD174" w14:textId="5AFB1595" w:rsidR="00C0252A" w:rsidRPr="00C86C0F" w:rsidRDefault="000925F2"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S</w:t>
      </w:r>
      <w:r w:rsidR="00C0252A" w:rsidRPr="00C86C0F">
        <w:rPr>
          <w:rFonts w:asciiTheme="minorHAnsi" w:hAnsiTheme="minorHAnsi" w:cstheme="minorHAnsi"/>
          <w:color w:val="333333"/>
        </w:rPr>
        <w:t>pecific numbers or data</w:t>
      </w:r>
      <w:r w:rsidRPr="00C86C0F">
        <w:rPr>
          <w:rFonts w:asciiTheme="minorHAnsi" w:hAnsiTheme="minorHAnsi" w:cstheme="minorHAnsi"/>
          <w:color w:val="333333"/>
        </w:rPr>
        <w:t xml:space="preserve"> that is important can be put</w:t>
      </w:r>
      <w:r w:rsidR="00C0252A" w:rsidRPr="00C86C0F">
        <w:rPr>
          <w:rFonts w:asciiTheme="minorHAnsi" w:hAnsiTheme="minorHAnsi" w:cstheme="minorHAnsi"/>
          <w:color w:val="333333"/>
        </w:rPr>
        <w:t xml:space="preserve"> on</w:t>
      </w:r>
      <w:r w:rsidRPr="00C86C0F">
        <w:rPr>
          <w:rFonts w:asciiTheme="minorHAnsi" w:hAnsiTheme="minorHAnsi" w:cstheme="minorHAnsi"/>
          <w:color w:val="333333"/>
        </w:rPr>
        <w:t xml:space="preserve">to </w:t>
      </w:r>
      <w:r w:rsidR="00C0252A" w:rsidRPr="00C86C0F">
        <w:rPr>
          <w:rFonts w:asciiTheme="minorHAnsi" w:hAnsiTheme="minorHAnsi" w:cstheme="minorHAnsi"/>
          <w:color w:val="333333"/>
        </w:rPr>
        <w:t>slides by themselves</w:t>
      </w:r>
      <w:r w:rsidR="00173438" w:rsidRPr="00C86C0F">
        <w:rPr>
          <w:rFonts w:asciiTheme="minorHAnsi" w:hAnsiTheme="minorHAnsi" w:cstheme="minorHAnsi"/>
          <w:color w:val="333333"/>
        </w:rPr>
        <w:t>.</w:t>
      </w:r>
      <w:r w:rsidR="00D84803" w:rsidRPr="00C86C0F">
        <w:rPr>
          <w:rFonts w:asciiTheme="minorHAnsi" w:hAnsiTheme="minorHAnsi" w:cstheme="minorHAnsi"/>
          <w:color w:val="333333"/>
        </w:rPr>
        <w:t xml:space="preserve"> </w:t>
      </w:r>
      <w:r w:rsidR="00173438" w:rsidRPr="00C86C0F">
        <w:rPr>
          <w:rFonts w:asciiTheme="minorHAnsi" w:hAnsiTheme="minorHAnsi" w:cstheme="minorHAnsi"/>
          <w:color w:val="333333"/>
        </w:rPr>
        <w:t>T</w:t>
      </w:r>
      <w:r w:rsidR="00D84803" w:rsidRPr="00C86C0F">
        <w:rPr>
          <w:rFonts w:asciiTheme="minorHAnsi" w:hAnsiTheme="minorHAnsi" w:cstheme="minorHAnsi"/>
          <w:color w:val="333333"/>
        </w:rPr>
        <w:t>he audience is unlikely to remember</w:t>
      </w:r>
      <w:r w:rsidR="00173438" w:rsidRPr="00C86C0F">
        <w:rPr>
          <w:rFonts w:asciiTheme="minorHAnsi" w:hAnsiTheme="minorHAnsi" w:cstheme="minorHAnsi"/>
          <w:color w:val="333333"/>
        </w:rPr>
        <w:t xml:space="preserve"> more than</w:t>
      </w:r>
      <w:r w:rsidR="00D84803" w:rsidRPr="00C86C0F">
        <w:rPr>
          <w:rFonts w:asciiTheme="minorHAnsi" w:hAnsiTheme="minorHAnsi" w:cstheme="minorHAnsi"/>
          <w:color w:val="333333"/>
        </w:rPr>
        <w:t xml:space="preserve"> one or two </w:t>
      </w:r>
      <w:r w:rsidR="00173438" w:rsidRPr="00C86C0F">
        <w:rPr>
          <w:rFonts w:asciiTheme="minorHAnsi" w:hAnsiTheme="minorHAnsi" w:cstheme="minorHAnsi"/>
          <w:color w:val="333333"/>
        </w:rPr>
        <w:t>figures</w:t>
      </w:r>
      <w:r w:rsidR="00D84803" w:rsidRPr="00C86C0F">
        <w:rPr>
          <w:rFonts w:asciiTheme="minorHAnsi" w:hAnsiTheme="minorHAnsi" w:cstheme="minorHAnsi"/>
          <w:color w:val="333333"/>
        </w:rPr>
        <w:t xml:space="preserve"> from the presentation</w:t>
      </w:r>
      <w:r w:rsidR="00173438" w:rsidRPr="00C86C0F">
        <w:rPr>
          <w:rFonts w:asciiTheme="minorHAnsi" w:hAnsiTheme="minorHAnsi" w:cstheme="minorHAnsi"/>
          <w:color w:val="333333"/>
        </w:rPr>
        <w:t>, so make sure that you give them only the most important ones</w:t>
      </w:r>
      <w:r w:rsidR="00C0252A" w:rsidRPr="00C86C0F">
        <w:rPr>
          <w:rFonts w:asciiTheme="minorHAnsi" w:hAnsiTheme="minorHAnsi" w:cstheme="minorHAnsi"/>
          <w:color w:val="333333"/>
        </w:rPr>
        <w:t>.</w:t>
      </w:r>
      <w:r w:rsidR="0034695F">
        <w:rPr>
          <w:rFonts w:asciiTheme="minorHAnsi" w:hAnsiTheme="minorHAnsi" w:cstheme="minorHAnsi"/>
          <w:color w:val="333333"/>
        </w:rPr>
        <w:t xml:space="preserve"> However, the presenter should know all the data and be able to answer questions about it.</w:t>
      </w:r>
      <w:r w:rsidR="00C0252A" w:rsidRPr="00C86C0F">
        <w:rPr>
          <w:rFonts w:asciiTheme="minorHAnsi" w:hAnsiTheme="minorHAnsi" w:cstheme="minorHAnsi"/>
          <w:color w:val="333333"/>
        </w:rPr>
        <w:t xml:space="preserve"> </w:t>
      </w:r>
    </w:p>
    <w:p w14:paraId="12AF3F9D" w14:textId="57101D92" w:rsidR="00C0252A" w:rsidRPr="00C86C0F" w:rsidRDefault="00C0252A" w:rsidP="00C0252A">
      <w:pPr>
        <w:pStyle w:val="NormalWeb"/>
        <w:shd w:val="clear" w:color="auto" w:fill="FCFCFC"/>
        <w:rPr>
          <w:rFonts w:asciiTheme="minorHAnsi" w:hAnsiTheme="minorHAnsi" w:cstheme="minorHAnsi"/>
          <w:color w:val="333333"/>
        </w:rPr>
      </w:pPr>
      <w:r w:rsidRPr="00C86C0F">
        <w:rPr>
          <w:rStyle w:val="Strong"/>
          <w:rFonts w:asciiTheme="minorHAnsi" w:hAnsiTheme="minorHAnsi" w:cstheme="minorHAnsi"/>
          <w:color w:val="333333"/>
        </w:rPr>
        <w:t>3.</w:t>
      </w:r>
      <w:r w:rsidR="00A92EB9" w:rsidRPr="00C86C0F">
        <w:rPr>
          <w:rStyle w:val="Strong"/>
          <w:rFonts w:asciiTheme="minorHAnsi" w:hAnsiTheme="minorHAnsi" w:cstheme="minorHAnsi"/>
          <w:color w:val="333333"/>
        </w:rPr>
        <w:t xml:space="preserve"> Avoid animation distraction</w:t>
      </w:r>
    </w:p>
    <w:p w14:paraId="68281E2F" w14:textId="58F99DA2" w:rsidR="00C0252A" w:rsidRPr="00C86C0F" w:rsidRDefault="00173438"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T</w:t>
      </w:r>
      <w:r w:rsidR="00C0252A" w:rsidRPr="00C86C0F">
        <w:rPr>
          <w:rFonts w:asciiTheme="minorHAnsi" w:hAnsiTheme="minorHAnsi" w:cstheme="minorHAnsi"/>
          <w:color w:val="333333"/>
        </w:rPr>
        <w:t>oo many different animations can make you</w:t>
      </w:r>
      <w:r w:rsidRPr="00C86C0F">
        <w:rPr>
          <w:rFonts w:asciiTheme="minorHAnsi" w:hAnsiTheme="minorHAnsi" w:cstheme="minorHAnsi"/>
          <w:color w:val="333333"/>
        </w:rPr>
        <w:t xml:space="preserve">r presentation look like a child’s </w:t>
      </w:r>
      <w:r w:rsidR="00A92EB9" w:rsidRPr="00C86C0F">
        <w:rPr>
          <w:rFonts w:asciiTheme="minorHAnsi" w:hAnsiTheme="minorHAnsi" w:cstheme="minorHAnsi"/>
          <w:color w:val="333333"/>
        </w:rPr>
        <w:t>5th-grade</w:t>
      </w:r>
      <w:r w:rsidRPr="00C86C0F">
        <w:rPr>
          <w:rFonts w:asciiTheme="minorHAnsi" w:hAnsiTheme="minorHAnsi" w:cstheme="minorHAnsi"/>
          <w:color w:val="333333"/>
        </w:rPr>
        <w:t xml:space="preserve"> project rather than a smooth professional presentation</w:t>
      </w:r>
      <w:r w:rsidR="00C0252A" w:rsidRPr="00C86C0F">
        <w:rPr>
          <w:rFonts w:asciiTheme="minorHAnsi" w:hAnsiTheme="minorHAnsi" w:cstheme="minorHAnsi"/>
          <w:color w:val="333333"/>
        </w:rPr>
        <w:t>. Choose one type of animation</w:t>
      </w:r>
      <w:r w:rsidR="00A92EB9" w:rsidRPr="00C86C0F">
        <w:rPr>
          <w:rFonts w:asciiTheme="minorHAnsi" w:hAnsiTheme="minorHAnsi" w:cstheme="minorHAnsi"/>
          <w:color w:val="333333"/>
        </w:rPr>
        <w:t xml:space="preserve"> for use</w:t>
      </w:r>
      <w:r w:rsidR="00C0252A" w:rsidRPr="00C86C0F">
        <w:rPr>
          <w:rFonts w:asciiTheme="minorHAnsi" w:hAnsiTheme="minorHAnsi" w:cstheme="minorHAnsi"/>
          <w:color w:val="333333"/>
        </w:rPr>
        <w:t xml:space="preserve"> throughout the presentation</w:t>
      </w:r>
      <w:r w:rsidR="00A92EB9" w:rsidRPr="00C86C0F">
        <w:rPr>
          <w:rFonts w:asciiTheme="minorHAnsi" w:hAnsiTheme="minorHAnsi" w:cstheme="minorHAnsi"/>
          <w:color w:val="333333"/>
        </w:rPr>
        <w:t>, this should generally be clear</w:t>
      </w:r>
      <w:r w:rsidR="000F1327">
        <w:rPr>
          <w:rFonts w:asciiTheme="minorHAnsi" w:hAnsiTheme="minorHAnsi" w:cstheme="minorHAnsi"/>
          <w:color w:val="333333"/>
        </w:rPr>
        <w:t xml:space="preserve">, </w:t>
      </w:r>
      <w:r w:rsidR="00A92EB9" w:rsidRPr="00C86C0F">
        <w:rPr>
          <w:rFonts w:asciiTheme="minorHAnsi" w:hAnsiTheme="minorHAnsi" w:cstheme="minorHAnsi"/>
          <w:color w:val="333333"/>
        </w:rPr>
        <w:t>simple, and non-distracting</w:t>
      </w:r>
      <w:r w:rsidR="00C0252A" w:rsidRPr="00C86C0F">
        <w:rPr>
          <w:rFonts w:asciiTheme="minorHAnsi" w:hAnsiTheme="minorHAnsi" w:cstheme="minorHAnsi"/>
          <w:color w:val="333333"/>
        </w:rPr>
        <w:t xml:space="preserve">. </w:t>
      </w:r>
      <w:r w:rsidR="00A92EB9" w:rsidRPr="00C86C0F">
        <w:rPr>
          <w:rFonts w:asciiTheme="minorHAnsi" w:hAnsiTheme="minorHAnsi" w:cstheme="minorHAnsi"/>
          <w:color w:val="333333"/>
        </w:rPr>
        <w:t>Sound effects should not be used without great cause to do so.</w:t>
      </w:r>
    </w:p>
    <w:p w14:paraId="661ADB19" w14:textId="183F4DD9" w:rsidR="00C0252A" w:rsidRPr="00C86C0F" w:rsidRDefault="00C0252A" w:rsidP="00C0252A">
      <w:pPr>
        <w:pStyle w:val="NormalWeb"/>
        <w:shd w:val="clear" w:color="auto" w:fill="FCFCFC"/>
        <w:rPr>
          <w:rStyle w:val="Strong"/>
          <w:rFonts w:asciiTheme="minorHAnsi" w:hAnsiTheme="minorHAnsi" w:cstheme="minorHAnsi"/>
          <w:color w:val="333333"/>
        </w:rPr>
      </w:pPr>
      <w:r w:rsidRPr="00C86C0F">
        <w:rPr>
          <w:rStyle w:val="Strong"/>
          <w:rFonts w:asciiTheme="minorHAnsi" w:hAnsiTheme="minorHAnsi" w:cstheme="minorHAnsi"/>
          <w:color w:val="333333"/>
        </w:rPr>
        <w:t xml:space="preserve">4. </w:t>
      </w:r>
      <w:r w:rsidR="00A92EB9" w:rsidRPr="00C86C0F">
        <w:rPr>
          <w:rStyle w:val="Strong"/>
          <w:rFonts w:asciiTheme="minorHAnsi" w:hAnsiTheme="minorHAnsi" w:cstheme="minorHAnsi"/>
          <w:color w:val="333333"/>
        </w:rPr>
        <w:t xml:space="preserve">Quality </w:t>
      </w:r>
      <w:r w:rsidR="00EF4066" w:rsidRPr="00C86C0F">
        <w:rPr>
          <w:rStyle w:val="Strong"/>
          <w:rFonts w:asciiTheme="minorHAnsi" w:hAnsiTheme="minorHAnsi" w:cstheme="minorHAnsi"/>
          <w:color w:val="333333"/>
        </w:rPr>
        <w:t>photographs and video</w:t>
      </w:r>
    </w:p>
    <w:p w14:paraId="366A593B" w14:textId="6697D0E5" w:rsidR="00EF4066" w:rsidRPr="00C86C0F" w:rsidRDefault="00EF4066"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 xml:space="preserve">Use quality photographs. Sharp, professional photographs create a much better effect than low-quality photographs or clip art and can lift the feel of your presentation. One good picture is worth a thousand words and can remain in your audience’s mind long after your presentation; however, the photograph must support your presentation (presentation - not art gallery). In addition, </w:t>
      </w:r>
      <w:r w:rsidR="00AD6C5F" w:rsidRPr="00C86C0F">
        <w:rPr>
          <w:rFonts w:asciiTheme="minorHAnsi" w:hAnsiTheme="minorHAnsi" w:cstheme="minorHAnsi"/>
          <w:color w:val="333333"/>
        </w:rPr>
        <w:t xml:space="preserve">PowerPoint allows the embedding of videos into presentations, which can be ideal for </w:t>
      </w:r>
      <w:r w:rsidR="000F1327">
        <w:rPr>
          <w:rFonts w:asciiTheme="minorHAnsi" w:hAnsiTheme="minorHAnsi" w:cstheme="minorHAnsi"/>
          <w:color w:val="333333"/>
        </w:rPr>
        <w:t>show</w:t>
      </w:r>
      <w:r w:rsidR="00AD6C5F" w:rsidRPr="00C86C0F">
        <w:rPr>
          <w:rFonts w:asciiTheme="minorHAnsi" w:hAnsiTheme="minorHAnsi" w:cstheme="minorHAnsi"/>
          <w:color w:val="333333"/>
        </w:rPr>
        <w:t xml:space="preserve"> real examples and demonstrations. </w:t>
      </w:r>
      <w:r w:rsidR="000F1327">
        <w:rPr>
          <w:rFonts w:asciiTheme="minorHAnsi" w:hAnsiTheme="minorHAnsi" w:cstheme="minorHAnsi"/>
          <w:color w:val="333333"/>
        </w:rPr>
        <w:t>However, v</w:t>
      </w:r>
      <w:r w:rsidR="00AD6C5F" w:rsidRPr="00C86C0F">
        <w:rPr>
          <w:rFonts w:asciiTheme="minorHAnsi" w:hAnsiTheme="minorHAnsi" w:cstheme="minorHAnsi"/>
          <w:color w:val="333333"/>
        </w:rPr>
        <w:t>ideos should be used with caution and systems checked to ensure their smooth running beforehand. If there is any doubt over the playing of the video or quality</w:t>
      </w:r>
      <w:r w:rsidR="000F1327">
        <w:rPr>
          <w:rFonts w:asciiTheme="minorHAnsi" w:hAnsiTheme="minorHAnsi" w:cstheme="minorHAnsi"/>
          <w:color w:val="333333"/>
        </w:rPr>
        <w:t>,</w:t>
      </w:r>
      <w:r w:rsidR="00AD6C5F" w:rsidRPr="00C86C0F">
        <w:rPr>
          <w:rFonts w:asciiTheme="minorHAnsi" w:hAnsiTheme="minorHAnsi" w:cstheme="minorHAnsi"/>
          <w:color w:val="333333"/>
        </w:rPr>
        <w:t xml:space="preserve"> it should be removed, and an alternative found</w:t>
      </w:r>
      <w:r w:rsidR="00AD6C5F" w:rsidRPr="00C86C0F">
        <w:rPr>
          <w:rFonts w:asciiTheme="minorHAnsi" w:hAnsiTheme="minorHAnsi" w:cstheme="minorHAnsi"/>
        </w:rPr>
        <w:t xml:space="preserve">.  </w:t>
      </w:r>
    </w:p>
    <w:p w14:paraId="4D8C84E5" w14:textId="77777777" w:rsidR="00BB3CFC" w:rsidRPr="00C86C0F" w:rsidRDefault="00BB3CFC" w:rsidP="00C0252A">
      <w:pPr>
        <w:pStyle w:val="NormalWeb"/>
        <w:shd w:val="clear" w:color="auto" w:fill="FCFCFC"/>
        <w:rPr>
          <w:rStyle w:val="Strong"/>
          <w:rFonts w:asciiTheme="minorHAnsi" w:hAnsiTheme="minorHAnsi" w:cstheme="minorHAnsi"/>
          <w:color w:val="333333"/>
        </w:rPr>
      </w:pPr>
    </w:p>
    <w:p w14:paraId="4AABF8FC" w14:textId="67B95F5E" w:rsidR="00C0252A" w:rsidRPr="00C86C0F" w:rsidRDefault="00C0252A" w:rsidP="00C0252A">
      <w:pPr>
        <w:pStyle w:val="NormalWeb"/>
        <w:shd w:val="clear" w:color="auto" w:fill="FCFCFC"/>
        <w:rPr>
          <w:rStyle w:val="Strong"/>
          <w:rFonts w:asciiTheme="minorHAnsi" w:hAnsiTheme="minorHAnsi" w:cstheme="minorHAnsi"/>
          <w:color w:val="333333"/>
        </w:rPr>
      </w:pPr>
      <w:r w:rsidRPr="00C86C0F">
        <w:rPr>
          <w:rStyle w:val="Strong"/>
          <w:rFonts w:asciiTheme="minorHAnsi" w:hAnsiTheme="minorHAnsi" w:cstheme="minorHAnsi"/>
          <w:color w:val="333333"/>
        </w:rPr>
        <w:t>5.</w:t>
      </w:r>
      <w:r w:rsidR="00AD6C5F" w:rsidRPr="00C86C0F">
        <w:rPr>
          <w:rStyle w:val="Strong"/>
          <w:rFonts w:asciiTheme="minorHAnsi" w:hAnsiTheme="minorHAnsi" w:cstheme="minorHAnsi"/>
          <w:color w:val="333333"/>
        </w:rPr>
        <w:t xml:space="preserve"> Personal style</w:t>
      </w:r>
    </w:p>
    <w:p w14:paraId="225FB82B" w14:textId="4EF23DA2" w:rsidR="00AD6C5F" w:rsidRPr="00C86C0F" w:rsidRDefault="00AD6C5F"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 xml:space="preserve">PowerPoint comes with a range of standard templates, which are </w:t>
      </w:r>
      <w:r w:rsidR="00315CA1" w:rsidRPr="00C86C0F">
        <w:rPr>
          <w:rFonts w:asciiTheme="minorHAnsi" w:hAnsiTheme="minorHAnsi" w:cstheme="minorHAnsi"/>
          <w:color w:val="333333"/>
        </w:rPr>
        <w:t xml:space="preserve">very useful; however, it looks very bad if you are using the same template as the previous presenter. Consider using a template that you have personalized yourself if you want your presentation to stand out from the crowd.  </w:t>
      </w:r>
    </w:p>
    <w:p w14:paraId="1DCDD571" w14:textId="2B3268B2" w:rsidR="00C0252A" w:rsidRPr="00C86C0F" w:rsidRDefault="00C0252A" w:rsidP="00C0252A">
      <w:pPr>
        <w:pStyle w:val="NormalWeb"/>
        <w:shd w:val="clear" w:color="auto" w:fill="FCFCFC"/>
        <w:rPr>
          <w:rStyle w:val="Strong"/>
          <w:rFonts w:asciiTheme="minorHAnsi" w:hAnsiTheme="minorHAnsi" w:cstheme="minorHAnsi"/>
          <w:color w:val="333333"/>
        </w:rPr>
      </w:pPr>
      <w:r w:rsidRPr="00C86C0F">
        <w:rPr>
          <w:rStyle w:val="Strong"/>
          <w:rFonts w:asciiTheme="minorHAnsi" w:hAnsiTheme="minorHAnsi" w:cstheme="minorHAnsi"/>
          <w:color w:val="333333"/>
        </w:rPr>
        <w:t xml:space="preserve">6. </w:t>
      </w:r>
      <w:r w:rsidR="00315CA1" w:rsidRPr="00C86C0F">
        <w:rPr>
          <w:rStyle w:val="Strong"/>
          <w:rFonts w:asciiTheme="minorHAnsi" w:hAnsiTheme="minorHAnsi" w:cstheme="minorHAnsi"/>
          <w:color w:val="333333"/>
        </w:rPr>
        <w:t>Data display</w:t>
      </w:r>
    </w:p>
    <w:p w14:paraId="47E7376D" w14:textId="1A84DDC2" w:rsidR="00315CA1" w:rsidRPr="00C86C0F" w:rsidRDefault="00315CA1"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 xml:space="preserve">Data should be </w:t>
      </w:r>
      <w:r w:rsidR="00C3669B" w:rsidRPr="00C86C0F">
        <w:rPr>
          <w:rFonts w:asciiTheme="minorHAnsi" w:hAnsiTheme="minorHAnsi" w:cstheme="minorHAnsi"/>
          <w:color w:val="333333"/>
        </w:rPr>
        <w:t>clearly</w:t>
      </w:r>
      <w:r w:rsidRPr="00C86C0F">
        <w:rPr>
          <w:rFonts w:asciiTheme="minorHAnsi" w:hAnsiTheme="minorHAnsi" w:cstheme="minorHAnsi"/>
          <w:color w:val="333333"/>
        </w:rPr>
        <w:t xml:space="preserve"> </w:t>
      </w:r>
      <w:r w:rsidR="000F1327" w:rsidRPr="00C86C0F">
        <w:rPr>
          <w:rFonts w:asciiTheme="minorHAnsi" w:hAnsiTheme="minorHAnsi" w:cstheme="minorHAnsi"/>
          <w:color w:val="333333"/>
        </w:rPr>
        <w:t xml:space="preserve">displayed </w:t>
      </w:r>
      <w:r w:rsidRPr="00C86C0F">
        <w:rPr>
          <w:rFonts w:asciiTheme="minorHAnsi" w:hAnsiTheme="minorHAnsi" w:cstheme="minorHAnsi"/>
          <w:color w:val="333333"/>
        </w:rPr>
        <w:t>and easy to understand</w:t>
      </w:r>
      <w:r w:rsidR="00547C18" w:rsidRPr="00C86C0F">
        <w:rPr>
          <w:rFonts w:asciiTheme="minorHAnsi" w:hAnsiTheme="minorHAnsi" w:cstheme="minorHAnsi"/>
          <w:color w:val="333333"/>
        </w:rPr>
        <w:t xml:space="preserve">, which generally means displaying only the most important figures (although, you should know your data well and be prepared to be questioned about it). Graphs and charts are a useful way of displaying data, but they should be clear and not misleading (be careful with three-D charts which can be misleading and difficult to read). The number of items displayed on a graph or chart should be kept to </w:t>
      </w:r>
      <w:r w:rsidR="0009135A" w:rsidRPr="00C86C0F">
        <w:rPr>
          <w:rFonts w:asciiTheme="minorHAnsi" w:hAnsiTheme="minorHAnsi" w:cstheme="minorHAnsi"/>
          <w:color w:val="333333"/>
        </w:rPr>
        <w:t xml:space="preserve">about five items of data, the more data is added the more difficult it is to read and less will be retained. Eye-catching colours create a good impact. Limit the text on graphs and charts to the title and axes. </w:t>
      </w:r>
      <w:r w:rsidR="00B1730E" w:rsidRPr="00C86C0F">
        <w:rPr>
          <w:rFonts w:asciiTheme="minorHAnsi" w:hAnsiTheme="minorHAnsi" w:cstheme="minorHAnsi"/>
          <w:color w:val="333333"/>
        </w:rPr>
        <w:t>The text</w:t>
      </w:r>
      <w:r w:rsidR="0009135A" w:rsidRPr="00C86C0F">
        <w:rPr>
          <w:rFonts w:asciiTheme="minorHAnsi" w:hAnsiTheme="minorHAnsi" w:cstheme="minorHAnsi"/>
          <w:color w:val="333333"/>
        </w:rPr>
        <w:t xml:space="preserve"> should be in a clear easy to read </w:t>
      </w:r>
      <w:r w:rsidR="00B1730E" w:rsidRPr="00C86C0F">
        <w:rPr>
          <w:rFonts w:asciiTheme="minorHAnsi" w:hAnsiTheme="minorHAnsi" w:cstheme="minorHAnsi"/>
          <w:color w:val="333333"/>
        </w:rPr>
        <w:t>size and font.</w:t>
      </w:r>
      <w:r w:rsidR="0009135A" w:rsidRPr="00C86C0F">
        <w:rPr>
          <w:rFonts w:asciiTheme="minorHAnsi" w:hAnsiTheme="minorHAnsi" w:cstheme="minorHAnsi"/>
          <w:color w:val="333333"/>
        </w:rPr>
        <w:t xml:space="preserve">   </w:t>
      </w:r>
    </w:p>
    <w:p w14:paraId="26631A76" w14:textId="64EB864C" w:rsidR="00C0252A" w:rsidRPr="00C86C0F" w:rsidRDefault="00C0252A" w:rsidP="00C0252A">
      <w:pPr>
        <w:pStyle w:val="NormalWeb"/>
        <w:shd w:val="clear" w:color="auto" w:fill="FCFCFC"/>
        <w:rPr>
          <w:rStyle w:val="Strong"/>
          <w:rFonts w:asciiTheme="minorHAnsi" w:hAnsiTheme="minorHAnsi" w:cstheme="minorHAnsi"/>
          <w:color w:val="333333"/>
        </w:rPr>
      </w:pPr>
      <w:r w:rsidRPr="00C86C0F">
        <w:rPr>
          <w:rStyle w:val="Strong"/>
          <w:rFonts w:asciiTheme="minorHAnsi" w:hAnsiTheme="minorHAnsi" w:cstheme="minorHAnsi"/>
          <w:color w:val="333333"/>
        </w:rPr>
        <w:t xml:space="preserve">7. </w:t>
      </w:r>
      <w:r w:rsidR="00B1730E" w:rsidRPr="00C86C0F">
        <w:rPr>
          <w:rStyle w:val="Strong"/>
          <w:rFonts w:asciiTheme="minorHAnsi" w:hAnsiTheme="minorHAnsi" w:cstheme="minorHAnsi"/>
          <w:color w:val="333333"/>
        </w:rPr>
        <w:t>Refine</w:t>
      </w:r>
    </w:p>
    <w:p w14:paraId="7747F92C" w14:textId="77777777" w:rsidR="00E872E8" w:rsidRPr="00C86C0F" w:rsidRDefault="00B1730E"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Refine your slides with a critical eye. Consider what your audience will get from each slide, does it help them to understand your presentation? Does it fix your presentation in their minds? More importantly, does my audience even need this slide, or is it just a distraction?</w:t>
      </w:r>
    </w:p>
    <w:p w14:paraId="5275C992" w14:textId="6F4586E6" w:rsidR="00E872E8" w:rsidRPr="00C86C0F" w:rsidRDefault="00E872E8" w:rsidP="00C0252A">
      <w:pPr>
        <w:pStyle w:val="NormalWeb"/>
        <w:shd w:val="clear" w:color="auto" w:fill="FCFCFC"/>
        <w:rPr>
          <w:rFonts w:asciiTheme="minorHAnsi" w:hAnsiTheme="minorHAnsi" w:cstheme="minorHAnsi"/>
          <w:color w:val="333333"/>
        </w:rPr>
      </w:pPr>
      <w:r w:rsidRPr="00C86C0F">
        <w:rPr>
          <w:rFonts w:asciiTheme="minorHAnsi" w:hAnsiTheme="minorHAnsi" w:cstheme="minorHAnsi"/>
          <w:color w:val="333333"/>
        </w:rPr>
        <w:t xml:space="preserve"> A good exercise to find out how useful your slides are is to display your presentation on a laptop or computer at your side and ask a friend or peer to watch your presentation</w:t>
      </w:r>
      <w:r w:rsidR="00704ABA" w:rsidRPr="00C86C0F">
        <w:rPr>
          <w:rFonts w:asciiTheme="minorHAnsi" w:hAnsiTheme="minorHAnsi" w:cstheme="minorHAnsi"/>
          <w:color w:val="333333"/>
        </w:rPr>
        <w:t xml:space="preserve">. </w:t>
      </w:r>
      <w:r w:rsidRPr="00C86C0F">
        <w:rPr>
          <w:rFonts w:asciiTheme="minorHAnsi" w:hAnsiTheme="minorHAnsi" w:cstheme="minorHAnsi"/>
          <w:color w:val="333333"/>
        </w:rPr>
        <w:t xml:space="preserve"> </w:t>
      </w:r>
      <w:r w:rsidR="00704ABA" w:rsidRPr="00C86C0F">
        <w:rPr>
          <w:rFonts w:asciiTheme="minorHAnsi" w:hAnsiTheme="minorHAnsi" w:cstheme="minorHAnsi"/>
          <w:color w:val="333333"/>
        </w:rPr>
        <w:t>T</w:t>
      </w:r>
      <w:r w:rsidRPr="00C86C0F">
        <w:rPr>
          <w:rFonts w:asciiTheme="minorHAnsi" w:hAnsiTheme="minorHAnsi" w:cstheme="minorHAnsi"/>
          <w:color w:val="333333"/>
        </w:rPr>
        <w:t>he audience has to choose where their attention is directed</w:t>
      </w:r>
      <w:r w:rsidR="00704ABA" w:rsidRPr="00C86C0F">
        <w:rPr>
          <w:rFonts w:asciiTheme="minorHAnsi" w:hAnsiTheme="minorHAnsi" w:cstheme="minorHAnsi"/>
          <w:color w:val="333333"/>
        </w:rPr>
        <w:t xml:space="preserve">, therefore, it highlights which slides are useful and which are </w:t>
      </w:r>
      <w:r w:rsidR="00BB3CFC" w:rsidRPr="00C86C0F">
        <w:rPr>
          <w:rFonts w:asciiTheme="minorHAnsi" w:hAnsiTheme="minorHAnsi" w:cstheme="minorHAnsi"/>
          <w:color w:val="333333"/>
        </w:rPr>
        <w:t>not</w:t>
      </w:r>
      <w:r w:rsidRPr="00C86C0F">
        <w:rPr>
          <w:rFonts w:asciiTheme="minorHAnsi" w:hAnsiTheme="minorHAnsi" w:cstheme="minorHAnsi"/>
          <w:color w:val="333333"/>
        </w:rPr>
        <w:t xml:space="preserve">. </w:t>
      </w:r>
    </w:p>
    <w:p w14:paraId="69988CBD" w14:textId="77777777" w:rsidR="00633B18" w:rsidRPr="00B1730E" w:rsidRDefault="00633B18" w:rsidP="00C0252A">
      <w:pPr>
        <w:pStyle w:val="NormalWeb"/>
        <w:shd w:val="clear" w:color="auto" w:fill="FCFCFC"/>
        <w:rPr>
          <w:rStyle w:val="Strong"/>
          <w:rFonts w:asciiTheme="minorHAnsi" w:hAnsiTheme="minorHAnsi" w:cstheme="minorHAnsi"/>
          <w:b w:val="0"/>
          <w:bCs w:val="0"/>
          <w:color w:val="333333"/>
        </w:rPr>
      </w:pPr>
    </w:p>
    <w:p w14:paraId="641384A9" w14:textId="270AEB4D" w:rsidR="00C8747C" w:rsidRPr="00C0252A" w:rsidRDefault="00C8747C" w:rsidP="00C8747C">
      <w:pPr>
        <w:spacing w:after="0" w:line="240" w:lineRule="auto"/>
        <w:rPr>
          <w:rFonts w:ascii="Times New Roman" w:eastAsia="Times New Roman" w:hAnsi="Times New Roman" w:cs="Times New Roman"/>
          <w:sz w:val="24"/>
          <w:szCs w:val="24"/>
          <w:lang w:eastAsia="en-GB"/>
        </w:rPr>
      </w:pPr>
    </w:p>
    <w:p w14:paraId="13C6ABE5" w14:textId="77777777" w:rsidR="00B1730E" w:rsidRPr="00C0252A" w:rsidRDefault="00B1730E" w:rsidP="00C0252A">
      <w:pPr>
        <w:pStyle w:val="NormalWeb"/>
        <w:shd w:val="clear" w:color="auto" w:fill="FCFCFC"/>
        <w:rPr>
          <w:rFonts w:asciiTheme="minorHAnsi" w:hAnsiTheme="minorHAnsi" w:cstheme="minorHAnsi"/>
          <w:color w:val="333333"/>
        </w:rPr>
      </w:pPr>
    </w:p>
    <w:p w14:paraId="68CCC49D" w14:textId="0EDAB1E9" w:rsidR="00E90AB3" w:rsidRDefault="00E90AB3">
      <w:pPr>
        <w:rPr>
          <w:rFonts w:cstheme="minorHAnsi"/>
          <w:sz w:val="24"/>
          <w:szCs w:val="24"/>
        </w:rPr>
      </w:pPr>
      <w:r>
        <w:rPr>
          <w:rFonts w:cstheme="minorHAnsi"/>
          <w:sz w:val="24"/>
          <w:szCs w:val="24"/>
        </w:rPr>
        <w:br w:type="page"/>
      </w:r>
    </w:p>
    <w:p w14:paraId="76E8014C" w14:textId="6EE01E9B" w:rsidR="00E90AB3" w:rsidRPr="009B039B" w:rsidRDefault="009B039B">
      <w:pPr>
        <w:rPr>
          <w:rFonts w:cstheme="minorHAnsi"/>
          <w:b/>
          <w:bCs/>
          <w:sz w:val="24"/>
          <w:szCs w:val="24"/>
        </w:rPr>
      </w:pPr>
      <w:r w:rsidRPr="009B039B">
        <w:rPr>
          <w:rFonts w:cstheme="minorHAnsi"/>
          <w:b/>
          <w:bCs/>
          <w:sz w:val="24"/>
          <w:szCs w:val="24"/>
        </w:rPr>
        <w:lastRenderedPageBreak/>
        <w:t>Look at the following slides</w:t>
      </w:r>
      <w:r w:rsidR="00717F00">
        <w:rPr>
          <w:rFonts w:cstheme="minorHAnsi"/>
          <w:b/>
          <w:bCs/>
          <w:sz w:val="24"/>
          <w:szCs w:val="24"/>
        </w:rPr>
        <w:t>, write down the issues with each slide</w:t>
      </w:r>
      <w:r w:rsidRPr="009B039B">
        <w:rPr>
          <w:rFonts w:cstheme="minorHAnsi"/>
          <w:b/>
          <w:bCs/>
          <w:sz w:val="24"/>
          <w:szCs w:val="24"/>
        </w:rPr>
        <w:t xml:space="preserve"> and suggest how you would improve them.</w:t>
      </w:r>
    </w:p>
    <w:p w14:paraId="49403EFD" w14:textId="40BD4D45" w:rsidR="009B039B" w:rsidRDefault="009B039B">
      <w:pPr>
        <w:rPr>
          <w:rFonts w:cstheme="minorHAnsi"/>
          <w:sz w:val="24"/>
          <w:szCs w:val="24"/>
        </w:rPr>
      </w:pPr>
    </w:p>
    <w:p w14:paraId="394A3658" w14:textId="46F8B4F2" w:rsidR="009B039B" w:rsidRDefault="009B039B">
      <w:pPr>
        <w:rPr>
          <w:rFonts w:cstheme="minorHAnsi"/>
          <w:sz w:val="24"/>
          <w:szCs w:val="24"/>
        </w:rPr>
      </w:pPr>
      <w:r>
        <w:rPr>
          <w:rFonts w:cstheme="minorHAnsi"/>
          <w:sz w:val="24"/>
          <w:szCs w:val="24"/>
        </w:rPr>
        <w:t xml:space="preserve">A presentation explaining the workings of an engine part to a group of potential investors. </w:t>
      </w:r>
    </w:p>
    <w:p w14:paraId="64260312" w14:textId="0FB6BF76" w:rsidR="00C0252A" w:rsidRDefault="009B039B">
      <w:pPr>
        <w:rPr>
          <w:rFonts w:cstheme="minorHAnsi"/>
          <w:sz w:val="24"/>
          <w:szCs w:val="24"/>
        </w:rPr>
      </w:pPr>
      <w:r w:rsidRPr="009B039B">
        <w:rPr>
          <w:rFonts w:cstheme="minorHAnsi"/>
          <w:noProof/>
          <w:sz w:val="24"/>
          <w:szCs w:val="24"/>
        </w:rPr>
        <mc:AlternateContent>
          <mc:Choice Requires="wps">
            <w:drawing>
              <wp:anchor distT="45720" distB="45720" distL="114300" distR="114300" simplePos="0" relativeHeight="251659264" behindDoc="0" locked="0" layoutInCell="1" allowOverlap="1" wp14:anchorId="14B9693E" wp14:editId="3C9896D6">
                <wp:simplePos x="0" y="0"/>
                <wp:positionH relativeFrom="column">
                  <wp:posOffset>-223520</wp:posOffset>
                </wp:positionH>
                <wp:positionV relativeFrom="paragraph">
                  <wp:posOffset>4154805</wp:posOffset>
                </wp:positionV>
                <wp:extent cx="5983605" cy="928370"/>
                <wp:effectExtent l="0" t="0" r="1714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928370"/>
                        </a:xfrm>
                        <a:prstGeom prst="rect">
                          <a:avLst/>
                        </a:prstGeom>
                        <a:solidFill>
                          <a:srgbClr val="FFFFFF"/>
                        </a:solidFill>
                        <a:ln w="12700">
                          <a:solidFill>
                            <a:srgbClr val="000000"/>
                          </a:solidFill>
                          <a:miter lim="800000"/>
                          <a:headEnd/>
                          <a:tailEnd/>
                        </a:ln>
                      </wps:spPr>
                      <wps:txbx>
                        <w:txbxContent>
                          <w:p w14:paraId="68D1C0D7" w14:textId="46B040C1" w:rsidR="009B039B" w:rsidRDefault="00717F00">
                            <w:r>
                              <w:t xml:space="preserve">Issues and </w:t>
                            </w:r>
                            <w:r w:rsidR="009B039B">
                              <w:t>Suggestions</w:t>
                            </w:r>
                          </w:p>
                          <w:p w14:paraId="799D79F0" w14:textId="5AA47021" w:rsidR="00BD278A" w:rsidRPr="00BD278A" w:rsidRDefault="00BD278A">
                            <w:pPr>
                              <w:rPr>
                                <w:i/>
                                <w:iCs/>
                                <w:color w:val="FF0000"/>
                              </w:rPr>
                            </w:pPr>
                            <w:r>
                              <w:rPr>
                                <w:i/>
                                <w:iCs/>
                                <w:color w:val="FF0000"/>
                              </w:rPr>
                              <w:t>The photograph and labels are unclear and should be replace with a professional looking high quality photograph which is clearly labelled.</w:t>
                            </w:r>
                          </w:p>
                          <w:p w14:paraId="59C1E57F" w14:textId="77777777" w:rsidR="009B039B" w:rsidRDefault="009B03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9693E" id="_x0000_t202" coordsize="21600,21600" o:spt="202" path="m,l,21600r21600,l21600,xe">
                <v:stroke joinstyle="miter"/>
                <v:path gradientshapeok="t" o:connecttype="rect"/>
              </v:shapetype>
              <v:shape id="Text Box 2" o:spid="_x0000_s1026" type="#_x0000_t202" style="position:absolute;margin-left:-17.6pt;margin-top:327.15pt;width:471.15pt;height:7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" strokeweight="1pt">
                <v:textbox>
                  <w:txbxContent>
                    <w:p w14:paraId="68D1C0D7" w14:textId="46B040C1" w:rsidR="009B039B" w:rsidRDefault="00717F00">
                      <w:r>
                        <w:t xml:space="preserve">Issues and </w:t>
                      </w:r>
                      <w:r w:rsidR="009B039B">
                        <w:t>Suggestions</w:t>
                      </w:r>
                    </w:p>
                    <w:p w14:paraId="799D79F0" w14:textId="5AA47021" w:rsidR="00BD278A" w:rsidRPr="00BD278A" w:rsidRDefault="00BD278A">
                      <w:pPr>
                        <w:rPr>
                          <w:i/>
                          <w:iCs/>
                          <w:color w:val="FF0000"/>
                        </w:rPr>
                      </w:pPr>
                      <w:r>
                        <w:rPr>
                          <w:i/>
                          <w:iCs/>
                          <w:color w:val="FF0000"/>
                        </w:rPr>
                        <w:t>The photograph and labels are unclear and should be replace with a professional looking high quality photograph which is clearly labelled.</w:t>
                      </w:r>
                    </w:p>
                    <w:p w14:paraId="59C1E57F" w14:textId="77777777" w:rsidR="009B039B" w:rsidRDefault="009B039B"/>
                  </w:txbxContent>
                </v:textbox>
                <w10:wrap type="square"/>
              </v:shape>
            </w:pict>
          </mc:Fallback>
        </mc:AlternateContent>
      </w:r>
      <w:r w:rsidR="00E90AB3">
        <w:rPr>
          <w:noProof/>
        </w:rPr>
        <w:drawing>
          <wp:inline distT="0" distB="0" distL="0" distR="0" wp14:anchorId="6ED83E06" wp14:editId="08BCC891">
            <wp:extent cx="5760720" cy="385508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Lst>
                    </a:blip>
                    <a:stretch>
                      <a:fillRect/>
                    </a:stretch>
                  </pic:blipFill>
                  <pic:spPr>
                    <a:xfrm>
                      <a:off x="0" y="0"/>
                      <a:ext cx="5760720" cy="3855085"/>
                    </a:xfrm>
                    <a:prstGeom prst="rect">
                      <a:avLst/>
                    </a:prstGeom>
                  </pic:spPr>
                </pic:pic>
              </a:graphicData>
            </a:graphic>
          </wp:inline>
        </w:drawing>
      </w:r>
    </w:p>
    <w:p w14:paraId="1FC8137F" w14:textId="5843AD9F" w:rsidR="00E90AB3" w:rsidRDefault="00E90AB3">
      <w:pPr>
        <w:rPr>
          <w:rFonts w:cstheme="minorHAnsi"/>
          <w:sz w:val="24"/>
          <w:szCs w:val="24"/>
        </w:rPr>
      </w:pPr>
    </w:p>
    <w:p w14:paraId="597FA07F" w14:textId="5CC514AB" w:rsidR="00E90AB3" w:rsidRDefault="00E90AB3">
      <w:pPr>
        <w:rPr>
          <w:rFonts w:cstheme="minorHAnsi"/>
          <w:sz w:val="24"/>
          <w:szCs w:val="24"/>
        </w:rPr>
      </w:pPr>
    </w:p>
    <w:p w14:paraId="12D19F58" w14:textId="28A50CC4" w:rsidR="00E90AB3" w:rsidRDefault="00E90AB3">
      <w:pPr>
        <w:rPr>
          <w:rFonts w:cstheme="minorHAnsi"/>
          <w:sz w:val="24"/>
          <w:szCs w:val="24"/>
        </w:rPr>
      </w:pPr>
    </w:p>
    <w:p w14:paraId="04292017" w14:textId="373E78D6" w:rsidR="00E90AB3" w:rsidRDefault="00E90AB3">
      <w:pPr>
        <w:rPr>
          <w:rFonts w:cstheme="minorHAnsi"/>
          <w:sz w:val="24"/>
          <w:szCs w:val="24"/>
        </w:rPr>
      </w:pPr>
    </w:p>
    <w:p w14:paraId="224880B7" w14:textId="0BD80117" w:rsidR="009B039B" w:rsidRDefault="009B039B">
      <w:pPr>
        <w:rPr>
          <w:rFonts w:cstheme="minorHAnsi"/>
          <w:sz w:val="24"/>
          <w:szCs w:val="24"/>
        </w:rPr>
      </w:pPr>
    </w:p>
    <w:p w14:paraId="62A81F30" w14:textId="10CC4D4D" w:rsidR="009B039B" w:rsidRDefault="009B039B">
      <w:pPr>
        <w:rPr>
          <w:rFonts w:cstheme="minorHAnsi"/>
          <w:sz w:val="24"/>
          <w:szCs w:val="24"/>
        </w:rPr>
      </w:pPr>
    </w:p>
    <w:p w14:paraId="21188924" w14:textId="2EC7C792" w:rsidR="009B039B" w:rsidRDefault="009B039B">
      <w:pPr>
        <w:rPr>
          <w:rFonts w:cstheme="minorHAnsi"/>
          <w:sz w:val="24"/>
          <w:szCs w:val="24"/>
        </w:rPr>
      </w:pPr>
    </w:p>
    <w:p w14:paraId="61DD43DF" w14:textId="574BBE28" w:rsidR="009B039B" w:rsidRDefault="009B039B">
      <w:pPr>
        <w:rPr>
          <w:rFonts w:cstheme="minorHAnsi"/>
          <w:sz w:val="24"/>
          <w:szCs w:val="24"/>
        </w:rPr>
      </w:pPr>
    </w:p>
    <w:p w14:paraId="1581B6A8" w14:textId="54A5A303" w:rsidR="009B039B" w:rsidRDefault="009B039B">
      <w:pPr>
        <w:rPr>
          <w:rFonts w:cstheme="minorHAnsi"/>
          <w:sz w:val="24"/>
          <w:szCs w:val="24"/>
        </w:rPr>
      </w:pPr>
    </w:p>
    <w:p w14:paraId="0AB29C4C" w14:textId="2E9CE90F" w:rsidR="009B039B" w:rsidRDefault="009B039B">
      <w:pPr>
        <w:rPr>
          <w:rFonts w:cstheme="minorHAnsi"/>
          <w:sz w:val="24"/>
          <w:szCs w:val="24"/>
        </w:rPr>
      </w:pPr>
      <w:r>
        <w:rPr>
          <w:rFonts w:cstheme="minorHAnsi"/>
          <w:sz w:val="24"/>
          <w:szCs w:val="24"/>
        </w:rPr>
        <w:lastRenderedPageBreak/>
        <w:t>Presentation to an American company thinking of producing and selling high quality spirits in Northern Europe.</w:t>
      </w:r>
    </w:p>
    <w:p w14:paraId="4DCAF5F2" w14:textId="77777777" w:rsidR="009B039B" w:rsidRDefault="009B039B">
      <w:pPr>
        <w:rPr>
          <w:rFonts w:cstheme="minorHAnsi"/>
          <w:sz w:val="24"/>
          <w:szCs w:val="24"/>
        </w:rPr>
      </w:pPr>
      <w:r>
        <w:rPr>
          <w:noProof/>
        </w:rPr>
        <w:drawing>
          <wp:inline distT="0" distB="0" distL="0" distR="0" wp14:anchorId="6ED3250F" wp14:editId="599A22C9">
            <wp:extent cx="5760720" cy="324040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3240405"/>
                    </a:xfrm>
                    <a:prstGeom prst="rect">
                      <a:avLst/>
                    </a:prstGeom>
                  </pic:spPr>
                </pic:pic>
              </a:graphicData>
            </a:graphic>
          </wp:inline>
        </w:drawing>
      </w:r>
    </w:p>
    <w:p w14:paraId="7C59C5FB" w14:textId="77777777" w:rsidR="009B039B" w:rsidRDefault="009B039B">
      <w:pPr>
        <w:rPr>
          <w:rFonts w:cstheme="minorHAnsi"/>
          <w:sz w:val="24"/>
          <w:szCs w:val="24"/>
        </w:rPr>
      </w:pPr>
    </w:p>
    <w:p w14:paraId="64491B6F" w14:textId="7B3B307E" w:rsidR="00EE1E1B" w:rsidRDefault="00EE1E1B">
      <w:pPr>
        <w:rPr>
          <w:rFonts w:cstheme="minorHAnsi"/>
          <w:sz w:val="24"/>
          <w:szCs w:val="24"/>
        </w:rPr>
      </w:pPr>
      <w:r w:rsidRPr="009B039B">
        <w:rPr>
          <w:rFonts w:cstheme="minorHAnsi"/>
          <w:noProof/>
          <w:sz w:val="24"/>
          <w:szCs w:val="24"/>
        </w:rPr>
        <mc:AlternateContent>
          <mc:Choice Requires="wps">
            <w:drawing>
              <wp:anchor distT="45720" distB="45720" distL="114300" distR="114300" simplePos="0" relativeHeight="251661312" behindDoc="0" locked="0" layoutInCell="1" allowOverlap="1" wp14:anchorId="0C474D9E" wp14:editId="1B908754">
                <wp:simplePos x="0" y="0"/>
                <wp:positionH relativeFrom="column">
                  <wp:posOffset>0</wp:posOffset>
                </wp:positionH>
                <wp:positionV relativeFrom="paragraph">
                  <wp:posOffset>309880</wp:posOffset>
                </wp:positionV>
                <wp:extent cx="5983605" cy="1583690"/>
                <wp:effectExtent l="0" t="0" r="17145"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583690"/>
                        </a:xfrm>
                        <a:prstGeom prst="rect">
                          <a:avLst/>
                        </a:prstGeom>
                        <a:solidFill>
                          <a:srgbClr val="FFFFFF"/>
                        </a:solidFill>
                        <a:ln w="12700">
                          <a:solidFill>
                            <a:srgbClr val="000000"/>
                          </a:solidFill>
                          <a:miter lim="800000"/>
                          <a:headEnd/>
                          <a:tailEnd/>
                        </a:ln>
                      </wps:spPr>
                      <wps:txbx>
                        <w:txbxContent>
                          <w:p w14:paraId="2059BF68" w14:textId="77777777" w:rsidR="00717F00" w:rsidRDefault="00717F00" w:rsidP="00717F00">
                            <w:r>
                              <w:t>Issues and Suggestions</w:t>
                            </w:r>
                          </w:p>
                          <w:p w14:paraId="3812745C" w14:textId="1826A4B9" w:rsidR="00BD278A" w:rsidRDefault="00BD278A" w:rsidP="009B039B">
                            <w:pPr>
                              <w:rPr>
                                <w:i/>
                                <w:iCs/>
                                <w:color w:val="FF0000"/>
                              </w:rPr>
                            </w:pPr>
                            <w:r>
                              <w:rPr>
                                <w:i/>
                                <w:iCs/>
                                <w:color w:val="FF0000"/>
                              </w:rPr>
                              <w:t>The picture is not labelled</w:t>
                            </w:r>
                            <w:r w:rsidR="0011584E">
                              <w:rPr>
                                <w:i/>
                                <w:iCs/>
                                <w:color w:val="FF0000"/>
                              </w:rPr>
                              <w:t>,</w:t>
                            </w:r>
                            <w:r>
                              <w:rPr>
                                <w:i/>
                                <w:iCs/>
                                <w:color w:val="FF0000"/>
                              </w:rPr>
                              <w:t xml:space="preserve"> which would cause some problems for an American audience whose familiarity with European geography may not be strong. Also</w:t>
                            </w:r>
                            <w:r w:rsidR="00222F1B">
                              <w:rPr>
                                <w:i/>
                                <w:iCs/>
                                <w:color w:val="FF0000"/>
                              </w:rPr>
                              <w:t>,</w:t>
                            </w:r>
                            <w:r>
                              <w:rPr>
                                <w:i/>
                                <w:iCs/>
                                <w:color w:val="FF0000"/>
                              </w:rPr>
                              <w:t xml:space="preserve"> it is difficult to see </w:t>
                            </w:r>
                            <w:r w:rsidR="00222F1B">
                              <w:rPr>
                                <w:i/>
                                <w:iCs/>
                                <w:color w:val="FF0000"/>
                              </w:rPr>
                              <w:t>the changes in alcohol consumption – there are only two numbers on the scale, and it is not clear which shade of brown represents an increase, decline, or no change in consumption.</w:t>
                            </w:r>
                          </w:p>
                          <w:p w14:paraId="538A387C" w14:textId="7105D7C8" w:rsidR="00222F1B" w:rsidRPr="00BD278A" w:rsidRDefault="00222F1B" w:rsidP="009B039B">
                            <w:pPr>
                              <w:rPr>
                                <w:i/>
                                <w:iCs/>
                                <w:color w:val="FF0000"/>
                              </w:rPr>
                            </w:pPr>
                            <w:r>
                              <w:rPr>
                                <w:i/>
                                <w:iCs/>
                                <w:color w:val="FF0000"/>
                              </w:rPr>
                              <w:t xml:space="preserve">A simple bar chart representing the desired geographical area (Northern Europe) would be better. A </w:t>
                            </w:r>
                            <w:r w:rsidR="00C3669B">
                              <w:rPr>
                                <w:i/>
                                <w:iCs/>
                                <w:color w:val="FF0000"/>
                              </w:rPr>
                              <w:t xml:space="preserve">separate, </w:t>
                            </w:r>
                            <w:r>
                              <w:rPr>
                                <w:i/>
                                <w:iCs/>
                                <w:color w:val="FF0000"/>
                              </w:rPr>
                              <w:t>bold colour</w:t>
                            </w:r>
                            <w:r w:rsidR="00A05429">
                              <w:rPr>
                                <w:i/>
                                <w:iCs/>
                                <w:color w:val="FF0000"/>
                              </w:rPr>
                              <w:t xml:space="preserve"> for each </w:t>
                            </w:r>
                            <w:r>
                              <w:rPr>
                                <w:i/>
                                <w:iCs/>
                                <w:color w:val="FF0000"/>
                              </w:rPr>
                              <w:t xml:space="preserve">country with clearly labelled axes. </w:t>
                            </w:r>
                          </w:p>
                          <w:p w14:paraId="44B8256A" w14:textId="77777777" w:rsidR="009B039B" w:rsidRDefault="009B039B" w:rsidP="009B03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4D9E" id="_x0000_s1027" type="#_x0000_t202" style="position:absolute;margin-left:0;margin-top:24.4pt;width:471.15pt;height:12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C1EwIAACg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" strokeweight="1pt">
                <v:textbox>
                  <w:txbxContent>
                    <w:p w14:paraId="2059BF68" w14:textId="77777777" w:rsidR="00717F00" w:rsidRDefault="00717F00" w:rsidP="00717F00">
                      <w:r>
                        <w:t>Issues and Suggestions</w:t>
                      </w:r>
                    </w:p>
                    <w:p w14:paraId="3812745C" w14:textId="1826A4B9" w:rsidR="00BD278A" w:rsidRDefault="00BD278A" w:rsidP="009B039B">
                      <w:pPr>
                        <w:rPr>
                          <w:i/>
                          <w:iCs/>
                          <w:color w:val="FF0000"/>
                        </w:rPr>
                      </w:pPr>
                      <w:r>
                        <w:rPr>
                          <w:i/>
                          <w:iCs/>
                          <w:color w:val="FF0000"/>
                        </w:rPr>
                        <w:t>The picture is not labelled</w:t>
                      </w:r>
                      <w:r w:rsidR="0011584E">
                        <w:rPr>
                          <w:i/>
                          <w:iCs/>
                          <w:color w:val="FF0000"/>
                        </w:rPr>
                        <w:t>,</w:t>
                      </w:r>
                      <w:r>
                        <w:rPr>
                          <w:i/>
                          <w:iCs/>
                          <w:color w:val="FF0000"/>
                        </w:rPr>
                        <w:t xml:space="preserve"> which would cause some problems for an American audience whose familiarity with European geography may not be strong. Also</w:t>
                      </w:r>
                      <w:r w:rsidR="00222F1B">
                        <w:rPr>
                          <w:i/>
                          <w:iCs/>
                          <w:color w:val="FF0000"/>
                        </w:rPr>
                        <w:t>,</w:t>
                      </w:r>
                      <w:r>
                        <w:rPr>
                          <w:i/>
                          <w:iCs/>
                          <w:color w:val="FF0000"/>
                        </w:rPr>
                        <w:t xml:space="preserve"> it is difficult to see </w:t>
                      </w:r>
                      <w:r w:rsidR="00222F1B">
                        <w:rPr>
                          <w:i/>
                          <w:iCs/>
                          <w:color w:val="FF0000"/>
                        </w:rPr>
                        <w:t>the changes in alcohol consumption – there are only two numbers on the scale, and it is not clear which shade of brown represents an increase, decline, or no change in consumption.</w:t>
                      </w:r>
                    </w:p>
                    <w:p w14:paraId="538A387C" w14:textId="7105D7C8" w:rsidR="00222F1B" w:rsidRPr="00BD278A" w:rsidRDefault="00222F1B" w:rsidP="009B039B">
                      <w:pPr>
                        <w:rPr>
                          <w:i/>
                          <w:iCs/>
                          <w:color w:val="FF0000"/>
                        </w:rPr>
                      </w:pPr>
                      <w:r>
                        <w:rPr>
                          <w:i/>
                          <w:iCs/>
                          <w:color w:val="FF0000"/>
                        </w:rPr>
                        <w:t xml:space="preserve">A simple bar chart representing the desired geographical area (Northern Europe) would be better. A </w:t>
                      </w:r>
                      <w:r w:rsidR="00C3669B">
                        <w:rPr>
                          <w:i/>
                          <w:iCs/>
                          <w:color w:val="FF0000"/>
                        </w:rPr>
                        <w:t xml:space="preserve">separate, </w:t>
                      </w:r>
                      <w:r>
                        <w:rPr>
                          <w:i/>
                          <w:iCs/>
                          <w:color w:val="FF0000"/>
                        </w:rPr>
                        <w:t>bold colour</w:t>
                      </w:r>
                      <w:r w:rsidR="00A05429">
                        <w:rPr>
                          <w:i/>
                          <w:iCs/>
                          <w:color w:val="FF0000"/>
                        </w:rPr>
                        <w:t xml:space="preserve"> for each </w:t>
                      </w:r>
                      <w:r>
                        <w:rPr>
                          <w:i/>
                          <w:iCs/>
                          <w:color w:val="FF0000"/>
                        </w:rPr>
                        <w:t xml:space="preserve">country with clearly labelled axes. </w:t>
                      </w:r>
                    </w:p>
                    <w:p w14:paraId="44B8256A" w14:textId="77777777" w:rsidR="009B039B" w:rsidRDefault="009B039B" w:rsidP="009B039B"/>
                  </w:txbxContent>
                </v:textbox>
                <w10:wrap type="square"/>
              </v:shape>
            </w:pict>
          </mc:Fallback>
        </mc:AlternateContent>
      </w:r>
    </w:p>
    <w:p w14:paraId="3315BE72" w14:textId="34DB68CF" w:rsidR="00EE1E1B" w:rsidRDefault="00EE1E1B">
      <w:pPr>
        <w:rPr>
          <w:rFonts w:cstheme="minorHAnsi"/>
          <w:sz w:val="24"/>
          <w:szCs w:val="24"/>
        </w:rPr>
      </w:pPr>
    </w:p>
    <w:p w14:paraId="663327E8" w14:textId="750A3615" w:rsidR="00EE1E1B" w:rsidRDefault="00EE1E1B">
      <w:pPr>
        <w:rPr>
          <w:rFonts w:cstheme="minorHAnsi"/>
          <w:sz w:val="24"/>
          <w:szCs w:val="24"/>
        </w:rPr>
      </w:pPr>
    </w:p>
    <w:p w14:paraId="23C9B479" w14:textId="1AC40C5B" w:rsidR="00EE1E1B" w:rsidRDefault="00EE1E1B">
      <w:pPr>
        <w:rPr>
          <w:rFonts w:cstheme="minorHAnsi"/>
          <w:sz w:val="24"/>
          <w:szCs w:val="24"/>
        </w:rPr>
      </w:pPr>
    </w:p>
    <w:p w14:paraId="6E1AC81C" w14:textId="147BDE33" w:rsidR="00EE1E1B" w:rsidRDefault="00EE1E1B">
      <w:pPr>
        <w:rPr>
          <w:rFonts w:cstheme="minorHAnsi"/>
          <w:sz w:val="24"/>
          <w:szCs w:val="24"/>
        </w:rPr>
      </w:pPr>
    </w:p>
    <w:p w14:paraId="6F080019" w14:textId="20F8BA6B" w:rsidR="00EE1E1B" w:rsidRDefault="00EE1E1B">
      <w:pPr>
        <w:rPr>
          <w:rFonts w:cstheme="minorHAnsi"/>
          <w:sz w:val="24"/>
          <w:szCs w:val="24"/>
        </w:rPr>
      </w:pPr>
    </w:p>
    <w:p w14:paraId="01144DC0" w14:textId="02F77F0B" w:rsidR="00EE1E1B" w:rsidRDefault="00EE1E1B">
      <w:pPr>
        <w:rPr>
          <w:rFonts w:cstheme="minorHAnsi"/>
          <w:sz w:val="24"/>
          <w:szCs w:val="24"/>
        </w:rPr>
      </w:pPr>
    </w:p>
    <w:p w14:paraId="6BD176A0" w14:textId="5DC0D537" w:rsidR="00EE1E1B" w:rsidRDefault="00EE1E1B">
      <w:pPr>
        <w:rPr>
          <w:rFonts w:cstheme="minorHAnsi"/>
          <w:sz w:val="24"/>
          <w:szCs w:val="24"/>
        </w:rPr>
      </w:pPr>
    </w:p>
    <w:p w14:paraId="49C07EAA" w14:textId="78C817DF" w:rsidR="00EE1E1B" w:rsidRDefault="00EE1E1B">
      <w:pPr>
        <w:rPr>
          <w:rFonts w:cstheme="minorHAnsi"/>
          <w:sz w:val="24"/>
          <w:szCs w:val="24"/>
        </w:rPr>
      </w:pPr>
    </w:p>
    <w:p w14:paraId="2F48B73B" w14:textId="13AA1798" w:rsidR="00EE1E1B" w:rsidRDefault="00EE1E1B">
      <w:pPr>
        <w:rPr>
          <w:rFonts w:cstheme="minorHAnsi"/>
          <w:sz w:val="24"/>
          <w:szCs w:val="24"/>
        </w:rPr>
      </w:pPr>
    </w:p>
    <w:p w14:paraId="709621F1" w14:textId="78DE14D6" w:rsidR="00EE1E1B" w:rsidRDefault="00C90D7C">
      <w:pPr>
        <w:rPr>
          <w:rFonts w:cstheme="minorHAnsi"/>
          <w:sz w:val="24"/>
          <w:szCs w:val="24"/>
        </w:rPr>
      </w:pPr>
      <w:r>
        <w:rPr>
          <w:noProof/>
        </w:rPr>
        <w:lastRenderedPageBreak/>
        <w:drawing>
          <wp:anchor distT="0" distB="0" distL="114300" distR="114300" simplePos="0" relativeHeight="251669504" behindDoc="0" locked="0" layoutInCell="1" allowOverlap="1" wp14:anchorId="47801854" wp14:editId="7917ACA0">
            <wp:simplePos x="0" y="0"/>
            <wp:positionH relativeFrom="column">
              <wp:posOffset>-385</wp:posOffset>
            </wp:positionH>
            <wp:positionV relativeFrom="paragraph">
              <wp:posOffset>295100</wp:posOffset>
            </wp:positionV>
            <wp:extent cx="5760720" cy="2736000"/>
            <wp:effectExtent l="0" t="0" r="0" b="7620"/>
            <wp:wrapNone/>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60720" cy="2736000"/>
                    </a:xfrm>
                    <a:prstGeom prst="rect">
                      <a:avLst/>
                    </a:prstGeom>
                  </pic:spPr>
                </pic:pic>
              </a:graphicData>
            </a:graphic>
            <wp14:sizeRelV relativeFrom="margin">
              <wp14:pctHeight>0</wp14:pctHeight>
            </wp14:sizeRelV>
          </wp:anchor>
        </w:drawing>
      </w:r>
      <w:r w:rsidR="00CE0EB8">
        <w:rPr>
          <w:rFonts w:cstheme="minorHAnsi"/>
          <w:sz w:val="24"/>
          <w:szCs w:val="24"/>
        </w:rPr>
        <w:t>The following 2 slides are from a p</w:t>
      </w:r>
      <w:r w:rsidR="00EE1E1B">
        <w:rPr>
          <w:rFonts w:cstheme="minorHAnsi"/>
          <w:sz w:val="24"/>
          <w:szCs w:val="24"/>
        </w:rPr>
        <w:t xml:space="preserve">resentation on training </w:t>
      </w:r>
      <w:r w:rsidR="00CE0EB8">
        <w:rPr>
          <w:rFonts w:cstheme="minorHAnsi"/>
          <w:sz w:val="24"/>
          <w:szCs w:val="24"/>
        </w:rPr>
        <w:t>millennials.</w:t>
      </w:r>
      <w:r w:rsidR="00EE1E1B">
        <w:rPr>
          <w:rFonts w:cstheme="minorHAnsi"/>
          <w:sz w:val="24"/>
          <w:szCs w:val="24"/>
        </w:rPr>
        <w:t xml:space="preserve"> </w:t>
      </w:r>
    </w:p>
    <w:p w14:paraId="7AD2550B" w14:textId="77777777" w:rsidR="00C90D7C" w:rsidRDefault="00C90D7C">
      <w:pPr>
        <w:rPr>
          <w:rFonts w:cstheme="minorHAnsi"/>
          <w:sz w:val="24"/>
          <w:szCs w:val="24"/>
        </w:rPr>
      </w:pPr>
    </w:p>
    <w:p w14:paraId="282277CC" w14:textId="25A04806" w:rsidR="00EE1E1B" w:rsidRDefault="00BD278A">
      <w:pPr>
        <w:rPr>
          <w:rFonts w:cstheme="minorHAnsi"/>
          <w:sz w:val="24"/>
          <w:szCs w:val="24"/>
        </w:rPr>
      </w:pPr>
      <w:r w:rsidRPr="009B039B">
        <w:rPr>
          <w:rFonts w:cstheme="minorHAnsi"/>
          <w:noProof/>
          <w:sz w:val="24"/>
          <w:szCs w:val="24"/>
        </w:rPr>
        <mc:AlternateContent>
          <mc:Choice Requires="wps">
            <w:drawing>
              <wp:anchor distT="45720" distB="45720" distL="114300" distR="114300" simplePos="0" relativeHeight="251663360" behindDoc="0" locked="0" layoutInCell="1" allowOverlap="1" wp14:anchorId="4C4FF409" wp14:editId="4C9B5F44">
                <wp:simplePos x="0" y="0"/>
                <wp:positionH relativeFrom="column">
                  <wp:posOffset>-43180</wp:posOffset>
                </wp:positionH>
                <wp:positionV relativeFrom="paragraph">
                  <wp:posOffset>2856915</wp:posOffset>
                </wp:positionV>
                <wp:extent cx="5983605" cy="928370"/>
                <wp:effectExtent l="0" t="0" r="17145"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928370"/>
                        </a:xfrm>
                        <a:prstGeom prst="rect">
                          <a:avLst/>
                        </a:prstGeom>
                        <a:solidFill>
                          <a:srgbClr val="FFFFFF"/>
                        </a:solidFill>
                        <a:ln w="12700">
                          <a:solidFill>
                            <a:srgbClr val="000000"/>
                          </a:solidFill>
                          <a:miter lim="800000"/>
                          <a:headEnd/>
                          <a:tailEnd/>
                        </a:ln>
                      </wps:spPr>
                      <wps:txbx>
                        <w:txbxContent>
                          <w:p w14:paraId="2E10C941" w14:textId="77777777" w:rsidR="00717F00" w:rsidRDefault="00717F00" w:rsidP="00717F00">
                            <w:r>
                              <w:t>Issues and Suggestions</w:t>
                            </w:r>
                          </w:p>
                          <w:p w14:paraId="009DDB4D" w14:textId="6956BBD8" w:rsidR="00222F1B" w:rsidRPr="00222F1B" w:rsidRDefault="00222F1B" w:rsidP="00EE1E1B">
                            <w:pPr>
                              <w:rPr>
                                <w:i/>
                                <w:iCs/>
                                <w:color w:val="FF0000"/>
                              </w:rPr>
                            </w:pPr>
                            <w:r>
                              <w:rPr>
                                <w:i/>
                                <w:iCs/>
                                <w:color w:val="FF0000"/>
                              </w:rPr>
                              <w:t>Too much text is on the slide</w:t>
                            </w:r>
                            <w:r w:rsidR="00303912">
                              <w:rPr>
                                <w:i/>
                                <w:iCs/>
                                <w:color w:val="FF0000"/>
                              </w:rPr>
                              <w:t>. Replace the text with 5 keywords or phrases</w:t>
                            </w:r>
                            <w:r w:rsidR="00A05429">
                              <w:rPr>
                                <w:i/>
                                <w:iCs/>
                                <w:color w:val="FF0000"/>
                              </w:rPr>
                              <w:t xml:space="preserve"> in size 30 font</w:t>
                            </w:r>
                            <w:r w:rsidR="00303912">
                              <w:rPr>
                                <w:i/>
                                <w:iCs/>
                                <w:color w:val="FF0000"/>
                              </w:rPr>
                              <w:t>. The large graphic on the left could be replace with something more relevant to the topic.</w:t>
                            </w:r>
                          </w:p>
                          <w:p w14:paraId="0595AD49" w14:textId="77777777" w:rsidR="00EE1E1B" w:rsidRDefault="00EE1E1B" w:rsidP="00EE1E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FF409" id="_x0000_s1028" type="#_x0000_t202" style="position:absolute;margin-left:-3.4pt;margin-top:224.95pt;width:471.15pt;height:7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" strokeweight="1pt">
                <v:textbox>
                  <w:txbxContent>
                    <w:p w14:paraId="2E10C941" w14:textId="77777777" w:rsidR="00717F00" w:rsidRDefault="00717F00" w:rsidP="00717F00">
                      <w:r>
                        <w:t>Issues and Suggestions</w:t>
                      </w:r>
                    </w:p>
                    <w:p w14:paraId="009DDB4D" w14:textId="6956BBD8" w:rsidR="00222F1B" w:rsidRPr="00222F1B" w:rsidRDefault="00222F1B" w:rsidP="00EE1E1B">
                      <w:pPr>
                        <w:rPr>
                          <w:i/>
                          <w:iCs/>
                          <w:color w:val="FF0000"/>
                        </w:rPr>
                      </w:pPr>
                      <w:r>
                        <w:rPr>
                          <w:i/>
                          <w:iCs/>
                          <w:color w:val="FF0000"/>
                        </w:rPr>
                        <w:t>Too much text is on the slide</w:t>
                      </w:r>
                      <w:r w:rsidR="00303912">
                        <w:rPr>
                          <w:i/>
                          <w:iCs/>
                          <w:color w:val="FF0000"/>
                        </w:rPr>
                        <w:t>. Replace the text with 5 keywords or phrases</w:t>
                      </w:r>
                      <w:r w:rsidR="00A05429">
                        <w:rPr>
                          <w:i/>
                          <w:iCs/>
                          <w:color w:val="FF0000"/>
                        </w:rPr>
                        <w:t xml:space="preserve"> in size 30 font</w:t>
                      </w:r>
                      <w:r w:rsidR="00303912">
                        <w:rPr>
                          <w:i/>
                          <w:iCs/>
                          <w:color w:val="FF0000"/>
                        </w:rPr>
                        <w:t>. The large graphic on the left could be replace with something more relevant to the topic.</w:t>
                      </w:r>
                    </w:p>
                    <w:p w14:paraId="0595AD49" w14:textId="77777777" w:rsidR="00EE1E1B" w:rsidRDefault="00EE1E1B" w:rsidP="00EE1E1B"/>
                  </w:txbxContent>
                </v:textbox>
                <w10:wrap type="square"/>
              </v:shape>
            </w:pict>
          </mc:Fallback>
        </mc:AlternateContent>
      </w:r>
      <w:r w:rsidR="00C90D7C" w:rsidRPr="00C90D7C">
        <w:rPr>
          <w:noProof/>
        </w:rPr>
        <w:t xml:space="preserve"> </w:t>
      </w:r>
    </w:p>
    <w:p w14:paraId="62AB29DE" w14:textId="177DC4EB" w:rsidR="009B039B" w:rsidRDefault="00C90D7C">
      <w:pPr>
        <w:rPr>
          <w:rFonts w:cstheme="minorHAnsi"/>
          <w:sz w:val="24"/>
          <w:szCs w:val="24"/>
        </w:rPr>
      </w:pPr>
      <w:r>
        <w:rPr>
          <w:rFonts w:cstheme="minorHAnsi"/>
          <w:noProof/>
          <w:sz w:val="24"/>
          <w:szCs w:val="24"/>
        </w:rPr>
        <mc:AlternateContent>
          <mc:Choice Requires="wps">
            <w:drawing>
              <wp:anchor distT="0" distB="0" distL="114300" distR="114300" simplePos="0" relativeHeight="251668480" behindDoc="0" locked="0" layoutInCell="1" allowOverlap="1" wp14:anchorId="2404FE73" wp14:editId="3FCA766E">
                <wp:simplePos x="0" y="0"/>
                <wp:positionH relativeFrom="column">
                  <wp:posOffset>3220320</wp:posOffset>
                </wp:positionH>
                <wp:positionV relativeFrom="paragraph">
                  <wp:posOffset>5879084</wp:posOffset>
                </wp:positionV>
                <wp:extent cx="773766" cy="145478"/>
                <wp:effectExtent l="0" t="114300" r="7620" b="83185"/>
                <wp:wrapNone/>
                <wp:docPr id="12" name="Arrow: Right 12"/>
                <wp:cNvGraphicFramePr/>
                <a:graphic xmlns:a="http://schemas.openxmlformats.org/drawingml/2006/main">
                  <a:graphicData uri="http://schemas.microsoft.com/office/word/2010/wordprocessingShape">
                    <wps:wsp>
                      <wps:cNvSpPr/>
                      <wps:spPr>
                        <a:xfrm rot="11752033">
                          <a:off x="0" y="0"/>
                          <a:ext cx="773766" cy="14547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B49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253.55pt;margin-top:462.9pt;width:60.95pt;height:11.45pt;rotation:-1075660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" adj="19569" fillcolor="red" strokecolor="#1f3763 [1604]" strokeweight="1pt"/>
            </w:pict>
          </mc:Fallback>
        </mc:AlternateContent>
      </w:r>
      <w:r w:rsidRPr="00A05429">
        <w:rPr>
          <w:rFonts w:cstheme="minorHAnsi"/>
          <w:noProof/>
          <w:sz w:val="24"/>
          <w:szCs w:val="24"/>
        </w:rPr>
        <mc:AlternateContent>
          <mc:Choice Requires="wps">
            <w:drawing>
              <wp:anchor distT="45720" distB="45720" distL="114300" distR="114300" simplePos="0" relativeHeight="251667456" behindDoc="0" locked="0" layoutInCell="1" allowOverlap="1" wp14:anchorId="40C8C266" wp14:editId="7EBB2C70">
                <wp:simplePos x="0" y="0"/>
                <wp:positionH relativeFrom="column">
                  <wp:posOffset>3945360</wp:posOffset>
                </wp:positionH>
                <wp:positionV relativeFrom="paragraph">
                  <wp:posOffset>5730875</wp:posOffset>
                </wp:positionV>
                <wp:extent cx="2360930" cy="1404620"/>
                <wp:effectExtent l="0" t="0" r="1968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461B79" w14:textId="7B9457CF" w:rsidR="00A05429" w:rsidRPr="00717F00" w:rsidRDefault="00717F00">
                            <w:pPr>
                              <w:rPr>
                                <w:sz w:val="24"/>
                                <w:szCs w:val="24"/>
                              </w:rPr>
                            </w:pPr>
                            <w:r w:rsidRPr="00717F00">
                              <w:rPr>
                                <w:sz w:val="24"/>
                                <w:szCs w:val="24"/>
                              </w:rPr>
                              <w:t>Audience applause sound effect on click</w:t>
                            </w:r>
                            <w:r>
                              <w:rPr>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C8C266" id="_x0000_s1029" type="#_x0000_t202" style="position:absolute;margin-left:310.65pt;margin-top:451.2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">
                <v:textbox style="mso-fit-shape-to-text:t">
                  <w:txbxContent>
                    <w:p w14:paraId="67461B79" w14:textId="7B9457CF" w:rsidR="00A05429" w:rsidRPr="00717F00" w:rsidRDefault="00717F00">
                      <w:pPr>
                        <w:rPr>
                          <w:sz w:val="24"/>
                          <w:szCs w:val="24"/>
                        </w:rPr>
                      </w:pPr>
                      <w:r w:rsidRPr="00717F00">
                        <w:rPr>
                          <w:sz w:val="24"/>
                          <w:szCs w:val="24"/>
                        </w:rPr>
                        <w:t>Audience applause sound effect on click</w:t>
                      </w:r>
                      <w:r>
                        <w:rPr>
                          <w:sz w:val="24"/>
                          <w:szCs w:val="24"/>
                        </w:rPr>
                        <w:t>.</w:t>
                      </w:r>
                    </w:p>
                  </w:txbxContent>
                </v:textbox>
              </v:shape>
            </w:pict>
          </mc:Fallback>
        </mc:AlternateContent>
      </w:r>
      <w:r w:rsidR="00BD278A">
        <w:rPr>
          <w:noProof/>
        </w:rPr>
        <w:drawing>
          <wp:inline distT="0" distB="0" distL="0" distR="0" wp14:anchorId="22FFA569" wp14:editId="20749EFD">
            <wp:extent cx="5759647" cy="29376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70323" cy="2943045"/>
                    </a:xfrm>
                    <a:prstGeom prst="rect">
                      <a:avLst/>
                    </a:prstGeom>
                  </pic:spPr>
                </pic:pic>
              </a:graphicData>
            </a:graphic>
          </wp:inline>
        </w:drawing>
      </w:r>
    </w:p>
    <w:p w14:paraId="190D48D1" w14:textId="45F36E3D" w:rsidR="00EE1E1B" w:rsidRDefault="00303912">
      <w:pPr>
        <w:rPr>
          <w:rFonts w:cstheme="minorHAnsi"/>
          <w:sz w:val="24"/>
          <w:szCs w:val="24"/>
        </w:rPr>
      </w:pPr>
      <w:r w:rsidRPr="009B039B">
        <w:rPr>
          <w:rFonts w:cstheme="minorHAnsi"/>
          <w:noProof/>
          <w:sz w:val="24"/>
          <w:szCs w:val="24"/>
        </w:rPr>
        <mc:AlternateContent>
          <mc:Choice Requires="wps">
            <w:drawing>
              <wp:anchor distT="45720" distB="45720" distL="114300" distR="114300" simplePos="0" relativeHeight="251665408" behindDoc="0" locked="0" layoutInCell="1" allowOverlap="1" wp14:anchorId="6D378C68" wp14:editId="7E934331">
                <wp:simplePos x="0" y="0"/>
                <wp:positionH relativeFrom="column">
                  <wp:posOffset>-42925</wp:posOffset>
                </wp:positionH>
                <wp:positionV relativeFrom="paragraph">
                  <wp:posOffset>112395</wp:posOffset>
                </wp:positionV>
                <wp:extent cx="5983605" cy="1238400"/>
                <wp:effectExtent l="0" t="0" r="1714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238400"/>
                        </a:xfrm>
                        <a:prstGeom prst="rect">
                          <a:avLst/>
                        </a:prstGeom>
                        <a:solidFill>
                          <a:srgbClr val="FFFFFF"/>
                        </a:solidFill>
                        <a:ln w="12700">
                          <a:solidFill>
                            <a:srgbClr val="000000"/>
                          </a:solidFill>
                          <a:miter lim="800000"/>
                          <a:headEnd/>
                          <a:tailEnd/>
                        </a:ln>
                      </wps:spPr>
                      <wps:txbx>
                        <w:txbxContent>
                          <w:p w14:paraId="55059F99" w14:textId="77777777" w:rsidR="00717F00" w:rsidRDefault="00717F00" w:rsidP="00717F00">
                            <w:r>
                              <w:t>Issues and Suggestions</w:t>
                            </w:r>
                          </w:p>
                          <w:p w14:paraId="6B3DF9CF" w14:textId="06F68D6E" w:rsidR="00303912" w:rsidRPr="00303912" w:rsidRDefault="00303912" w:rsidP="00BD278A">
                            <w:pPr>
                              <w:rPr>
                                <w:i/>
                                <w:iCs/>
                                <w:color w:val="FF0000"/>
                              </w:rPr>
                            </w:pPr>
                            <w:r>
                              <w:rPr>
                                <w:i/>
                                <w:iCs/>
                                <w:color w:val="FF0000"/>
                              </w:rPr>
                              <w:t>Bullet points are obscured by the background picture. Decide if the bullet points are</w:t>
                            </w:r>
                            <w:r w:rsidR="00A05429">
                              <w:rPr>
                                <w:i/>
                                <w:iCs/>
                                <w:color w:val="FF0000"/>
                              </w:rPr>
                              <w:t xml:space="preserve"> </w:t>
                            </w:r>
                            <w:r>
                              <w:rPr>
                                <w:i/>
                                <w:iCs/>
                                <w:color w:val="FF0000"/>
                              </w:rPr>
                              <w:t>necessary, if not remove them. If the bullet points are necessary, redesign the slide to remove the background photo and replace with a more relevant photograph to one side of the slide</w:t>
                            </w:r>
                            <w:r w:rsidR="00A05429">
                              <w:rPr>
                                <w:i/>
                                <w:iCs/>
                                <w:color w:val="FF0000"/>
                              </w:rPr>
                              <w:t>. The font size should be increased to size 30 font</w:t>
                            </w:r>
                            <w:r w:rsidR="00717F00">
                              <w:rPr>
                                <w:i/>
                                <w:iCs/>
                                <w:color w:val="FF0000"/>
                              </w:rPr>
                              <w:t xml:space="preserve"> and the audience applause sound effect should be removed</w:t>
                            </w:r>
                            <w:r w:rsidR="00A05429">
                              <w:rPr>
                                <w:i/>
                                <w:iCs/>
                                <w:color w:val="FF0000"/>
                              </w:rPr>
                              <w:t>.</w:t>
                            </w:r>
                            <w:r>
                              <w:rPr>
                                <w:i/>
                                <w:iCs/>
                                <w:color w:val="FF0000"/>
                              </w:rPr>
                              <w:t xml:space="preserve"> </w:t>
                            </w:r>
                          </w:p>
                          <w:p w14:paraId="16E0F6AC" w14:textId="77777777" w:rsidR="00BD278A" w:rsidRDefault="00BD278A" w:rsidP="00BD2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78C68" id="_x0000_s1030" type="#_x0000_t202" style="position:absolute;margin-left:-3.4pt;margin-top:8.85pt;width:471.15pt;height: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" strokeweight="1pt">
                <v:textbox>
                  <w:txbxContent>
                    <w:p w14:paraId="55059F99" w14:textId="77777777" w:rsidR="00717F00" w:rsidRDefault="00717F00" w:rsidP="00717F00">
                      <w:r>
                        <w:t>Issues and Suggestions</w:t>
                      </w:r>
                    </w:p>
                    <w:p w14:paraId="6B3DF9CF" w14:textId="06F68D6E" w:rsidR="00303912" w:rsidRPr="00303912" w:rsidRDefault="00303912" w:rsidP="00BD278A">
                      <w:pPr>
                        <w:rPr>
                          <w:i/>
                          <w:iCs/>
                          <w:color w:val="FF0000"/>
                        </w:rPr>
                      </w:pPr>
                      <w:r>
                        <w:rPr>
                          <w:i/>
                          <w:iCs/>
                          <w:color w:val="FF0000"/>
                        </w:rPr>
                        <w:t>Bullet points are obscured by the background picture. Decide if the bullet points are</w:t>
                      </w:r>
                      <w:r w:rsidR="00A05429">
                        <w:rPr>
                          <w:i/>
                          <w:iCs/>
                          <w:color w:val="FF0000"/>
                        </w:rPr>
                        <w:t xml:space="preserve"> </w:t>
                      </w:r>
                      <w:r>
                        <w:rPr>
                          <w:i/>
                          <w:iCs/>
                          <w:color w:val="FF0000"/>
                        </w:rPr>
                        <w:t>necessary, if not remove them. If the bullet points are necessary, redesign the slide to remove the background photo and replace with a more relevant photograph to one side of the slide</w:t>
                      </w:r>
                      <w:r w:rsidR="00A05429">
                        <w:rPr>
                          <w:i/>
                          <w:iCs/>
                          <w:color w:val="FF0000"/>
                        </w:rPr>
                        <w:t>. The font size should be increased to size 30 font</w:t>
                      </w:r>
                      <w:r w:rsidR="00717F00">
                        <w:rPr>
                          <w:i/>
                          <w:iCs/>
                          <w:color w:val="FF0000"/>
                        </w:rPr>
                        <w:t xml:space="preserve"> and the audience applause sound effect should be removed</w:t>
                      </w:r>
                      <w:r w:rsidR="00A05429">
                        <w:rPr>
                          <w:i/>
                          <w:iCs/>
                          <w:color w:val="FF0000"/>
                        </w:rPr>
                        <w:t>.</w:t>
                      </w:r>
                      <w:r>
                        <w:rPr>
                          <w:i/>
                          <w:iCs/>
                          <w:color w:val="FF0000"/>
                        </w:rPr>
                        <w:t xml:space="preserve"> </w:t>
                      </w:r>
                    </w:p>
                    <w:p w14:paraId="16E0F6AC" w14:textId="77777777" w:rsidR="00BD278A" w:rsidRDefault="00BD278A" w:rsidP="00BD278A"/>
                  </w:txbxContent>
                </v:textbox>
              </v:shape>
            </w:pict>
          </mc:Fallback>
        </mc:AlternateContent>
      </w:r>
    </w:p>
    <w:p w14:paraId="60899B8E" w14:textId="0A826765" w:rsidR="00EE1E1B" w:rsidRDefault="00EE1E1B">
      <w:pPr>
        <w:rPr>
          <w:rFonts w:cstheme="minorHAnsi"/>
          <w:sz w:val="24"/>
          <w:szCs w:val="24"/>
        </w:rPr>
      </w:pPr>
    </w:p>
    <w:p w14:paraId="47C54E6E" w14:textId="77777777" w:rsidR="00EE1E1B" w:rsidRDefault="00EE1E1B">
      <w:pPr>
        <w:rPr>
          <w:rFonts w:cstheme="minorHAnsi"/>
          <w:sz w:val="24"/>
          <w:szCs w:val="24"/>
        </w:rPr>
      </w:pPr>
    </w:p>
    <w:p w14:paraId="13F18061" w14:textId="406EF295" w:rsidR="009B039B" w:rsidRPr="00C0252A" w:rsidRDefault="009B039B">
      <w:pPr>
        <w:rPr>
          <w:rFonts w:cstheme="minorHAnsi"/>
          <w:sz w:val="24"/>
          <w:szCs w:val="24"/>
        </w:rPr>
      </w:pPr>
    </w:p>
    <w:sectPr w:rsidR="009B039B" w:rsidRPr="00C025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C3704"/>
    <w:multiLevelType w:val="multilevel"/>
    <w:tmpl w:val="A202A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D4F21"/>
    <w:multiLevelType w:val="multilevel"/>
    <w:tmpl w:val="FBD2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A81E23"/>
    <w:multiLevelType w:val="multilevel"/>
    <w:tmpl w:val="B374D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082074">
    <w:abstractNumId w:val="1"/>
  </w:num>
  <w:num w:numId="2" w16cid:durableId="81611065">
    <w:abstractNumId w:val="0"/>
  </w:num>
  <w:num w:numId="3" w16cid:durableId="1110590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DD"/>
    <w:rsid w:val="000001B0"/>
    <w:rsid w:val="0009135A"/>
    <w:rsid w:val="000925F2"/>
    <w:rsid w:val="000C31C0"/>
    <w:rsid w:val="000F1327"/>
    <w:rsid w:val="0011584E"/>
    <w:rsid w:val="00173438"/>
    <w:rsid w:val="001B070A"/>
    <w:rsid w:val="001D55E3"/>
    <w:rsid w:val="00222F1B"/>
    <w:rsid w:val="00303912"/>
    <w:rsid w:val="00315CA1"/>
    <w:rsid w:val="0034695F"/>
    <w:rsid w:val="00394CD3"/>
    <w:rsid w:val="004050F4"/>
    <w:rsid w:val="00547C18"/>
    <w:rsid w:val="00633B18"/>
    <w:rsid w:val="00665FA8"/>
    <w:rsid w:val="006F1256"/>
    <w:rsid w:val="00702EDD"/>
    <w:rsid w:val="00704ABA"/>
    <w:rsid w:val="00717F00"/>
    <w:rsid w:val="007C257D"/>
    <w:rsid w:val="007E1DD4"/>
    <w:rsid w:val="00907C05"/>
    <w:rsid w:val="009B039B"/>
    <w:rsid w:val="00A05429"/>
    <w:rsid w:val="00A92EB9"/>
    <w:rsid w:val="00AC033D"/>
    <w:rsid w:val="00AD6C5F"/>
    <w:rsid w:val="00B1730E"/>
    <w:rsid w:val="00BB3CFC"/>
    <w:rsid w:val="00BD278A"/>
    <w:rsid w:val="00C0252A"/>
    <w:rsid w:val="00C3669B"/>
    <w:rsid w:val="00C86C0F"/>
    <w:rsid w:val="00C8747C"/>
    <w:rsid w:val="00C90D7C"/>
    <w:rsid w:val="00CE0EB8"/>
    <w:rsid w:val="00D84803"/>
    <w:rsid w:val="00E872E8"/>
    <w:rsid w:val="00E90AB3"/>
    <w:rsid w:val="00EA126E"/>
    <w:rsid w:val="00EE1E1B"/>
    <w:rsid w:val="00EF4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572B9"/>
  <w15:chartTrackingRefBased/>
  <w15:docId w15:val="{EF0362E5-47E8-4261-8263-EEB78840F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25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025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0252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65FA8"/>
    <w:rPr>
      <w:b/>
      <w:bCs/>
    </w:rPr>
  </w:style>
  <w:style w:type="paragraph" w:styleId="NormalWeb">
    <w:name w:val="Normal (Web)"/>
    <w:basedOn w:val="Normal"/>
    <w:uiPriority w:val="99"/>
    <w:semiHidden/>
    <w:unhideWhenUsed/>
    <w:rsid w:val="00C02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0252A"/>
    <w:rPr>
      <w:color w:val="0000FF"/>
      <w:u w:val="single"/>
    </w:rPr>
  </w:style>
  <w:style w:type="character" w:customStyle="1" w:styleId="Heading1Char">
    <w:name w:val="Heading 1 Char"/>
    <w:basedOn w:val="DefaultParagraphFont"/>
    <w:link w:val="Heading1"/>
    <w:uiPriority w:val="9"/>
    <w:rsid w:val="00C0252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0252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0252A"/>
    <w:rPr>
      <w:rFonts w:ascii="Times New Roman" w:eastAsia="Times New Roman" w:hAnsi="Times New Roman" w:cs="Times New Roman"/>
      <w:b/>
      <w:bCs/>
      <w:sz w:val="27"/>
      <w:szCs w:val="27"/>
      <w:lang w:eastAsia="en-GB"/>
    </w:rPr>
  </w:style>
  <w:style w:type="character" w:customStyle="1" w:styleId="Subtitle1">
    <w:name w:val="Subtitle1"/>
    <w:basedOn w:val="DefaultParagraphFont"/>
    <w:rsid w:val="00C0252A"/>
  </w:style>
  <w:style w:type="character" w:customStyle="1" w:styleId="authors">
    <w:name w:val="authors"/>
    <w:basedOn w:val="DefaultParagraphFont"/>
    <w:rsid w:val="00C0252A"/>
  </w:style>
  <w:style w:type="paragraph" w:customStyle="1" w:styleId="accordion-tabbedtab">
    <w:name w:val="accordion-tabbed__tab"/>
    <w:basedOn w:val="Normal"/>
    <w:rsid w:val="00C02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hencollapsed">
    <w:name w:val="whencollapsed"/>
    <w:basedOn w:val="DefaultParagraphFont"/>
    <w:rsid w:val="00C0252A"/>
  </w:style>
  <w:style w:type="character" w:styleId="UnresolvedMention">
    <w:name w:val="Unresolved Mention"/>
    <w:basedOn w:val="DefaultParagraphFont"/>
    <w:uiPriority w:val="99"/>
    <w:semiHidden/>
    <w:unhideWhenUsed/>
    <w:rsid w:val="00C8747C"/>
    <w:rPr>
      <w:color w:val="605E5C"/>
      <w:shd w:val="clear" w:color="auto" w:fill="E1DFDD"/>
    </w:rPr>
  </w:style>
  <w:style w:type="paragraph" w:styleId="NoSpacing">
    <w:name w:val="No Spacing"/>
    <w:uiPriority w:val="1"/>
    <w:qFormat/>
    <w:rsid w:val="00633B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53017">
      <w:bodyDiv w:val="1"/>
      <w:marLeft w:val="0"/>
      <w:marRight w:val="0"/>
      <w:marTop w:val="0"/>
      <w:marBottom w:val="0"/>
      <w:divBdr>
        <w:top w:val="none" w:sz="0" w:space="0" w:color="auto"/>
        <w:left w:val="none" w:sz="0" w:space="0" w:color="auto"/>
        <w:bottom w:val="none" w:sz="0" w:space="0" w:color="auto"/>
        <w:right w:val="none" w:sz="0" w:space="0" w:color="auto"/>
      </w:divBdr>
      <w:divsChild>
        <w:div w:id="212542550">
          <w:marLeft w:val="0"/>
          <w:marRight w:val="0"/>
          <w:marTop w:val="0"/>
          <w:marBottom w:val="0"/>
          <w:divBdr>
            <w:top w:val="none" w:sz="0" w:space="0" w:color="auto"/>
            <w:left w:val="none" w:sz="0" w:space="0" w:color="auto"/>
            <w:bottom w:val="none" w:sz="0" w:space="0" w:color="auto"/>
            <w:right w:val="none" w:sz="0" w:space="0" w:color="auto"/>
          </w:divBdr>
        </w:div>
      </w:divsChild>
    </w:div>
    <w:div w:id="1134525457">
      <w:bodyDiv w:val="1"/>
      <w:marLeft w:val="0"/>
      <w:marRight w:val="0"/>
      <w:marTop w:val="0"/>
      <w:marBottom w:val="0"/>
      <w:divBdr>
        <w:top w:val="none" w:sz="0" w:space="0" w:color="auto"/>
        <w:left w:val="none" w:sz="0" w:space="0" w:color="auto"/>
        <w:bottom w:val="none" w:sz="0" w:space="0" w:color="auto"/>
        <w:right w:val="none" w:sz="0" w:space="0" w:color="auto"/>
      </w:divBdr>
    </w:div>
    <w:div w:id="1321812934">
      <w:bodyDiv w:val="1"/>
      <w:marLeft w:val="0"/>
      <w:marRight w:val="0"/>
      <w:marTop w:val="0"/>
      <w:marBottom w:val="0"/>
      <w:divBdr>
        <w:top w:val="none" w:sz="0" w:space="0" w:color="auto"/>
        <w:left w:val="none" w:sz="0" w:space="0" w:color="auto"/>
        <w:bottom w:val="none" w:sz="0" w:space="0" w:color="auto"/>
        <w:right w:val="none" w:sz="0" w:space="0" w:color="auto"/>
      </w:divBdr>
      <w:divsChild>
        <w:div w:id="119227941">
          <w:marLeft w:val="0"/>
          <w:marRight w:val="0"/>
          <w:marTop w:val="0"/>
          <w:marBottom w:val="0"/>
          <w:divBdr>
            <w:top w:val="none" w:sz="0" w:space="0" w:color="auto"/>
            <w:left w:val="none" w:sz="0" w:space="0" w:color="auto"/>
            <w:bottom w:val="none" w:sz="0" w:space="0" w:color="auto"/>
            <w:right w:val="none" w:sz="0" w:space="0" w:color="auto"/>
          </w:divBdr>
          <w:divsChild>
            <w:div w:id="413820140">
              <w:marLeft w:val="0"/>
              <w:marRight w:val="0"/>
              <w:marTop w:val="0"/>
              <w:marBottom w:val="0"/>
              <w:divBdr>
                <w:top w:val="none" w:sz="0" w:space="0" w:color="auto"/>
                <w:left w:val="none" w:sz="0" w:space="0" w:color="auto"/>
                <w:bottom w:val="none" w:sz="0" w:space="0" w:color="auto"/>
                <w:right w:val="none" w:sz="0" w:space="0" w:color="auto"/>
              </w:divBdr>
            </w:div>
            <w:div w:id="65038797">
              <w:marLeft w:val="0"/>
              <w:marRight w:val="0"/>
              <w:marTop w:val="0"/>
              <w:marBottom w:val="0"/>
              <w:divBdr>
                <w:top w:val="none" w:sz="0" w:space="0" w:color="auto"/>
                <w:left w:val="none" w:sz="0" w:space="0" w:color="auto"/>
                <w:bottom w:val="none" w:sz="0" w:space="0" w:color="auto"/>
                <w:right w:val="none" w:sz="0" w:space="0" w:color="auto"/>
              </w:divBdr>
              <w:divsChild>
                <w:div w:id="1205827581">
                  <w:marLeft w:val="0"/>
                  <w:marRight w:val="0"/>
                  <w:marTop w:val="0"/>
                  <w:marBottom w:val="0"/>
                  <w:divBdr>
                    <w:top w:val="none" w:sz="0" w:space="0" w:color="auto"/>
                    <w:left w:val="none" w:sz="0" w:space="0" w:color="auto"/>
                    <w:bottom w:val="none" w:sz="0" w:space="0" w:color="auto"/>
                    <w:right w:val="none" w:sz="0" w:space="0" w:color="auto"/>
                  </w:divBdr>
                </w:div>
                <w:div w:id="14196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6506">
          <w:marLeft w:val="0"/>
          <w:marRight w:val="0"/>
          <w:marTop w:val="0"/>
          <w:marBottom w:val="0"/>
          <w:divBdr>
            <w:top w:val="none" w:sz="0" w:space="0" w:color="auto"/>
            <w:left w:val="none" w:sz="0" w:space="0" w:color="auto"/>
            <w:bottom w:val="none" w:sz="0" w:space="0" w:color="auto"/>
            <w:right w:val="none" w:sz="0" w:space="0" w:color="auto"/>
          </w:divBdr>
          <w:divsChild>
            <w:div w:id="1247693675">
              <w:marLeft w:val="0"/>
              <w:marRight w:val="0"/>
              <w:marTop w:val="0"/>
              <w:marBottom w:val="0"/>
              <w:divBdr>
                <w:top w:val="none" w:sz="0" w:space="0" w:color="auto"/>
                <w:left w:val="none" w:sz="0" w:space="0" w:color="auto"/>
                <w:bottom w:val="none" w:sz="0" w:space="0" w:color="auto"/>
                <w:right w:val="none" w:sz="0" w:space="0" w:color="auto"/>
              </w:divBdr>
            </w:div>
          </w:divsChild>
        </w:div>
        <w:div w:id="1245530798">
          <w:marLeft w:val="0"/>
          <w:marRight w:val="0"/>
          <w:marTop w:val="360"/>
          <w:marBottom w:val="360"/>
          <w:divBdr>
            <w:top w:val="none" w:sz="0" w:space="0" w:color="auto"/>
            <w:left w:val="none" w:sz="0" w:space="0" w:color="auto"/>
            <w:bottom w:val="none" w:sz="0" w:space="0" w:color="auto"/>
            <w:right w:val="none" w:sz="0" w:space="0" w:color="auto"/>
          </w:divBdr>
          <w:divsChild>
            <w:div w:id="1158112558">
              <w:marLeft w:val="0"/>
              <w:marRight w:val="0"/>
              <w:marTop w:val="0"/>
              <w:marBottom w:val="0"/>
              <w:divBdr>
                <w:top w:val="none" w:sz="0" w:space="0" w:color="auto"/>
                <w:left w:val="none" w:sz="0" w:space="0" w:color="auto"/>
                <w:bottom w:val="none" w:sz="0" w:space="0" w:color="auto"/>
                <w:right w:val="none" w:sz="0" w:space="0" w:color="auto"/>
              </w:divBdr>
              <w:divsChild>
                <w:div w:id="2032148998">
                  <w:marLeft w:val="0"/>
                  <w:marRight w:val="0"/>
                  <w:marTop w:val="0"/>
                  <w:marBottom w:val="0"/>
                  <w:divBdr>
                    <w:top w:val="single" w:sz="6" w:space="0" w:color="CCCCCC"/>
                    <w:left w:val="single" w:sz="6" w:space="0" w:color="CCCCCC"/>
                    <w:bottom w:val="single" w:sz="6" w:space="0" w:color="CCCCCC"/>
                    <w:right w:val="single" w:sz="6" w:space="0" w:color="CCCCCC"/>
                  </w:divBdr>
                  <w:divsChild>
                    <w:div w:id="775641347">
                      <w:marLeft w:val="0"/>
                      <w:marRight w:val="0"/>
                      <w:marTop w:val="0"/>
                      <w:marBottom w:val="0"/>
                      <w:divBdr>
                        <w:top w:val="none" w:sz="0" w:space="0" w:color="auto"/>
                        <w:left w:val="none" w:sz="0" w:space="0" w:color="auto"/>
                        <w:bottom w:val="none" w:sz="0" w:space="0" w:color="auto"/>
                        <w:right w:val="none" w:sz="0" w:space="0" w:color="auto"/>
                      </w:divBdr>
                      <w:divsChild>
                        <w:div w:id="1353150463">
                          <w:marLeft w:val="0"/>
                          <w:marRight w:val="0"/>
                          <w:marTop w:val="0"/>
                          <w:marBottom w:val="0"/>
                          <w:divBdr>
                            <w:top w:val="none" w:sz="0" w:space="0" w:color="auto"/>
                            <w:left w:val="none" w:sz="0" w:space="0" w:color="auto"/>
                            <w:bottom w:val="none" w:sz="0" w:space="0" w:color="auto"/>
                            <w:right w:val="none" w:sz="0" w:space="0" w:color="auto"/>
                          </w:divBdr>
                          <w:divsChild>
                            <w:div w:id="1782798586">
                              <w:marLeft w:val="0"/>
                              <w:marRight w:val="0"/>
                              <w:marTop w:val="0"/>
                              <w:marBottom w:val="0"/>
                              <w:divBdr>
                                <w:top w:val="none" w:sz="0" w:space="0" w:color="auto"/>
                                <w:left w:val="none" w:sz="0" w:space="0" w:color="auto"/>
                                <w:bottom w:val="none" w:sz="0" w:space="0" w:color="auto"/>
                                <w:right w:val="none" w:sz="0" w:space="0" w:color="auto"/>
                              </w:divBdr>
                              <w:divsChild>
                                <w:div w:id="1534732246">
                                  <w:marLeft w:val="0"/>
                                  <w:marRight w:val="0"/>
                                  <w:marTop w:val="0"/>
                                  <w:marBottom w:val="0"/>
                                  <w:divBdr>
                                    <w:top w:val="none" w:sz="0" w:space="0" w:color="auto"/>
                                    <w:left w:val="none" w:sz="0" w:space="0" w:color="auto"/>
                                    <w:bottom w:val="single" w:sz="6" w:space="0" w:color="CCCCCC"/>
                                    <w:right w:val="none" w:sz="0" w:space="0" w:color="auto"/>
                                  </w:divBdr>
                                  <w:divsChild>
                                    <w:div w:id="9306505">
                                      <w:marLeft w:val="0"/>
                                      <w:marRight w:val="0"/>
                                      <w:marTop w:val="0"/>
                                      <w:marBottom w:val="0"/>
                                      <w:divBdr>
                                        <w:top w:val="none" w:sz="0" w:space="0" w:color="auto"/>
                                        <w:left w:val="none" w:sz="0" w:space="0" w:color="auto"/>
                                        <w:bottom w:val="none" w:sz="0" w:space="0" w:color="auto"/>
                                        <w:right w:val="none" w:sz="0" w:space="0" w:color="auto"/>
                                      </w:divBdr>
                                      <w:divsChild>
                                        <w:div w:id="1411152768">
                                          <w:marLeft w:val="0"/>
                                          <w:marRight w:val="0"/>
                                          <w:marTop w:val="0"/>
                                          <w:marBottom w:val="0"/>
                                          <w:divBdr>
                                            <w:top w:val="none" w:sz="0" w:space="0" w:color="auto"/>
                                            <w:left w:val="none" w:sz="0" w:space="0" w:color="auto"/>
                                            <w:bottom w:val="none" w:sz="0" w:space="0" w:color="auto"/>
                                            <w:right w:val="none" w:sz="0" w:space="0" w:color="auto"/>
                                          </w:divBdr>
                                        </w:div>
                                      </w:divsChild>
                                    </w:div>
                                    <w:div w:id="994257298">
                                      <w:marLeft w:val="0"/>
                                      <w:marRight w:val="0"/>
                                      <w:marTop w:val="0"/>
                                      <w:marBottom w:val="0"/>
                                      <w:divBdr>
                                        <w:top w:val="none" w:sz="0" w:space="0" w:color="auto"/>
                                        <w:left w:val="none" w:sz="0" w:space="0" w:color="auto"/>
                                        <w:bottom w:val="none" w:sz="0" w:space="0" w:color="auto"/>
                                        <w:right w:val="none" w:sz="0" w:space="0" w:color="auto"/>
                                      </w:divBdr>
                                      <w:divsChild>
                                        <w:div w:id="1500384425">
                                          <w:marLeft w:val="0"/>
                                          <w:marRight w:val="0"/>
                                          <w:marTop w:val="0"/>
                                          <w:marBottom w:val="0"/>
                                          <w:divBdr>
                                            <w:top w:val="none" w:sz="0" w:space="0" w:color="auto"/>
                                            <w:left w:val="none" w:sz="0" w:space="0" w:color="auto"/>
                                            <w:bottom w:val="none" w:sz="0" w:space="0" w:color="auto"/>
                                            <w:right w:val="none" w:sz="0" w:space="0" w:color="auto"/>
                                          </w:divBdr>
                                          <w:divsChild>
                                            <w:div w:id="1683556246">
                                              <w:marLeft w:val="0"/>
                                              <w:marRight w:val="0"/>
                                              <w:marTop w:val="0"/>
                                              <w:marBottom w:val="120"/>
                                              <w:divBdr>
                                                <w:top w:val="none" w:sz="0" w:space="0" w:color="auto"/>
                                                <w:left w:val="none" w:sz="0" w:space="0" w:color="auto"/>
                                                <w:bottom w:val="none" w:sz="0" w:space="0" w:color="auto"/>
                                                <w:right w:val="none" w:sz="0" w:space="0" w:color="auto"/>
                                              </w:divBdr>
                                            </w:div>
                                            <w:div w:id="3718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378">
                                  <w:marLeft w:val="0"/>
                                  <w:marRight w:val="0"/>
                                  <w:marTop w:val="0"/>
                                  <w:marBottom w:val="0"/>
                                  <w:divBdr>
                                    <w:top w:val="none" w:sz="0" w:space="0" w:color="auto"/>
                                    <w:left w:val="none" w:sz="0" w:space="0" w:color="auto"/>
                                    <w:bottom w:val="single" w:sz="6" w:space="0" w:color="CCCCCC"/>
                                    <w:right w:val="none" w:sz="0" w:space="0" w:color="auto"/>
                                  </w:divBdr>
                                  <w:divsChild>
                                    <w:div w:id="1457485102">
                                      <w:marLeft w:val="0"/>
                                      <w:marRight w:val="0"/>
                                      <w:marTop w:val="0"/>
                                      <w:marBottom w:val="0"/>
                                      <w:divBdr>
                                        <w:top w:val="none" w:sz="0" w:space="0" w:color="auto"/>
                                        <w:left w:val="none" w:sz="0" w:space="0" w:color="auto"/>
                                        <w:bottom w:val="none" w:sz="0" w:space="0" w:color="auto"/>
                                        <w:right w:val="none" w:sz="0" w:space="0" w:color="auto"/>
                                      </w:divBdr>
                                      <w:divsChild>
                                        <w:div w:id="1127091980">
                                          <w:marLeft w:val="0"/>
                                          <w:marRight w:val="0"/>
                                          <w:marTop w:val="0"/>
                                          <w:marBottom w:val="0"/>
                                          <w:divBdr>
                                            <w:top w:val="none" w:sz="0" w:space="0" w:color="auto"/>
                                            <w:left w:val="none" w:sz="0" w:space="0" w:color="auto"/>
                                            <w:bottom w:val="none" w:sz="0" w:space="0" w:color="auto"/>
                                            <w:right w:val="none" w:sz="0" w:space="0" w:color="auto"/>
                                          </w:divBdr>
                                        </w:div>
                                      </w:divsChild>
                                    </w:div>
                                    <w:div w:id="1300720504">
                                      <w:marLeft w:val="0"/>
                                      <w:marRight w:val="0"/>
                                      <w:marTop w:val="0"/>
                                      <w:marBottom w:val="0"/>
                                      <w:divBdr>
                                        <w:top w:val="none" w:sz="0" w:space="0" w:color="auto"/>
                                        <w:left w:val="none" w:sz="0" w:space="0" w:color="auto"/>
                                        <w:bottom w:val="none" w:sz="0" w:space="0" w:color="auto"/>
                                        <w:right w:val="none" w:sz="0" w:space="0" w:color="auto"/>
                                      </w:divBdr>
                                      <w:divsChild>
                                        <w:div w:id="297300708">
                                          <w:marLeft w:val="0"/>
                                          <w:marRight w:val="0"/>
                                          <w:marTop w:val="0"/>
                                          <w:marBottom w:val="0"/>
                                          <w:divBdr>
                                            <w:top w:val="none" w:sz="0" w:space="0" w:color="auto"/>
                                            <w:left w:val="none" w:sz="0" w:space="0" w:color="auto"/>
                                            <w:bottom w:val="none" w:sz="0" w:space="0" w:color="auto"/>
                                            <w:right w:val="none" w:sz="0" w:space="0" w:color="auto"/>
                                          </w:divBdr>
                                          <w:divsChild>
                                            <w:div w:id="434136472">
                                              <w:marLeft w:val="0"/>
                                              <w:marRight w:val="0"/>
                                              <w:marTop w:val="0"/>
                                              <w:marBottom w:val="120"/>
                                              <w:divBdr>
                                                <w:top w:val="none" w:sz="0" w:space="0" w:color="auto"/>
                                                <w:left w:val="none" w:sz="0" w:space="0" w:color="auto"/>
                                                <w:bottom w:val="none" w:sz="0" w:space="0" w:color="auto"/>
                                                <w:right w:val="none" w:sz="0" w:space="0" w:color="auto"/>
                                              </w:divBdr>
                                            </w:div>
                                            <w:div w:id="2023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5521">
                                  <w:marLeft w:val="0"/>
                                  <w:marRight w:val="0"/>
                                  <w:marTop w:val="0"/>
                                  <w:marBottom w:val="0"/>
                                  <w:divBdr>
                                    <w:top w:val="none" w:sz="0" w:space="0" w:color="auto"/>
                                    <w:left w:val="none" w:sz="0" w:space="0" w:color="auto"/>
                                    <w:bottom w:val="single" w:sz="6" w:space="0" w:color="CCCCCC"/>
                                    <w:right w:val="none" w:sz="0" w:space="0" w:color="auto"/>
                                  </w:divBdr>
                                  <w:divsChild>
                                    <w:div w:id="729229211">
                                      <w:marLeft w:val="0"/>
                                      <w:marRight w:val="0"/>
                                      <w:marTop w:val="0"/>
                                      <w:marBottom w:val="0"/>
                                      <w:divBdr>
                                        <w:top w:val="none" w:sz="0" w:space="0" w:color="auto"/>
                                        <w:left w:val="none" w:sz="0" w:space="0" w:color="auto"/>
                                        <w:bottom w:val="none" w:sz="0" w:space="0" w:color="auto"/>
                                        <w:right w:val="none" w:sz="0" w:space="0" w:color="auto"/>
                                      </w:divBdr>
                                      <w:divsChild>
                                        <w:div w:id="873888581">
                                          <w:marLeft w:val="0"/>
                                          <w:marRight w:val="0"/>
                                          <w:marTop w:val="0"/>
                                          <w:marBottom w:val="0"/>
                                          <w:divBdr>
                                            <w:top w:val="none" w:sz="0" w:space="0" w:color="auto"/>
                                            <w:left w:val="none" w:sz="0" w:space="0" w:color="auto"/>
                                            <w:bottom w:val="none" w:sz="0" w:space="0" w:color="auto"/>
                                            <w:right w:val="none" w:sz="0" w:space="0" w:color="auto"/>
                                          </w:divBdr>
                                        </w:div>
                                      </w:divsChild>
                                    </w:div>
                                    <w:div w:id="969550059">
                                      <w:marLeft w:val="0"/>
                                      <w:marRight w:val="0"/>
                                      <w:marTop w:val="0"/>
                                      <w:marBottom w:val="0"/>
                                      <w:divBdr>
                                        <w:top w:val="none" w:sz="0" w:space="0" w:color="auto"/>
                                        <w:left w:val="none" w:sz="0" w:space="0" w:color="auto"/>
                                        <w:bottom w:val="none" w:sz="0" w:space="0" w:color="auto"/>
                                        <w:right w:val="none" w:sz="0" w:space="0" w:color="auto"/>
                                      </w:divBdr>
                                      <w:divsChild>
                                        <w:div w:id="763650800">
                                          <w:marLeft w:val="0"/>
                                          <w:marRight w:val="0"/>
                                          <w:marTop w:val="0"/>
                                          <w:marBottom w:val="0"/>
                                          <w:divBdr>
                                            <w:top w:val="none" w:sz="0" w:space="0" w:color="auto"/>
                                            <w:left w:val="none" w:sz="0" w:space="0" w:color="auto"/>
                                            <w:bottom w:val="none" w:sz="0" w:space="0" w:color="auto"/>
                                            <w:right w:val="none" w:sz="0" w:space="0" w:color="auto"/>
                                          </w:divBdr>
                                          <w:divsChild>
                                            <w:div w:id="74984797">
                                              <w:marLeft w:val="0"/>
                                              <w:marRight w:val="0"/>
                                              <w:marTop w:val="0"/>
                                              <w:marBottom w:val="120"/>
                                              <w:divBdr>
                                                <w:top w:val="none" w:sz="0" w:space="0" w:color="auto"/>
                                                <w:left w:val="none" w:sz="0" w:space="0" w:color="auto"/>
                                                <w:bottom w:val="none" w:sz="0" w:space="0" w:color="auto"/>
                                                <w:right w:val="none" w:sz="0" w:space="0" w:color="auto"/>
                                              </w:divBdr>
                                            </w:div>
                                            <w:div w:id="17899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1635">
                              <w:marLeft w:val="0"/>
                              <w:marRight w:val="0"/>
                              <w:marTop w:val="0"/>
                              <w:marBottom w:val="0"/>
                              <w:divBdr>
                                <w:top w:val="none" w:sz="0" w:space="0" w:color="auto"/>
                                <w:left w:val="none" w:sz="0" w:space="0" w:color="auto"/>
                                <w:bottom w:val="none" w:sz="0" w:space="0" w:color="auto"/>
                                <w:right w:val="none" w:sz="0" w:space="0" w:color="auto"/>
                              </w:divBdr>
                              <w:divsChild>
                                <w:div w:id="131824475">
                                  <w:marLeft w:val="0"/>
                                  <w:marRight w:val="0"/>
                                  <w:marTop w:val="0"/>
                                  <w:marBottom w:val="0"/>
                                  <w:divBdr>
                                    <w:top w:val="none" w:sz="0" w:space="0" w:color="auto"/>
                                    <w:left w:val="none" w:sz="0" w:space="0" w:color="auto"/>
                                    <w:bottom w:val="single" w:sz="6" w:space="0" w:color="CCCCCC"/>
                                    <w:right w:val="none" w:sz="0" w:space="0" w:color="auto"/>
                                  </w:divBdr>
                                  <w:divsChild>
                                    <w:div w:id="1120106995">
                                      <w:marLeft w:val="0"/>
                                      <w:marRight w:val="0"/>
                                      <w:marTop w:val="0"/>
                                      <w:marBottom w:val="0"/>
                                      <w:divBdr>
                                        <w:top w:val="none" w:sz="0" w:space="0" w:color="auto"/>
                                        <w:left w:val="none" w:sz="0" w:space="0" w:color="auto"/>
                                        <w:bottom w:val="none" w:sz="0" w:space="0" w:color="auto"/>
                                        <w:right w:val="none" w:sz="0" w:space="0" w:color="auto"/>
                                      </w:divBdr>
                                      <w:divsChild>
                                        <w:div w:id="161047626">
                                          <w:marLeft w:val="0"/>
                                          <w:marRight w:val="0"/>
                                          <w:marTop w:val="0"/>
                                          <w:marBottom w:val="0"/>
                                          <w:divBdr>
                                            <w:top w:val="none" w:sz="0" w:space="0" w:color="auto"/>
                                            <w:left w:val="none" w:sz="0" w:space="0" w:color="auto"/>
                                            <w:bottom w:val="none" w:sz="0" w:space="0" w:color="auto"/>
                                            <w:right w:val="none" w:sz="0" w:space="0" w:color="auto"/>
                                          </w:divBdr>
                                        </w:div>
                                        <w:div w:id="2110661713">
                                          <w:marLeft w:val="0"/>
                                          <w:marRight w:val="0"/>
                                          <w:marTop w:val="0"/>
                                          <w:marBottom w:val="0"/>
                                          <w:divBdr>
                                            <w:top w:val="none" w:sz="0" w:space="0" w:color="auto"/>
                                            <w:left w:val="none" w:sz="0" w:space="0" w:color="auto"/>
                                            <w:bottom w:val="none" w:sz="0" w:space="0" w:color="auto"/>
                                            <w:right w:val="none" w:sz="0" w:space="0" w:color="auto"/>
                                          </w:divBdr>
                                        </w:div>
                                      </w:divsChild>
                                    </w:div>
                                    <w:div w:id="776369978">
                                      <w:marLeft w:val="0"/>
                                      <w:marRight w:val="0"/>
                                      <w:marTop w:val="0"/>
                                      <w:marBottom w:val="0"/>
                                      <w:divBdr>
                                        <w:top w:val="none" w:sz="0" w:space="0" w:color="auto"/>
                                        <w:left w:val="none" w:sz="0" w:space="0" w:color="auto"/>
                                        <w:bottom w:val="none" w:sz="0" w:space="0" w:color="auto"/>
                                        <w:right w:val="none" w:sz="0" w:space="0" w:color="auto"/>
                                      </w:divBdr>
                                      <w:divsChild>
                                        <w:div w:id="580797563">
                                          <w:marLeft w:val="0"/>
                                          <w:marRight w:val="0"/>
                                          <w:marTop w:val="0"/>
                                          <w:marBottom w:val="0"/>
                                          <w:divBdr>
                                            <w:top w:val="none" w:sz="0" w:space="0" w:color="auto"/>
                                            <w:left w:val="none" w:sz="0" w:space="0" w:color="auto"/>
                                            <w:bottom w:val="none" w:sz="0" w:space="0" w:color="auto"/>
                                            <w:right w:val="none" w:sz="0" w:space="0" w:color="auto"/>
                                          </w:divBdr>
                                          <w:divsChild>
                                            <w:div w:id="2090731911">
                                              <w:marLeft w:val="0"/>
                                              <w:marRight w:val="0"/>
                                              <w:marTop w:val="0"/>
                                              <w:marBottom w:val="120"/>
                                              <w:divBdr>
                                                <w:top w:val="none" w:sz="0" w:space="0" w:color="auto"/>
                                                <w:left w:val="none" w:sz="0" w:space="0" w:color="auto"/>
                                                <w:bottom w:val="none" w:sz="0" w:space="0" w:color="auto"/>
                                                <w:right w:val="none" w:sz="0" w:space="0" w:color="auto"/>
                                              </w:divBdr>
                                            </w:div>
                                            <w:div w:id="21463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3316">
                                  <w:marLeft w:val="0"/>
                                  <w:marRight w:val="0"/>
                                  <w:marTop w:val="0"/>
                                  <w:marBottom w:val="0"/>
                                  <w:divBdr>
                                    <w:top w:val="none" w:sz="0" w:space="0" w:color="auto"/>
                                    <w:left w:val="none" w:sz="0" w:space="0" w:color="auto"/>
                                    <w:bottom w:val="single" w:sz="6" w:space="0" w:color="CCCCCC"/>
                                    <w:right w:val="none" w:sz="0" w:space="0" w:color="auto"/>
                                  </w:divBdr>
                                  <w:divsChild>
                                    <w:div w:id="96871749">
                                      <w:marLeft w:val="0"/>
                                      <w:marRight w:val="0"/>
                                      <w:marTop w:val="0"/>
                                      <w:marBottom w:val="0"/>
                                      <w:divBdr>
                                        <w:top w:val="none" w:sz="0" w:space="0" w:color="auto"/>
                                        <w:left w:val="none" w:sz="0" w:space="0" w:color="auto"/>
                                        <w:bottom w:val="none" w:sz="0" w:space="0" w:color="auto"/>
                                        <w:right w:val="none" w:sz="0" w:space="0" w:color="auto"/>
                                      </w:divBdr>
                                      <w:divsChild>
                                        <w:div w:id="2124883165">
                                          <w:marLeft w:val="0"/>
                                          <w:marRight w:val="0"/>
                                          <w:marTop w:val="0"/>
                                          <w:marBottom w:val="0"/>
                                          <w:divBdr>
                                            <w:top w:val="none" w:sz="0" w:space="0" w:color="auto"/>
                                            <w:left w:val="none" w:sz="0" w:space="0" w:color="auto"/>
                                            <w:bottom w:val="none" w:sz="0" w:space="0" w:color="auto"/>
                                            <w:right w:val="none" w:sz="0" w:space="0" w:color="auto"/>
                                          </w:divBdr>
                                        </w:div>
                                        <w:div w:id="1324817533">
                                          <w:marLeft w:val="0"/>
                                          <w:marRight w:val="0"/>
                                          <w:marTop w:val="0"/>
                                          <w:marBottom w:val="0"/>
                                          <w:divBdr>
                                            <w:top w:val="none" w:sz="0" w:space="0" w:color="auto"/>
                                            <w:left w:val="none" w:sz="0" w:space="0" w:color="auto"/>
                                            <w:bottom w:val="none" w:sz="0" w:space="0" w:color="auto"/>
                                            <w:right w:val="none" w:sz="0" w:space="0" w:color="auto"/>
                                          </w:divBdr>
                                        </w:div>
                                      </w:divsChild>
                                    </w:div>
                                    <w:div w:id="1830438057">
                                      <w:marLeft w:val="0"/>
                                      <w:marRight w:val="0"/>
                                      <w:marTop w:val="0"/>
                                      <w:marBottom w:val="0"/>
                                      <w:divBdr>
                                        <w:top w:val="none" w:sz="0" w:space="0" w:color="auto"/>
                                        <w:left w:val="none" w:sz="0" w:space="0" w:color="auto"/>
                                        <w:bottom w:val="none" w:sz="0" w:space="0" w:color="auto"/>
                                        <w:right w:val="none" w:sz="0" w:space="0" w:color="auto"/>
                                      </w:divBdr>
                                      <w:divsChild>
                                        <w:div w:id="251087633">
                                          <w:marLeft w:val="0"/>
                                          <w:marRight w:val="0"/>
                                          <w:marTop w:val="0"/>
                                          <w:marBottom w:val="0"/>
                                          <w:divBdr>
                                            <w:top w:val="none" w:sz="0" w:space="0" w:color="auto"/>
                                            <w:left w:val="none" w:sz="0" w:space="0" w:color="auto"/>
                                            <w:bottom w:val="none" w:sz="0" w:space="0" w:color="auto"/>
                                            <w:right w:val="none" w:sz="0" w:space="0" w:color="auto"/>
                                          </w:divBdr>
                                          <w:divsChild>
                                            <w:div w:id="1740707416">
                                              <w:marLeft w:val="0"/>
                                              <w:marRight w:val="0"/>
                                              <w:marTop w:val="0"/>
                                              <w:marBottom w:val="120"/>
                                              <w:divBdr>
                                                <w:top w:val="none" w:sz="0" w:space="0" w:color="auto"/>
                                                <w:left w:val="none" w:sz="0" w:space="0" w:color="auto"/>
                                                <w:bottom w:val="none" w:sz="0" w:space="0" w:color="auto"/>
                                                <w:right w:val="none" w:sz="0" w:space="0" w:color="auto"/>
                                              </w:divBdr>
                                            </w:div>
                                            <w:div w:id="10504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7128">
                                  <w:marLeft w:val="0"/>
                                  <w:marRight w:val="0"/>
                                  <w:marTop w:val="0"/>
                                  <w:marBottom w:val="0"/>
                                  <w:divBdr>
                                    <w:top w:val="none" w:sz="0" w:space="0" w:color="auto"/>
                                    <w:left w:val="none" w:sz="0" w:space="0" w:color="auto"/>
                                    <w:bottom w:val="single" w:sz="6" w:space="0" w:color="CCCCCC"/>
                                    <w:right w:val="none" w:sz="0" w:space="0" w:color="auto"/>
                                  </w:divBdr>
                                  <w:divsChild>
                                    <w:div w:id="1835875497">
                                      <w:marLeft w:val="0"/>
                                      <w:marRight w:val="0"/>
                                      <w:marTop w:val="0"/>
                                      <w:marBottom w:val="0"/>
                                      <w:divBdr>
                                        <w:top w:val="none" w:sz="0" w:space="0" w:color="auto"/>
                                        <w:left w:val="none" w:sz="0" w:space="0" w:color="auto"/>
                                        <w:bottom w:val="none" w:sz="0" w:space="0" w:color="auto"/>
                                        <w:right w:val="none" w:sz="0" w:space="0" w:color="auto"/>
                                      </w:divBdr>
                                      <w:divsChild>
                                        <w:div w:id="187723002">
                                          <w:marLeft w:val="0"/>
                                          <w:marRight w:val="0"/>
                                          <w:marTop w:val="0"/>
                                          <w:marBottom w:val="0"/>
                                          <w:divBdr>
                                            <w:top w:val="none" w:sz="0" w:space="0" w:color="auto"/>
                                            <w:left w:val="none" w:sz="0" w:space="0" w:color="auto"/>
                                            <w:bottom w:val="none" w:sz="0" w:space="0" w:color="auto"/>
                                            <w:right w:val="none" w:sz="0" w:space="0" w:color="auto"/>
                                          </w:divBdr>
                                        </w:div>
                                        <w:div w:id="1436171608">
                                          <w:marLeft w:val="0"/>
                                          <w:marRight w:val="0"/>
                                          <w:marTop w:val="0"/>
                                          <w:marBottom w:val="0"/>
                                          <w:divBdr>
                                            <w:top w:val="none" w:sz="0" w:space="0" w:color="auto"/>
                                            <w:left w:val="none" w:sz="0" w:space="0" w:color="auto"/>
                                            <w:bottom w:val="none" w:sz="0" w:space="0" w:color="auto"/>
                                            <w:right w:val="none" w:sz="0" w:space="0" w:color="auto"/>
                                          </w:divBdr>
                                        </w:div>
                                      </w:divsChild>
                                    </w:div>
                                    <w:div w:id="1494881082">
                                      <w:marLeft w:val="0"/>
                                      <w:marRight w:val="0"/>
                                      <w:marTop w:val="0"/>
                                      <w:marBottom w:val="0"/>
                                      <w:divBdr>
                                        <w:top w:val="none" w:sz="0" w:space="0" w:color="auto"/>
                                        <w:left w:val="none" w:sz="0" w:space="0" w:color="auto"/>
                                        <w:bottom w:val="none" w:sz="0" w:space="0" w:color="auto"/>
                                        <w:right w:val="none" w:sz="0" w:space="0" w:color="auto"/>
                                      </w:divBdr>
                                      <w:divsChild>
                                        <w:div w:id="1564102233">
                                          <w:marLeft w:val="0"/>
                                          <w:marRight w:val="0"/>
                                          <w:marTop w:val="0"/>
                                          <w:marBottom w:val="0"/>
                                          <w:divBdr>
                                            <w:top w:val="none" w:sz="0" w:space="0" w:color="auto"/>
                                            <w:left w:val="none" w:sz="0" w:space="0" w:color="auto"/>
                                            <w:bottom w:val="none" w:sz="0" w:space="0" w:color="auto"/>
                                            <w:right w:val="none" w:sz="0" w:space="0" w:color="auto"/>
                                          </w:divBdr>
                                          <w:divsChild>
                                            <w:div w:id="930896391">
                                              <w:marLeft w:val="0"/>
                                              <w:marRight w:val="0"/>
                                              <w:marTop w:val="0"/>
                                              <w:marBottom w:val="120"/>
                                              <w:divBdr>
                                                <w:top w:val="none" w:sz="0" w:space="0" w:color="auto"/>
                                                <w:left w:val="none" w:sz="0" w:space="0" w:color="auto"/>
                                                <w:bottom w:val="none" w:sz="0" w:space="0" w:color="auto"/>
                                                <w:right w:val="none" w:sz="0" w:space="0" w:color="auto"/>
                                              </w:divBdr>
                                            </w:div>
                                            <w:div w:id="18608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4304467">
          <w:marLeft w:val="0"/>
          <w:marRight w:val="0"/>
          <w:marTop w:val="0"/>
          <w:marBottom w:val="0"/>
          <w:divBdr>
            <w:top w:val="none" w:sz="0" w:space="0" w:color="auto"/>
            <w:left w:val="none" w:sz="0" w:space="0" w:color="auto"/>
            <w:bottom w:val="single" w:sz="6" w:space="0" w:color="CCCCCC"/>
            <w:right w:val="none" w:sz="0" w:space="0" w:color="auto"/>
          </w:divBdr>
          <w:divsChild>
            <w:div w:id="3087049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307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sv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Parker</dc:creator>
  <cp:keywords/>
  <dc:description/>
  <cp:lastModifiedBy>David Parker</cp:lastModifiedBy>
  <cp:revision>3</cp:revision>
  <dcterms:created xsi:type="dcterms:W3CDTF">2023-01-18T10:53:00Z</dcterms:created>
  <dcterms:modified xsi:type="dcterms:W3CDTF">2023-01-19T07:59:00Z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8fed6737-f2bd-43bf-900e-c886832c854d</vt:lpwstr>
  </property>
</Properties>
</file>