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2565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762">
        <w:rPr>
          <w:rFonts w:ascii="Times New Roman" w:hAnsi="Times New Roman" w:cs="Times New Roman"/>
          <w:b/>
          <w:sz w:val="24"/>
          <w:szCs w:val="24"/>
          <w:u w:val="single"/>
        </w:rPr>
        <w:t>ÚČETNÍ UZÁVĚRKA</w:t>
      </w:r>
    </w:p>
    <w:p w14:paraId="174455A2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5D556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>Uzávěrka x závěrka</w:t>
      </w:r>
    </w:p>
    <w:p w14:paraId="16260189" w14:textId="77777777" w:rsidR="00EE010A" w:rsidRPr="00A56762" w:rsidRDefault="00EE010A" w:rsidP="00EE010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>Uzávěrka = ………………</w:t>
      </w:r>
      <w:proofErr w:type="gramStart"/>
      <w:r w:rsidRPr="00A5676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56762">
        <w:rPr>
          <w:rFonts w:ascii="Times New Roman" w:hAnsi="Times New Roman" w:cs="Times New Roman"/>
          <w:sz w:val="24"/>
          <w:szCs w:val="24"/>
        </w:rPr>
        <w:t>.</w:t>
      </w:r>
    </w:p>
    <w:p w14:paraId="4B15AE93" w14:textId="77777777" w:rsidR="00EE010A" w:rsidRPr="00A56762" w:rsidRDefault="00EE010A" w:rsidP="00EE010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 xml:space="preserve">Závěrka = sestavení výkazů </w:t>
      </w:r>
    </w:p>
    <w:p w14:paraId="19D71406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7DCC1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 xml:space="preserve">Účetní uzávěrka </w:t>
      </w:r>
    </w:p>
    <w:p w14:paraId="734CC941" w14:textId="77777777" w:rsidR="00EE010A" w:rsidRPr="00A56762" w:rsidRDefault="00EE010A" w:rsidP="00EE01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 xml:space="preserve">Inventarizace </w:t>
      </w:r>
    </w:p>
    <w:p w14:paraId="63D1A73D" w14:textId="77777777" w:rsidR="00EE010A" w:rsidRPr="00A56762" w:rsidRDefault="00EE010A" w:rsidP="00EE01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>Zaúčtování ………………………………………………………</w:t>
      </w:r>
    </w:p>
    <w:p w14:paraId="7D09CD43" w14:textId="77777777" w:rsidR="00EE010A" w:rsidRPr="00A56762" w:rsidRDefault="00EE010A" w:rsidP="00EE01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 xml:space="preserve">Zjištění hospodářského výsledku před zdaněním </w:t>
      </w:r>
    </w:p>
    <w:p w14:paraId="7C147813" w14:textId="77777777" w:rsidR="00EE010A" w:rsidRPr="00141427" w:rsidRDefault="00EE010A" w:rsidP="00EE010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 xml:space="preserve">Výpočet a zaúčtování </w:t>
      </w:r>
      <w:r>
        <w:rPr>
          <w:rFonts w:ascii="Times New Roman" w:hAnsi="Times New Roman" w:cs="Times New Roman"/>
          <w:sz w:val="24"/>
          <w:szCs w:val="24"/>
        </w:rPr>
        <w:t>daňové povinnosti</w:t>
      </w:r>
    </w:p>
    <w:p w14:paraId="384F711B" w14:textId="77777777" w:rsidR="00EE010A" w:rsidRPr="00A56762" w:rsidRDefault="00EE010A" w:rsidP="00EE01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 xml:space="preserve">Převod obratů, příp. KS na účty Účet zisku a ztráty a Konečný účet </w:t>
      </w:r>
      <w:proofErr w:type="spellStart"/>
      <w:r w:rsidRPr="00A56762">
        <w:rPr>
          <w:rFonts w:ascii="Times New Roman" w:hAnsi="Times New Roman" w:cs="Times New Roman"/>
          <w:sz w:val="24"/>
          <w:szCs w:val="24"/>
        </w:rPr>
        <w:t>rozvažný</w:t>
      </w:r>
      <w:proofErr w:type="spellEnd"/>
      <w:r w:rsidRPr="00A567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2EA8E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D29F2" w14:textId="77777777" w:rsidR="00EE010A" w:rsidRPr="00A56762" w:rsidRDefault="00EE010A" w:rsidP="00EE010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 xml:space="preserve">Předchází </w:t>
      </w:r>
      <w:r w:rsidRPr="00A5676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proofErr w:type="gramStart"/>
      <w:r w:rsidRPr="00A56762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A567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6762">
        <w:rPr>
          <w:rFonts w:ascii="Times New Roman" w:hAnsi="Times New Roman" w:cs="Times New Roman"/>
          <w:sz w:val="24"/>
          <w:szCs w:val="24"/>
        </w:rPr>
        <w:t>a sestavení závěrky</w:t>
      </w:r>
    </w:p>
    <w:p w14:paraId="6B9EF304" w14:textId="77777777" w:rsidR="00EE010A" w:rsidRPr="00A56762" w:rsidRDefault="00EE010A" w:rsidP="00EE010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>Cílem / výstupem je uzavření účtu/účtů</w:t>
      </w:r>
    </w:p>
    <w:p w14:paraId="4BDDD2F1" w14:textId="77777777" w:rsidR="00EE010A" w:rsidRPr="00A56762" w:rsidRDefault="00EE010A" w:rsidP="00EE010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 xml:space="preserve">Získání korektních </w:t>
      </w:r>
    </w:p>
    <w:p w14:paraId="17F2565F" w14:textId="77777777" w:rsidR="00EE010A" w:rsidRPr="00A56762" w:rsidRDefault="00EE010A" w:rsidP="00EE010A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6E846CA" w14:textId="77777777" w:rsidR="00EE010A" w:rsidRPr="00A56762" w:rsidRDefault="00EE010A" w:rsidP="00EE010A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>toků / obratů výsledkové účty</w:t>
      </w:r>
    </w:p>
    <w:p w14:paraId="57F089C6" w14:textId="77777777" w:rsidR="00EE010A" w:rsidRPr="00A56762" w:rsidRDefault="00EE010A" w:rsidP="00EE010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>Metodické nástroje</w:t>
      </w:r>
    </w:p>
    <w:p w14:paraId="41E25B54" w14:textId="77777777" w:rsidR="00EE010A" w:rsidRPr="00A56762" w:rsidRDefault="00EE010A" w:rsidP="00EE010A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b/>
          <w:bCs/>
          <w:sz w:val="24"/>
          <w:szCs w:val="24"/>
        </w:rPr>
        <w:t>Předvaha</w:t>
      </w:r>
    </w:p>
    <w:p w14:paraId="23D67CA9" w14:textId="77777777" w:rsidR="00EE010A" w:rsidRPr="00A56762" w:rsidRDefault="00EE010A" w:rsidP="00EE010A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b/>
          <w:bCs/>
          <w:sz w:val="24"/>
          <w:szCs w:val="24"/>
        </w:rPr>
        <w:t>Inventarizace</w:t>
      </w:r>
    </w:p>
    <w:p w14:paraId="76791C62" w14:textId="77777777" w:rsidR="00EE010A" w:rsidRPr="00A56762" w:rsidRDefault="00EE010A" w:rsidP="00EE010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>Nejčastěji je skutečně vykonána po rozvahovém dni</w:t>
      </w:r>
    </w:p>
    <w:p w14:paraId="1F42D643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28927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 xml:space="preserve">Uzavření aktivních účtů </w:t>
      </w:r>
    </w:p>
    <w:p w14:paraId="61F47B93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noProof/>
          <w:lang w:eastAsia="cs-CZ"/>
        </w:rPr>
        <w:drawing>
          <wp:inline distT="0" distB="0" distL="0" distR="0" wp14:anchorId="34CE4EA3" wp14:editId="69ABA299">
            <wp:extent cx="4572000" cy="1915160"/>
            <wp:effectExtent l="19050" t="0" r="0" b="0"/>
            <wp:docPr id="75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5B182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>Uzavření pasivních účtů (vlastního kapitálu a závazků)</w:t>
      </w:r>
    </w:p>
    <w:p w14:paraId="55E7B2C6" w14:textId="77777777" w:rsidR="00EE010A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23B29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noProof/>
          <w:lang w:eastAsia="cs-CZ"/>
        </w:rPr>
        <w:drawing>
          <wp:inline distT="0" distB="0" distL="0" distR="0" wp14:anchorId="7889AA2F" wp14:editId="5452CEC6">
            <wp:extent cx="4572000" cy="1544320"/>
            <wp:effectExtent l="19050" t="0" r="0" b="0"/>
            <wp:docPr id="76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645695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lastRenderedPageBreak/>
        <w:t xml:space="preserve">Nákladové účty </w:t>
      </w:r>
    </w:p>
    <w:p w14:paraId="165A5EEF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noProof/>
          <w:lang w:eastAsia="cs-CZ"/>
        </w:rPr>
        <w:drawing>
          <wp:inline distT="0" distB="0" distL="0" distR="0" wp14:anchorId="07D36BF5" wp14:editId="54E14A4E">
            <wp:extent cx="4572000" cy="1250950"/>
            <wp:effectExtent l="19050" t="0" r="0" b="0"/>
            <wp:docPr id="153" name="obrázek 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8B145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5719F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>Výnosové účty</w:t>
      </w:r>
    </w:p>
    <w:p w14:paraId="49D4942A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noProof/>
          <w:lang w:eastAsia="cs-CZ"/>
        </w:rPr>
        <w:drawing>
          <wp:inline distT="0" distB="0" distL="0" distR="0" wp14:anchorId="61EC63EE" wp14:editId="44C29A3F">
            <wp:extent cx="4572000" cy="1362710"/>
            <wp:effectExtent l="19050" t="0" r="0" b="0"/>
            <wp:docPr id="154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4D9F5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A8FE1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E7896" w14:textId="77777777" w:rsidR="00EE010A" w:rsidRPr="00141427" w:rsidRDefault="00EE010A" w:rsidP="00EE010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 xml:space="preserve">KS </w:t>
      </w:r>
      <w:r w:rsidRPr="00141427">
        <w:rPr>
          <w:rFonts w:ascii="Times New Roman" w:hAnsi="Times New Roman" w:cs="Times New Roman"/>
          <w:b/>
          <w:bCs/>
          <w:sz w:val="24"/>
          <w:szCs w:val="24"/>
        </w:rPr>
        <w:t>aktivních</w:t>
      </w:r>
      <w:r w:rsidRPr="00141427">
        <w:rPr>
          <w:rFonts w:ascii="Times New Roman" w:hAnsi="Times New Roman" w:cs="Times New Roman"/>
          <w:sz w:val="24"/>
          <w:szCs w:val="24"/>
        </w:rPr>
        <w:t xml:space="preserve"> účtů se převádí na stranu MD účtu: Konečný účet </w:t>
      </w:r>
      <w:proofErr w:type="spellStart"/>
      <w:r w:rsidRPr="00141427">
        <w:rPr>
          <w:rFonts w:ascii="Times New Roman" w:hAnsi="Times New Roman" w:cs="Times New Roman"/>
          <w:sz w:val="24"/>
          <w:szCs w:val="24"/>
        </w:rPr>
        <w:t>rozvažný</w:t>
      </w:r>
      <w:proofErr w:type="spellEnd"/>
      <w:r w:rsidRPr="00141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50821" w14:textId="77777777" w:rsidR="00EE010A" w:rsidRPr="00141427" w:rsidRDefault="00EE010A" w:rsidP="00EE010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 xml:space="preserve">KS </w:t>
      </w:r>
      <w:r w:rsidRPr="00141427">
        <w:rPr>
          <w:rFonts w:ascii="Times New Roman" w:hAnsi="Times New Roman" w:cs="Times New Roman"/>
          <w:b/>
          <w:bCs/>
          <w:sz w:val="24"/>
          <w:szCs w:val="24"/>
        </w:rPr>
        <w:t>pasivních</w:t>
      </w:r>
      <w:r w:rsidRPr="00141427">
        <w:rPr>
          <w:rFonts w:ascii="Times New Roman" w:hAnsi="Times New Roman" w:cs="Times New Roman"/>
          <w:sz w:val="24"/>
          <w:szCs w:val="24"/>
        </w:rPr>
        <w:t xml:space="preserve"> účtů se převádí na stranu D účtu Konečný účet </w:t>
      </w:r>
      <w:proofErr w:type="spellStart"/>
      <w:r w:rsidRPr="00141427">
        <w:rPr>
          <w:rFonts w:ascii="Times New Roman" w:hAnsi="Times New Roman" w:cs="Times New Roman"/>
          <w:sz w:val="24"/>
          <w:szCs w:val="24"/>
        </w:rPr>
        <w:t>rozvažný</w:t>
      </w:r>
      <w:proofErr w:type="spellEnd"/>
      <w:r w:rsidRPr="00141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5BA92" w14:textId="77777777" w:rsidR="00EE010A" w:rsidRPr="00141427" w:rsidRDefault="00EE010A" w:rsidP="00EE010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 xml:space="preserve">Obraty </w:t>
      </w:r>
      <w:r w:rsidRPr="00141427">
        <w:rPr>
          <w:rFonts w:ascii="Times New Roman" w:hAnsi="Times New Roman" w:cs="Times New Roman"/>
          <w:b/>
          <w:bCs/>
          <w:sz w:val="24"/>
          <w:szCs w:val="24"/>
        </w:rPr>
        <w:t>nákladových</w:t>
      </w:r>
      <w:r w:rsidRPr="00141427">
        <w:rPr>
          <w:rFonts w:ascii="Times New Roman" w:hAnsi="Times New Roman" w:cs="Times New Roman"/>
          <w:sz w:val="24"/>
          <w:szCs w:val="24"/>
        </w:rPr>
        <w:t xml:space="preserve"> účtů se převádí na stranu MD účtu: Účet zisku a ztráty </w:t>
      </w:r>
    </w:p>
    <w:p w14:paraId="3EA3520C" w14:textId="77777777" w:rsidR="00EE010A" w:rsidRPr="00141427" w:rsidRDefault="00EE010A" w:rsidP="00EE010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 xml:space="preserve">Obraty </w:t>
      </w:r>
      <w:r w:rsidRPr="00141427">
        <w:rPr>
          <w:rFonts w:ascii="Times New Roman" w:hAnsi="Times New Roman" w:cs="Times New Roman"/>
          <w:b/>
          <w:bCs/>
          <w:sz w:val="24"/>
          <w:szCs w:val="24"/>
        </w:rPr>
        <w:t>výnosových</w:t>
      </w:r>
      <w:r w:rsidRPr="00141427">
        <w:rPr>
          <w:rFonts w:ascii="Times New Roman" w:hAnsi="Times New Roman" w:cs="Times New Roman"/>
          <w:sz w:val="24"/>
          <w:szCs w:val="24"/>
        </w:rPr>
        <w:t xml:space="preserve"> účtů se převádí na stranu D účtu: Účet zisku a ztráty </w:t>
      </w:r>
    </w:p>
    <w:p w14:paraId="1A8F7C7D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790FE" w14:textId="77777777" w:rsidR="00EE010A" w:rsidRPr="00A56762" w:rsidRDefault="00EE010A" w:rsidP="00EE0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6762">
        <w:rPr>
          <w:noProof/>
          <w:lang w:eastAsia="cs-CZ"/>
        </w:rPr>
        <w:drawing>
          <wp:inline distT="0" distB="0" distL="0" distR="0" wp14:anchorId="78A4353B" wp14:editId="4E9B0A2D">
            <wp:extent cx="4572000" cy="1475105"/>
            <wp:effectExtent l="19050" t="0" r="0" b="0"/>
            <wp:docPr id="155" name="obrázek 13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221FC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EA5D9" w14:textId="77777777" w:rsidR="00EE010A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D65DA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924E0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 xml:space="preserve">Předvaha </w:t>
      </w:r>
    </w:p>
    <w:p w14:paraId="16C8868F" w14:textId="77777777" w:rsidR="00EE010A" w:rsidRPr="00141427" w:rsidRDefault="00EE010A" w:rsidP="00EE010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>Nejpoužívanější přehled při práci s účetními informacemi</w:t>
      </w:r>
    </w:p>
    <w:p w14:paraId="25DEE5FB" w14:textId="77777777" w:rsidR="00EE010A" w:rsidRPr="00141427" w:rsidRDefault="00EE010A" w:rsidP="00EE010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>Zobrazuje účetní položky (dle účtového rozvrhu) ve struktuře</w:t>
      </w:r>
    </w:p>
    <w:p w14:paraId="73299357" w14:textId="77777777" w:rsidR="00EE010A" w:rsidRPr="00141427" w:rsidRDefault="00EE010A" w:rsidP="00EE010A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>PZ (S)</w:t>
      </w:r>
    </w:p>
    <w:p w14:paraId="1D06638C" w14:textId="77777777" w:rsidR="00EE010A" w:rsidRPr="00141427" w:rsidRDefault="00EE010A" w:rsidP="00EE010A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>Obrat MD</w:t>
      </w:r>
    </w:p>
    <w:p w14:paraId="1925BDEA" w14:textId="77777777" w:rsidR="00EE010A" w:rsidRPr="00141427" w:rsidRDefault="00EE010A" w:rsidP="00EE010A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>Obrat D</w:t>
      </w:r>
    </w:p>
    <w:p w14:paraId="57F37B7E" w14:textId="77777777" w:rsidR="00EE010A" w:rsidRPr="00141427" w:rsidRDefault="00EE010A" w:rsidP="00EE010A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427">
        <w:rPr>
          <w:rFonts w:ascii="Times New Roman" w:hAnsi="Times New Roman" w:cs="Times New Roman"/>
          <w:sz w:val="24"/>
          <w:szCs w:val="24"/>
        </w:rPr>
        <w:t>KZ (S) / souhrn obratu</w:t>
      </w:r>
    </w:p>
    <w:p w14:paraId="32D58789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CE22FFF" wp14:editId="7C5826B2">
            <wp:extent cx="5760720" cy="1043005"/>
            <wp:effectExtent l="19050" t="0" r="0" b="0"/>
            <wp:docPr id="156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68CA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9D4F1" w14:textId="77777777" w:rsidR="00EE010A" w:rsidRPr="00A56762" w:rsidRDefault="00EE010A" w:rsidP="00EE010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 xml:space="preserve">U uzávěrky slouží k </w:t>
      </w:r>
    </w:p>
    <w:p w14:paraId="441AE6EF" w14:textId="77777777" w:rsidR="00EE010A" w:rsidRPr="00A56762" w:rsidRDefault="00EE010A" w:rsidP="00EE010A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>Získání předběžné informace o stavech a tocích</w:t>
      </w:r>
    </w:p>
    <w:p w14:paraId="571A404E" w14:textId="77777777" w:rsidR="00EE010A" w:rsidRPr="00A56762" w:rsidRDefault="00EE010A" w:rsidP="00EE010A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>Porovnání se stavy a toky cílovými</w:t>
      </w:r>
    </w:p>
    <w:p w14:paraId="2521D63E" w14:textId="77777777" w:rsidR="00EE010A" w:rsidRPr="00A56762" w:rsidRDefault="00EE010A" w:rsidP="00EE010A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762">
        <w:rPr>
          <w:rFonts w:ascii="Times New Roman" w:hAnsi="Times New Roman" w:cs="Times New Roman"/>
          <w:sz w:val="24"/>
          <w:szCs w:val="24"/>
        </w:rPr>
        <w:t>Ověření dosažení cílových hodnot</w:t>
      </w:r>
    </w:p>
    <w:p w14:paraId="1E24BD33" w14:textId="77777777" w:rsidR="00EE010A" w:rsidRPr="00A56762" w:rsidRDefault="00EE010A" w:rsidP="00EE0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B1B9B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Inventura x inventarizace </w:t>
      </w:r>
    </w:p>
    <w:p w14:paraId="47DEC720" w14:textId="77777777" w:rsidR="00EE010A" w:rsidRPr="00141427" w:rsidRDefault="00EE010A" w:rsidP="00EE010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b/>
          <w:bCs/>
          <w:sz w:val="24"/>
        </w:rPr>
        <w:t>Inventura</w:t>
      </w:r>
      <w:r w:rsidRPr="00141427">
        <w:rPr>
          <w:rFonts w:ascii="Times New Roman" w:hAnsi="Times New Roman"/>
          <w:sz w:val="24"/>
        </w:rPr>
        <w:t xml:space="preserve"> = zjištění skutečného stavu majetku a závazků</w:t>
      </w:r>
    </w:p>
    <w:p w14:paraId="4889EAD9" w14:textId="77777777" w:rsidR="00EE010A" w:rsidRPr="00141427" w:rsidRDefault="00EE010A" w:rsidP="00EE010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b/>
          <w:bCs/>
          <w:sz w:val="24"/>
        </w:rPr>
        <w:t>Inventarizace</w:t>
      </w:r>
      <w:r w:rsidRPr="00141427">
        <w:rPr>
          <w:rFonts w:ascii="Times New Roman" w:hAnsi="Times New Roman"/>
          <w:sz w:val="24"/>
        </w:rPr>
        <w:t xml:space="preserve"> – porovnání skutečného stavu se stavem účetní</w:t>
      </w:r>
    </w:p>
    <w:p w14:paraId="6E03579A" w14:textId="77777777" w:rsidR="00EE010A" w:rsidRPr="00141427" w:rsidRDefault="00EE010A" w:rsidP="00EE010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Způsoby inventarizace</w:t>
      </w:r>
    </w:p>
    <w:p w14:paraId="1144A7CF" w14:textId="77777777" w:rsidR="00EE010A" w:rsidRPr="00141427" w:rsidRDefault="00EE010A" w:rsidP="00EE010A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Fyzická (hmotná aktiva)</w:t>
      </w:r>
    </w:p>
    <w:p w14:paraId="11E6633B" w14:textId="77777777" w:rsidR="00EE010A" w:rsidRPr="00141427" w:rsidRDefault="00EE010A" w:rsidP="00EE010A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Dokladová (nehmotná aktiva, finanční aktiva)</w:t>
      </w:r>
    </w:p>
    <w:p w14:paraId="4E79764B" w14:textId="77777777" w:rsidR="00EE010A" w:rsidRPr="00141427" w:rsidRDefault="00EE010A" w:rsidP="00EE010A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 xml:space="preserve">Početní (kurzové rozdíly, současná hodnota, rezervy) </w:t>
      </w:r>
    </w:p>
    <w:p w14:paraId="24BC0D5D" w14:textId="77777777" w:rsidR="00EE010A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5D5974C3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4BE13DB9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  <w:r w:rsidRPr="00A56762">
        <w:rPr>
          <w:rFonts w:ascii="Times New Roman" w:hAnsi="Times New Roman"/>
          <w:sz w:val="24"/>
        </w:rPr>
        <w:t xml:space="preserve">Zachycení inventarizačních rozdílů </w:t>
      </w: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962"/>
      </w:tblGrid>
      <w:tr w:rsidR="00EE010A" w:rsidRPr="00A56762" w14:paraId="33BAB00F" w14:textId="77777777" w:rsidTr="00B9101C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9B6BB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b/>
                <w:bCs/>
                <w:sz w:val="24"/>
              </w:rPr>
              <w:t xml:space="preserve">Majetek / závazek 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3D336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b/>
                <w:bCs/>
                <w:sz w:val="24"/>
              </w:rPr>
              <w:t xml:space="preserve">Zachycení inventarizačního rozdílu </w:t>
            </w:r>
          </w:p>
        </w:tc>
      </w:tr>
      <w:tr w:rsidR="00EE010A" w:rsidRPr="00A56762" w14:paraId="53434DC2" w14:textId="77777777" w:rsidTr="00B9101C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10971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b/>
                <w:bCs/>
                <w:sz w:val="24"/>
              </w:rPr>
              <w:t xml:space="preserve">Zásoby (materiál, zboží) – manko do normy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3ED4B" w14:textId="77777777" w:rsidR="00EE010A" w:rsidRPr="00141427" w:rsidRDefault="00EE010A" w:rsidP="00B910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41427">
              <w:rPr>
                <w:rFonts w:ascii="Times New Roman" w:hAnsi="Times New Roman"/>
                <w:color w:val="FF0000"/>
                <w:sz w:val="24"/>
              </w:rPr>
              <w:t>Jako vyskladnění zásoby do skupiny spotřebované nákupy</w:t>
            </w:r>
          </w:p>
        </w:tc>
      </w:tr>
      <w:tr w:rsidR="00EE010A" w:rsidRPr="00A56762" w14:paraId="2682D638" w14:textId="77777777" w:rsidTr="00B9101C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ADA86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b/>
                <w:bCs/>
                <w:sz w:val="24"/>
              </w:rPr>
              <w:t xml:space="preserve">Zásoby (materiál, zboží) – manko nad normu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E38B9" w14:textId="77777777" w:rsidR="00EE010A" w:rsidRPr="00141427" w:rsidRDefault="00EE010A" w:rsidP="00B910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41427">
              <w:rPr>
                <w:rFonts w:ascii="Times New Roman" w:hAnsi="Times New Roman"/>
                <w:color w:val="FF0000"/>
                <w:sz w:val="24"/>
              </w:rPr>
              <w:t>Jako vyskladnění zásoby do skupiny jiné provozní náklady</w:t>
            </w:r>
          </w:p>
        </w:tc>
      </w:tr>
      <w:tr w:rsidR="00EE010A" w:rsidRPr="00A56762" w14:paraId="14621A78" w14:textId="77777777" w:rsidTr="00B9101C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0E0FD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b/>
                <w:bCs/>
                <w:sz w:val="24"/>
              </w:rPr>
              <w:t xml:space="preserve">Zásoby (materiál, zboží) – přebytek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3F7B2" w14:textId="77777777" w:rsidR="00EE010A" w:rsidRPr="00141427" w:rsidRDefault="00EE010A" w:rsidP="00B910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41427">
              <w:rPr>
                <w:rFonts w:ascii="Times New Roman" w:hAnsi="Times New Roman"/>
                <w:color w:val="FF0000"/>
                <w:sz w:val="24"/>
              </w:rPr>
              <w:t>Jako naskladnění zásoby do skupiny jiné provozní výnosy</w:t>
            </w:r>
          </w:p>
        </w:tc>
      </w:tr>
      <w:tr w:rsidR="00EE010A" w:rsidRPr="00A56762" w14:paraId="5249117A" w14:textId="77777777" w:rsidTr="00B9101C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E26EB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b/>
                <w:bCs/>
                <w:sz w:val="24"/>
              </w:rPr>
              <w:t xml:space="preserve">Schodek v pokladně, na ceninách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7B71F" w14:textId="77777777" w:rsidR="00EE010A" w:rsidRPr="00141427" w:rsidRDefault="00EE010A" w:rsidP="00B910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41427">
              <w:rPr>
                <w:rFonts w:ascii="Times New Roman" w:hAnsi="Times New Roman"/>
                <w:color w:val="FF0000"/>
                <w:sz w:val="24"/>
              </w:rPr>
              <w:t xml:space="preserve">Jako finanční náklad a snížení hotovosti nebo cenin </w:t>
            </w:r>
          </w:p>
        </w:tc>
      </w:tr>
      <w:tr w:rsidR="00EE010A" w:rsidRPr="00A56762" w14:paraId="556E2D5F" w14:textId="77777777" w:rsidTr="00B9101C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060C4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b/>
                <w:bCs/>
                <w:sz w:val="24"/>
              </w:rPr>
              <w:t xml:space="preserve">Přebytek v pokladně, na ceninách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D2B2D" w14:textId="77777777" w:rsidR="00EE010A" w:rsidRPr="00141427" w:rsidRDefault="00EE010A" w:rsidP="00B910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41427">
              <w:rPr>
                <w:rFonts w:ascii="Times New Roman" w:hAnsi="Times New Roman"/>
                <w:color w:val="FF0000"/>
                <w:sz w:val="24"/>
              </w:rPr>
              <w:t xml:space="preserve">Jako finanční výnos a zvýšení hotovosti nebo cenin </w:t>
            </w:r>
          </w:p>
        </w:tc>
      </w:tr>
    </w:tbl>
    <w:p w14:paraId="7ECF6F0C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76E421E2" w14:textId="77777777" w:rsidR="00EE010A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28F4C520" w14:textId="77777777" w:rsidR="00EE010A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513B375D" w14:textId="77777777" w:rsidR="00EE010A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67C7C359" w14:textId="77777777" w:rsidR="00EE010A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759E21FE" w14:textId="77777777" w:rsidR="00756370" w:rsidRDefault="00756370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4E8B065B" w14:textId="77777777" w:rsidR="00756370" w:rsidRDefault="00756370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467FBF47" w14:textId="77777777" w:rsidR="00756370" w:rsidRDefault="00756370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2DD9E80D" w14:textId="77777777" w:rsidR="00756370" w:rsidRDefault="00756370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1BA80BB9" w14:textId="77777777" w:rsidR="00756370" w:rsidRPr="00A56762" w:rsidRDefault="00756370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18D6793F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76F632D6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i/>
          <w:sz w:val="24"/>
        </w:rPr>
      </w:pPr>
      <w:r w:rsidRPr="00A56762">
        <w:rPr>
          <w:rFonts w:ascii="Times New Roman" w:hAnsi="Times New Roman"/>
          <w:i/>
          <w:sz w:val="24"/>
        </w:rPr>
        <w:lastRenderedPageBreak/>
        <w:t>Účetní zachycení inventarizačních rozdílů u zásob</w:t>
      </w:r>
    </w:p>
    <w:p w14:paraId="5E092A7C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  <w:r w:rsidRPr="00A56762">
        <w:rPr>
          <w:rFonts w:ascii="Times New Roman" w:hAnsi="Times New Roman"/>
          <w:sz w:val="24"/>
        </w:rPr>
        <w:t>Manko do normy = přirozené úbytky hmotnosti, objemu zásob, kterým nelze zabránit.</w:t>
      </w:r>
    </w:p>
    <w:p w14:paraId="20AFC2DF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11D3A71A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  <w:r w:rsidRPr="00A56762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5CD16B6E" wp14:editId="69134309">
            <wp:extent cx="4563292" cy="1397479"/>
            <wp:effectExtent l="0" t="0" r="0" b="0"/>
            <wp:docPr id="160" name="Obráze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33962" b="25205"/>
                    <a:stretch/>
                  </pic:blipFill>
                  <pic:spPr bwMode="auto">
                    <a:xfrm>
                      <a:off x="0" y="0"/>
                      <a:ext cx="4572638" cy="1400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E4BDC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427138B3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  <w:r w:rsidRPr="00A56762">
        <w:rPr>
          <w:rFonts w:ascii="Times New Roman" w:hAnsi="Times New Roman"/>
          <w:sz w:val="24"/>
        </w:rPr>
        <w:t>Manko (nad normu)</w:t>
      </w:r>
    </w:p>
    <w:p w14:paraId="0C98F596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  <w:r w:rsidRPr="00A56762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22FF9593" wp14:editId="4219F20F">
            <wp:extent cx="4564914" cy="1104182"/>
            <wp:effectExtent l="0" t="0" r="0" b="0"/>
            <wp:docPr id="161" name="Obráze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8868" b="48881"/>
                    <a:stretch/>
                  </pic:blipFill>
                  <pic:spPr bwMode="auto">
                    <a:xfrm>
                      <a:off x="0" y="0"/>
                      <a:ext cx="4572638" cy="110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224B3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4A16E37C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  <w:r w:rsidRPr="00A56762">
        <w:rPr>
          <w:rFonts w:ascii="Times New Roman" w:hAnsi="Times New Roman"/>
          <w:sz w:val="24"/>
        </w:rPr>
        <w:t>Přebytek</w:t>
      </w:r>
    </w:p>
    <w:p w14:paraId="6B21DA92" w14:textId="77777777" w:rsidR="00EE010A" w:rsidRPr="00A56762" w:rsidRDefault="00912DD4" w:rsidP="00EE010A">
      <w:pPr>
        <w:spacing w:after="0" w:line="240" w:lineRule="auto"/>
        <w:rPr>
          <w:rFonts w:ascii="Times New Roman" w:hAnsi="Times New Roman"/>
          <w:b/>
          <w:sz w:val="24"/>
        </w:rPr>
      </w:pPr>
      <w:r w:rsidRPr="00912DD4">
        <w:rPr>
          <w:rFonts w:ascii="Times New Roman" w:hAnsi="Times New Roman"/>
          <w:b/>
          <w:noProof/>
          <w:sz w:val="24"/>
        </w:rPr>
        <w:drawing>
          <wp:inline distT="0" distB="0" distL="0" distR="0" wp14:anchorId="7867F220" wp14:editId="46C0BD2C">
            <wp:extent cx="4571999" cy="141922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1945" b="36667"/>
                    <a:stretch/>
                  </pic:blipFill>
                  <pic:spPr bwMode="auto">
                    <a:xfrm>
                      <a:off x="0" y="0"/>
                      <a:ext cx="4572638" cy="141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AFAAB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1FF2DB0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260B16" wp14:editId="2D843D7C">
                <wp:simplePos x="0" y="0"/>
                <wp:positionH relativeFrom="column">
                  <wp:posOffset>-46355</wp:posOffset>
                </wp:positionH>
                <wp:positionV relativeFrom="paragraph">
                  <wp:posOffset>157480</wp:posOffset>
                </wp:positionV>
                <wp:extent cx="5892165" cy="207010"/>
                <wp:effectExtent l="5715" t="12700" r="7620" b="8890"/>
                <wp:wrapNone/>
                <wp:docPr id="169" name="Obdélní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E9D0D" id="Obdélník 169" o:spid="_x0000_s1026" style="position:absolute;margin-left:-3.65pt;margin-top:12.4pt;width:463.95pt;height:16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" filled="f"/>
            </w:pict>
          </mc:Fallback>
        </mc:AlternateContent>
      </w:r>
    </w:p>
    <w:p w14:paraId="1588A24A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b/>
          <w:sz w:val="24"/>
        </w:rPr>
      </w:pPr>
      <w:r w:rsidRPr="00A56762">
        <w:rPr>
          <w:rFonts w:ascii="Times New Roman" w:hAnsi="Times New Roman"/>
          <w:b/>
          <w:sz w:val="24"/>
        </w:rPr>
        <w:t xml:space="preserve">Příklad 1 – Inventarizace u zásob  </w:t>
      </w:r>
    </w:p>
    <w:p w14:paraId="35C6B332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10"/>
        </w:rPr>
      </w:pPr>
    </w:p>
    <w:p w14:paraId="22D5557D" w14:textId="77777777" w:rsidR="00EE010A" w:rsidRPr="00A56762" w:rsidRDefault="00EE010A" w:rsidP="00EE010A">
      <w:pPr>
        <w:spacing w:after="0"/>
        <w:jc w:val="both"/>
        <w:rPr>
          <w:rFonts w:ascii="Times New Roman" w:hAnsi="Times New Roman"/>
          <w:sz w:val="24"/>
        </w:rPr>
      </w:pPr>
      <w:r w:rsidRPr="00A56762">
        <w:rPr>
          <w:rFonts w:ascii="Times New Roman" w:hAnsi="Times New Roman"/>
          <w:sz w:val="24"/>
        </w:rPr>
        <w:t xml:space="preserve">Zaúčtujte níže uvedené inventarizační rozdíly ve společnosti Cukrárna U Mlsouna, a. s. Účetní jednotka je </w:t>
      </w:r>
      <w:r w:rsidRPr="00A56762">
        <w:rPr>
          <w:rFonts w:ascii="Times New Roman" w:hAnsi="Times New Roman"/>
          <w:b/>
          <w:sz w:val="24"/>
        </w:rPr>
        <w:t>neplátcem DPH</w:t>
      </w:r>
      <w:r w:rsidRPr="00A56762">
        <w:rPr>
          <w:rFonts w:ascii="Times New Roman" w:hAnsi="Times New Roman"/>
          <w:sz w:val="24"/>
        </w:rPr>
        <w:t xml:space="preserve">, o zásobách účtuje </w:t>
      </w:r>
      <w:r w:rsidRPr="00A56762">
        <w:rPr>
          <w:rFonts w:ascii="Times New Roman" w:hAnsi="Times New Roman"/>
          <w:b/>
          <w:sz w:val="24"/>
        </w:rPr>
        <w:t>způsobem A</w:t>
      </w:r>
      <w:r w:rsidRPr="00A56762">
        <w:rPr>
          <w:rFonts w:ascii="Times New Roman" w:hAnsi="Times New Roman"/>
          <w:sz w:val="24"/>
        </w:rPr>
        <w:t xml:space="preserve">. </w:t>
      </w:r>
    </w:p>
    <w:p w14:paraId="6D3D6B75" w14:textId="77777777" w:rsidR="00EE010A" w:rsidRPr="00A56762" w:rsidRDefault="00EE010A" w:rsidP="00EE010A">
      <w:pPr>
        <w:spacing w:after="0"/>
        <w:rPr>
          <w:rFonts w:ascii="Times New Roman" w:hAnsi="Times New Roman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EE010A" w:rsidRPr="00A56762" w14:paraId="2DB72428" w14:textId="77777777" w:rsidTr="00B9101C"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598B" w14:textId="77777777" w:rsidR="00EE010A" w:rsidRPr="00A56762" w:rsidRDefault="00EE010A" w:rsidP="00B91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1504" w14:textId="77777777" w:rsidR="00EE010A" w:rsidRPr="00A56762" w:rsidRDefault="00EE010A" w:rsidP="00B910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Inventarizace ve skladě výrobků:</w:t>
            </w:r>
          </w:p>
          <w:p w14:paraId="189B2D65" w14:textId="77777777" w:rsidR="00EE010A" w:rsidRPr="00A56762" w:rsidRDefault="00EE010A" w:rsidP="00EE010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eastAsia="Calibri" w:hAnsi="Times New Roman" w:cs="Times New Roman"/>
                <w:sz w:val="24"/>
                <w:szCs w:val="24"/>
              </w:rPr>
              <w:t>ID – manko do normy u zákusků</w:t>
            </w:r>
          </w:p>
          <w:p w14:paraId="142947BF" w14:textId="77777777" w:rsidR="00EE010A" w:rsidRPr="00A56762" w:rsidRDefault="00EE010A" w:rsidP="00EE010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 – manko nad normu u zákusů </w:t>
            </w:r>
          </w:p>
          <w:p w14:paraId="0EB22BE1" w14:textId="77777777" w:rsidR="00EE010A" w:rsidRPr="00A56762" w:rsidRDefault="00EE010A" w:rsidP="00EE010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 – přebytek dortů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00C5" w14:textId="77777777" w:rsidR="00EE010A" w:rsidRPr="00A56762" w:rsidRDefault="00EE010A" w:rsidP="00B910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60C81F4" w14:textId="77777777" w:rsidR="00EE010A" w:rsidRPr="00A56762" w:rsidRDefault="00EE010A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1 000</w:t>
            </w:r>
          </w:p>
          <w:p w14:paraId="28E20ED6" w14:textId="77777777" w:rsidR="00EE010A" w:rsidRPr="00A56762" w:rsidRDefault="00EE010A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10 000</w:t>
            </w:r>
          </w:p>
          <w:p w14:paraId="035FED21" w14:textId="77777777" w:rsidR="00EE010A" w:rsidRPr="00A56762" w:rsidRDefault="00EE010A" w:rsidP="00B910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61C" w14:textId="77777777" w:rsidR="00EE010A" w:rsidRPr="00A56762" w:rsidRDefault="00EE010A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4DFB6" w14:textId="77777777" w:rsidR="00EE010A" w:rsidRPr="00A56762" w:rsidRDefault="00EE010A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010A" w:rsidRPr="00A56762" w14:paraId="5487FB45" w14:textId="77777777" w:rsidTr="00B9101C"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E09B" w14:textId="77777777" w:rsidR="00EE010A" w:rsidRPr="00A56762" w:rsidRDefault="00EE010A" w:rsidP="00B91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7E7D" w14:textId="77777777" w:rsidR="00EE010A" w:rsidRPr="00A56762" w:rsidRDefault="00EE010A" w:rsidP="00B910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 xml:space="preserve">Inventarizace ve skladu zboží: </w:t>
            </w:r>
          </w:p>
          <w:p w14:paraId="4EC455A1" w14:textId="77777777" w:rsidR="00EE010A" w:rsidRPr="00A56762" w:rsidRDefault="00EE010A" w:rsidP="00EE01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 – manko do normy u bonboniér </w:t>
            </w:r>
          </w:p>
          <w:p w14:paraId="5D15E19F" w14:textId="77777777" w:rsidR="00EE010A" w:rsidRPr="00A56762" w:rsidRDefault="00EE010A" w:rsidP="00EE01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 – manko nad normu u bonboniér </w:t>
            </w:r>
          </w:p>
          <w:p w14:paraId="2B7D6C53" w14:textId="77777777" w:rsidR="00EE010A" w:rsidRPr="00A56762" w:rsidRDefault="00EE010A" w:rsidP="00EE01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 – přebytek lízátek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84A6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A7547" w14:textId="77777777" w:rsidR="00EE010A" w:rsidRPr="00A56762" w:rsidRDefault="00EE010A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14:paraId="0BB1D546" w14:textId="77777777" w:rsidR="00EE010A" w:rsidRPr="00A56762" w:rsidRDefault="00EE010A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2 000</w:t>
            </w:r>
          </w:p>
          <w:p w14:paraId="404FA5E9" w14:textId="77777777" w:rsidR="00EE010A" w:rsidRPr="00A56762" w:rsidRDefault="00EE010A" w:rsidP="00B910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06C" w14:textId="77777777" w:rsidR="00EE010A" w:rsidRPr="00A56762" w:rsidRDefault="00EE010A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8ED4D5" w14:textId="77777777" w:rsidR="00EE010A" w:rsidRPr="00A56762" w:rsidRDefault="00EE010A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010A" w:rsidRPr="00A56762" w14:paraId="6B0C3AEF" w14:textId="77777777" w:rsidTr="00B9101C"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BF64B3" w14:textId="77777777" w:rsidR="00EE010A" w:rsidRPr="00A56762" w:rsidRDefault="00EE010A" w:rsidP="00B91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8710AD" w14:textId="77777777" w:rsidR="00EE010A" w:rsidRPr="00A56762" w:rsidRDefault="00EE010A" w:rsidP="00B910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Inventarizace ve skladu materiálu:</w:t>
            </w:r>
          </w:p>
          <w:p w14:paraId="14979B2F" w14:textId="77777777" w:rsidR="00EE010A" w:rsidRPr="00A56762" w:rsidRDefault="00EE010A" w:rsidP="00EE010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 – manko do normy u mouky </w:t>
            </w:r>
          </w:p>
          <w:p w14:paraId="172927ED" w14:textId="77777777" w:rsidR="00EE010A" w:rsidRPr="00A56762" w:rsidRDefault="00EE010A" w:rsidP="00EE010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 – manko nad normu u mouky </w:t>
            </w:r>
          </w:p>
          <w:p w14:paraId="20ED7E60" w14:textId="77777777" w:rsidR="00EE010A" w:rsidRPr="00A56762" w:rsidRDefault="00EE010A" w:rsidP="00EE010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 – přebytek zásoby mléka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5E318" w14:textId="77777777" w:rsidR="00EE010A" w:rsidRPr="00A56762" w:rsidRDefault="00EE010A" w:rsidP="00B910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B5EEBB" w14:textId="77777777" w:rsidR="00EE010A" w:rsidRPr="00A56762" w:rsidRDefault="00EE010A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14:paraId="5A943BB2" w14:textId="77777777" w:rsidR="00EE010A" w:rsidRPr="00A56762" w:rsidRDefault="00EE010A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03C30B9C" w14:textId="77777777" w:rsidR="00EE010A" w:rsidRPr="00A56762" w:rsidRDefault="00EE010A" w:rsidP="00B910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A12162" w14:textId="77777777" w:rsidR="00EE010A" w:rsidRPr="00A56762" w:rsidRDefault="00EE010A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8A91E7" w14:textId="77777777" w:rsidR="00EE010A" w:rsidRPr="00A56762" w:rsidRDefault="00EE010A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F3DD1F1" w14:textId="77777777" w:rsidR="00EE010A" w:rsidRPr="00A56762" w:rsidRDefault="00EE010A" w:rsidP="00EE010A">
      <w:pPr>
        <w:spacing w:after="0"/>
        <w:rPr>
          <w:rFonts w:ascii="Times New Roman" w:eastAsia="Calibri" w:hAnsi="Times New Roman"/>
          <w:caps/>
        </w:rPr>
      </w:pPr>
      <w:r w:rsidRPr="00A56762">
        <w:rPr>
          <w:rFonts w:ascii="Times New Roman" w:hAnsi="Times New Roman"/>
          <w:caps/>
        </w:rPr>
        <w:t xml:space="preserve"> </w:t>
      </w:r>
    </w:p>
    <w:p w14:paraId="11ABF2C7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0C8D892C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A56762">
        <w:rPr>
          <w:rFonts w:ascii="Times New Roman" w:hAnsi="Times New Roman"/>
          <w:b/>
          <w:sz w:val="24"/>
          <w:u w:val="single"/>
        </w:rPr>
        <w:lastRenderedPageBreak/>
        <w:t xml:space="preserve">ÚČETNÍ ZÁVĚRKA </w:t>
      </w:r>
      <w:r w:rsidRPr="00A56762">
        <w:rPr>
          <w:rFonts w:ascii="Times New Roman" w:hAnsi="Times New Roman"/>
          <w:sz w:val="24"/>
          <w:u w:val="single"/>
        </w:rPr>
        <w:t>(dle českých účetních předpisů)</w:t>
      </w:r>
    </w:p>
    <w:p w14:paraId="2CD41E66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i/>
          <w:sz w:val="24"/>
        </w:rPr>
      </w:pPr>
      <w:r w:rsidRPr="00A56762">
        <w:rPr>
          <w:rFonts w:ascii="Times New Roman" w:hAnsi="Times New Roman"/>
          <w:i/>
          <w:sz w:val="24"/>
        </w:rPr>
        <w:t xml:space="preserve">dle IFRS – viz </w:t>
      </w:r>
      <w:r>
        <w:rPr>
          <w:rFonts w:ascii="Times New Roman" w:hAnsi="Times New Roman"/>
          <w:i/>
          <w:sz w:val="24"/>
        </w:rPr>
        <w:t>soubor samostudium 1</w:t>
      </w:r>
    </w:p>
    <w:p w14:paraId="609EF87C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4DAF872F" w14:textId="77777777" w:rsidR="00EE010A" w:rsidRPr="00A56762" w:rsidRDefault="00EE010A" w:rsidP="00EE010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A56762">
        <w:rPr>
          <w:rFonts w:ascii="Times New Roman" w:hAnsi="Times New Roman"/>
          <w:b/>
          <w:bCs/>
          <w:sz w:val="24"/>
        </w:rPr>
        <w:t xml:space="preserve">Účetní závěrku </w:t>
      </w:r>
      <w:r w:rsidRPr="00A56762">
        <w:rPr>
          <w:rFonts w:ascii="Times New Roman" w:hAnsi="Times New Roman"/>
          <w:sz w:val="24"/>
        </w:rPr>
        <w:t>tvoří:</w:t>
      </w:r>
    </w:p>
    <w:p w14:paraId="61E2039E" w14:textId="77777777" w:rsidR="00EE010A" w:rsidRPr="00A56762" w:rsidRDefault="00EE010A" w:rsidP="00EE010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A56762">
        <w:rPr>
          <w:rFonts w:ascii="Times New Roman" w:hAnsi="Times New Roman"/>
          <w:sz w:val="24"/>
        </w:rPr>
        <w:t xml:space="preserve">Rozvaha </w:t>
      </w:r>
    </w:p>
    <w:p w14:paraId="36B1B3AB" w14:textId="77777777" w:rsidR="00EE010A" w:rsidRPr="00A56762" w:rsidRDefault="00EE010A" w:rsidP="00EE010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A56762">
        <w:rPr>
          <w:rFonts w:ascii="Times New Roman" w:hAnsi="Times New Roman"/>
          <w:sz w:val="24"/>
        </w:rPr>
        <w:t xml:space="preserve">Výkaz zisku a ztráty </w:t>
      </w:r>
    </w:p>
    <w:p w14:paraId="5A4676D8" w14:textId="77777777" w:rsidR="00EE010A" w:rsidRPr="00A56762" w:rsidRDefault="00EE010A" w:rsidP="00EE010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A56762">
        <w:rPr>
          <w:rFonts w:ascii="Times New Roman" w:hAnsi="Times New Roman"/>
          <w:sz w:val="24"/>
        </w:rPr>
        <w:t xml:space="preserve">Příloha </w:t>
      </w:r>
    </w:p>
    <w:p w14:paraId="5C4A207F" w14:textId="77777777" w:rsidR="00EE010A" w:rsidRPr="00A56762" w:rsidRDefault="00EE010A" w:rsidP="00EE010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A56762">
        <w:rPr>
          <w:rFonts w:ascii="Times New Roman" w:hAnsi="Times New Roman"/>
          <w:sz w:val="24"/>
        </w:rPr>
        <w:t xml:space="preserve">……………………………………………………. </w:t>
      </w:r>
    </w:p>
    <w:p w14:paraId="22CD94C9" w14:textId="77777777" w:rsidR="00EE010A" w:rsidRPr="00A56762" w:rsidRDefault="00EE010A" w:rsidP="00EE010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A56762">
        <w:rPr>
          <w:rFonts w:ascii="Times New Roman" w:hAnsi="Times New Roman"/>
          <w:b/>
          <w:bCs/>
          <w:sz w:val="24"/>
        </w:rPr>
        <w:t xml:space="preserve">Přehled o změnách vlastního kapitálu </w:t>
      </w:r>
      <w:r w:rsidRPr="00A56762">
        <w:rPr>
          <w:rFonts w:ascii="Times New Roman" w:hAnsi="Times New Roman"/>
          <w:sz w:val="24"/>
        </w:rPr>
        <w:t>(povinný pro obchodní společnosti, pokud nejsou malou nebo mikro ÚJ)</w:t>
      </w:r>
    </w:p>
    <w:p w14:paraId="43D1A508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5CB4FEB8" w14:textId="77777777" w:rsidR="00EE010A" w:rsidRPr="00A56762" w:rsidRDefault="00EE010A" w:rsidP="00EE010A">
      <w:pPr>
        <w:spacing w:line="240" w:lineRule="auto"/>
        <w:rPr>
          <w:rFonts w:ascii="Times New Roman" w:hAnsi="Times New Roman"/>
          <w:sz w:val="24"/>
          <w:u w:val="single"/>
        </w:rPr>
      </w:pPr>
      <w:r w:rsidRPr="00A56762">
        <w:rPr>
          <w:rFonts w:ascii="Times New Roman" w:hAnsi="Times New Roman"/>
          <w:sz w:val="24"/>
          <w:u w:val="single"/>
        </w:rPr>
        <w:t xml:space="preserve">I. Rozvaha </w:t>
      </w:r>
    </w:p>
    <w:p w14:paraId="269CB861" w14:textId="77777777" w:rsidR="00EE010A" w:rsidRPr="00141427" w:rsidRDefault="00EE010A" w:rsidP="00EE010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 xml:space="preserve">Informuje o </w:t>
      </w:r>
    </w:p>
    <w:p w14:paraId="655A2B6A" w14:textId="77777777" w:rsidR="00EE010A" w:rsidRPr="00141427" w:rsidRDefault="00EE010A" w:rsidP="00EE010A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 xml:space="preserve">Finanční skladbě aktiv </w:t>
      </w:r>
    </w:p>
    <w:p w14:paraId="4F407AF7" w14:textId="77777777" w:rsidR="00EE010A" w:rsidRPr="00141427" w:rsidRDefault="00EE010A" w:rsidP="00EE010A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 xml:space="preserve">Likviditě </w:t>
      </w:r>
    </w:p>
    <w:p w14:paraId="77BA406D" w14:textId="77777777" w:rsidR="00EE010A" w:rsidRPr="00141427" w:rsidRDefault="00EE010A" w:rsidP="00EE010A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Finanční struktuře</w:t>
      </w:r>
    </w:p>
    <w:p w14:paraId="3F46889D" w14:textId="77777777" w:rsidR="00EE010A" w:rsidRPr="00141427" w:rsidRDefault="00EE010A" w:rsidP="00EE010A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 xml:space="preserve">Struktuře vlastního kapitálu </w:t>
      </w:r>
    </w:p>
    <w:p w14:paraId="0FF3C1FC" w14:textId="77777777" w:rsidR="00EE010A" w:rsidRPr="00141427" w:rsidRDefault="00EE010A" w:rsidP="00EE010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b/>
          <w:bCs/>
          <w:sz w:val="24"/>
        </w:rPr>
        <w:t>Bilanční rovnice</w:t>
      </w:r>
      <w:r w:rsidRPr="00141427">
        <w:rPr>
          <w:rFonts w:ascii="Times New Roman" w:hAnsi="Times New Roman"/>
          <w:sz w:val="24"/>
        </w:rPr>
        <w:t>: A = VK + Z (P)</w:t>
      </w:r>
    </w:p>
    <w:p w14:paraId="156596F3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755C96CE" w14:textId="77777777" w:rsidR="00EE010A" w:rsidRPr="00A56762" w:rsidRDefault="00A54424" w:rsidP="00EE01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Struktura rozvahy (2023</w:t>
      </w:r>
      <w:r w:rsidR="00EE010A" w:rsidRPr="00A56762">
        <w:rPr>
          <w:rFonts w:ascii="Times New Roman" w:hAnsi="Times New Roman"/>
          <w:sz w:val="24"/>
        </w:rPr>
        <w:t>)</w:t>
      </w: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701"/>
        <w:gridCol w:w="1560"/>
        <w:gridCol w:w="1877"/>
        <w:gridCol w:w="1242"/>
      </w:tblGrid>
      <w:tr w:rsidR="00EE010A" w:rsidRPr="00A56762" w14:paraId="6EC577C7" w14:textId="77777777" w:rsidTr="00B9101C">
        <w:trPr>
          <w:trHeight w:val="451"/>
        </w:trPr>
        <w:tc>
          <w:tcPr>
            <w:tcW w:w="32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125551" w14:textId="77777777" w:rsidR="00EE010A" w:rsidRPr="00AC0D1C" w:rsidRDefault="00EE010A" w:rsidP="00B9101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AC0D1C"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 xml:space="preserve">AKTIVA </w:t>
            </w:r>
          </w:p>
        </w:tc>
        <w:tc>
          <w:tcPr>
            <w:tcW w:w="513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6007A0" w14:textId="77777777" w:rsidR="00EE010A" w:rsidRPr="00AC0D1C" w:rsidRDefault="00EE010A" w:rsidP="00B9101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AC0D1C"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 xml:space="preserve">Běžné účetní období </w:t>
            </w:r>
          </w:p>
        </w:tc>
        <w:tc>
          <w:tcPr>
            <w:tcW w:w="12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116111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b/>
                <w:bCs/>
                <w:sz w:val="24"/>
              </w:rPr>
              <w:t xml:space="preserve">Minulé účetní období </w:t>
            </w:r>
          </w:p>
        </w:tc>
      </w:tr>
      <w:tr w:rsidR="00EE010A" w:rsidRPr="00A56762" w14:paraId="0F82F1E3" w14:textId="77777777" w:rsidTr="00B9101C">
        <w:trPr>
          <w:trHeight w:val="80"/>
        </w:trPr>
        <w:tc>
          <w:tcPr>
            <w:tcW w:w="326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28910CBF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A2D42D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b/>
                <w:bCs/>
                <w:sz w:val="24"/>
              </w:rPr>
              <w:t xml:space="preserve">Brutto 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B2A58F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b/>
                <w:bCs/>
                <w:sz w:val="24"/>
              </w:rPr>
              <w:t xml:space="preserve">Korekce 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24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5FEF1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b/>
                <w:bCs/>
                <w:sz w:val="24"/>
              </w:rPr>
              <w:t xml:space="preserve">Netto </w:t>
            </w:r>
          </w:p>
        </w:tc>
        <w:tc>
          <w:tcPr>
            <w:tcW w:w="12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339252E5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010A" w:rsidRPr="00A56762" w14:paraId="1273EF8B" w14:textId="77777777" w:rsidTr="00B9101C">
        <w:trPr>
          <w:trHeight w:val="557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64B03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sz w:val="24"/>
              </w:rPr>
              <w:t xml:space="preserve">Pohledávky za upsaný základní kapitál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878C0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D1C3E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13CBB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3B358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010A" w:rsidRPr="00A56762" w14:paraId="54B3CEAB" w14:textId="77777777" w:rsidTr="00B9101C">
        <w:trPr>
          <w:trHeight w:val="1150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9604C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sz w:val="24"/>
              </w:rPr>
              <w:t xml:space="preserve">Dlouhodobý majetek </w:t>
            </w:r>
          </w:p>
          <w:p w14:paraId="56AFEAF2" w14:textId="77777777" w:rsidR="00EE010A" w:rsidRPr="00A56762" w:rsidRDefault="00EE010A" w:rsidP="00EE01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sz w:val="24"/>
              </w:rPr>
              <w:t>hmotný</w:t>
            </w:r>
          </w:p>
          <w:p w14:paraId="35D52D9E" w14:textId="77777777" w:rsidR="00EE010A" w:rsidRPr="00A56762" w:rsidRDefault="00EE010A" w:rsidP="00EE01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nehmotný</w:t>
            </w:r>
          </w:p>
          <w:p w14:paraId="4E43C8DC" w14:textId="77777777" w:rsidR="00EE010A" w:rsidRPr="00A56762" w:rsidRDefault="00EE010A" w:rsidP="00EE01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sz w:val="24"/>
              </w:rPr>
              <w:t xml:space="preserve">Finanční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D7E2F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5E97E1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58588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07060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010A" w:rsidRPr="00A56762" w14:paraId="5A5AAB6E" w14:textId="77777777" w:rsidTr="00B9101C">
        <w:trPr>
          <w:trHeight w:val="1150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C4E04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sz w:val="24"/>
              </w:rPr>
              <w:t xml:space="preserve">Oběžná aktiva </w:t>
            </w:r>
          </w:p>
          <w:p w14:paraId="2019A567" w14:textId="77777777" w:rsidR="00EE010A" w:rsidRPr="00A56762" w:rsidRDefault="00EE010A" w:rsidP="00EE01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6762">
              <w:rPr>
                <w:rFonts w:ascii="Times New Roman" w:hAnsi="Times New Roman"/>
                <w:sz w:val="24"/>
              </w:rPr>
              <w:t xml:space="preserve">Zásoby </w:t>
            </w:r>
          </w:p>
          <w:p w14:paraId="12EB31DE" w14:textId="77777777" w:rsidR="00EE010A" w:rsidRDefault="00EE010A" w:rsidP="00EE01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Pohledávky</w:t>
            </w:r>
          </w:p>
          <w:p w14:paraId="63E4D622" w14:textId="77777777" w:rsidR="00EE010A" w:rsidRDefault="00EE010A" w:rsidP="00EE01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Krátkodobý </w:t>
            </w:r>
            <w:proofErr w:type="spellStart"/>
            <w:r>
              <w:rPr>
                <w:rFonts w:ascii="Times New Roman" w:hAnsi="Times New Roman"/>
                <w:sz w:val="24"/>
              </w:rPr>
              <w:t>fin</w:t>
            </w:r>
            <w:proofErr w:type="spellEnd"/>
            <w:r>
              <w:rPr>
                <w:rFonts w:ascii="Times New Roman" w:hAnsi="Times New Roman"/>
                <w:sz w:val="24"/>
              </w:rPr>
              <w:t>. majetek</w:t>
            </w:r>
          </w:p>
          <w:p w14:paraId="5CF7B0F0" w14:textId="77777777" w:rsidR="00EE010A" w:rsidRPr="00A56762" w:rsidRDefault="00EE010A" w:rsidP="00EE01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Peněžní prostředky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4BD82E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13340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1696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74765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010A" w:rsidRPr="00A56762" w14:paraId="7F118A9A" w14:textId="77777777" w:rsidTr="00B9101C">
        <w:trPr>
          <w:trHeight w:val="381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F8E93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Časové rozlišení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D81A8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3E539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D715B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28BFF" w14:textId="77777777" w:rsidR="00EE010A" w:rsidRPr="00A56762" w:rsidRDefault="00EE010A" w:rsidP="00B910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EFF3566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7FB062D7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2CCCDBAD" w14:textId="77777777" w:rsidR="00EE010A" w:rsidRPr="00A56762" w:rsidRDefault="00AC0D1C" w:rsidP="00EE010A">
      <w:pPr>
        <w:spacing w:after="0" w:line="240" w:lineRule="auto"/>
        <w:rPr>
          <w:rFonts w:ascii="Times New Roman" w:hAnsi="Times New Roman"/>
          <w:sz w:val="24"/>
        </w:rPr>
      </w:pPr>
      <w:r w:rsidRPr="00AC0D1C">
        <w:rPr>
          <w:rFonts w:ascii="Times New Roman" w:hAnsi="Times New Roman"/>
          <w:noProof/>
          <w:sz w:val="24"/>
          <w:lang w:eastAsia="cs-CZ"/>
        </w:rPr>
        <w:lastRenderedPageBreak/>
        <w:drawing>
          <wp:inline distT="0" distB="0" distL="0" distR="0" wp14:anchorId="45378681" wp14:editId="7E2FCF23">
            <wp:extent cx="4572000" cy="2305050"/>
            <wp:effectExtent l="0" t="0" r="0" b="0"/>
            <wp:docPr id="201" name="Obráze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6389" b="16389"/>
                    <a:stretch/>
                  </pic:blipFill>
                  <pic:spPr bwMode="auto">
                    <a:xfrm>
                      <a:off x="0" y="0"/>
                      <a:ext cx="4572638" cy="2305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144234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063CB43D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61DB387D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A56762">
        <w:rPr>
          <w:rFonts w:ascii="Times New Roman" w:hAnsi="Times New Roman"/>
          <w:sz w:val="24"/>
          <w:u w:val="single"/>
        </w:rPr>
        <w:t>II. Výkaz zisku a ztráty (výsledovka)</w:t>
      </w:r>
    </w:p>
    <w:p w14:paraId="3212F352" w14:textId="77777777" w:rsidR="00EE010A" w:rsidRPr="00141427" w:rsidRDefault="00EE010A" w:rsidP="00EE010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 xml:space="preserve">Rozvádí podrobně položku vlastního kapitálu – výsledek hospodaření za běžné účetní období </w:t>
      </w:r>
    </w:p>
    <w:p w14:paraId="1C0D5773" w14:textId="77777777" w:rsidR="00EE010A" w:rsidRPr="00141427" w:rsidRDefault="00EE010A" w:rsidP="00EE010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Informuje o finanční výkonnosti z pohledu provozní, finanční činnosti</w:t>
      </w:r>
    </w:p>
    <w:p w14:paraId="46E09544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30CB3E47" w14:textId="77777777" w:rsidR="00EE010A" w:rsidRPr="00141427" w:rsidRDefault="00EE010A" w:rsidP="00EE010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Poměřuje výnosy a náklady</w:t>
      </w:r>
    </w:p>
    <w:p w14:paraId="0020E4D7" w14:textId="77777777" w:rsidR="00EE010A" w:rsidRPr="00141427" w:rsidRDefault="00EE010A" w:rsidP="00EE010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Agreguje výnosy a náklady</w:t>
      </w:r>
    </w:p>
    <w:p w14:paraId="08F7C4AE" w14:textId="77777777" w:rsidR="00EE010A" w:rsidRPr="00141427" w:rsidRDefault="00EE010A" w:rsidP="00EE010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Strukturuje výnosy a náklady</w:t>
      </w:r>
    </w:p>
    <w:p w14:paraId="24410003" w14:textId="77777777" w:rsidR="00EE010A" w:rsidRPr="00141427" w:rsidRDefault="00EE010A" w:rsidP="00EE010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Podává informaci o měření výkonnosti účetní entity (jednotky) – podpora rozhodování</w:t>
      </w:r>
    </w:p>
    <w:p w14:paraId="6CAA28CD" w14:textId="77777777" w:rsidR="00EE010A" w:rsidRPr="00141427" w:rsidRDefault="00EE010A" w:rsidP="00EE010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Celkově - výsledek hospodaření</w:t>
      </w:r>
    </w:p>
    <w:p w14:paraId="56EC3A7E" w14:textId="77777777" w:rsidR="00EE010A" w:rsidRPr="00141427" w:rsidRDefault="00EE010A" w:rsidP="00EE010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141427">
        <w:rPr>
          <w:rFonts w:ascii="Times New Roman" w:hAnsi="Times New Roman"/>
          <w:sz w:val="24"/>
        </w:rPr>
        <w:t>Desagregovaně</w:t>
      </w:r>
      <w:proofErr w:type="spellEnd"/>
      <w:r w:rsidRPr="00141427">
        <w:rPr>
          <w:rFonts w:ascii="Times New Roman" w:hAnsi="Times New Roman"/>
          <w:sz w:val="24"/>
        </w:rPr>
        <w:t xml:space="preserve"> – Marže, provozní VH, Finanční VH</w:t>
      </w:r>
    </w:p>
    <w:p w14:paraId="3F8CD94D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19793D89" w14:textId="77777777" w:rsidR="00EE010A" w:rsidRPr="00A56762" w:rsidRDefault="00EE010A" w:rsidP="00EE010A">
      <w:pPr>
        <w:spacing w:after="0" w:line="240" w:lineRule="auto"/>
        <w:rPr>
          <w:rFonts w:ascii="Times New Roman" w:hAnsi="Times New Roman" w:cs="Times New Roman"/>
          <w:noProof/>
          <w:lang w:eastAsia="cs-CZ"/>
        </w:rPr>
      </w:pPr>
      <w:r w:rsidRPr="00A56762">
        <w:rPr>
          <w:rFonts w:ascii="Times New Roman" w:hAnsi="Times New Roman" w:cs="Times New Roman"/>
          <w:noProof/>
          <w:sz w:val="24"/>
          <w:lang w:eastAsia="cs-CZ"/>
        </w:rPr>
        <w:t>Výkaz zisku a ztráty (druhové</w:t>
      </w:r>
      <w:r w:rsidR="00A54424">
        <w:rPr>
          <w:rFonts w:ascii="Times New Roman" w:hAnsi="Times New Roman" w:cs="Times New Roman"/>
          <w:noProof/>
          <w:sz w:val="24"/>
          <w:lang w:eastAsia="cs-CZ"/>
        </w:rPr>
        <w:t xml:space="preserve"> členění, dle podmínek roku 2023</w:t>
      </w:r>
      <w:r w:rsidRPr="00A56762">
        <w:rPr>
          <w:rFonts w:ascii="Times New Roman" w:hAnsi="Times New Roman" w:cs="Times New Roman"/>
          <w:noProof/>
          <w:sz w:val="24"/>
          <w:lang w:eastAsia="cs-CZ"/>
        </w:rPr>
        <w:t>)</w:t>
      </w:r>
    </w:p>
    <w:p w14:paraId="5B3A6D16" w14:textId="77777777" w:rsidR="00EE010A" w:rsidRPr="00A56762" w:rsidRDefault="00EE010A" w:rsidP="00EE010A">
      <w:pPr>
        <w:spacing w:after="0" w:line="240" w:lineRule="auto"/>
        <w:rPr>
          <w:noProof/>
          <w:lang w:eastAsia="cs-CZ"/>
        </w:rPr>
      </w:pPr>
      <w:r w:rsidRPr="00141427">
        <w:rPr>
          <w:noProof/>
          <w:lang w:eastAsia="cs-CZ"/>
        </w:rPr>
        <w:drawing>
          <wp:inline distT="0" distB="0" distL="0" distR="0" wp14:anchorId="0B2A6E79" wp14:editId="75DCDC10">
            <wp:extent cx="4572000" cy="2000250"/>
            <wp:effectExtent l="0" t="0" r="0" b="0"/>
            <wp:docPr id="157" name="Obráze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5833" b="25833"/>
                    <a:stretch/>
                  </pic:blipFill>
                  <pic:spPr bwMode="auto">
                    <a:xfrm>
                      <a:off x="0" y="0"/>
                      <a:ext cx="4572638" cy="2000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1427">
        <w:rPr>
          <w:noProof/>
          <w:lang w:eastAsia="cs-CZ"/>
        </w:rPr>
        <w:drawing>
          <wp:inline distT="0" distB="0" distL="0" distR="0" wp14:anchorId="34F35649" wp14:editId="76420DC0">
            <wp:extent cx="4571999" cy="1809750"/>
            <wp:effectExtent l="0" t="0" r="635" b="0"/>
            <wp:docPr id="158" name="Obráze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21111" b="26111"/>
                    <a:stretch/>
                  </pic:blipFill>
                  <pic:spPr bwMode="auto">
                    <a:xfrm>
                      <a:off x="0" y="0"/>
                      <a:ext cx="4572638" cy="1810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7C74C" w14:textId="77777777" w:rsidR="00EE010A" w:rsidRPr="00A56762" w:rsidRDefault="00EE010A" w:rsidP="00EE010A">
      <w:pPr>
        <w:spacing w:after="0" w:line="240" w:lineRule="auto"/>
        <w:rPr>
          <w:noProof/>
          <w:lang w:eastAsia="cs-CZ"/>
        </w:rPr>
      </w:pPr>
      <w:r w:rsidRPr="00141427">
        <w:rPr>
          <w:noProof/>
          <w:lang w:eastAsia="cs-CZ"/>
        </w:rPr>
        <w:lastRenderedPageBreak/>
        <w:drawing>
          <wp:inline distT="0" distB="0" distL="0" distR="0" wp14:anchorId="5F1679C8" wp14:editId="7C4AD162">
            <wp:extent cx="4571999" cy="952500"/>
            <wp:effectExtent l="0" t="0" r="635" b="0"/>
            <wp:docPr id="159" name="Obrázek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20555" b="51667"/>
                    <a:stretch/>
                  </pic:blipFill>
                  <pic:spPr bwMode="auto">
                    <a:xfrm>
                      <a:off x="0" y="0"/>
                      <a:ext cx="4572638" cy="952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5946F" w14:textId="77777777" w:rsidR="00EE010A" w:rsidRPr="00A56762" w:rsidRDefault="00EE010A" w:rsidP="00EE010A">
      <w:pPr>
        <w:spacing w:after="0" w:line="240" w:lineRule="auto"/>
        <w:rPr>
          <w:noProof/>
          <w:lang w:eastAsia="cs-CZ"/>
        </w:rPr>
      </w:pPr>
    </w:p>
    <w:p w14:paraId="55BC60D5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36DBA49F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A56762">
        <w:rPr>
          <w:rFonts w:ascii="Times New Roman" w:hAnsi="Times New Roman"/>
          <w:sz w:val="24"/>
          <w:u w:val="single"/>
        </w:rPr>
        <w:t>III. Cash-</w:t>
      </w:r>
      <w:proofErr w:type="spellStart"/>
      <w:r w:rsidRPr="00A56762">
        <w:rPr>
          <w:rFonts w:ascii="Times New Roman" w:hAnsi="Times New Roman"/>
          <w:sz w:val="24"/>
          <w:u w:val="single"/>
        </w:rPr>
        <w:t>flow</w:t>
      </w:r>
      <w:proofErr w:type="spellEnd"/>
      <w:r w:rsidRPr="00A56762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highlight w:val="yellow"/>
          <w:u w:val="single"/>
        </w:rPr>
        <w:t>(viz soubor samostudium 2</w:t>
      </w:r>
      <w:r w:rsidRPr="00A56762">
        <w:rPr>
          <w:rFonts w:ascii="Times New Roman" w:hAnsi="Times New Roman"/>
          <w:b/>
          <w:sz w:val="24"/>
          <w:highlight w:val="yellow"/>
          <w:u w:val="single"/>
        </w:rPr>
        <w:t>)</w:t>
      </w:r>
    </w:p>
    <w:p w14:paraId="2347280D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7BD84EB7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A56762">
        <w:rPr>
          <w:rFonts w:ascii="Times New Roman" w:hAnsi="Times New Roman"/>
          <w:sz w:val="24"/>
          <w:u w:val="single"/>
        </w:rPr>
        <w:t xml:space="preserve">IV. Výkaz o změnách vlastního kapitálu </w:t>
      </w:r>
    </w:p>
    <w:p w14:paraId="3450B413" w14:textId="77777777" w:rsidR="00EE010A" w:rsidRPr="00141427" w:rsidRDefault="00EE010A" w:rsidP="00EE010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 xml:space="preserve">Informuje o příčinách zvýšení či snížení jednotlivých složek vlastního kapitálu </w:t>
      </w:r>
    </w:p>
    <w:p w14:paraId="1718FE78" w14:textId="77777777" w:rsidR="00EE010A" w:rsidRPr="00141427" w:rsidRDefault="00EE010A" w:rsidP="00EE010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Snaha zobrazit změny VK vlivem nevýsledkových operací (vklady, výběry)</w:t>
      </w:r>
    </w:p>
    <w:p w14:paraId="34E6F299" w14:textId="77777777" w:rsidR="00EE010A" w:rsidRPr="00141427" w:rsidRDefault="00EE010A" w:rsidP="00EE010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Důsledek globalizace kapitálových trhů (firma = zboží, nákup, prodej)</w:t>
      </w:r>
    </w:p>
    <w:p w14:paraId="1AF5A97B" w14:textId="77777777" w:rsidR="00EE010A" w:rsidRPr="00141427" w:rsidRDefault="00EE010A" w:rsidP="00EE010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Struktura pouze doporučená, nikoli standardizovaná</w:t>
      </w:r>
    </w:p>
    <w:p w14:paraId="5D739B9D" w14:textId="77777777" w:rsidR="00EE010A" w:rsidRPr="00141427" w:rsidRDefault="00EE010A" w:rsidP="00EE010A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Požadavek na vypovídací schopnost, nikoli na formu</w:t>
      </w:r>
    </w:p>
    <w:p w14:paraId="3725BE43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3E00DD37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</w:rPr>
      </w:pPr>
    </w:p>
    <w:p w14:paraId="42336EC2" w14:textId="77777777" w:rsidR="00EE010A" w:rsidRPr="00A56762" w:rsidRDefault="00EE010A" w:rsidP="00EE010A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A56762">
        <w:rPr>
          <w:rFonts w:ascii="Times New Roman" w:hAnsi="Times New Roman"/>
          <w:sz w:val="24"/>
          <w:u w:val="single"/>
        </w:rPr>
        <w:t xml:space="preserve">V. Příloha </w:t>
      </w:r>
    </w:p>
    <w:p w14:paraId="4A2CD1E8" w14:textId="77777777" w:rsidR="00EE010A" w:rsidRPr="00141427" w:rsidRDefault="00EE010A" w:rsidP="00EE010A">
      <w:pPr>
        <w:numPr>
          <w:ilvl w:val="0"/>
          <w:numId w:val="18"/>
        </w:numPr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Je nedílnou součástí účetní závěrky</w:t>
      </w:r>
    </w:p>
    <w:p w14:paraId="347D8B6C" w14:textId="77777777" w:rsidR="00EE010A" w:rsidRPr="00141427" w:rsidRDefault="00EE010A" w:rsidP="00EE010A">
      <w:pPr>
        <w:numPr>
          <w:ilvl w:val="0"/>
          <w:numId w:val="18"/>
        </w:numPr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b/>
          <w:bCs/>
          <w:sz w:val="24"/>
        </w:rPr>
        <w:t>Obsahuje</w:t>
      </w:r>
      <w:r w:rsidRPr="00141427">
        <w:rPr>
          <w:rFonts w:ascii="Times New Roman" w:hAnsi="Times New Roman"/>
          <w:sz w:val="24"/>
        </w:rPr>
        <w:t xml:space="preserve">: </w:t>
      </w:r>
    </w:p>
    <w:p w14:paraId="4F5A756A" w14:textId="77777777" w:rsidR="00EE010A" w:rsidRPr="00141427" w:rsidRDefault="00EE010A" w:rsidP="00EE010A">
      <w:pPr>
        <w:numPr>
          <w:ilvl w:val="1"/>
          <w:numId w:val="18"/>
        </w:numPr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 xml:space="preserve">všeobecné údaje o účetní jednotce, </w:t>
      </w:r>
    </w:p>
    <w:p w14:paraId="5C5752C6" w14:textId="77777777" w:rsidR="00EE010A" w:rsidRPr="00141427" w:rsidRDefault="00EE010A" w:rsidP="00EE010A">
      <w:pPr>
        <w:numPr>
          <w:ilvl w:val="1"/>
          <w:numId w:val="18"/>
        </w:numPr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 xml:space="preserve">informace o použitých účetních metodách, zásadách, způsobech oceňování, způsobech odepisování; </w:t>
      </w:r>
    </w:p>
    <w:p w14:paraId="1D0F6C05" w14:textId="77777777" w:rsidR="00EE010A" w:rsidRPr="00141427" w:rsidRDefault="00EE010A" w:rsidP="00EE010A">
      <w:pPr>
        <w:numPr>
          <w:ilvl w:val="1"/>
          <w:numId w:val="18"/>
        </w:numPr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 xml:space="preserve">doplňující informace k položkám rozvahy a výsledovky, </w:t>
      </w:r>
    </w:p>
    <w:p w14:paraId="73AFB97B" w14:textId="77777777" w:rsidR="00EE010A" w:rsidRPr="00141427" w:rsidRDefault="00EE010A" w:rsidP="00EE010A">
      <w:pPr>
        <w:numPr>
          <w:ilvl w:val="1"/>
          <w:numId w:val="18"/>
        </w:numPr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 xml:space="preserve">přehled o peněžních tocích, </w:t>
      </w:r>
    </w:p>
    <w:p w14:paraId="376B9055" w14:textId="77777777" w:rsidR="00EE010A" w:rsidRPr="00141427" w:rsidRDefault="00EE010A" w:rsidP="00EE010A">
      <w:pPr>
        <w:numPr>
          <w:ilvl w:val="1"/>
          <w:numId w:val="18"/>
        </w:numPr>
        <w:rPr>
          <w:rFonts w:ascii="Times New Roman" w:hAnsi="Times New Roman"/>
          <w:sz w:val="24"/>
        </w:rPr>
      </w:pPr>
      <w:r w:rsidRPr="00141427">
        <w:rPr>
          <w:rFonts w:ascii="Times New Roman" w:hAnsi="Times New Roman"/>
          <w:sz w:val="24"/>
        </w:rPr>
        <w:t>přehled o změnách vlastního kapitálu</w:t>
      </w:r>
    </w:p>
    <w:p w14:paraId="348CCF0B" w14:textId="77777777" w:rsidR="00CE56F2" w:rsidRDefault="00CE56F2" w:rsidP="00CE56F2">
      <w:pPr>
        <w:spacing w:after="0"/>
        <w:rPr>
          <w:rFonts w:ascii="Times New Roman" w:hAnsi="Times New Roman" w:cs="Times New Roman"/>
          <w:sz w:val="24"/>
        </w:rPr>
      </w:pPr>
    </w:p>
    <w:p w14:paraId="18EF9B63" w14:textId="77777777" w:rsidR="00CE56F2" w:rsidRDefault="00CE56F2" w:rsidP="00CE56F2">
      <w:pPr>
        <w:spacing w:after="0"/>
        <w:rPr>
          <w:rFonts w:ascii="Times New Roman" w:hAnsi="Times New Roman" w:cs="Times New Roman"/>
          <w:sz w:val="24"/>
        </w:rPr>
      </w:pPr>
    </w:p>
    <w:p w14:paraId="3B28D5E5" w14:textId="77777777" w:rsidR="00CF0E6F" w:rsidRDefault="00CF0E6F"/>
    <w:p w14:paraId="28A27D1F" w14:textId="77777777" w:rsidR="0006644C" w:rsidRDefault="0006644C"/>
    <w:p w14:paraId="7CA6DA50" w14:textId="77777777" w:rsidR="0006644C" w:rsidRDefault="0006644C"/>
    <w:p w14:paraId="281216EA" w14:textId="77777777" w:rsidR="0006644C" w:rsidRDefault="0006644C"/>
    <w:p w14:paraId="5905DF8E" w14:textId="77777777" w:rsidR="0006644C" w:rsidRDefault="0006644C"/>
    <w:p w14:paraId="515E2E8A" w14:textId="77777777" w:rsidR="0006644C" w:rsidRDefault="0006644C"/>
    <w:p w14:paraId="252C49D0" w14:textId="77777777" w:rsidR="0006644C" w:rsidRDefault="0006644C"/>
    <w:p w14:paraId="2F1876B2" w14:textId="77777777" w:rsidR="0006644C" w:rsidRDefault="0006644C"/>
    <w:p w14:paraId="588E651A" w14:textId="77777777" w:rsidR="0006644C" w:rsidRDefault="0006644C"/>
    <w:p w14:paraId="69C97980" w14:textId="6A81DD4D" w:rsidR="0006644C" w:rsidRPr="0006644C" w:rsidRDefault="0006644C">
      <w:pPr>
        <w:rPr>
          <w:rFonts w:ascii="Times New Roman" w:hAnsi="Times New Roman" w:cs="Times New Roman"/>
          <w:b/>
          <w:sz w:val="24"/>
          <w:u w:val="single"/>
        </w:rPr>
      </w:pPr>
      <w:r w:rsidRPr="0006644C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OPAKOVACÍ PŘÍKLADY </w:t>
      </w:r>
      <w:r w:rsidR="00A126C3">
        <w:rPr>
          <w:rFonts w:ascii="Times New Roman" w:hAnsi="Times New Roman" w:cs="Times New Roman"/>
          <w:b/>
          <w:sz w:val="24"/>
          <w:u w:val="single"/>
        </w:rPr>
        <w:t>A</w:t>
      </w:r>
    </w:p>
    <w:p w14:paraId="71470248" w14:textId="0F2299C7" w:rsidR="0006644C" w:rsidRPr="001E188C" w:rsidRDefault="0006644C" w:rsidP="0006644C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4F93BC" wp14:editId="50E38C4E">
                <wp:simplePos x="0" y="0"/>
                <wp:positionH relativeFrom="column">
                  <wp:posOffset>-82550</wp:posOffset>
                </wp:positionH>
                <wp:positionV relativeFrom="paragraph">
                  <wp:posOffset>-8626</wp:posOffset>
                </wp:positionV>
                <wp:extent cx="5658485" cy="241300"/>
                <wp:effectExtent l="0" t="0" r="18415" b="25400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485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376ED" id="Obdélník 77" o:spid="_x0000_s1026" style="position:absolute;margin-left:-6.5pt;margin-top:-.7pt;width:445.55pt;height:1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" filled="f" strokecolor="#c00000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Příklad 1</w:t>
      </w:r>
      <w:r w:rsidRPr="00EA13B9">
        <w:rPr>
          <w:rFonts w:ascii="Times New Roman" w:hAnsi="Times New Roman" w:cs="Times New Roman"/>
          <w:b/>
          <w:sz w:val="24"/>
          <w:szCs w:val="24"/>
        </w:rPr>
        <w:t xml:space="preserve"> – Rozvaha, výkaz zisku a ztráty (výsledovka), cash-</w:t>
      </w:r>
      <w:proofErr w:type="spellStart"/>
      <w:r w:rsidRPr="00EA13B9">
        <w:rPr>
          <w:rFonts w:ascii="Times New Roman" w:hAnsi="Times New Roman" w:cs="Times New Roman"/>
          <w:b/>
          <w:sz w:val="24"/>
          <w:szCs w:val="24"/>
        </w:rPr>
        <w:t>flow</w:t>
      </w:r>
      <w:proofErr w:type="spellEnd"/>
      <w:r w:rsidR="00A126C3">
        <w:rPr>
          <w:rFonts w:ascii="Times New Roman" w:hAnsi="Times New Roman" w:cs="Times New Roman"/>
          <w:b/>
          <w:sz w:val="24"/>
          <w:szCs w:val="24"/>
        </w:rPr>
        <w:t xml:space="preserve"> – SLUŽBY </w:t>
      </w:r>
      <w:r w:rsidRPr="00EA1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F7BBE" w14:textId="77777777" w:rsidR="0006644C" w:rsidRPr="00EA13B9" w:rsidRDefault="0006644C" w:rsidP="0006644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14:paraId="54AAFDF7" w14:textId="77777777" w:rsidR="0006644C" w:rsidRDefault="0006644C" w:rsidP="000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>, k. s. nastaly během účetního období níže uvedené účetní případy. Doplňte chybějící částky a zaúčtujte, sestavte výkaz rozvahy, výsledovky a cash-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Účetní jednotka je </w:t>
      </w:r>
      <w:r w:rsidRPr="002C4A08">
        <w:rPr>
          <w:rFonts w:ascii="Times New Roman" w:hAnsi="Times New Roman" w:cs="Times New Roman"/>
          <w:b/>
          <w:sz w:val="24"/>
          <w:szCs w:val="24"/>
        </w:rPr>
        <w:t>neplátcem DPH</w:t>
      </w:r>
      <w:r>
        <w:rPr>
          <w:rFonts w:ascii="Times New Roman" w:hAnsi="Times New Roman" w:cs="Times New Roman"/>
          <w:sz w:val="24"/>
          <w:szCs w:val="24"/>
        </w:rPr>
        <w:t xml:space="preserve">, o zásobách účtuje </w:t>
      </w:r>
      <w:r w:rsidRPr="002C4A08">
        <w:rPr>
          <w:rFonts w:ascii="Times New Roman" w:hAnsi="Times New Roman" w:cs="Times New Roman"/>
          <w:b/>
          <w:sz w:val="24"/>
          <w:szCs w:val="24"/>
        </w:rPr>
        <w:t>způsobem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DDD3AF" w14:textId="77777777" w:rsidR="0006644C" w:rsidRPr="002C4A08" w:rsidRDefault="0006644C" w:rsidP="0006644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F0EAA14" w14:textId="77777777" w:rsidR="0006644C" w:rsidRDefault="00912DD4" w:rsidP="000664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1. 1. 2023</w:t>
      </w:r>
      <w:r w:rsidR="0006644C">
        <w:rPr>
          <w:rFonts w:ascii="Times New Roman" w:hAnsi="Times New Roman"/>
          <w:sz w:val="24"/>
          <w:szCs w:val="24"/>
        </w:rPr>
        <w:t xml:space="preserve"> má účetní jednotka tyto aktiva a závazky: </w:t>
      </w:r>
    </w:p>
    <w:p w14:paraId="509FA25F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Budova 1 00</w:t>
      </w:r>
      <w:r w:rsidR="00A54424">
        <w:rPr>
          <w:rFonts w:ascii="Times New Roman" w:hAnsi="Times New Roman"/>
          <w:sz w:val="24"/>
          <w:szCs w:val="24"/>
        </w:rPr>
        <w:t>0 000 Kč, dopravní prostředky (H</w:t>
      </w:r>
      <w:r>
        <w:rPr>
          <w:rFonts w:ascii="Times New Roman" w:hAnsi="Times New Roman"/>
          <w:sz w:val="24"/>
          <w:szCs w:val="24"/>
        </w:rPr>
        <w:t xml:space="preserve">MV) 2 400 000 Kč, peníze v pokladně 150 000 Kč, závazky vůči dodavatelům (z obchodních vztahů) 140 000 Kč, pohledávky z obchodních vztahů 141 000 Kč, zásoby materiálu 9 000 Kč, peníze na bankovním účtu 240 000 Kč, základní </w:t>
      </w:r>
      <w:proofErr w:type="gramStart"/>
      <w:r>
        <w:rPr>
          <w:rFonts w:ascii="Times New Roman" w:hAnsi="Times New Roman"/>
          <w:sz w:val="24"/>
          <w:szCs w:val="24"/>
        </w:rPr>
        <w:t>kapitál 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1724FFF0" w14:textId="77777777" w:rsidR="0006644C" w:rsidRPr="00AC0D1C" w:rsidRDefault="0006644C" w:rsidP="0006644C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tbl>
      <w:tblPr>
        <w:tblStyle w:val="Mkatabulky"/>
        <w:tblpPr w:leftFromText="141" w:rightFromText="141" w:vertAnchor="text" w:horzAnchor="margin" w:tblpY="18"/>
        <w:tblW w:w="8999" w:type="dxa"/>
        <w:tblLook w:val="04A0" w:firstRow="1" w:lastRow="0" w:firstColumn="1" w:lastColumn="0" w:noHBand="0" w:noVBand="1"/>
      </w:tblPr>
      <w:tblGrid>
        <w:gridCol w:w="2376"/>
        <w:gridCol w:w="1134"/>
        <w:gridCol w:w="1016"/>
        <w:gridCol w:w="1111"/>
        <w:gridCol w:w="2269"/>
        <w:gridCol w:w="1093"/>
      </w:tblGrid>
      <w:tr w:rsidR="0006644C" w:rsidRPr="000D6D23" w14:paraId="75A3BECB" w14:textId="77777777" w:rsidTr="00B9101C">
        <w:tc>
          <w:tcPr>
            <w:tcW w:w="8999" w:type="dxa"/>
            <w:gridSpan w:val="6"/>
            <w:tcBorders>
              <w:bottom w:val="single" w:sz="12" w:space="0" w:color="auto"/>
            </w:tcBorders>
          </w:tcPr>
          <w:p w14:paraId="017B6379" w14:textId="77777777" w:rsidR="0006644C" w:rsidRPr="000D6D23" w:rsidRDefault="0006644C" w:rsidP="00B9101C">
            <w:pPr>
              <w:spacing w:line="23" w:lineRule="atLeast"/>
              <w:jc w:val="center"/>
              <w:rPr>
                <w:szCs w:val="21"/>
              </w:rPr>
            </w:pPr>
            <w:r w:rsidRPr="000D6D23">
              <w:rPr>
                <w:szCs w:val="21"/>
              </w:rPr>
              <w:t xml:space="preserve">Rozvaha </w:t>
            </w:r>
            <w:r w:rsidR="00912DD4">
              <w:rPr>
                <w:szCs w:val="21"/>
              </w:rPr>
              <w:t>………………</w:t>
            </w:r>
            <w:proofErr w:type="gramStart"/>
            <w:r w:rsidR="00912DD4">
              <w:rPr>
                <w:szCs w:val="21"/>
              </w:rPr>
              <w:t>…….</w:t>
            </w:r>
            <w:proofErr w:type="gramEnd"/>
            <w:r w:rsidR="00912DD4">
              <w:rPr>
                <w:szCs w:val="21"/>
              </w:rPr>
              <w:t>. k 1. 1. 2023</w:t>
            </w:r>
            <w:r>
              <w:rPr>
                <w:szCs w:val="21"/>
              </w:rPr>
              <w:t xml:space="preserve"> v </w:t>
            </w:r>
            <w:r w:rsidRPr="000D6D23">
              <w:rPr>
                <w:szCs w:val="21"/>
              </w:rPr>
              <w:t xml:space="preserve">CZK </w:t>
            </w:r>
          </w:p>
        </w:tc>
      </w:tr>
      <w:tr w:rsidR="0006644C" w:rsidRPr="000D6D23" w14:paraId="299BECFE" w14:textId="77777777" w:rsidTr="00B9101C">
        <w:trPr>
          <w:trHeight w:val="283"/>
        </w:trPr>
        <w:tc>
          <w:tcPr>
            <w:tcW w:w="2376" w:type="dxa"/>
            <w:tcBorders>
              <w:top w:val="single" w:sz="12" w:space="0" w:color="auto"/>
            </w:tcBorders>
          </w:tcPr>
          <w:p w14:paraId="25DB6789" w14:textId="77777777" w:rsidR="0006644C" w:rsidRPr="000D6D23" w:rsidRDefault="0006644C" w:rsidP="00B9101C">
            <w:pPr>
              <w:spacing w:line="23" w:lineRule="atLeast"/>
              <w:rPr>
                <w:i/>
                <w:szCs w:val="21"/>
              </w:rPr>
            </w:pPr>
            <w:r w:rsidRPr="000D6D23">
              <w:rPr>
                <w:i/>
                <w:szCs w:val="21"/>
              </w:rPr>
              <w:t xml:space="preserve">Aktiva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D1FC676" w14:textId="77777777" w:rsidR="0006644C" w:rsidRPr="000D6D23" w:rsidRDefault="0006644C" w:rsidP="00B9101C">
            <w:pPr>
              <w:spacing w:line="23" w:lineRule="atLeast"/>
              <w:rPr>
                <w:i/>
                <w:szCs w:val="21"/>
              </w:rPr>
            </w:pPr>
            <w:r w:rsidRPr="000D6D23">
              <w:rPr>
                <w:i/>
                <w:szCs w:val="21"/>
              </w:rPr>
              <w:t xml:space="preserve">Brutto 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14:paraId="770D98F2" w14:textId="77777777" w:rsidR="0006644C" w:rsidRPr="000D6D23" w:rsidRDefault="0006644C" w:rsidP="00B9101C">
            <w:pPr>
              <w:spacing w:line="23" w:lineRule="atLeast"/>
              <w:rPr>
                <w:i/>
                <w:szCs w:val="21"/>
              </w:rPr>
            </w:pPr>
            <w:r w:rsidRPr="000D6D23">
              <w:rPr>
                <w:i/>
                <w:szCs w:val="21"/>
              </w:rPr>
              <w:t>Korekce</w:t>
            </w:r>
          </w:p>
        </w:tc>
        <w:tc>
          <w:tcPr>
            <w:tcW w:w="1111" w:type="dxa"/>
            <w:tcBorders>
              <w:top w:val="single" w:sz="12" w:space="0" w:color="auto"/>
              <w:right w:val="single" w:sz="12" w:space="0" w:color="auto"/>
            </w:tcBorders>
          </w:tcPr>
          <w:p w14:paraId="5FB17452" w14:textId="77777777" w:rsidR="0006644C" w:rsidRPr="000D6D23" w:rsidRDefault="0006644C" w:rsidP="00B9101C">
            <w:pPr>
              <w:spacing w:line="23" w:lineRule="atLeast"/>
              <w:rPr>
                <w:i/>
                <w:szCs w:val="21"/>
              </w:rPr>
            </w:pPr>
            <w:r w:rsidRPr="000D6D23">
              <w:rPr>
                <w:i/>
                <w:szCs w:val="21"/>
              </w:rPr>
              <w:t xml:space="preserve">Netto 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</w:tcPr>
          <w:p w14:paraId="35C86A19" w14:textId="77777777" w:rsidR="0006644C" w:rsidRPr="000D6D23" w:rsidRDefault="0006644C" w:rsidP="00B9101C">
            <w:pPr>
              <w:spacing w:line="23" w:lineRule="atLeast"/>
              <w:rPr>
                <w:i/>
                <w:szCs w:val="21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</w:tcPr>
          <w:p w14:paraId="649B01AB" w14:textId="77777777" w:rsidR="0006644C" w:rsidRPr="00442A15" w:rsidRDefault="0006644C" w:rsidP="00B9101C">
            <w:pPr>
              <w:spacing w:line="23" w:lineRule="atLeast"/>
              <w:rPr>
                <w:i/>
                <w:sz w:val="24"/>
                <w:szCs w:val="24"/>
              </w:rPr>
            </w:pPr>
          </w:p>
        </w:tc>
      </w:tr>
      <w:tr w:rsidR="0006644C" w:rsidRPr="000D6D23" w14:paraId="700F50FA" w14:textId="77777777" w:rsidTr="00B9101C">
        <w:trPr>
          <w:trHeight w:val="283"/>
        </w:trPr>
        <w:tc>
          <w:tcPr>
            <w:tcW w:w="2376" w:type="dxa"/>
          </w:tcPr>
          <w:p w14:paraId="5DDF8704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634B8DE0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648EBA04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14:paraId="52831E05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0B23753E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6A5593AD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2485A689" w14:textId="77777777" w:rsidTr="00B9101C">
        <w:trPr>
          <w:trHeight w:val="283"/>
        </w:trPr>
        <w:tc>
          <w:tcPr>
            <w:tcW w:w="2376" w:type="dxa"/>
          </w:tcPr>
          <w:p w14:paraId="16A26DB3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70572EA3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5BA50F69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14:paraId="664D1412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3607EA14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68ABDE8D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1512A342" w14:textId="77777777" w:rsidTr="00B9101C">
        <w:trPr>
          <w:trHeight w:val="283"/>
        </w:trPr>
        <w:tc>
          <w:tcPr>
            <w:tcW w:w="2376" w:type="dxa"/>
          </w:tcPr>
          <w:p w14:paraId="36528B0B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17AD0475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6390BFB6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14:paraId="4317A6B2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7D62E4FC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55F78E15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26212BFE" w14:textId="77777777" w:rsidTr="00B9101C">
        <w:trPr>
          <w:trHeight w:val="283"/>
        </w:trPr>
        <w:tc>
          <w:tcPr>
            <w:tcW w:w="2376" w:type="dxa"/>
          </w:tcPr>
          <w:p w14:paraId="070DD679" w14:textId="77777777" w:rsidR="0006644C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38E99BFA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75118C40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14:paraId="3D3E6990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1E648BF6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125A1D42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2919A915" w14:textId="77777777" w:rsidTr="00B9101C">
        <w:trPr>
          <w:trHeight w:val="283"/>
        </w:trPr>
        <w:tc>
          <w:tcPr>
            <w:tcW w:w="2376" w:type="dxa"/>
          </w:tcPr>
          <w:p w14:paraId="61A17FE5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0BB45F1E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21B1BD18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14:paraId="3AB0083A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0E386FFE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262D0B5D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2D2FA1E8" w14:textId="77777777" w:rsidTr="00B9101C">
        <w:trPr>
          <w:trHeight w:val="283"/>
        </w:trPr>
        <w:tc>
          <w:tcPr>
            <w:tcW w:w="2376" w:type="dxa"/>
          </w:tcPr>
          <w:p w14:paraId="58784A3E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19C50E88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37CB415C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14:paraId="0B974AFB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46242985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74599ED7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1D37B781" w14:textId="77777777" w:rsidTr="00B9101C">
        <w:trPr>
          <w:trHeight w:val="283"/>
        </w:trPr>
        <w:tc>
          <w:tcPr>
            <w:tcW w:w="2376" w:type="dxa"/>
          </w:tcPr>
          <w:p w14:paraId="1763083E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4D3FE686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277B7EC5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14:paraId="47BB081C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6D32EB04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556EF848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37FA9A4F" w14:textId="77777777" w:rsidTr="00B9101C">
        <w:trPr>
          <w:trHeight w:val="283"/>
        </w:trPr>
        <w:tc>
          <w:tcPr>
            <w:tcW w:w="2376" w:type="dxa"/>
          </w:tcPr>
          <w:p w14:paraId="7D877F11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522299A6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146D537E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14:paraId="4128C89D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54A4FF95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58EDDB15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11BA3F82" w14:textId="77777777" w:rsidTr="00B9101C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E8ED6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A5BD0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143FB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9D31F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5050F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FDE27" w14:textId="77777777" w:rsidR="0006644C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</w:tbl>
    <w:p w14:paraId="312320B0" w14:textId="77777777" w:rsidR="0006644C" w:rsidRPr="002C4A08" w:rsidRDefault="0006644C" w:rsidP="0006644C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489"/>
        <w:gridCol w:w="1191"/>
        <w:gridCol w:w="959"/>
        <w:gridCol w:w="959"/>
      </w:tblGrid>
      <w:tr w:rsidR="00912DD4" w:rsidRPr="00323D1E" w14:paraId="415C21DD" w14:textId="77777777" w:rsidTr="00912DD4">
        <w:tc>
          <w:tcPr>
            <w:tcW w:w="690" w:type="dxa"/>
          </w:tcPr>
          <w:p w14:paraId="2BA9DE33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9" w:type="dxa"/>
          </w:tcPr>
          <w:p w14:paraId="2EBE1156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tržby za poskytnuté služby </w:t>
            </w:r>
          </w:p>
        </w:tc>
        <w:tc>
          <w:tcPr>
            <w:tcW w:w="1191" w:type="dxa"/>
          </w:tcPr>
          <w:p w14:paraId="4CABDCAB" w14:textId="77777777" w:rsidR="00912DD4" w:rsidRPr="00323D1E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500 000 </w:t>
            </w:r>
          </w:p>
        </w:tc>
        <w:tc>
          <w:tcPr>
            <w:tcW w:w="959" w:type="dxa"/>
          </w:tcPr>
          <w:p w14:paraId="783D7072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680FCDEE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D4" w:rsidRPr="00323D1E" w14:paraId="602CA023" w14:textId="77777777" w:rsidTr="00912DD4">
        <w:tc>
          <w:tcPr>
            <w:tcW w:w="690" w:type="dxa"/>
          </w:tcPr>
          <w:p w14:paraId="068C058A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89" w:type="dxa"/>
          </w:tcPr>
          <w:p w14:paraId="44BD21F9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závazků vůči dodavatelům </w:t>
            </w:r>
          </w:p>
        </w:tc>
        <w:tc>
          <w:tcPr>
            <w:tcW w:w="1191" w:type="dxa"/>
          </w:tcPr>
          <w:p w14:paraId="26CD390E" w14:textId="77777777" w:rsidR="00912DD4" w:rsidRPr="00323D1E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959" w:type="dxa"/>
          </w:tcPr>
          <w:p w14:paraId="2A12A1A2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7CF8BA2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D4" w:rsidRPr="00323D1E" w14:paraId="13ECC53E" w14:textId="77777777" w:rsidTr="00912DD4">
        <w:tc>
          <w:tcPr>
            <w:tcW w:w="690" w:type="dxa"/>
          </w:tcPr>
          <w:p w14:paraId="2B085A33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89" w:type="dxa"/>
          </w:tcPr>
          <w:p w14:paraId="7A791730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ZVL – hrubé mzdy zaměstnanců </w:t>
            </w:r>
          </w:p>
        </w:tc>
        <w:tc>
          <w:tcPr>
            <w:tcW w:w="1191" w:type="dxa"/>
          </w:tcPr>
          <w:p w14:paraId="127B8347" w14:textId="77777777" w:rsidR="00912DD4" w:rsidRPr="00323D1E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95 000</w:t>
            </w:r>
          </w:p>
        </w:tc>
        <w:tc>
          <w:tcPr>
            <w:tcW w:w="959" w:type="dxa"/>
          </w:tcPr>
          <w:p w14:paraId="2767F191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59AB190C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D4" w:rsidRPr="00323D1E" w14:paraId="4BB2A520" w14:textId="77777777" w:rsidTr="00912DD4">
        <w:tc>
          <w:tcPr>
            <w:tcW w:w="690" w:type="dxa"/>
          </w:tcPr>
          <w:p w14:paraId="7D5793DE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89" w:type="dxa"/>
          </w:tcPr>
          <w:p w14:paraId="23D09C45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FAV – za poskytnuté služby </w:t>
            </w:r>
          </w:p>
        </w:tc>
        <w:tc>
          <w:tcPr>
            <w:tcW w:w="1191" w:type="dxa"/>
          </w:tcPr>
          <w:p w14:paraId="1507B6D8" w14:textId="77777777" w:rsidR="00912DD4" w:rsidRPr="00323D1E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959" w:type="dxa"/>
          </w:tcPr>
          <w:p w14:paraId="63FE43A6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C762693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D4" w:rsidRPr="00323D1E" w14:paraId="38339A57" w14:textId="77777777" w:rsidTr="00912DD4">
        <w:tc>
          <w:tcPr>
            <w:tcW w:w="690" w:type="dxa"/>
          </w:tcPr>
          <w:p w14:paraId="1F75A0A8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89" w:type="dxa"/>
          </w:tcPr>
          <w:p w14:paraId="7EA1134F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FAP za spotřebu elektrické energie </w:t>
            </w:r>
          </w:p>
        </w:tc>
        <w:tc>
          <w:tcPr>
            <w:tcW w:w="1191" w:type="dxa"/>
          </w:tcPr>
          <w:p w14:paraId="046ECC71" w14:textId="77777777" w:rsidR="00912DD4" w:rsidRPr="00323D1E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959" w:type="dxa"/>
          </w:tcPr>
          <w:p w14:paraId="29A5BF94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56B350E7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D4" w:rsidRPr="00323D1E" w14:paraId="630D107F" w14:textId="77777777" w:rsidTr="00912DD4">
        <w:tc>
          <w:tcPr>
            <w:tcW w:w="690" w:type="dxa"/>
          </w:tcPr>
          <w:p w14:paraId="2EB4CF14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89" w:type="dxa"/>
          </w:tcPr>
          <w:p w14:paraId="6978F314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FAP za služby </w:t>
            </w:r>
          </w:p>
        </w:tc>
        <w:tc>
          <w:tcPr>
            <w:tcW w:w="1191" w:type="dxa"/>
          </w:tcPr>
          <w:p w14:paraId="601224AC" w14:textId="77777777" w:rsidR="00912DD4" w:rsidRPr="00323D1E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959" w:type="dxa"/>
          </w:tcPr>
          <w:p w14:paraId="3315D598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67AFEC67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D4" w:rsidRPr="00323D1E" w14:paraId="5DD0C2DC" w14:textId="77777777" w:rsidTr="00912DD4">
        <w:tc>
          <w:tcPr>
            <w:tcW w:w="690" w:type="dxa"/>
          </w:tcPr>
          <w:p w14:paraId="073EB341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89" w:type="dxa"/>
          </w:tcPr>
          <w:p w14:paraId="0B6F734C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VPD – úhrada FAP za spotřebu elektrické energie </w:t>
            </w:r>
          </w:p>
        </w:tc>
        <w:tc>
          <w:tcPr>
            <w:tcW w:w="1191" w:type="dxa"/>
          </w:tcPr>
          <w:p w14:paraId="4DA6E44E" w14:textId="77777777" w:rsidR="00912DD4" w:rsidRPr="00323D1E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959" w:type="dxa"/>
          </w:tcPr>
          <w:p w14:paraId="169158EF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610D7F12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D4" w:rsidRPr="00323D1E" w14:paraId="3672B25F" w14:textId="77777777" w:rsidTr="00912DD4">
        <w:tc>
          <w:tcPr>
            <w:tcW w:w="690" w:type="dxa"/>
          </w:tcPr>
          <w:p w14:paraId="2CD04C49" w14:textId="77777777" w:rsidR="00912DD4" w:rsidRPr="00323D1E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89" w:type="dxa"/>
          </w:tcPr>
          <w:p w14:paraId="4E0B689B" w14:textId="77777777" w:rsidR="00912DD4" w:rsidRDefault="00912DD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Prodej nepotřebného materiálu </w:t>
            </w:r>
          </w:p>
          <w:p w14:paraId="26B8E537" w14:textId="77777777" w:rsidR="00912DD4" w:rsidRDefault="00912DD4" w:rsidP="0006644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materiálu ze skladu </w:t>
            </w:r>
          </w:p>
          <w:p w14:paraId="1E3E3FD5" w14:textId="77777777" w:rsidR="00912DD4" w:rsidRPr="00A85A08" w:rsidRDefault="00912DD4" w:rsidP="0006644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prodej materiálu </w:t>
            </w:r>
          </w:p>
        </w:tc>
        <w:tc>
          <w:tcPr>
            <w:tcW w:w="1191" w:type="dxa"/>
          </w:tcPr>
          <w:p w14:paraId="5523817B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2B20E0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  <w:p w14:paraId="67991F5E" w14:textId="77777777" w:rsidR="00912DD4" w:rsidRPr="00323D1E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59" w:type="dxa"/>
          </w:tcPr>
          <w:p w14:paraId="78554BDC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B4C3AA4" w14:textId="77777777" w:rsidR="00912DD4" w:rsidRDefault="00912DD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31A5AD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DBC69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Budova                 D       MD           </w:t>
      </w:r>
      <w:r w:rsidR="00A54424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MV                     D     MD          Materiál               D</w:t>
      </w:r>
    </w:p>
    <w:p w14:paraId="1421C477" w14:textId="77777777" w:rsidR="0006644C" w:rsidRDefault="0006644C" w:rsidP="0006644C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8A7396" wp14:editId="0E8126E0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B6709" id="Přímá spojnice 78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7264" behindDoc="0" locked="0" layoutInCell="1" allowOverlap="1" wp14:anchorId="0BBD09A3" wp14:editId="6E2776C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81FBE" id="Přímá spojnice 79" o:spid="_x0000_s1026" style="position:absolute;z-index:251787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B046B7C" wp14:editId="739C611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1FAF" id="Přímá spojnice 80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6240" behindDoc="0" locked="0" layoutInCell="1" allowOverlap="1" wp14:anchorId="5144AE1A" wp14:editId="52D80F0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6624" id="Přímá spojnice 81" o:spid="_x0000_s1026" style="position:absolute;z-index:251786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C696B4" wp14:editId="6E905293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E782F" id="Přímá spojnice 82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5216" behindDoc="0" locked="0" layoutInCell="1" allowOverlap="1" wp14:anchorId="31BCD3C7" wp14:editId="3415553B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1A88" id="Přímá spojnice 83" o:spid="_x0000_s1026" style="position:absolute;z-index:251785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>PS 1 000 000</w:t>
      </w:r>
      <w:r>
        <w:rPr>
          <w:rFonts w:ascii="Times New Roman" w:hAnsi="Times New Roman"/>
          <w:sz w:val="24"/>
        </w:rPr>
        <w:tab/>
        <w:t xml:space="preserve">           PS 2 400 000                                    PS 9 000</w:t>
      </w:r>
    </w:p>
    <w:p w14:paraId="6E7AC52C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76EB0ECF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32A415B5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5BE199FE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78DD8BEC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664DD717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53417F05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Pohledávky …        D       MD         Bankovní účty          D     MD         Pokladna             D</w:t>
      </w:r>
    </w:p>
    <w:p w14:paraId="12B2D1B7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738D67" wp14:editId="39048182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26317" id="Přímá spojnice 84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3408" behindDoc="0" locked="0" layoutInCell="1" allowOverlap="1" wp14:anchorId="7CE930F0" wp14:editId="190769CA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3F2A" id="Přímá spojnice 85" o:spid="_x0000_s1026" style="position:absolute;z-index:251793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7234F0" wp14:editId="5465AAC3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760A6" id="Přímá spojnice 86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2384" behindDoc="0" locked="0" layoutInCell="1" allowOverlap="1" wp14:anchorId="5B54D0EE" wp14:editId="5FE02F5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229A5" id="Přímá spojnice 87" o:spid="_x0000_s1026" style="position:absolute;z-index:251792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8550F5" wp14:editId="337FA8DD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0B9F0" id="Přímá spojnice 88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1360" behindDoc="0" locked="0" layoutInCell="1" allowOverlap="1" wp14:anchorId="437DE24E" wp14:editId="4F5F90C5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CDED" id="Přímá spojnice 89" o:spid="_x0000_s1026" style="position:absolute;z-index:251791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7124065C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 141 000                                        PS 240 000                                        PS 150 000</w:t>
      </w:r>
    </w:p>
    <w:p w14:paraId="0E14F00F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544A3402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3DBA1249" w14:textId="77777777" w:rsidR="00AC0D1C" w:rsidRDefault="00AC0D1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265C4107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MD               ZK                     D       MD          Závazky ….          D     MD                                       D</w:t>
      </w:r>
    </w:p>
    <w:p w14:paraId="3C378076" w14:textId="77777777" w:rsidR="0006644C" w:rsidRDefault="0006644C" w:rsidP="0006644C">
      <w:pPr>
        <w:tabs>
          <w:tab w:val="left" w:pos="519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41A584" wp14:editId="11778B87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1F98B" id="Přímá spojnice 90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9552" behindDoc="0" locked="0" layoutInCell="1" allowOverlap="1" wp14:anchorId="323073F7" wp14:editId="07DD8DD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D025" id="Přímá spojnice 91" o:spid="_x0000_s1026" style="position:absolute;z-index:251799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984DE5" wp14:editId="42F138A3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C699" id="Přímá spojnice 92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8528" behindDoc="0" locked="0" layoutInCell="1" allowOverlap="1" wp14:anchorId="3B169504" wp14:editId="6C5F7F1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85E17" id="Přímá spojnice 93" o:spid="_x0000_s1026" style="position:absolute;z-index:251798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9B5785" wp14:editId="30794BC7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FC9C5" id="Přímá spojnice 94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7504" behindDoc="0" locked="0" layoutInCell="1" allowOverlap="1" wp14:anchorId="385CEF8E" wp14:editId="605EE16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EE39F" id="Přímá spojnice 95" o:spid="_x0000_s1026" style="position:absolute;z-index:251797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ab/>
        <w:t>PS 140 000</w:t>
      </w:r>
    </w:p>
    <w:p w14:paraId="3847FD51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3CCDED15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430D249B" w14:textId="77777777" w:rsidR="0006644C" w:rsidRPr="00841B84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6A423050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08445D62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41BF36CB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5FA5DA71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N – spotřeba en.       D       MD        N-</w:t>
      </w:r>
      <w:proofErr w:type="spellStart"/>
      <w:r>
        <w:rPr>
          <w:rFonts w:ascii="Times New Roman" w:hAnsi="Times New Roman"/>
          <w:sz w:val="24"/>
        </w:rPr>
        <w:t>ost</w:t>
      </w:r>
      <w:proofErr w:type="spellEnd"/>
      <w:r>
        <w:rPr>
          <w:rFonts w:ascii="Times New Roman" w:hAnsi="Times New Roman"/>
          <w:sz w:val="24"/>
        </w:rPr>
        <w:t xml:space="preserve">. služby          D     MD          N-mzdové </w:t>
      </w:r>
      <w:proofErr w:type="spellStart"/>
      <w:r>
        <w:rPr>
          <w:rFonts w:ascii="Times New Roman" w:hAnsi="Times New Roman"/>
          <w:sz w:val="24"/>
        </w:rPr>
        <w:t>nák</w:t>
      </w:r>
      <w:proofErr w:type="spellEnd"/>
      <w:r>
        <w:rPr>
          <w:rFonts w:ascii="Times New Roman" w:hAnsi="Times New Roman"/>
          <w:sz w:val="24"/>
        </w:rPr>
        <w:t>.      D</w:t>
      </w:r>
    </w:p>
    <w:p w14:paraId="78BA12F0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F9AC1F" wp14:editId="2F4CDF3B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D0946" id="Přímá spojnice 96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5696" behindDoc="0" locked="0" layoutInCell="1" allowOverlap="1" wp14:anchorId="331C963A" wp14:editId="6ABC06F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71DFA" id="Přímá spojnice 97" o:spid="_x0000_s1026" style="position:absolute;z-index:251805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63E7AE" wp14:editId="75BBCFA8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B67C4" id="Přímá spojnice 98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4672" behindDoc="0" locked="0" layoutInCell="1" allowOverlap="1" wp14:anchorId="411A4AE1" wp14:editId="28B7747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17351" id="Přímá spojnice 99" o:spid="_x0000_s1026" style="position:absolute;z-index:251804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FC44E3" wp14:editId="08EB86C5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00" name="Přímá spojni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F9EE5" id="Přímá spojnice 100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3648" behindDoc="0" locked="0" layoutInCell="1" allowOverlap="1" wp14:anchorId="4E9DDFEC" wp14:editId="19A44EF5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01" name="Přímá spojni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7E7EC" id="Přímá spojnice 101" o:spid="_x0000_s1026" style="position:absolute;z-index:251803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57584FD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587BA4DE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1A70B304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7090562D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6C46DF40" w14:textId="77777777" w:rsidR="0006644C" w:rsidRDefault="0006644C" w:rsidP="0006644C">
      <w:pPr>
        <w:spacing w:line="240" w:lineRule="auto"/>
        <w:rPr>
          <w:rFonts w:ascii="Times New Roman" w:hAnsi="Times New Roman"/>
          <w:sz w:val="24"/>
        </w:rPr>
      </w:pPr>
    </w:p>
    <w:p w14:paraId="75EF9175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N – prodaný mat.     D       MD         V – tržby za sl.    D     MD          V – tržby z pro…   D</w:t>
      </w:r>
    </w:p>
    <w:p w14:paraId="02AC3569" w14:textId="77777777" w:rsidR="0006644C" w:rsidRPr="002C4A08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F75C7E6" wp14:editId="7482938D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02" name="Přímá spojnic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FD30C" id="Přímá spojnice 102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1840" behindDoc="0" locked="0" layoutInCell="1" allowOverlap="1" wp14:anchorId="50636F9F" wp14:editId="11BE1A14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03" name="Přímá spojnic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4E243" id="Přímá spojnice 103" o:spid="_x0000_s1026" style="position:absolute;z-index:251811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4FB39A5" wp14:editId="74DF5A9C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04" name="Přímá spojnic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13FC0" id="Přímá spojnice 104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0816" behindDoc="0" locked="0" layoutInCell="1" allowOverlap="1" wp14:anchorId="37A4138D" wp14:editId="2C8ECBE2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05" name="Přímá spojnic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878E" id="Přímá spojnice 105" o:spid="_x0000_s1026" style="position:absolute;z-index:251810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3077C3" wp14:editId="476F6BCD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06" name="Přímá spojnic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59590" id="Přímá spojnice 106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9792" behindDoc="0" locked="0" layoutInCell="1" allowOverlap="1" wp14:anchorId="188769F9" wp14:editId="1DF92869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07" name="Přímá spojnic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AF7AD" id="Přímá spojnice 107" o:spid="_x0000_s1026" style="position:absolute;z-index:251809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389B305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5914B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3F039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3657F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961BF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7C775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BC2FF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Cash-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</w:p>
    <w:p w14:paraId="3CD49544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900B66" wp14:editId="03123E4C">
                <wp:simplePos x="0" y="0"/>
                <wp:positionH relativeFrom="column">
                  <wp:posOffset>2542145</wp:posOffset>
                </wp:positionH>
                <wp:positionV relativeFrom="paragraph">
                  <wp:posOffset>29126</wp:posOffset>
                </wp:positionV>
                <wp:extent cx="0" cy="1026544"/>
                <wp:effectExtent l="0" t="0" r="19050" b="21590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65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8B690" id="Přímá spojnice 108" o:spid="_x0000_s1026" style="position:absolute;flip:y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15pt,2.3pt" to="200.1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EC8EFF" wp14:editId="2736BEFB">
                <wp:simplePos x="0" y="0"/>
                <wp:positionH relativeFrom="column">
                  <wp:posOffset>-27940</wp:posOffset>
                </wp:positionH>
                <wp:positionV relativeFrom="paragraph">
                  <wp:posOffset>32649</wp:posOffset>
                </wp:positionV>
                <wp:extent cx="5175250" cy="8255"/>
                <wp:effectExtent l="0" t="0" r="25400" b="29845"/>
                <wp:wrapNone/>
                <wp:docPr id="109" name="Přímá spojnic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73379" id="Přímá spojnice 109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2.55pt" to="405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" strokecolor="black [3213]"/>
            </w:pict>
          </mc:Fallback>
        </mc:AlternateContent>
      </w:r>
    </w:p>
    <w:p w14:paraId="426F295F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2E8EB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E5D2E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9770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3627B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5C467" w14:textId="77777777" w:rsidR="0006644C" w:rsidRPr="00AC0D1C" w:rsidRDefault="0006644C" w:rsidP="0006644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Mkatabulky"/>
        <w:tblW w:w="8187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834"/>
        <w:gridCol w:w="1276"/>
      </w:tblGrid>
      <w:tr w:rsidR="0006644C" w:rsidRPr="00C13842" w14:paraId="23380E0A" w14:textId="77777777" w:rsidTr="00B9101C">
        <w:trPr>
          <w:trHeight w:val="283"/>
        </w:trPr>
        <w:tc>
          <w:tcPr>
            <w:tcW w:w="81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EC7457" w14:textId="77777777" w:rsidR="0006644C" w:rsidRPr="00C13842" w:rsidRDefault="0006644C" w:rsidP="00B9101C">
            <w:pPr>
              <w:rPr>
                <w:rFonts w:eastAsia="Calibri"/>
                <w:szCs w:val="21"/>
              </w:rPr>
            </w:pPr>
            <w:r w:rsidRPr="00C13842">
              <w:rPr>
                <w:rFonts w:eastAsia="Calibri"/>
                <w:szCs w:val="21"/>
              </w:rPr>
              <w:t>N</w:t>
            </w:r>
            <w:r>
              <w:rPr>
                <w:rFonts w:eastAsia="Calibri"/>
                <w:szCs w:val="21"/>
              </w:rPr>
              <w:t xml:space="preserve">áklady                                   </w:t>
            </w:r>
            <w:r w:rsidRPr="00C13842">
              <w:rPr>
                <w:rFonts w:eastAsia="Calibri"/>
                <w:szCs w:val="21"/>
              </w:rPr>
              <w:t>Výsledovka</w:t>
            </w:r>
            <w:r>
              <w:rPr>
                <w:rFonts w:eastAsia="Calibri"/>
                <w:szCs w:val="21"/>
              </w:rPr>
              <w:t xml:space="preserve"> ………………... k </w:t>
            </w:r>
            <w:proofErr w:type="gramStart"/>
            <w:r>
              <w:rPr>
                <w:rFonts w:eastAsia="Calibri"/>
                <w:szCs w:val="21"/>
              </w:rPr>
              <w:t>…….</w:t>
            </w:r>
            <w:proofErr w:type="gramEnd"/>
            <w:r>
              <w:rPr>
                <w:rFonts w:eastAsia="Calibri"/>
                <w:szCs w:val="21"/>
              </w:rPr>
              <w:t>. v Kč</w:t>
            </w:r>
            <w:r w:rsidRPr="00C13842">
              <w:rPr>
                <w:rFonts w:eastAsia="Calibri"/>
                <w:szCs w:val="21"/>
              </w:rPr>
              <w:t xml:space="preserve">                </w:t>
            </w:r>
            <w:r>
              <w:rPr>
                <w:rFonts w:eastAsia="Calibri"/>
                <w:szCs w:val="21"/>
              </w:rPr>
              <w:t xml:space="preserve">            </w:t>
            </w:r>
            <w:r w:rsidRPr="00C13842">
              <w:rPr>
                <w:rFonts w:eastAsia="Calibri"/>
                <w:szCs w:val="21"/>
              </w:rPr>
              <w:t>V</w:t>
            </w:r>
            <w:r>
              <w:rPr>
                <w:rFonts w:eastAsia="Calibri"/>
                <w:szCs w:val="21"/>
              </w:rPr>
              <w:t>ýnosy</w:t>
            </w:r>
          </w:p>
        </w:tc>
      </w:tr>
      <w:tr w:rsidR="0006644C" w:rsidRPr="00C13842" w14:paraId="08F668AF" w14:textId="77777777" w:rsidTr="00B9101C">
        <w:trPr>
          <w:trHeight w:val="283"/>
        </w:trPr>
        <w:tc>
          <w:tcPr>
            <w:tcW w:w="2802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</w:tcPr>
          <w:p w14:paraId="387F66C8" w14:textId="77777777" w:rsidR="0006644C" w:rsidRPr="00C13842" w:rsidRDefault="0006644C" w:rsidP="00B9101C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A96D5A2" w14:textId="77777777" w:rsidR="0006644C" w:rsidRPr="00C13842" w:rsidRDefault="0006644C" w:rsidP="00B9101C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</w:tcPr>
          <w:p w14:paraId="578E6C8F" w14:textId="77777777" w:rsidR="0006644C" w:rsidRPr="00442A15" w:rsidRDefault="0006644C" w:rsidP="00B9101C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79972" w14:textId="77777777" w:rsidR="0006644C" w:rsidRPr="00C13842" w:rsidRDefault="0006644C" w:rsidP="00B9101C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06644C" w:rsidRPr="00C13842" w14:paraId="73285D80" w14:textId="77777777" w:rsidTr="00B9101C">
        <w:trPr>
          <w:trHeight w:val="283"/>
        </w:trPr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</w:tcPr>
          <w:p w14:paraId="701AB2E0" w14:textId="77777777" w:rsidR="0006644C" w:rsidRPr="00C13842" w:rsidRDefault="0006644C" w:rsidP="00B9101C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B4D2925" w14:textId="77777777" w:rsidR="0006644C" w:rsidRPr="00C13842" w:rsidRDefault="0006644C" w:rsidP="00B9101C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834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</w:tcPr>
          <w:p w14:paraId="6A304E53" w14:textId="77777777" w:rsidR="0006644C" w:rsidRPr="00C13842" w:rsidRDefault="0006644C" w:rsidP="00B9101C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9B6D8" w14:textId="77777777" w:rsidR="0006644C" w:rsidRPr="0094774C" w:rsidRDefault="0006644C" w:rsidP="00B9101C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06644C" w:rsidRPr="00C13842" w14:paraId="6D000174" w14:textId="77777777" w:rsidTr="00B9101C">
        <w:trPr>
          <w:trHeight w:val="283"/>
        </w:trPr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</w:tcPr>
          <w:p w14:paraId="6E97D9F4" w14:textId="77777777" w:rsidR="0006644C" w:rsidRPr="00C13842" w:rsidRDefault="0006644C" w:rsidP="00B9101C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291598E" w14:textId="77777777" w:rsidR="0006644C" w:rsidRPr="00C13842" w:rsidRDefault="0006644C" w:rsidP="00B9101C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834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</w:tcPr>
          <w:p w14:paraId="2D25766D" w14:textId="77777777" w:rsidR="0006644C" w:rsidRPr="00C13842" w:rsidRDefault="0006644C" w:rsidP="00B9101C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D0546" w14:textId="77777777" w:rsidR="0006644C" w:rsidRPr="0094774C" w:rsidRDefault="0006644C" w:rsidP="00B9101C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06644C" w:rsidRPr="00C13842" w14:paraId="490E8759" w14:textId="77777777" w:rsidTr="00B9101C">
        <w:trPr>
          <w:trHeight w:val="283"/>
        </w:trPr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</w:tcPr>
          <w:p w14:paraId="3444B3BB" w14:textId="77777777" w:rsidR="0006644C" w:rsidRPr="00C13842" w:rsidRDefault="0006644C" w:rsidP="00B9101C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AAFD8B0" w14:textId="77777777" w:rsidR="0006644C" w:rsidRPr="00C13842" w:rsidRDefault="0006644C" w:rsidP="00B9101C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834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</w:tcPr>
          <w:p w14:paraId="5718A3EA" w14:textId="77777777" w:rsidR="0006644C" w:rsidRPr="00C13842" w:rsidRDefault="0006644C" w:rsidP="00B9101C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528E3" w14:textId="77777777" w:rsidR="0006644C" w:rsidRPr="0094774C" w:rsidRDefault="0006644C" w:rsidP="00B9101C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06644C" w:rsidRPr="00C13842" w14:paraId="21FF34F5" w14:textId="77777777" w:rsidTr="00B9101C">
        <w:trPr>
          <w:trHeight w:val="283"/>
        </w:trPr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</w:tcPr>
          <w:p w14:paraId="4D6B36F9" w14:textId="77777777" w:rsidR="0006644C" w:rsidRDefault="0006644C" w:rsidP="00B9101C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528DFE7" w14:textId="77777777" w:rsidR="0006644C" w:rsidRDefault="0006644C" w:rsidP="00B9101C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834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</w:tcPr>
          <w:p w14:paraId="2C22548C" w14:textId="77777777" w:rsidR="0006644C" w:rsidRPr="0094774C" w:rsidRDefault="0006644C" w:rsidP="00B9101C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2381B" w14:textId="77777777" w:rsidR="0006644C" w:rsidRPr="00C13842" w:rsidRDefault="0006644C" w:rsidP="00B9101C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</w:tbl>
    <w:p w14:paraId="569F69FA" w14:textId="77777777" w:rsidR="0006644C" w:rsidRPr="00AC0D1C" w:rsidRDefault="0006644C" w:rsidP="0006644C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Style w:val="Mkatabulky"/>
        <w:tblpPr w:leftFromText="141" w:rightFromText="141" w:vertAnchor="text" w:horzAnchor="margin" w:tblpY="18"/>
        <w:tblW w:w="8998" w:type="dxa"/>
        <w:tblLook w:val="04A0" w:firstRow="1" w:lastRow="0" w:firstColumn="1" w:lastColumn="0" w:noHBand="0" w:noVBand="1"/>
      </w:tblPr>
      <w:tblGrid>
        <w:gridCol w:w="2660"/>
        <w:gridCol w:w="992"/>
        <w:gridCol w:w="1016"/>
        <w:gridCol w:w="968"/>
        <w:gridCol w:w="2269"/>
        <w:gridCol w:w="1093"/>
      </w:tblGrid>
      <w:tr w:rsidR="0006644C" w:rsidRPr="000D6D23" w14:paraId="0190C853" w14:textId="77777777" w:rsidTr="00B9101C">
        <w:tc>
          <w:tcPr>
            <w:tcW w:w="8998" w:type="dxa"/>
            <w:gridSpan w:val="6"/>
            <w:tcBorders>
              <w:bottom w:val="single" w:sz="12" w:space="0" w:color="auto"/>
            </w:tcBorders>
          </w:tcPr>
          <w:p w14:paraId="3CB186E5" w14:textId="77777777" w:rsidR="0006644C" w:rsidRPr="000D6D23" w:rsidRDefault="0006644C" w:rsidP="00B9101C">
            <w:pPr>
              <w:spacing w:line="23" w:lineRule="atLeast"/>
              <w:jc w:val="center"/>
              <w:rPr>
                <w:szCs w:val="21"/>
              </w:rPr>
            </w:pPr>
            <w:r w:rsidRPr="000D6D23">
              <w:rPr>
                <w:szCs w:val="21"/>
              </w:rPr>
              <w:t xml:space="preserve">Rozvaha </w:t>
            </w:r>
            <w:r w:rsidR="00A54424">
              <w:rPr>
                <w:szCs w:val="21"/>
              </w:rPr>
              <w:t>………………</w:t>
            </w:r>
            <w:proofErr w:type="gramStart"/>
            <w:r w:rsidR="00A54424">
              <w:rPr>
                <w:szCs w:val="21"/>
              </w:rPr>
              <w:t>…….</w:t>
            </w:r>
            <w:proofErr w:type="gramEnd"/>
            <w:r w:rsidR="00A54424">
              <w:rPr>
                <w:szCs w:val="21"/>
              </w:rPr>
              <w:t>. k 31. 12. 2023</w:t>
            </w:r>
            <w:r>
              <w:rPr>
                <w:szCs w:val="21"/>
              </w:rPr>
              <w:t xml:space="preserve"> v </w:t>
            </w:r>
            <w:r w:rsidRPr="000D6D23">
              <w:rPr>
                <w:szCs w:val="21"/>
              </w:rPr>
              <w:t xml:space="preserve">CZK </w:t>
            </w:r>
          </w:p>
        </w:tc>
      </w:tr>
      <w:tr w:rsidR="0006644C" w:rsidRPr="000D6D23" w14:paraId="5971BF68" w14:textId="77777777" w:rsidTr="00B9101C">
        <w:trPr>
          <w:trHeight w:val="283"/>
        </w:trPr>
        <w:tc>
          <w:tcPr>
            <w:tcW w:w="2660" w:type="dxa"/>
            <w:tcBorders>
              <w:top w:val="single" w:sz="12" w:space="0" w:color="auto"/>
            </w:tcBorders>
          </w:tcPr>
          <w:p w14:paraId="2A61D66B" w14:textId="77777777" w:rsidR="0006644C" w:rsidRPr="000D6D23" w:rsidRDefault="0006644C" w:rsidP="00B9101C">
            <w:pPr>
              <w:spacing w:line="23" w:lineRule="atLeast"/>
              <w:rPr>
                <w:i/>
                <w:szCs w:val="21"/>
              </w:rPr>
            </w:pPr>
            <w:r w:rsidRPr="000D6D23">
              <w:rPr>
                <w:i/>
                <w:szCs w:val="21"/>
              </w:rPr>
              <w:t xml:space="preserve">Aktiva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66B9E8B" w14:textId="77777777" w:rsidR="0006644C" w:rsidRPr="000D6D23" w:rsidRDefault="0006644C" w:rsidP="00B9101C">
            <w:pPr>
              <w:spacing w:line="23" w:lineRule="atLeast"/>
              <w:rPr>
                <w:i/>
                <w:szCs w:val="21"/>
              </w:rPr>
            </w:pPr>
            <w:r w:rsidRPr="000D6D23">
              <w:rPr>
                <w:i/>
                <w:szCs w:val="21"/>
              </w:rPr>
              <w:t xml:space="preserve">Brutto 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14:paraId="69ADE70A" w14:textId="77777777" w:rsidR="0006644C" w:rsidRPr="000D6D23" w:rsidRDefault="0006644C" w:rsidP="00B9101C">
            <w:pPr>
              <w:spacing w:line="23" w:lineRule="atLeast"/>
              <w:rPr>
                <w:i/>
                <w:szCs w:val="21"/>
              </w:rPr>
            </w:pPr>
            <w:r w:rsidRPr="000D6D23">
              <w:rPr>
                <w:i/>
                <w:szCs w:val="21"/>
              </w:rPr>
              <w:t>Korekce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</w:tcPr>
          <w:p w14:paraId="4F855717" w14:textId="77777777" w:rsidR="0006644C" w:rsidRPr="000D6D23" w:rsidRDefault="0006644C" w:rsidP="00B9101C">
            <w:pPr>
              <w:spacing w:line="23" w:lineRule="atLeast"/>
              <w:rPr>
                <w:i/>
                <w:szCs w:val="21"/>
              </w:rPr>
            </w:pPr>
            <w:r w:rsidRPr="000D6D23">
              <w:rPr>
                <w:i/>
                <w:szCs w:val="21"/>
              </w:rPr>
              <w:t xml:space="preserve">Netto 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</w:tcPr>
          <w:p w14:paraId="496AF774" w14:textId="77777777" w:rsidR="0006644C" w:rsidRPr="000D6D23" w:rsidRDefault="0006644C" w:rsidP="00B9101C">
            <w:pPr>
              <w:spacing w:line="23" w:lineRule="atLeast"/>
              <w:rPr>
                <w:i/>
                <w:szCs w:val="21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</w:tcPr>
          <w:p w14:paraId="27A3FEC6" w14:textId="77777777" w:rsidR="0006644C" w:rsidRPr="00442A15" w:rsidRDefault="0006644C" w:rsidP="00B9101C">
            <w:pPr>
              <w:spacing w:line="23" w:lineRule="atLeast"/>
              <w:rPr>
                <w:i/>
                <w:sz w:val="24"/>
                <w:szCs w:val="24"/>
              </w:rPr>
            </w:pPr>
          </w:p>
        </w:tc>
      </w:tr>
      <w:tr w:rsidR="0006644C" w:rsidRPr="000D6D23" w14:paraId="5C901B20" w14:textId="77777777" w:rsidTr="00B9101C">
        <w:trPr>
          <w:trHeight w:val="283"/>
        </w:trPr>
        <w:tc>
          <w:tcPr>
            <w:tcW w:w="2660" w:type="dxa"/>
          </w:tcPr>
          <w:p w14:paraId="7BC8CB93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992" w:type="dxa"/>
          </w:tcPr>
          <w:p w14:paraId="6136BB97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0BC76CFF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7CAD1DA4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185726D3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62792512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01C00FFD" w14:textId="77777777" w:rsidTr="00B9101C">
        <w:trPr>
          <w:trHeight w:val="283"/>
        </w:trPr>
        <w:tc>
          <w:tcPr>
            <w:tcW w:w="2660" w:type="dxa"/>
          </w:tcPr>
          <w:p w14:paraId="1F6D7092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992" w:type="dxa"/>
          </w:tcPr>
          <w:p w14:paraId="448451A1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233C56FF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5CE22F61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6C4085A9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0254940B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0B2308E4" w14:textId="77777777" w:rsidTr="00B9101C">
        <w:trPr>
          <w:trHeight w:val="283"/>
        </w:trPr>
        <w:tc>
          <w:tcPr>
            <w:tcW w:w="2660" w:type="dxa"/>
          </w:tcPr>
          <w:p w14:paraId="403213E9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992" w:type="dxa"/>
          </w:tcPr>
          <w:p w14:paraId="5C32A88E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1E793CC2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2C1CAAE8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62D5443F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2AA8070B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25908AF6" w14:textId="77777777" w:rsidTr="00B9101C">
        <w:trPr>
          <w:trHeight w:val="283"/>
        </w:trPr>
        <w:tc>
          <w:tcPr>
            <w:tcW w:w="2660" w:type="dxa"/>
          </w:tcPr>
          <w:p w14:paraId="5A18C8C6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992" w:type="dxa"/>
          </w:tcPr>
          <w:p w14:paraId="03DB4BBE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0EF57C83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7AB661D0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41D3598E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641F7320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20ADB7DF" w14:textId="77777777" w:rsidTr="00B9101C">
        <w:trPr>
          <w:trHeight w:val="283"/>
        </w:trPr>
        <w:tc>
          <w:tcPr>
            <w:tcW w:w="2660" w:type="dxa"/>
          </w:tcPr>
          <w:p w14:paraId="352FCE45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992" w:type="dxa"/>
          </w:tcPr>
          <w:p w14:paraId="0608EAD0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1F24D474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62F72408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3E2E2218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0ADECEBC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71FF1A91" w14:textId="77777777" w:rsidTr="00B9101C">
        <w:trPr>
          <w:trHeight w:val="283"/>
        </w:trPr>
        <w:tc>
          <w:tcPr>
            <w:tcW w:w="2660" w:type="dxa"/>
          </w:tcPr>
          <w:p w14:paraId="4373BAFB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992" w:type="dxa"/>
          </w:tcPr>
          <w:p w14:paraId="49D90846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261F3E26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179FEDAE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6D6DF6B0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2E9DACE8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24115A61" w14:textId="77777777" w:rsidTr="00B9101C">
        <w:trPr>
          <w:trHeight w:val="283"/>
        </w:trPr>
        <w:tc>
          <w:tcPr>
            <w:tcW w:w="2660" w:type="dxa"/>
          </w:tcPr>
          <w:p w14:paraId="62AB2828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992" w:type="dxa"/>
          </w:tcPr>
          <w:p w14:paraId="5B306D8E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6BE7D76B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38402739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102D7938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3B902612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63C0865C" w14:textId="77777777" w:rsidTr="00B9101C">
        <w:trPr>
          <w:trHeight w:val="283"/>
        </w:trPr>
        <w:tc>
          <w:tcPr>
            <w:tcW w:w="2660" w:type="dxa"/>
          </w:tcPr>
          <w:p w14:paraId="48C50CE9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992" w:type="dxa"/>
          </w:tcPr>
          <w:p w14:paraId="4A8D2009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2312C77F" w14:textId="77777777" w:rsidR="0006644C" w:rsidRPr="000749FB" w:rsidRDefault="0006644C" w:rsidP="00B9101C">
            <w:pPr>
              <w:spacing w:line="23" w:lineRule="atLeast"/>
              <w:jc w:val="right"/>
              <w:rPr>
                <w:color w:val="FF0000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227C1EE4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0EB9DCCF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</w:tcPr>
          <w:p w14:paraId="0B58ABB9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  <w:tr w:rsidR="0006644C" w:rsidRPr="000D6D23" w14:paraId="0E3F5CF6" w14:textId="77777777" w:rsidTr="00B9101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F736D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C0E0A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36FC6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3C61C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40F71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131C6" w14:textId="77777777" w:rsidR="0006644C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</w:tbl>
    <w:p w14:paraId="2FDE0FA7" w14:textId="6FC96DDA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AE2F23">
        <w:rPr>
          <w:rFonts w:ascii="Times New Roman" w:eastAsia="Calibri" w:hAnsi="Times New Roman" w:cs="Times New Roman"/>
          <w:b/>
          <w:noProof/>
          <w:sz w:val="8"/>
          <w:szCs w:val="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4974C7" wp14:editId="6F11EF13">
                <wp:simplePos x="0" y="0"/>
                <wp:positionH relativeFrom="column">
                  <wp:posOffset>-43180</wp:posOffset>
                </wp:positionH>
                <wp:positionV relativeFrom="paragraph">
                  <wp:posOffset>-60325</wp:posOffset>
                </wp:positionV>
                <wp:extent cx="5779770" cy="241300"/>
                <wp:effectExtent l="0" t="0" r="11430" b="25400"/>
                <wp:wrapNone/>
                <wp:docPr id="110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5F10F" id="Obdélník 80" o:spid="_x0000_s1026" style="position:absolute;margin-left:-3.4pt;margin-top:-4.75pt;width:455.1pt;height:1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P2IykL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</w:rPr>
        <w:t xml:space="preserve">Příklad 2 – Opakovací příklad </w:t>
      </w:r>
      <w:r w:rsidR="00A126C3">
        <w:rPr>
          <w:rFonts w:ascii="Times New Roman" w:eastAsia="Calibri" w:hAnsi="Times New Roman" w:cs="Times New Roman"/>
          <w:b/>
          <w:sz w:val="24"/>
        </w:rPr>
        <w:t xml:space="preserve">– VÝROBA </w:t>
      </w:r>
    </w:p>
    <w:p w14:paraId="750B3BAD" w14:textId="77777777" w:rsidR="0006644C" w:rsidRPr="0099118B" w:rsidRDefault="0006644C" w:rsidP="0006644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Účetní jednotka zabývající se výrobou ovocn</w:t>
      </w:r>
      <w:r w:rsidR="00A54424">
        <w:rPr>
          <w:rFonts w:ascii="Times New Roman" w:eastAsia="Calibri" w:hAnsi="Times New Roman" w:cs="Times New Roman"/>
          <w:sz w:val="24"/>
        </w:rPr>
        <w:t>ých sirupů vykazuje k 1. 1. 2023</w:t>
      </w:r>
      <w:r>
        <w:rPr>
          <w:rFonts w:ascii="Times New Roman" w:eastAsia="Calibri" w:hAnsi="Times New Roman" w:cs="Times New Roman"/>
          <w:sz w:val="24"/>
        </w:rPr>
        <w:t xml:space="preserve"> níže uvedené počáteční stavy na účtech. Stanovte částku základního kapitálu a zaúčtujte, používá-li tato účetní jednotka </w:t>
      </w:r>
      <w:r w:rsidRPr="00A54424">
        <w:rPr>
          <w:rFonts w:ascii="Times New Roman" w:eastAsia="Calibri" w:hAnsi="Times New Roman" w:cs="Times New Roman"/>
          <w:b/>
          <w:sz w:val="24"/>
        </w:rPr>
        <w:t>účelové členění</w:t>
      </w:r>
      <w:r>
        <w:rPr>
          <w:rFonts w:ascii="Times New Roman" w:eastAsia="Calibri" w:hAnsi="Times New Roman" w:cs="Times New Roman"/>
          <w:sz w:val="24"/>
        </w:rPr>
        <w:t xml:space="preserve"> nákladů. </w:t>
      </w:r>
    </w:p>
    <w:p w14:paraId="4AFD5D06" w14:textId="77777777" w:rsidR="0006644C" w:rsidRPr="0099118B" w:rsidRDefault="0006644C" w:rsidP="0006644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Sestavte výkazy účetní závěrky a proveďte zhodnocení výsledků účetní jednotky. Účetní jednotka je neplátcem DPH. </w:t>
      </w:r>
    </w:p>
    <w:p w14:paraId="74E68EB6" w14:textId="77777777" w:rsidR="0006644C" w:rsidRPr="00DB2228" w:rsidRDefault="0006644C" w:rsidP="0006644C">
      <w:pPr>
        <w:spacing w:after="0"/>
        <w:rPr>
          <w:rFonts w:ascii="Times New Roman" w:eastAsia="Calibri" w:hAnsi="Times New Roman" w:cs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6644C" w:rsidRPr="00CF0B86" w14:paraId="5F865FD9" w14:textId="77777777" w:rsidTr="00B9101C">
        <w:tc>
          <w:tcPr>
            <w:tcW w:w="4606" w:type="dxa"/>
          </w:tcPr>
          <w:p w14:paraId="4BFDCCA9" w14:textId="77777777" w:rsidR="0006644C" w:rsidRPr="00CF0B86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0B86">
              <w:rPr>
                <w:rFonts w:ascii="Times New Roman" w:eastAsia="Calibri" w:hAnsi="Times New Roman" w:cs="Times New Roman"/>
              </w:rPr>
              <w:t xml:space="preserve">Základní kapitál                    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CF0B86">
              <w:rPr>
                <w:rFonts w:ascii="Times New Roman" w:eastAsia="Calibri" w:hAnsi="Times New Roman" w:cs="Times New Roman"/>
              </w:rPr>
              <w:t xml:space="preserve">          </w:t>
            </w:r>
            <w:proofErr w:type="gramStart"/>
            <w:r w:rsidRPr="00CF0B86">
              <w:rPr>
                <w:rFonts w:ascii="Times New Roman" w:eastAsia="Calibri" w:hAnsi="Times New Roman" w:cs="Times New Roman"/>
              </w:rPr>
              <w:t xml:space="preserve">  ?</w:t>
            </w:r>
            <w:proofErr w:type="gramEnd"/>
            <w:r w:rsidRPr="00CF0B86">
              <w:rPr>
                <w:rFonts w:ascii="Times New Roman" w:eastAsia="Calibri" w:hAnsi="Times New Roman" w:cs="Times New Roman"/>
              </w:rPr>
              <w:t xml:space="preserve"> Kč</w:t>
            </w:r>
          </w:p>
        </w:tc>
        <w:tc>
          <w:tcPr>
            <w:tcW w:w="4606" w:type="dxa"/>
          </w:tcPr>
          <w:p w14:paraId="62A142A3" w14:textId="77777777" w:rsidR="0006644C" w:rsidRPr="00CF0B86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0B86">
              <w:rPr>
                <w:rFonts w:ascii="Times New Roman" w:eastAsia="Calibri" w:hAnsi="Times New Roman" w:cs="Times New Roman"/>
              </w:rPr>
              <w:t xml:space="preserve">Materiál na skladě              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F0B86">
              <w:rPr>
                <w:rFonts w:ascii="Times New Roman" w:eastAsia="Calibri" w:hAnsi="Times New Roman" w:cs="Times New Roman"/>
              </w:rPr>
              <w:t xml:space="preserve"> 50 000 Kč</w:t>
            </w:r>
          </w:p>
        </w:tc>
      </w:tr>
      <w:tr w:rsidR="0006644C" w:rsidRPr="00CF0B86" w14:paraId="28AE3436" w14:textId="77777777" w:rsidTr="00B9101C">
        <w:tc>
          <w:tcPr>
            <w:tcW w:w="4606" w:type="dxa"/>
          </w:tcPr>
          <w:p w14:paraId="4117F29B" w14:textId="77777777" w:rsidR="0006644C" w:rsidRPr="00CF0B86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Bankovní účty (účty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PP)  </w:t>
            </w:r>
            <w:r w:rsidRPr="00CF0B86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Pr="00CF0B86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 xml:space="preserve">     4</w:t>
            </w:r>
            <w:r w:rsidRPr="00CF0B86">
              <w:rPr>
                <w:rFonts w:ascii="Times New Roman" w:eastAsia="Calibri" w:hAnsi="Times New Roman" w:cs="Times New Roman"/>
              </w:rPr>
              <w:t>00 000 Kč</w:t>
            </w:r>
          </w:p>
        </w:tc>
        <w:tc>
          <w:tcPr>
            <w:tcW w:w="4606" w:type="dxa"/>
          </w:tcPr>
          <w:p w14:paraId="4EC2F7EE" w14:textId="77777777" w:rsidR="0006644C" w:rsidRPr="00CF0B86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0B86">
              <w:rPr>
                <w:rFonts w:ascii="Times New Roman" w:eastAsia="Calibri" w:hAnsi="Times New Roman" w:cs="Times New Roman"/>
              </w:rPr>
              <w:t>Oprávky k H</w:t>
            </w:r>
            <w:r>
              <w:rPr>
                <w:rFonts w:ascii="Times New Roman" w:eastAsia="Calibri" w:hAnsi="Times New Roman" w:cs="Times New Roman"/>
              </w:rPr>
              <w:t>MV                    1</w:t>
            </w:r>
            <w:r w:rsidRPr="00CF0B86">
              <w:rPr>
                <w:rFonts w:ascii="Times New Roman" w:eastAsia="Calibri" w:hAnsi="Times New Roman" w:cs="Times New Roman"/>
              </w:rPr>
              <w:t> 000 000 Kč</w:t>
            </w:r>
          </w:p>
        </w:tc>
      </w:tr>
      <w:tr w:rsidR="0006644C" w:rsidRPr="00CF0B86" w14:paraId="23614219" w14:textId="77777777" w:rsidTr="00B9101C">
        <w:tc>
          <w:tcPr>
            <w:tcW w:w="4606" w:type="dxa"/>
          </w:tcPr>
          <w:p w14:paraId="3E15D1C9" w14:textId="77777777" w:rsidR="0006644C" w:rsidRPr="00CF0B86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0B86">
              <w:rPr>
                <w:rFonts w:ascii="Times New Roman" w:eastAsia="Calibri" w:hAnsi="Times New Roman" w:cs="Times New Roman"/>
              </w:rPr>
              <w:t xml:space="preserve">Dluhy z OV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45</w:t>
            </w:r>
            <w:r w:rsidRPr="00CF0B86">
              <w:rPr>
                <w:rFonts w:ascii="Times New Roman" w:eastAsia="Calibri" w:hAnsi="Times New Roman" w:cs="Times New Roman"/>
              </w:rPr>
              <w:t xml:space="preserve"> 000 Kč </w:t>
            </w:r>
          </w:p>
        </w:tc>
        <w:tc>
          <w:tcPr>
            <w:tcW w:w="4606" w:type="dxa"/>
          </w:tcPr>
          <w:p w14:paraId="661DE183" w14:textId="77777777" w:rsidR="0006644C" w:rsidRPr="00CF0B86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0B86">
              <w:rPr>
                <w:rFonts w:ascii="Times New Roman" w:eastAsia="Calibri" w:hAnsi="Times New Roman" w:cs="Times New Roman"/>
              </w:rPr>
              <w:t xml:space="preserve">HMV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5</w:t>
            </w:r>
            <w:r w:rsidRPr="00CF0B86">
              <w:rPr>
                <w:rFonts w:ascii="Times New Roman" w:eastAsia="Calibri" w:hAnsi="Times New Roman" w:cs="Times New Roman"/>
              </w:rPr>
              <w:t xml:space="preserve"> 000 000 Kč</w:t>
            </w:r>
          </w:p>
        </w:tc>
      </w:tr>
      <w:tr w:rsidR="0006644C" w:rsidRPr="00CF0B86" w14:paraId="4F47AFE8" w14:textId="77777777" w:rsidTr="00B9101C">
        <w:tc>
          <w:tcPr>
            <w:tcW w:w="4606" w:type="dxa"/>
          </w:tcPr>
          <w:p w14:paraId="653174F3" w14:textId="77777777" w:rsidR="0006644C" w:rsidRPr="00CF0B86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0B86">
              <w:rPr>
                <w:rFonts w:ascii="Times New Roman" w:eastAsia="Calibri" w:hAnsi="Times New Roman" w:cs="Times New Roman"/>
              </w:rPr>
              <w:t>Pohledá</w:t>
            </w:r>
            <w:r>
              <w:rPr>
                <w:rFonts w:ascii="Times New Roman" w:eastAsia="Calibri" w:hAnsi="Times New Roman" w:cs="Times New Roman"/>
              </w:rPr>
              <w:t>vky z OV                      128</w:t>
            </w:r>
            <w:r w:rsidRPr="00CF0B86">
              <w:rPr>
                <w:rFonts w:ascii="Times New Roman" w:eastAsia="Calibri" w:hAnsi="Times New Roman" w:cs="Times New Roman"/>
              </w:rPr>
              <w:t> 000 Kč</w:t>
            </w:r>
          </w:p>
        </w:tc>
        <w:tc>
          <w:tcPr>
            <w:tcW w:w="4606" w:type="dxa"/>
          </w:tcPr>
          <w:p w14:paraId="35606D23" w14:textId="77777777" w:rsidR="0006644C" w:rsidRPr="00CF0B86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Pokladna        </w:t>
            </w:r>
            <w:r w:rsidRPr="00CF0B86">
              <w:rPr>
                <w:rFonts w:ascii="Times New Roman" w:eastAsia="Calibri" w:hAnsi="Times New Roman" w:cs="Times New Roman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99</w:t>
            </w:r>
            <w:r w:rsidRPr="00CF0B86">
              <w:rPr>
                <w:rFonts w:ascii="Times New Roman" w:eastAsia="Calibri" w:hAnsi="Times New Roman" w:cs="Times New Roman"/>
              </w:rPr>
              <w:t xml:space="preserve"> 000 Kč </w:t>
            </w:r>
          </w:p>
        </w:tc>
      </w:tr>
      <w:tr w:rsidR="0006644C" w:rsidRPr="00CF0B86" w14:paraId="1CC5BEEA" w14:textId="77777777" w:rsidTr="00B9101C">
        <w:tc>
          <w:tcPr>
            <w:tcW w:w="4606" w:type="dxa"/>
          </w:tcPr>
          <w:p w14:paraId="0C34291B" w14:textId="77777777" w:rsidR="0006644C" w:rsidRPr="00CF0B86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0B8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4819B1C5" w14:textId="77777777" w:rsidR="0006644C" w:rsidRPr="00CF0B86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Dlouhodobé</w:t>
            </w:r>
            <w:r w:rsidRPr="00CF0B86">
              <w:rPr>
                <w:rFonts w:ascii="Times New Roman" w:eastAsia="Calibri" w:hAnsi="Times New Roman" w:cs="Times New Roman"/>
              </w:rPr>
              <w:t xml:space="preserve"> úvěry            </w:t>
            </w:r>
            <w:r>
              <w:rPr>
                <w:rFonts w:ascii="Times New Roman" w:eastAsia="Calibri" w:hAnsi="Times New Roman" w:cs="Times New Roman"/>
              </w:rPr>
              <w:t xml:space="preserve">      2</w:t>
            </w:r>
            <w:r w:rsidRPr="00CF0B8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950</w:t>
            </w:r>
            <w:r w:rsidRPr="00CF0B86">
              <w:rPr>
                <w:rFonts w:ascii="Times New Roman" w:eastAsia="Calibri" w:hAnsi="Times New Roman" w:cs="Times New Roman"/>
              </w:rPr>
              <w:t> 000 Kč</w:t>
            </w:r>
          </w:p>
        </w:tc>
      </w:tr>
    </w:tbl>
    <w:p w14:paraId="6939E382" w14:textId="77777777" w:rsidR="0006644C" w:rsidRPr="00DB2228" w:rsidRDefault="0006644C" w:rsidP="0006644C">
      <w:pPr>
        <w:spacing w:after="0"/>
        <w:rPr>
          <w:rFonts w:ascii="Times New Roman" w:eastAsia="Calibri" w:hAnsi="Times New Roman" w:cs="Times New Roman"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06644C" w:rsidRPr="00AE2F23" w14:paraId="7D143BB6" w14:textId="77777777" w:rsidTr="00B9101C">
        <w:tc>
          <w:tcPr>
            <w:tcW w:w="9180" w:type="dxa"/>
            <w:gridSpan w:val="5"/>
          </w:tcPr>
          <w:p w14:paraId="6CD9DD85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6644C" w:rsidRPr="00AE2F23" w14:paraId="5F92A728" w14:textId="77777777" w:rsidTr="00B9101C">
        <w:tc>
          <w:tcPr>
            <w:tcW w:w="2802" w:type="dxa"/>
          </w:tcPr>
          <w:p w14:paraId="0C43B3D3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C565F20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88C0E51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00DFC09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38AD177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6644C" w:rsidRPr="00AE2F23" w14:paraId="354BFCDD" w14:textId="77777777" w:rsidTr="00B9101C">
        <w:tc>
          <w:tcPr>
            <w:tcW w:w="2802" w:type="dxa"/>
          </w:tcPr>
          <w:p w14:paraId="18239D13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94D98D4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0ECB5F7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40D7A01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040E57D3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6644C" w:rsidRPr="00AE2F23" w14:paraId="0612A0E8" w14:textId="77777777" w:rsidTr="00B9101C">
        <w:tc>
          <w:tcPr>
            <w:tcW w:w="2802" w:type="dxa"/>
          </w:tcPr>
          <w:p w14:paraId="3F308181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2E4F5D3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4B76FD3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C49D920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81B9AE8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6644C" w:rsidRPr="00AE2F23" w14:paraId="1EFF6DE0" w14:textId="77777777" w:rsidTr="00B9101C">
        <w:tc>
          <w:tcPr>
            <w:tcW w:w="2802" w:type="dxa"/>
          </w:tcPr>
          <w:p w14:paraId="13B3A9F8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E8C3FB8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57571A1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594E3A9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4BEEB0BF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6644C" w:rsidRPr="00AE2F23" w14:paraId="6A6BF87C" w14:textId="77777777" w:rsidTr="00B9101C">
        <w:tc>
          <w:tcPr>
            <w:tcW w:w="2802" w:type="dxa"/>
          </w:tcPr>
          <w:p w14:paraId="4826DFB9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661A2A3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AA9064E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163B5EE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9472BE6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6644C" w:rsidRPr="00AE2F23" w14:paraId="444E095E" w14:textId="77777777" w:rsidTr="00B9101C">
        <w:tc>
          <w:tcPr>
            <w:tcW w:w="2802" w:type="dxa"/>
          </w:tcPr>
          <w:p w14:paraId="4B28A1DC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0D65594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99DF4BE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BC2FF1A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32C17FBB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06644C" w:rsidRPr="00AE2F23" w14:paraId="29C78472" w14:textId="77777777" w:rsidTr="00B9101C">
        <w:tc>
          <w:tcPr>
            <w:tcW w:w="2802" w:type="dxa"/>
          </w:tcPr>
          <w:p w14:paraId="00CA2C3A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70F4EB6" w14:textId="77777777" w:rsidR="0006644C" w:rsidRPr="00AE2F23" w:rsidRDefault="0006644C" w:rsidP="00B91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14B8B50" w14:textId="77777777" w:rsidR="0006644C" w:rsidRPr="00AE2F23" w:rsidRDefault="0006644C" w:rsidP="00B91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A2C5048" w14:textId="77777777" w:rsidR="0006644C" w:rsidRPr="00AE2F23" w:rsidRDefault="0006644C" w:rsidP="00B910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7110BA49" w14:textId="77777777" w:rsidR="0006644C" w:rsidRPr="00AE2F23" w:rsidRDefault="0006644C" w:rsidP="00B910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6630E20D" w14:textId="77777777" w:rsidR="0006644C" w:rsidRPr="00DB2228" w:rsidRDefault="0006644C" w:rsidP="0006644C">
      <w:pPr>
        <w:spacing w:after="0"/>
        <w:rPr>
          <w:rFonts w:ascii="Times New Roman" w:eastAsia="Calibri" w:hAnsi="Times New Roman" w:cs="Times New Roman"/>
          <w:sz w:val="1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"/>
        <w:gridCol w:w="4757"/>
        <w:gridCol w:w="1440"/>
        <w:gridCol w:w="1154"/>
        <w:gridCol w:w="1154"/>
      </w:tblGrid>
      <w:tr w:rsidR="00A54424" w:rsidRPr="00323D1E" w14:paraId="0E035767" w14:textId="77777777" w:rsidTr="00A54424">
        <w:tc>
          <w:tcPr>
            <w:tcW w:w="783" w:type="dxa"/>
          </w:tcPr>
          <w:p w14:paraId="7C5D085A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57" w:type="dxa"/>
          </w:tcPr>
          <w:p w14:paraId="181659A9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440" w:type="dxa"/>
          </w:tcPr>
          <w:p w14:paraId="2C7A70B4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54" w:type="dxa"/>
          </w:tcPr>
          <w:p w14:paraId="704267BA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E924F92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24" w:rsidRPr="00323D1E" w14:paraId="79036507" w14:textId="77777777" w:rsidTr="00A54424">
        <w:tc>
          <w:tcPr>
            <w:tcW w:w="783" w:type="dxa"/>
          </w:tcPr>
          <w:p w14:paraId="313CC936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</w:tcPr>
          <w:p w14:paraId="03FFD857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FAP za nákup materiálu na výrobu, materiál předán na sklad </w:t>
            </w:r>
          </w:p>
        </w:tc>
        <w:tc>
          <w:tcPr>
            <w:tcW w:w="1440" w:type="dxa"/>
          </w:tcPr>
          <w:p w14:paraId="091B2C2B" w14:textId="77777777" w:rsidR="00A54424" w:rsidRPr="00323D1E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196 000 </w:t>
            </w:r>
          </w:p>
        </w:tc>
        <w:tc>
          <w:tcPr>
            <w:tcW w:w="1154" w:type="dxa"/>
          </w:tcPr>
          <w:p w14:paraId="727A27B0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351825F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24" w:rsidRPr="00323D1E" w14:paraId="64D1DA67" w14:textId="77777777" w:rsidTr="00A54424">
        <w:tc>
          <w:tcPr>
            <w:tcW w:w="783" w:type="dxa"/>
          </w:tcPr>
          <w:p w14:paraId="1247BAAD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7" w:type="dxa"/>
          </w:tcPr>
          <w:p w14:paraId="64D13F82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Výdejka – výdej materiálu ze skladu do výroby</w:t>
            </w:r>
          </w:p>
        </w:tc>
        <w:tc>
          <w:tcPr>
            <w:tcW w:w="1440" w:type="dxa"/>
          </w:tcPr>
          <w:p w14:paraId="4A7E5510" w14:textId="77777777" w:rsidR="00A54424" w:rsidRPr="00323D1E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246 000</w:t>
            </w:r>
          </w:p>
        </w:tc>
        <w:tc>
          <w:tcPr>
            <w:tcW w:w="1154" w:type="dxa"/>
          </w:tcPr>
          <w:p w14:paraId="6B9223CC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07432E8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24" w:rsidRPr="00323D1E" w14:paraId="32CCF28B" w14:textId="77777777" w:rsidTr="00A54424">
        <w:tc>
          <w:tcPr>
            <w:tcW w:w="783" w:type="dxa"/>
          </w:tcPr>
          <w:p w14:paraId="61B47F60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7" w:type="dxa"/>
          </w:tcPr>
          <w:p w14:paraId="64877D89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ZVL – mzdy zaměstnanců</w:t>
            </w:r>
          </w:p>
          <w:p w14:paraId="3CE7CDAE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Výrobních dělníků</w:t>
            </w:r>
          </w:p>
          <w:p w14:paraId="23CA6F0B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Zaměstnanců správy </w:t>
            </w:r>
          </w:p>
          <w:p w14:paraId="2812C2E1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Zaměstnanců odbytu </w:t>
            </w:r>
          </w:p>
        </w:tc>
        <w:tc>
          <w:tcPr>
            <w:tcW w:w="1440" w:type="dxa"/>
          </w:tcPr>
          <w:p w14:paraId="72CAE8F5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D57FA2F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  <w:p w14:paraId="6325CE97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  <w:p w14:paraId="3C7357E3" w14:textId="77777777" w:rsidR="00A54424" w:rsidRPr="00323D1E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54" w:type="dxa"/>
          </w:tcPr>
          <w:p w14:paraId="2FFF81EC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8280822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24" w:rsidRPr="00323D1E" w14:paraId="142CA4C8" w14:textId="77777777" w:rsidTr="00A54424">
        <w:tc>
          <w:tcPr>
            <w:tcW w:w="783" w:type="dxa"/>
          </w:tcPr>
          <w:p w14:paraId="7B819170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57" w:type="dxa"/>
          </w:tcPr>
          <w:p w14:paraId="34B578D0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 – odpis HMV</w:t>
            </w:r>
          </w:p>
          <w:p w14:paraId="30E8989B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HMV používaný ve výrobě</w:t>
            </w:r>
          </w:p>
          <w:p w14:paraId="6633525D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HMV používaný na útvaru správy </w:t>
            </w:r>
          </w:p>
        </w:tc>
        <w:tc>
          <w:tcPr>
            <w:tcW w:w="1440" w:type="dxa"/>
          </w:tcPr>
          <w:p w14:paraId="59EBB4BE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281B9A3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</w:t>
            </w:r>
          </w:p>
          <w:p w14:paraId="05BB692D" w14:textId="77777777" w:rsidR="00A54424" w:rsidRPr="00323D1E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22 000</w:t>
            </w:r>
          </w:p>
        </w:tc>
        <w:tc>
          <w:tcPr>
            <w:tcW w:w="1154" w:type="dxa"/>
          </w:tcPr>
          <w:p w14:paraId="01BE975A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7C10D6C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24" w:rsidRPr="00323D1E" w14:paraId="6A7899A3" w14:textId="77777777" w:rsidTr="00A54424">
        <w:tc>
          <w:tcPr>
            <w:tcW w:w="783" w:type="dxa"/>
          </w:tcPr>
          <w:p w14:paraId="0FBA4E23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57" w:type="dxa"/>
          </w:tcPr>
          <w:p w14:paraId="795455DD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FAP za spotřebu energie</w:t>
            </w:r>
          </w:p>
          <w:p w14:paraId="336EE9DF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 útvar výroby</w:t>
            </w:r>
          </w:p>
          <w:p w14:paraId="410EE581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 útvar správy</w:t>
            </w:r>
          </w:p>
          <w:p w14:paraId="7387695D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 útvar odbytu</w:t>
            </w:r>
          </w:p>
        </w:tc>
        <w:tc>
          <w:tcPr>
            <w:tcW w:w="1440" w:type="dxa"/>
          </w:tcPr>
          <w:p w14:paraId="2CE21D62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98DF12B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</w:t>
            </w:r>
          </w:p>
          <w:p w14:paraId="556A0424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  <w:p w14:paraId="5F2DCD4A" w14:textId="77777777" w:rsidR="00A54424" w:rsidRPr="00323D1E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154" w:type="dxa"/>
          </w:tcPr>
          <w:p w14:paraId="7B298584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2F41FE7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24" w:rsidRPr="00323D1E" w14:paraId="39336734" w14:textId="77777777" w:rsidTr="00A54424">
        <w:tc>
          <w:tcPr>
            <w:tcW w:w="783" w:type="dxa"/>
          </w:tcPr>
          <w:p w14:paraId="2FAAEF50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57" w:type="dxa"/>
          </w:tcPr>
          <w:p w14:paraId="4BABAC86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+ VÚÚ – splátka bankovního úvěru </w:t>
            </w:r>
          </w:p>
        </w:tc>
        <w:tc>
          <w:tcPr>
            <w:tcW w:w="1440" w:type="dxa"/>
          </w:tcPr>
          <w:p w14:paraId="14067011" w14:textId="77777777" w:rsidR="00A54424" w:rsidRPr="00323D1E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54" w:type="dxa"/>
          </w:tcPr>
          <w:p w14:paraId="5605F86B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E17FC36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24" w:rsidRPr="00323D1E" w14:paraId="367F6ACC" w14:textId="77777777" w:rsidTr="00A54424">
        <w:tc>
          <w:tcPr>
            <w:tcW w:w="783" w:type="dxa"/>
          </w:tcPr>
          <w:p w14:paraId="040B0997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57" w:type="dxa"/>
          </w:tcPr>
          <w:p w14:paraId="367B9536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úhrada odběratelské faktury v hotovosti </w:t>
            </w:r>
          </w:p>
        </w:tc>
        <w:tc>
          <w:tcPr>
            <w:tcW w:w="1440" w:type="dxa"/>
          </w:tcPr>
          <w:p w14:paraId="3E180AAA" w14:textId="77777777" w:rsidR="00A54424" w:rsidRPr="00323D1E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154" w:type="dxa"/>
          </w:tcPr>
          <w:p w14:paraId="3B5DF1A0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E0B671C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24" w:rsidRPr="00323D1E" w14:paraId="6950BE5C" w14:textId="77777777" w:rsidTr="00A54424">
        <w:tc>
          <w:tcPr>
            <w:tcW w:w="783" w:type="dxa"/>
          </w:tcPr>
          <w:p w14:paraId="5130F4D7" w14:textId="77777777" w:rsidR="00A54424" w:rsidRPr="00323D1E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57" w:type="dxa"/>
          </w:tcPr>
          <w:p w14:paraId="5E2DC90D" w14:textId="77777777" w:rsidR="00A54424" w:rsidRPr="00AE2F23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Příjemka – převod výrobků na sklad (celkem vyrobeno 20 000 lahví)</w:t>
            </w:r>
          </w:p>
        </w:tc>
        <w:tc>
          <w:tcPr>
            <w:tcW w:w="1440" w:type="dxa"/>
          </w:tcPr>
          <w:p w14:paraId="1D86D59C" w14:textId="77777777" w:rsidR="00A54424" w:rsidRPr="00360BD1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8BD8C00" w14:textId="77777777" w:rsidR="00A54424" w:rsidRPr="00360BD1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AB0BD07" w14:textId="77777777" w:rsidR="00A54424" w:rsidRPr="00360BD1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4424" w:rsidRPr="00323D1E" w14:paraId="7200395C" w14:textId="77777777" w:rsidTr="00A54424">
        <w:tc>
          <w:tcPr>
            <w:tcW w:w="783" w:type="dxa"/>
          </w:tcPr>
          <w:p w14:paraId="59A3C356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57" w:type="dxa"/>
          </w:tcPr>
          <w:p w14:paraId="7A899401" w14:textId="77777777" w:rsidR="00A54424" w:rsidRPr="00AE2F23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Výdejka – vyskladnění ze skladu z důvodu prodeje (vyskladněno 15 000 lahví)</w:t>
            </w:r>
          </w:p>
        </w:tc>
        <w:tc>
          <w:tcPr>
            <w:tcW w:w="1440" w:type="dxa"/>
          </w:tcPr>
          <w:p w14:paraId="0AFFDB6F" w14:textId="77777777" w:rsidR="00A54424" w:rsidRPr="00360BD1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491E88D" w14:textId="77777777" w:rsidR="00A54424" w:rsidRPr="00360BD1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C9317AE" w14:textId="77777777" w:rsidR="00A54424" w:rsidRPr="00360BD1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4424" w:rsidRPr="00323D1E" w14:paraId="248431FB" w14:textId="77777777" w:rsidTr="00A54424">
        <w:tc>
          <w:tcPr>
            <w:tcW w:w="783" w:type="dxa"/>
          </w:tcPr>
          <w:p w14:paraId="0DA585BF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57" w:type="dxa"/>
          </w:tcPr>
          <w:p w14:paraId="2208A5AA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FAV – za prodej výrobků 15 000 lahví, 30 Kč / ks </w:t>
            </w:r>
          </w:p>
        </w:tc>
        <w:tc>
          <w:tcPr>
            <w:tcW w:w="1440" w:type="dxa"/>
          </w:tcPr>
          <w:p w14:paraId="40C823DA" w14:textId="77777777" w:rsidR="00A54424" w:rsidRPr="00360BD1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9144BC5" w14:textId="77777777" w:rsidR="00A54424" w:rsidRPr="00360BD1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AAB9BC8" w14:textId="77777777" w:rsidR="00A54424" w:rsidRPr="00360BD1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4424" w:rsidRPr="00323D1E" w14:paraId="47C082F1" w14:textId="77777777" w:rsidTr="00A54424">
        <w:tc>
          <w:tcPr>
            <w:tcW w:w="783" w:type="dxa"/>
          </w:tcPr>
          <w:p w14:paraId="7E7E3A6E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57" w:type="dxa"/>
          </w:tcPr>
          <w:p w14:paraId="4B947C68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odběratelské faktury </w:t>
            </w:r>
          </w:p>
        </w:tc>
        <w:tc>
          <w:tcPr>
            <w:tcW w:w="1440" w:type="dxa"/>
          </w:tcPr>
          <w:p w14:paraId="1A7571BB" w14:textId="77777777" w:rsidR="00A54424" w:rsidRPr="00360BD1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2228">
              <w:rPr>
                <w:rFonts w:ascii="Times New Roman" w:hAnsi="Times New Roman"/>
                <w:sz w:val="24"/>
                <w:szCs w:val="24"/>
              </w:rPr>
              <w:t>55 000</w:t>
            </w:r>
          </w:p>
        </w:tc>
        <w:tc>
          <w:tcPr>
            <w:tcW w:w="1154" w:type="dxa"/>
          </w:tcPr>
          <w:p w14:paraId="2698E582" w14:textId="77777777" w:rsidR="00A54424" w:rsidRPr="00DB2228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2A96625" w14:textId="77777777" w:rsidR="00A54424" w:rsidRPr="00DB2228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24" w:rsidRPr="00323D1E" w14:paraId="1419073E" w14:textId="77777777" w:rsidTr="00A54424">
        <w:tc>
          <w:tcPr>
            <w:tcW w:w="783" w:type="dxa"/>
          </w:tcPr>
          <w:p w14:paraId="3F6C27CD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57" w:type="dxa"/>
          </w:tcPr>
          <w:p w14:paraId="333FAB8E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Výdejka – vyskladnění ze skladu z důvodu prodeje (vyskladněno 500 lahví)</w:t>
            </w:r>
          </w:p>
        </w:tc>
        <w:tc>
          <w:tcPr>
            <w:tcW w:w="1440" w:type="dxa"/>
          </w:tcPr>
          <w:p w14:paraId="2CA53663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9243899" w14:textId="77777777" w:rsidR="00A54424" w:rsidRPr="00DB2228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D9C2E1B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BA1AA8F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24" w:rsidRPr="00323D1E" w14:paraId="2F6997B9" w14:textId="77777777" w:rsidTr="00A54424">
        <w:tc>
          <w:tcPr>
            <w:tcW w:w="783" w:type="dxa"/>
          </w:tcPr>
          <w:p w14:paraId="1F37A074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57" w:type="dxa"/>
          </w:tcPr>
          <w:p w14:paraId="34134E32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tržba za prodej výrobků v hotovosti </w:t>
            </w:r>
          </w:p>
        </w:tc>
        <w:tc>
          <w:tcPr>
            <w:tcW w:w="1440" w:type="dxa"/>
          </w:tcPr>
          <w:p w14:paraId="63AB95A6" w14:textId="77777777" w:rsidR="00A54424" w:rsidRPr="00DB2228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54" w:type="dxa"/>
          </w:tcPr>
          <w:p w14:paraId="4898F811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F717A32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24" w:rsidRPr="00323D1E" w14:paraId="5E1895ED" w14:textId="77777777" w:rsidTr="00A54424">
        <w:tc>
          <w:tcPr>
            <w:tcW w:w="783" w:type="dxa"/>
          </w:tcPr>
          <w:p w14:paraId="00EE5998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57" w:type="dxa"/>
          </w:tcPr>
          <w:p w14:paraId="52EFD756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VBÚ – úhrada faktury za nákup materiálu</w:t>
            </w:r>
          </w:p>
        </w:tc>
        <w:tc>
          <w:tcPr>
            <w:tcW w:w="1440" w:type="dxa"/>
          </w:tcPr>
          <w:p w14:paraId="5624E425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196 000</w:t>
            </w:r>
          </w:p>
        </w:tc>
        <w:tc>
          <w:tcPr>
            <w:tcW w:w="1154" w:type="dxa"/>
          </w:tcPr>
          <w:p w14:paraId="605145F1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8F51AF9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24" w:rsidRPr="00323D1E" w14:paraId="40D03E9D" w14:textId="77777777" w:rsidTr="00A54424">
        <w:tc>
          <w:tcPr>
            <w:tcW w:w="783" w:type="dxa"/>
          </w:tcPr>
          <w:p w14:paraId="703C8C45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57" w:type="dxa"/>
          </w:tcPr>
          <w:p w14:paraId="5DDE37D6" w14:textId="77777777" w:rsidR="00A54424" w:rsidRDefault="00A54424" w:rsidP="00B9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+ VPD – převod peněz z pokladny na účet </w:t>
            </w:r>
          </w:p>
        </w:tc>
        <w:tc>
          <w:tcPr>
            <w:tcW w:w="1440" w:type="dxa"/>
          </w:tcPr>
          <w:p w14:paraId="311107DA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54" w:type="dxa"/>
          </w:tcPr>
          <w:p w14:paraId="7566FA61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AA04052" w14:textId="77777777" w:rsidR="00A54424" w:rsidRDefault="00A54424" w:rsidP="00B91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FEE90D" w14:textId="77777777" w:rsidR="00A54424" w:rsidRDefault="00A54424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413F4D4C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HMV                      D       MD      Oprávky k HMV     D     MD           Materiál               D</w:t>
      </w:r>
    </w:p>
    <w:p w14:paraId="34853194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0DA49D" wp14:editId="0C70E67E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11" name="Přímá spojnic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CE61" id="Přímá spojnice 111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7328" behindDoc="0" locked="0" layoutInCell="1" allowOverlap="1" wp14:anchorId="62471FE0" wp14:editId="5D9EC5BD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12" name="Přímá spojnic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9F1EF" id="Přímá spojnice 112" o:spid="_x0000_s1026" style="position:absolute;z-index:2517473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14DD0C" wp14:editId="4E70D2BA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13" name="Přímá spojnic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F808" id="Přímá spojnice 113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6304" behindDoc="0" locked="0" layoutInCell="1" allowOverlap="1" wp14:anchorId="5950FA57" wp14:editId="12A0D478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4" name="Přímá spojnic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53AAD" id="Přímá spojnice 114" o:spid="_x0000_s1026" style="position:absolute;z-index:2517463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03B28C" wp14:editId="0BE56C1F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15" name="Přímá spojnic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146D3" id="Přímá spojnice 115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5280" behindDoc="0" locked="0" layoutInCell="1" allowOverlap="1" wp14:anchorId="7B718AC5" wp14:editId="4DE59988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6" name="Přímá spojnic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68E44" id="Přímá spojnice 116" o:spid="_x0000_s1026" style="position:absolute;z-index:2517452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74CBD3DA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PS 5 000 000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PS 1 000 000             PS 50 000</w:t>
      </w:r>
    </w:p>
    <w:p w14:paraId="4A8B5146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5DB9C6AA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3B07589A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23DED48E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368CFF70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5A3039D6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Pohledávky …           D       MD       B. účty                      D     MD        Pokladna            D</w:t>
      </w:r>
    </w:p>
    <w:p w14:paraId="0727B1E5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3FDAE2" wp14:editId="38BD0032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17" name="Přímá spojnic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55B8" id="Přímá spojnice 117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3472" behindDoc="0" locked="0" layoutInCell="1" allowOverlap="1" wp14:anchorId="45BD4DD0" wp14:editId="0A5F01A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4" name="Přímá spojnic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BD3EA" id="Přímá spojnice 164" o:spid="_x0000_s1026" style="position:absolute;z-index:2517534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CE2187" wp14:editId="73E9200A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65" name="Přímá spojnic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26707" id="Přímá spojnice 165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2448" behindDoc="0" locked="0" layoutInCell="1" allowOverlap="1" wp14:anchorId="517F2455" wp14:editId="15A19EBB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66" name="Přímá spojnic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5C9D" id="Přímá spojnice 166" o:spid="_x0000_s1026" style="position:absolute;z-index:2517524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533B34" wp14:editId="381340D6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67" name="Přímá spojnic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E42B" id="Přímá spojnice 167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1424" behindDoc="0" locked="0" layoutInCell="1" allowOverlap="1" wp14:anchorId="55AB30D3" wp14:editId="237CFBC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68" name="Přímá spojnic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3F75A" id="Přímá spojnice 168" o:spid="_x0000_s1026" style="position:absolute;z-index:2517514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8E047EE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PS 128 000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PS 400 000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PS 99 000</w:t>
      </w:r>
    </w:p>
    <w:p w14:paraId="6F342F9A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4013255A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398CB1A8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65884A34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3893945E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10AFAE12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ZK                      D       MD           Dluhy z …           D       MD       Dl. úvěry                 D</w:t>
      </w:r>
    </w:p>
    <w:p w14:paraId="3EB5ACCD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D2BA36" wp14:editId="0B3E6BB5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70" name="Přímá spojnic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DCBA6" id="Přímá spojnice 170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9616" behindDoc="0" locked="0" layoutInCell="1" allowOverlap="1" wp14:anchorId="74B6BA2B" wp14:editId="2111056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71" name="Přímá spojnic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93E0C" id="Přímá spojnice 171" o:spid="_x0000_s1026" style="position:absolute;z-index:251759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08E49C" wp14:editId="6137043E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72" name="Přímá spojnic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B80F1" id="Přímá spojnice 17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8592" behindDoc="0" locked="0" layoutInCell="1" allowOverlap="1" wp14:anchorId="16AABAFB" wp14:editId="2ED3FDB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73" name="Přímá spojnic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885C5" id="Přímá spojnice 173" o:spid="_x0000_s1026" style="position:absolute;z-index:2517585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B8F062" wp14:editId="72EA9B18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74" name="Přímá spojnic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A448" id="Přímá spojnice 174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7568" behindDoc="0" locked="0" layoutInCell="1" allowOverlap="1" wp14:anchorId="2D4CCA1A" wp14:editId="75F20DF3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75" name="Přímá spojnic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18BFE" id="Přímá spojnice 175" o:spid="_x0000_s1026" style="position:absolute;z-index:251757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5AB2FA28" w14:textId="77777777" w:rsidR="0006644C" w:rsidRDefault="0006644C" w:rsidP="0006644C">
      <w:pPr>
        <w:spacing w:after="0" w:line="240" w:lineRule="auto"/>
        <w:ind w:left="708" w:right="-851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PS</w:t>
      </w:r>
      <w:proofErr w:type="spellEnd"/>
      <w:r>
        <w:rPr>
          <w:rFonts w:ascii="Times New Roman" w:hAnsi="Times New Roman"/>
          <w:sz w:val="24"/>
        </w:rPr>
        <w:t xml:space="preserve"> 45 000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PS 2 950 000</w:t>
      </w:r>
    </w:p>
    <w:p w14:paraId="1F33A786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1BAE951A" w14:textId="77777777" w:rsidR="0006644C" w:rsidRPr="00841B84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139ABC9F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3242DFC0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4A8EA73C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5DB28482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A</w:t>
      </w:r>
      <w:proofErr w:type="gram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Nedok</w:t>
      </w:r>
      <w:proofErr w:type="spellEnd"/>
      <w:r>
        <w:rPr>
          <w:rFonts w:ascii="Times New Roman" w:hAnsi="Times New Roman"/>
          <w:sz w:val="24"/>
        </w:rPr>
        <w:t>. výroba       D       MD         Zaměstnanci           D     MD                                       D</w:t>
      </w:r>
    </w:p>
    <w:p w14:paraId="249255A8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0E208E" wp14:editId="5303DC66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76" name="Přímá spojnic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6C07F" id="Přímá spojnice 176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5760" behindDoc="0" locked="0" layoutInCell="1" allowOverlap="1" wp14:anchorId="562B15B6" wp14:editId="4DECCD18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77" name="Přímá spojnic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F46EA" id="Přímá spojnice 177" o:spid="_x0000_s1026" style="position:absolute;z-index:2517657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84F3BA" wp14:editId="5786F086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78" name="Přímá spojnic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58549" id="Přímá spojnice 178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4736" behindDoc="0" locked="0" layoutInCell="1" allowOverlap="1" wp14:anchorId="6EC6293B" wp14:editId="4328B37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79" name="Přímá spojnic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FDE64" id="Přímá spojnice 179" o:spid="_x0000_s1026" style="position:absolute;z-index:2517647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7ADABE" wp14:editId="0326691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80" name="Přímá spojnic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3E43F" id="Přímá spojnice 180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3712" behindDoc="0" locked="0" layoutInCell="1" allowOverlap="1" wp14:anchorId="739973EF" wp14:editId="610191F5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81" name="Přímá spojnic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B4F66" id="Přímá spojnice 181" o:spid="_x0000_s1026" style="position:absolute;z-index:2517637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CECCD20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4385F5DA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05359300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73552291" w14:textId="77777777" w:rsidR="0006644C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</w:p>
    <w:p w14:paraId="241BFE07" w14:textId="77777777" w:rsidR="0006644C" w:rsidRDefault="0006644C" w:rsidP="0006644C">
      <w:pPr>
        <w:spacing w:line="240" w:lineRule="auto"/>
        <w:rPr>
          <w:rFonts w:ascii="Times New Roman" w:hAnsi="Times New Roman"/>
          <w:sz w:val="24"/>
        </w:rPr>
      </w:pPr>
    </w:p>
    <w:p w14:paraId="60ED1501" w14:textId="77777777" w:rsidR="0006644C" w:rsidRDefault="0006644C" w:rsidP="0006644C">
      <w:pPr>
        <w:spacing w:after="0" w:line="240" w:lineRule="auto"/>
        <w:ind w:righ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V – tržby za výrobky     D</w:t>
      </w:r>
    </w:p>
    <w:p w14:paraId="024BA5A1" w14:textId="77777777" w:rsidR="0006644C" w:rsidRPr="002C4A08" w:rsidRDefault="00A54424" w:rsidP="000664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4957C5" wp14:editId="5CB8EC64">
                <wp:simplePos x="0" y="0"/>
                <wp:positionH relativeFrom="column">
                  <wp:posOffset>5233035</wp:posOffset>
                </wp:positionH>
                <wp:positionV relativeFrom="paragraph">
                  <wp:posOffset>33020</wp:posOffset>
                </wp:positionV>
                <wp:extent cx="0" cy="695325"/>
                <wp:effectExtent l="0" t="0" r="19050" b="9525"/>
                <wp:wrapNone/>
                <wp:docPr id="182" name="Přímá spojnic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26DAA" id="Přímá spojnice 182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6pt" to="412.0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51B1A3" wp14:editId="021896FB">
                <wp:simplePos x="0" y="0"/>
                <wp:positionH relativeFrom="column">
                  <wp:posOffset>3072130</wp:posOffset>
                </wp:positionH>
                <wp:positionV relativeFrom="paragraph">
                  <wp:posOffset>33020</wp:posOffset>
                </wp:positionV>
                <wp:extent cx="9525" cy="800100"/>
                <wp:effectExtent l="0" t="0" r="28575" b="19050"/>
                <wp:wrapNone/>
                <wp:docPr id="184" name="Přímá spojnic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69BBF" id="Přímá spojnice 18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pt,2.6pt" to="242.6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64C9B8" wp14:editId="299B439B">
                <wp:simplePos x="0" y="0"/>
                <wp:positionH relativeFrom="column">
                  <wp:posOffset>862330</wp:posOffset>
                </wp:positionH>
                <wp:positionV relativeFrom="paragraph">
                  <wp:posOffset>42545</wp:posOffset>
                </wp:positionV>
                <wp:extent cx="8255" cy="790575"/>
                <wp:effectExtent l="0" t="0" r="29845" b="28575"/>
                <wp:wrapNone/>
                <wp:docPr id="186" name="Přímá spojnic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75E37" id="Přímá spojnice 186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3.35pt" to="68.5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">
                <o:lock v:ext="edit" shapetype="f"/>
              </v:line>
            </w:pict>
          </mc:Fallback>
        </mc:AlternateContent>
      </w:r>
      <w:r w:rsidR="0006644C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1904" behindDoc="0" locked="0" layoutInCell="1" allowOverlap="1" wp14:anchorId="447D5EC6" wp14:editId="18A9BBD8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83" name="Přímá spojnic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0313D" id="Přímá spojnice 183" o:spid="_x0000_s1026" style="position:absolute;z-index:2517719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06644C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0880" behindDoc="0" locked="0" layoutInCell="1" allowOverlap="1" wp14:anchorId="42980A76" wp14:editId="5DD6252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85" name="Přímá spojnic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F1A9B" id="Přímá spojnice 185" o:spid="_x0000_s1026" style="position:absolute;z-index:251770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06644C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9856" behindDoc="0" locked="0" layoutInCell="1" allowOverlap="1" wp14:anchorId="7B5C7CFE" wp14:editId="26341A1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87" name="Přímá spojnic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C7B3" id="Přímá spojnice 187" o:spid="_x0000_s1026" style="position:absolute;z-index:251769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B1DB1EF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FEA41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A9496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2F139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CCA0F" w14:textId="77777777" w:rsidR="0006644C" w:rsidRDefault="0006644C" w:rsidP="0006644C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N-správa                 D       MD               </w:t>
      </w:r>
      <w:proofErr w:type="gramStart"/>
      <w:r>
        <w:rPr>
          <w:rFonts w:ascii="Times New Roman" w:hAnsi="Times New Roman"/>
          <w:sz w:val="24"/>
        </w:rPr>
        <w:t>N- odbyt</w:t>
      </w:r>
      <w:proofErr w:type="gramEnd"/>
      <w:r>
        <w:rPr>
          <w:rFonts w:ascii="Times New Roman" w:hAnsi="Times New Roman"/>
          <w:sz w:val="24"/>
        </w:rPr>
        <w:t xml:space="preserve">          D     MD       N – prodané výr.      D</w:t>
      </w:r>
    </w:p>
    <w:p w14:paraId="5A807DAF" w14:textId="77777777" w:rsidR="0006644C" w:rsidRPr="002C4A08" w:rsidRDefault="0006644C" w:rsidP="000664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D94A35" wp14:editId="26009E09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88" name="Přímá spojnic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BEC4A" id="Přímá spojnice 188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8048" behindDoc="0" locked="0" layoutInCell="1" allowOverlap="1" wp14:anchorId="00BB7D64" wp14:editId="33C608B2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89" name="Přímá spojnic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6943" id="Přímá spojnice 189" o:spid="_x0000_s1026" style="position:absolute;z-index:251778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486450" wp14:editId="273D39A0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90" name="Přímá spojnic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38FA6" id="Přímá spojnice 190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7024" behindDoc="0" locked="0" layoutInCell="1" allowOverlap="1" wp14:anchorId="72D88823" wp14:editId="77EB9ED2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91" name="Přímá spojnic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A6434" id="Přímá spojnice 191" o:spid="_x0000_s1026" style="position:absolute;z-index:251777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6000" behindDoc="0" locked="0" layoutInCell="1" allowOverlap="1" wp14:anchorId="2538E516" wp14:editId="12B94E25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93" name="Přímá spojnic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CA831" id="Přímá spojnice 193" o:spid="_x0000_s1026" style="position:absolute;z-index:251776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0E62936B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E3879" w14:textId="77777777" w:rsidR="0006644C" w:rsidRDefault="00A54424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F78A0D" wp14:editId="5877FFCB">
                <wp:simplePos x="0" y="0"/>
                <wp:positionH relativeFrom="column">
                  <wp:posOffset>861060</wp:posOffset>
                </wp:positionH>
                <wp:positionV relativeFrom="paragraph">
                  <wp:posOffset>23495</wp:posOffset>
                </wp:positionV>
                <wp:extent cx="0" cy="695325"/>
                <wp:effectExtent l="0" t="0" r="19050" b="9525"/>
                <wp:wrapNone/>
                <wp:docPr id="192" name="Přímá spojnic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AA865" id="Přímá spojnice 192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1.85pt" to="67.8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">
                <o:lock v:ext="edit" shapetype="f"/>
              </v:line>
            </w:pict>
          </mc:Fallback>
        </mc:AlternateContent>
      </w:r>
    </w:p>
    <w:p w14:paraId="7A897A88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sz w:val="24"/>
        </w:rPr>
      </w:pPr>
    </w:p>
    <w:p w14:paraId="072EA7EC" w14:textId="77777777" w:rsidR="0006644C" w:rsidRPr="0099118B" w:rsidRDefault="0006644C" w:rsidP="0006644C">
      <w:pPr>
        <w:spacing w:after="0"/>
        <w:rPr>
          <w:rFonts w:ascii="Times New Roman" w:eastAsia="Calibri" w:hAnsi="Times New Roman" w:cs="Times New Roman"/>
          <w:sz w:val="24"/>
        </w:rPr>
      </w:pPr>
    </w:p>
    <w:p w14:paraId="23ECCD98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E981749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3BC227E8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Cash-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</w:p>
    <w:p w14:paraId="2281C7B3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9CFE3E" wp14:editId="37D24ECA">
                <wp:simplePos x="0" y="0"/>
                <wp:positionH relativeFrom="column">
                  <wp:posOffset>2542145</wp:posOffset>
                </wp:positionH>
                <wp:positionV relativeFrom="paragraph">
                  <wp:posOffset>29126</wp:posOffset>
                </wp:positionV>
                <wp:extent cx="0" cy="1026544"/>
                <wp:effectExtent l="0" t="0" r="19050" b="21590"/>
                <wp:wrapNone/>
                <wp:docPr id="194" name="Přímá spojni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65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0165C" id="Přímá spojnice 194" o:spid="_x0000_s1026" style="position:absolute;flip:y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15pt,2.3pt" to="200.1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25730D" wp14:editId="29BB8122">
                <wp:simplePos x="0" y="0"/>
                <wp:positionH relativeFrom="column">
                  <wp:posOffset>-27940</wp:posOffset>
                </wp:positionH>
                <wp:positionV relativeFrom="paragraph">
                  <wp:posOffset>32649</wp:posOffset>
                </wp:positionV>
                <wp:extent cx="5175250" cy="8255"/>
                <wp:effectExtent l="0" t="0" r="25400" b="29845"/>
                <wp:wrapNone/>
                <wp:docPr id="195" name="Přímá spojnic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5FAC1" id="Přímá spojnice 19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2.55pt" to="405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" strokecolor="black [3213]"/>
            </w:pict>
          </mc:Fallback>
        </mc:AlternateContent>
      </w:r>
    </w:p>
    <w:p w14:paraId="67D6DE63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E7D4B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96D5A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4FDFF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0F37B" w14:textId="77777777" w:rsidR="0006644C" w:rsidRDefault="0006644C" w:rsidP="0006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99957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FFC6869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13E5AC4" w14:textId="77777777" w:rsidR="0006644C" w:rsidRPr="00DB2228" w:rsidRDefault="0006644C" w:rsidP="0006644C">
      <w:pPr>
        <w:spacing w:after="0"/>
        <w:rPr>
          <w:rFonts w:ascii="Times New Roman" w:eastAsia="Calibri" w:hAnsi="Times New Roman" w:cs="Times New Roman"/>
          <w:sz w:val="24"/>
        </w:rPr>
      </w:pPr>
      <w:r w:rsidRPr="00DB2228">
        <w:rPr>
          <w:rFonts w:ascii="Times New Roman" w:eastAsia="Calibri" w:hAnsi="Times New Roman" w:cs="Times New Roman"/>
          <w:sz w:val="24"/>
        </w:rPr>
        <w:t xml:space="preserve">Výkaz zisku a ztráty </w:t>
      </w:r>
    </w:p>
    <w:p w14:paraId="502CC3C7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605F9A6F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EB48444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E430CC6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6D4E1398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67529E3C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678D52EA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33B2C329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6BF5C1CD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E18C15E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6BF2292" w14:textId="77777777" w:rsidR="0006644C" w:rsidRPr="00DB2228" w:rsidRDefault="0006644C" w:rsidP="0006644C">
      <w:pPr>
        <w:spacing w:after="0"/>
        <w:rPr>
          <w:rFonts w:ascii="Times New Roman" w:eastAsia="Calibri" w:hAnsi="Times New Roman" w:cs="Times New Roman"/>
          <w:sz w:val="24"/>
        </w:rPr>
      </w:pPr>
    </w:p>
    <w:p w14:paraId="0D9DF257" w14:textId="77777777" w:rsidR="0006644C" w:rsidRPr="00DB2228" w:rsidRDefault="0006644C" w:rsidP="000664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2228">
        <w:rPr>
          <w:rFonts w:ascii="Times New Roman" w:eastAsia="Calibri" w:hAnsi="Times New Roman" w:cs="Times New Roman"/>
          <w:sz w:val="24"/>
          <w:szCs w:val="24"/>
        </w:rPr>
        <w:t xml:space="preserve">Rozvaha </w:t>
      </w:r>
    </w:p>
    <w:tbl>
      <w:tblPr>
        <w:tblStyle w:val="Mkatabulky"/>
        <w:tblpPr w:leftFromText="141" w:rightFromText="141" w:vertAnchor="text" w:horzAnchor="margin" w:tblpY="18"/>
        <w:tblW w:w="8998" w:type="dxa"/>
        <w:tblLook w:val="04A0" w:firstRow="1" w:lastRow="0" w:firstColumn="1" w:lastColumn="0" w:noHBand="0" w:noVBand="1"/>
      </w:tblPr>
      <w:tblGrid>
        <w:gridCol w:w="2660"/>
        <w:gridCol w:w="992"/>
        <w:gridCol w:w="1016"/>
        <w:gridCol w:w="968"/>
        <w:gridCol w:w="2269"/>
        <w:gridCol w:w="1093"/>
      </w:tblGrid>
      <w:tr w:rsidR="0006644C" w:rsidRPr="00DB2228" w14:paraId="206F5EF1" w14:textId="77777777" w:rsidTr="00B9101C">
        <w:tc>
          <w:tcPr>
            <w:tcW w:w="8998" w:type="dxa"/>
            <w:gridSpan w:val="6"/>
            <w:tcBorders>
              <w:bottom w:val="single" w:sz="12" w:space="0" w:color="auto"/>
            </w:tcBorders>
          </w:tcPr>
          <w:p w14:paraId="7F66A907" w14:textId="77777777" w:rsidR="0006644C" w:rsidRPr="00DB2228" w:rsidRDefault="0006644C" w:rsidP="00B9101C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B2228">
              <w:rPr>
                <w:sz w:val="24"/>
                <w:szCs w:val="24"/>
              </w:rPr>
              <w:t>R</w:t>
            </w:r>
            <w:r w:rsidR="00A54424">
              <w:rPr>
                <w:sz w:val="24"/>
                <w:szCs w:val="24"/>
              </w:rPr>
              <w:t>ozvaha ………………</w:t>
            </w:r>
            <w:proofErr w:type="gramStart"/>
            <w:r w:rsidR="00A54424">
              <w:rPr>
                <w:sz w:val="24"/>
                <w:szCs w:val="24"/>
              </w:rPr>
              <w:t>…….</w:t>
            </w:r>
            <w:proofErr w:type="gramEnd"/>
            <w:r w:rsidR="00A54424">
              <w:rPr>
                <w:sz w:val="24"/>
                <w:szCs w:val="24"/>
              </w:rPr>
              <w:t>. k 31. 12. 2023</w:t>
            </w:r>
            <w:r w:rsidRPr="00DB2228">
              <w:rPr>
                <w:sz w:val="24"/>
                <w:szCs w:val="24"/>
              </w:rPr>
              <w:t xml:space="preserve"> v CZK </w:t>
            </w:r>
          </w:p>
        </w:tc>
      </w:tr>
      <w:tr w:rsidR="0006644C" w:rsidRPr="00DB2228" w14:paraId="56040E7C" w14:textId="77777777" w:rsidTr="00B9101C">
        <w:trPr>
          <w:trHeight w:val="283"/>
        </w:trPr>
        <w:tc>
          <w:tcPr>
            <w:tcW w:w="2660" w:type="dxa"/>
            <w:tcBorders>
              <w:top w:val="single" w:sz="12" w:space="0" w:color="auto"/>
            </w:tcBorders>
          </w:tcPr>
          <w:p w14:paraId="6B99FE84" w14:textId="77777777" w:rsidR="0006644C" w:rsidRPr="00DB2228" w:rsidRDefault="0006644C" w:rsidP="00B9101C">
            <w:pPr>
              <w:spacing w:line="23" w:lineRule="atLeast"/>
              <w:rPr>
                <w:i/>
                <w:sz w:val="24"/>
                <w:szCs w:val="24"/>
              </w:rPr>
            </w:pPr>
            <w:r w:rsidRPr="00DB2228">
              <w:rPr>
                <w:i/>
                <w:sz w:val="24"/>
                <w:szCs w:val="24"/>
              </w:rPr>
              <w:t xml:space="preserve">Aktiva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DC60C49" w14:textId="77777777" w:rsidR="0006644C" w:rsidRPr="00DB2228" w:rsidRDefault="0006644C" w:rsidP="00B9101C">
            <w:pPr>
              <w:spacing w:line="23" w:lineRule="atLeast"/>
              <w:rPr>
                <w:i/>
                <w:sz w:val="24"/>
                <w:szCs w:val="24"/>
              </w:rPr>
            </w:pPr>
            <w:r w:rsidRPr="00DB2228">
              <w:rPr>
                <w:i/>
                <w:sz w:val="24"/>
                <w:szCs w:val="24"/>
              </w:rPr>
              <w:t xml:space="preserve">Brutto 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14:paraId="01D20997" w14:textId="77777777" w:rsidR="0006644C" w:rsidRPr="00DB2228" w:rsidRDefault="0006644C" w:rsidP="00B9101C">
            <w:pPr>
              <w:spacing w:line="23" w:lineRule="atLeast"/>
              <w:rPr>
                <w:i/>
                <w:sz w:val="24"/>
                <w:szCs w:val="24"/>
              </w:rPr>
            </w:pPr>
            <w:r w:rsidRPr="00DB2228">
              <w:rPr>
                <w:i/>
                <w:sz w:val="24"/>
                <w:szCs w:val="24"/>
              </w:rPr>
              <w:t>Korekce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</w:tcPr>
          <w:p w14:paraId="71C69AC1" w14:textId="77777777" w:rsidR="0006644C" w:rsidRPr="00DB2228" w:rsidRDefault="0006644C" w:rsidP="00B9101C">
            <w:pPr>
              <w:spacing w:line="23" w:lineRule="atLeast"/>
              <w:rPr>
                <w:i/>
                <w:sz w:val="24"/>
                <w:szCs w:val="24"/>
              </w:rPr>
            </w:pPr>
            <w:r w:rsidRPr="00DB2228">
              <w:rPr>
                <w:i/>
                <w:sz w:val="24"/>
                <w:szCs w:val="24"/>
              </w:rPr>
              <w:t xml:space="preserve">Netto 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</w:tcPr>
          <w:p w14:paraId="6B2BC118" w14:textId="77777777" w:rsidR="0006644C" w:rsidRPr="00DB2228" w:rsidRDefault="0006644C" w:rsidP="00B9101C">
            <w:pPr>
              <w:spacing w:line="23" w:lineRule="atLeast"/>
              <w:rPr>
                <w:i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</w:tcPr>
          <w:p w14:paraId="089BA48B" w14:textId="77777777" w:rsidR="0006644C" w:rsidRPr="00DB2228" w:rsidRDefault="0006644C" w:rsidP="00B9101C">
            <w:pPr>
              <w:spacing w:line="23" w:lineRule="atLeast"/>
              <w:rPr>
                <w:i/>
                <w:sz w:val="24"/>
                <w:szCs w:val="24"/>
              </w:rPr>
            </w:pPr>
          </w:p>
        </w:tc>
      </w:tr>
      <w:tr w:rsidR="0006644C" w:rsidRPr="00DB2228" w14:paraId="4A03910B" w14:textId="77777777" w:rsidTr="00B9101C">
        <w:trPr>
          <w:trHeight w:val="283"/>
        </w:trPr>
        <w:tc>
          <w:tcPr>
            <w:tcW w:w="2660" w:type="dxa"/>
          </w:tcPr>
          <w:p w14:paraId="74AC8868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F9E410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2AEEB0B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2B7BC570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46521541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60647F6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6644C" w:rsidRPr="00DB2228" w14:paraId="657BD1D5" w14:textId="77777777" w:rsidTr="00B9101C">
        <w:trPr>
          <w:trHeight w:val="283"/>
        </w:trPr>
        <w:tc>
          <w:tcPr>
            <w:tcW w:w="2660" w:type="dxa"/>
          </w:tcPr>
          <w:p w14:paraId="05E02353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B7CFD8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0AD36C8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701B8207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6A58428C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6FDE660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6644C" w:rsidRPr="00DB2228" w14:paraId="65F7731C" w14:textId="77777777" w:rsidTr="00B9101C">
        <w:trPr>
          <w:trHeight w:val="283"/>
        </w:trPr>
        <w:tc>
          <w:tcPr>
            <w:tcW w:w="2660" w:type="dxa"/>
          </w:tcPr>
          <w:p w14:paraId="5A2DB3DD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5A1D2C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A1DEC6F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19045B28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5729D889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B64D2C9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6644C" w:rsidRPr="00DB2228" w14:paraId="7D612FF4" w14:textId="77777777" w:rsidTr="00B9101C">
        <w:trPr>
          <w:trHeight w:val="283"/>
        </w:trPr>
        <w:tc>
          <w:tcPr>
            <w:tcW w:w="2660" w:type="dxa"/>
          </w:tcPr>
          <w:p w14:paraId="6107F062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9DB912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5D1965F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74828224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4DC791CB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C30F62E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6644C" w:rsidRPr="00DB2228" w14:paraId="13E9282A" w14:textId="77777777" w:rsidTr="00B9101C">
        <w:trPr>
          <w:trHeight w:val="283"/>
        </w:trPr>
        <w:tc>
          <w:tcPr>
            <w:tcW w:w="2660" w:type="dxa"/>
          </w:tcPr>
          <w:p w14:paraId="14799D8D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9DF215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E5CCA85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48D247AD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46149F53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0310713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6644C" w:rsidRPr="00DB2228" w14:paraId="581E2D82" w14:textId="77777777" w:rsidTr="00B9101C">
        <w:trPr>
          <w:trHeight w:val="283"/>
        </w:trPr>
        <w:tc>
          <w:tcPr>
            <w:tcW w:w="2660" w:type="dxa"/>
          </w:tcPr>
          <w:p w14:paraId="72B698F0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162C8A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7B7A5FE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2B67BE6B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4600CABD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76E9385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6644C" w:rsidRPr="00DB2228" w14:paraId="6D9E8760" w14:textId="77777777" w:rsidTr="00B9101C">
        <w:trPr>
          <w:trHeight w:val="283"/>
        </w:trPr>
        <w:tc>
          <w:tcPr>
            <w:tcW w:w="2660" w:type="dxa"/>
          </w:tcPr>
          <w:p w14:paraId="18C4A60D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2301AF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90482EC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5D1F643C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18553D19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9159FC2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6644C" w:rsidRPr="00DB2228" w14:paraId="78F2A04F" w14:textId="77777777" w:rsidTr="00B9101C">
        <w:trPr>
          <w:trHeight w:val="283"/>
        </w:trPr>
        <w:tc>
          <w:tcPr>
            <w:tcW w:w="2660" w:type="dxa"/>
          </w:tcPr>
          <w:p w14:paraId="75BC6D06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AF88D2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120D40D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14:paraId="4373E8EA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</w:tcPr>
          <w:p w14:paraId="50BB2BF4" w14:textId="77777777" w:rsidR="0006644C" w:rsidRPr="00DB2228" w:rsidRDefault="0006644C" w:rsidP="00B9101C">
            <w:pPr>
              <w:spacing w:line="23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7920C67" w14:textId="77777777" w:rsidR="0006644C" w:rsidRPr="00DB2228" w:rsidRDefault="0006644C" w:rsidP="00B9101C">
            <w:pPr>
              <w:spacing w:line="23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6644C" w:rsidRPr="000D6D23" w14:paraId="7FCC84F7" w14:textId="77777777" w:rsidTr="00B9101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CEF30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0BAEA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F5882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3413A" w14:textId="77777777" w:rsidR="0006644C" w:rsidRPr="000D6D23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A2B47" w14:textId="77777777" w:rsidR="0006644C" w:rsidRPr="000D6D23" w:rsidRDefault="0006644C" w:rsidP="00B9101C">
            <w:pPr>
              <w:spacing w:line="23" w:lineRule="atLeast"/>
              <w:rPr>
                <w:color w:val="FF0000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B417F" w14:textId="77777777" w:rsidR="0006644C" w:rsidRDefault="0006644C" w:rsidP="00B9101C">
            <w:pPr>
              <w:spacing w:line="23" w:lineRule="atLeast"/>
              <w:jc w:val="right"/>
              <w:rPr>
                <w:color w:val="FF0000"/>
                <w:szCs w:val="21"/>
              </w:rPr>
            </w:pPr>
          </w:p>
        </w:tc>
      </w:tr>
    </w:tbl>
    <w:p w14:paraId="64160425" w14:textId="77777777" w:rsidR="0006644C" w:rsidRPr="00DB2228" w:rsidRDefault="0006644C" w:rsidP="0006644C">
      <w:pPr>
        <w:spacing w:after="0"/>
        <w:rPr>
          <w:rFonts w:ascii="Times New Roman" w:eastAsia="Calibri" w:hAnsi="Times New Roman" w:cs="Times New Roman"/>
          <w:sz w:val="24"/>
        </w:rPr>
      </w:pPr>
      <w:r w:rsidRPr="00DB2228">
        <w:rPr>
          <w:rFonts w:ascii="Times New Roman" w:eastAsia="Calibri" w:hAnsi="Times New Roman" w:cs="Times New Roman"/>
          <w:sz w:val="24"/>
        </w:rPr>
        <w:t>Zhodnocení účetní jednotky</w:t>
      </w:r>
    </w:p>
    <w:p w14:paraId="3BA9E891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04BD673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86EB019" w14:textId="77777777" w:rsidR="0006644C" w:rsidRDefault="0006644C" w:rsidP="0006644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966A35F" w14:textId="3354AAB4" w:rsidR="0006644C" w:rsidRDefault="0006644C" w:rsidP="0006644C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br w:type="page"/>
      </w:r>
    </w:p>
    <w:p w14:paraId="606CD2DC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7A38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340433" wp14:editId="4B91D31F">
                <wp:simplePos x="0" y="0"/>
                <wp:positionH relativeFrom="column">
                  <wp:posOffset>-37465</wp:posOffset>
                </wp:positionH>
                <wp:positionV relativeFrom="paragraph">
                  <wp:posOffset>-36830</wp:posOffset>
                </wp:positionV>
                <wp:extent cx="5779770" cy="241300"/>
                <wp:effectExtent l="0" t="0" r="11430" b="25400"/>
                <wp:wrapNone/>
                <wp:docPr id="69" name="Obdélní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62F35" id="Obdélník 69" o:spid="_x0000_s1026" style="position:absolute;margin-left:-2.95pt;margin-top:-2.9pt;width:455.1pt;height:1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DZFXFs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Pr="00767A38">
        <w:rPr>
          <w:rFonts w:ascii="Times New Roman" w:eastAsia="Calibri" w:hAnsi="Times New Roman" w:cs="Times New Roman"/>
          <w:b/>
          <w:sz w:val="24"/>
          <w:szCs w:val="24"/>
        </w:rPr>
        <w:t xml:space="preserve">Příklad 3 – Obchodní firma </w:t>
      </w:r>
    </w:p>
    <w:p w14:paraId="49E2232E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6C6CB6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A38">
        <w:rPr>
          <w:rFonts w:ascii="Times New Roman" w:eastAsia="Calibri" w:hAnsi="Times New Roman" w:cs="Times New Roman"/>
          <w:sz w:val="24"/>
          <w:szCs w:val="24"/>
        </w:rPr>
        <w:t xml:space="preserve">SHOP, a. s., má k 1. 1. 2023 níže uvedená aktiva a závazky. Dopočítejte základní kapitál společnosti, sestavte zahajovací rozvahu a počáteční účet </w:t>
      </w:r>
      <w:proofErr w:type="spellStart"/>
      <w:r w:rsidRPr="00767A38">
        <w:rPr>
          <w:rFonts w:ascii="Times New Roman" w:eastAsia="Calibri" w:hAnsi="Times New Roman" w:cs="Times New Roman"/>
          <w:sz w:val="24"/>
          <w:szCs w:val="24"/>
        </w:rPr>
        <w:t>rozvažný</w:t>
      </w:r>
      <w:proofErr w:type="spellEnd"/>
      <w:r w:rsidRPr="00767A38">
        <w:rPr>
          <w:rFonts w:ascii="Times New Roman" w:eastAsia="Calibri" w:hAnsi="Times New Roman" w:cs="Times New Roman"/>
          <w:sz w:val="24"/>
          <w:szCs w:val="24"/>
        </w:rPr>
        <w:t xml:space="preserve">, otevřete jednotlivé účty. </w:t>
      </w:r>
    </w:p>
    <w:p w14:paraId="71934327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984227C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7A38">
        <w:rPr>
          <w:rFonts w:ascii="Times New Roman" w:eastAsia="Calibri" w:hAnsi="Times New Roman" w:cs="Times New Roman"/>
          <w:i/>
          <w:sz w:val="24"/>
          <w:szCs w:val="24"/>
        </w:rPr>
        <w:t>Zásoba zboží 550 000</w:t>
      </w:r>
      <w:r w:rsidRPr="00767A3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erence w:id="1"/>
      </w:r>
      <w:r w:rsidRPr="00767A38">
        <w:rPr>
          <w:rFonts w:ascii="Times New Roman" w:eastAsia="Calibri" w:hAnsi="Times New Roman" w:cs="Times New Roman"/>
          <w:i/>
          <w:sz w:val="24"/>
          <w:szCs w:val="24"/>
        </w:rPr>
        <w:t xml:space="preserve"> Kč, osobní automobil 450 000 Kč, nevyplacené mzdy zaměstnancům 150 000 Kč, neuhrazené faktury 200 000 Kč, dlouhodobý bankovní úvěr 120 000 Kč, pozemek 120 000 </w:t>
      </w:r>
      <w:proofErr w:type="spellStart"/>
      <w:proofErr w:type="gramStart"/>
      <w:r w:rsidRPr="00767A38">
        <w:rPr>
          <w:rFonts w:ascii="Times New Roman" w:eastAsia="Calibri" w:hAnsi="Times New Roman" w:cs="Times New Roman"/>
          <w:i/>
          <w:sz w:val="24"/>
          <w:szCs w:val="24"/>
        </w:rPr>
        <w:t>Kč,budova</w:t>
      </w:r>
      <w:proofErr w:type="spellEnd"/>
      <w:proofErr w:type="gramEnd"/>
      <w:r w:rsidRPr="00767A38">
        <w:rPr>
          <w:rFonts w:ascii="Times New Roman" w:eastAsia="Calibri" w:hAnsi="Times New Roman" w:cs="Times New Roman"/>
          <w:i/>
          <w:sz w:val="24"/>
          <w:szCs w:val="24"/>
        </w:rPr>
        <w:t xml:space="preserve"> 1 000 000 Kč,  emitované dluhopisy (dlouhodobé) 50 000 Kč, pohledávky za odběrateli 15 000 Kč, emitované akcie 200 000 Kč, zásoba materiálu 85 000 Kč, peníze v hotovosti (v pokladně) 60 000 Kč, peníze u banky 120 000 Kč, základní kapitál ? </w:t>
      </w:r>
    </w:p>
    <w:p w14:paraId="1D2BB781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2B9C24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111E778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6E9D0FE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303776A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0900DE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F72F294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7D0FEDF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7CE6216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395E538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877FAA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39934C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8D48BBA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767A38" w:rsidRPr="00767A38" w14:paraId="0C3B1240" w14:textId="77777777" w:rsidTr="00767A38">
        <w:tc>
          <w:tcPr>
            <w:tcW w:w="9180" w:type="dxa"/>
            <w:gridSpan w:val="4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5D010C2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MD                                                 Počáteční účet </w:t>
            </w:r>
            <w:proofErr w:type="spellStart"/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rozvažný</w:t>
            </w:r>
            <w:proofErr w:type="spellEnd"/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D</w:t>
            </w:r>
          </w:p>
        </w:tc>
      </w:tr>
      <w:tr w:rsidR="00767A38" w:rsidRPr="00767A38" w14:paraId="146C3F38" w14:textId="77777777" w:rsidTr="00767A38">
        <w:tc>
          <w:tcPr>
            <w:tcW w:w="3085" w:type="dxa"/>
            <w:tcBorders>
              <w:top w:val="single" w:sz="12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137E6E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68A335D0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5854685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3933D482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A38" w:rsidRPr="00767A38" w14:paraId="1FD0BB06" w14:textId="77777777" w:rsidTr="00767A38">
        <w:tc>
          <w:tcPr>
            <w:tcW w:w="30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7C1FF7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087253F2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250B2AF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387C9E46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A38" w:rsidRPr="00767A38" w14:paraId="4A8402B1" w14:textId="77777777" w:rsidTr="00767A38">
        <w:tc>
          <w:tcPr>
            <w:tcW w:w="30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5A3959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0FAFB055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620C6FD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122C59F7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A38" w:rsidRPr="00767A38" w14:paraId="28DCFCF4" w14:textId="77777777" w:rsidTr="00767A38">
        <w:tc>
          <w:tcPr>
            <w:tcW w:w="30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5680F5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4421BB5F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5D1E16E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6660C11A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A38" w:rsidRPr="00767A38" w14:paraId="746173CB" w14:textId="77777777" w:rsidTr="00767A38">
        <w:tc>
          <w:tcPr>
            <w:tcW w:w="30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0E0F5C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1142BF86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48BA296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28D4522E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A38" w:rsidRPr="00767A38" w14:paraId="056AD6AA" w14:textId="77777777" w:rsidTr="00767A38">
        <w:tc>
          <w:tcPr>
            <w:tcW w:w="30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9A41EB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083B48F2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656A260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3442E57E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A38" w:rsidRPr="00767A38" w14:paraId="39CA9AA3" w14:textId="77777777" w:rsidTr="00767A38">
        <w:tc>
          <w:tcPr>
            <w:tcW w:w="30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EB9DA9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6B040B2D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152DB74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15DC26D6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A38" w:rsidRPr="00767A38" w14:paraId="699F3FBC" w14:textId="77777777" w:rsidTr="00767A38">
        <w:tc>
          <w:tcPr>
            <w:tcW w:w="30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C9B303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58956F04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77D0DFC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232550F3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A38" w:rsidRPr="00767A38" w14:paraId="055FC63B" w14:textId="77777777" w:rsidTr="00767A38">
        <w:tc>
          <w:tcPr>
            <w:tcW w:w="30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D5CF7C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12993C2C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1BA6190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4E1B38D3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A38" w:rsidRPr="00767A38" w14:paraId="2916B379" w14:textId="77777777" w:rsidTr="00767A38">
        <w:tc>
          <w:tcPr>
            <w:tcW w:w="30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644752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4B4F9AC8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47F1D24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231CF604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A38" w:rsidRPr="00767A38" w14:paraId="662CC6AC" w14:textId="77777777" w:rsidTr="00767A38">
        <w:tc>
          <w:tcPr>
            <w:tcW w:w="30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6EFEF6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1DBF9F47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5B4E395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62FB8511" w14:textId="77777777" w:rsidR="00767A38" w:rsidRPr="00767A38" w:rsidRDefault="00767A38" w:rsidP="00767A3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ECEAB18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6A62A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A38">
        <w:rPr>
          <w:rFonts w:ascii="Times New Roman" w:eastAsia="Calibri" w:hAnsi="Times New Roman" w:cs="Times New Roman"/>
          <w:sz w:val="24"/>
          <w:szCs w:val="24"/>
        </w:rPr>
        <w:t>Zaúčtujte níže uvedené účetní případy. Zjistěte obraty, resp. konečné stavy na účtech, zjistěte hospodářský výsledek účetní jednotky, sestavte výkaz cash-</w:t>
      </w:r>
      <w:proofErr w:type="spellStart"/>
      <w:r w:rsidRPr="00767A38">
        <w:rPr>
          <w:rFonts w:ascii="Times New Roman" w:eastAsia="Calibri" w:hAnsi="Times New Roman" w:cs="Times New Roman"/>
          <w:sz w:val="24"/>
          <w:szCs w:val="24"/>
        </w:rPr>
        <w:t>flow</w:t>
      </w:r>
      <w:proofErr w:type="spellEnd"/>
      <w:r w:rsidRPr="00767A38">
        <w:rPr>
          <w:rFonts w:ascii="Times New Roman" w:eastAsia="Calibri" w:hAnsi="Times New Roman" w:cs="Times New Roman"/>
          <w:sz w:val="24"/>
          <w:szCs w:val="24"/>
        </w:rPr>
        <w:t xml:space="preserve">, rozvahy a výsledovky. Proveďte zhodnocení účetní jednotky.  </w:t>
      </w:r>
    </w:p>
    <w:p w14:paraId="7DA1690E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A38">
        <w:rPr>
          <w:rFonts w:ascii="Times New Roman" w:eastAsia="Calibri" w:hAnsi="Times New Roman" w:cs="Times New Roman"/>
          <w:sz w:val="24"/>
          <w:szCs w:val="24"/>
        </w:rPr>
        <w:t xml:space="preserve">Pro oceňování zásob používá účetní jednotka metodu </w:t>
      </w:r>
      <w:r w:rsidRPr="00767A38">
        <w:rPr>
          <w:rFonts w:ascii="Times New Roman" w:eastAsia="Calibri" w:hAnsi="Times New Roman" w:cs="Times New Roman"/>
          <w:b/>
          <w:sz w:val="24"/>
          <w:szCs w:val="24"/>
        </w:rPr>
        <w:t>FIFO</w:t>
      </w:r>
      <w:r w:rsidRPr="00767A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482916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CF327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1134"/>
        <w:gridCol w:w="851"/>
        <w:gridCol w:w="850"/>
      </w:tblGrid>
      <w:tr w:rsidR="00767A38" w:rsidRPr="00767A38" w14:paraId="73C4D61B" w14:textId="77777777" w:rsidTr="00A36B65"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E907EB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lastRenderedPageBreak/>
              <w:t>číslo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E199A9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D0D9AF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částka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93C00FD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DFED1D6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767A38" w:rsidRPr="00767A38" w14:paraId="546530F0" w14:textId="77777777" w:rsidTr="00A36B65"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</w:tcPr>
          <w:p w14:paraId="6156C211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14:paraId="585FF48B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FAP za nákup materiálu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743567B0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20 000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FD7BA0E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209934F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67A38" w:rsidRPr="00767A38" w14:paraId="3BFEE915" w14:textId="77777777" w:rsidTr="00A36B65">
        <w:tc>
          <w:tcPr>
            <w:tcW w:w="817" w:type="dxa"/>
            <w:shd w:val="clear" w:color="auto" w:fill="auto"/>
          </w:tcPr>
          <w:p w14:paraId="49134EF7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04C9232A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VBÚ – nakoupen počítač (dlouhodobý majetek) </w:t>
            </w:r>
          </w:p>
        </w:tc>
        <w:tc>
          <w:tcPr>
            <w:tcW w:w="1134" w:type="dxa"/>
            <w:shd w:val="clear" w:color="auto" w:fill="auto"/>
          </w:tcPr>
          <w:p w14:paraId="3356B609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15 000</w:t>
            </w:r>
          </w:p>
        </w:tc>
        <w:tc>
          <w:tcPr>
            <w:tcW w:w="851" w:type="dxa"/>
          </w:tcPr>
          <w:p w14:paraId="20923E74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572B10C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67A38" w:rsidRPr="00767A38" w14:paraId="31264D44" w14:textId="77777777" w:rsidTr="00A36B65">
        <w:tc>
          <w:tcPr>
            <w:tcW w:w="817" w:type="dxa"/>
            <w:shd w:val="clear" w:color="auto" w:fill="auto"/>
          </w:tcPr>
          <w:p w14:paraId="3D40AEA9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75794FAD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FAV za konzultační služby klientovi </w:t>
            </w:r>
          </w:p>
        </w:tc>
        <w:tc>
          <w:tcPr>
            <w:tcW w:w="1134" w:type="dxa"/>
            <w:shd w:val="clear" w:color="auto" w:fill="auto"/>
          </w:tcPr>
          <w:p w14:paraId="49F28839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35 000</w:t>
            </w:r>
          </w:p>
        </w:tc>
        <w:tc>
          <w:tcPr>
            <w:tcW w:w="851" w:type="dxa"/>
          </w:tcPr>
          <w:p w14:paraId="7860CD98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4BC26B9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67A38" w:rsidRPr="00767A38" w14:paraId="3544F983" w14:textId="77777777" w:rsidTr="00A36B65">
        <w:tc>
          <w:tcPr>
            <w:tcW w:w="817" w:type="dxa"/>
            <w:shd w:val="clear" w:color="auto" w:fill="auto"/>
          </w:tcPr>
          <w:p w14:paraId="256EFD2D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2DF36829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PPD – úhrada FAV za služby klientem v hotovosti na prodejně</w:t>
            </w:r>
          </w:p>
        </w:tc>
        <w:tc>
          <w:tcPr>
            <w:tcW w:w="1134" w:type="dxa"/>
            <w:shd w:val="clear" w:color="auto" w:fill="auto"/>
          </w:tcPr>
          <w:p w14:paraId="6DEFCB4D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14:paraId="23574415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14:paraId="65DB9DE3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767A38" w:rsidRPr="00767A38" w14:paraId="03B56467" w14:textId="77777777" w:rsidTr="00A36B65">
        <w:tc>
          <w:tcPr>
            <w:tcW w:w="817" w:type="dxa"/>
            <w:shd w:val="clear" w:color="auto" w:fill="auto"/>
          </w:tcPr>
          <w:p w14:paraId="3224ED95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4DBB428C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VBÚ – úhrada FAP za nákup materiálu </w:t>
            </w:r>
          </w:p>
        </w:tc>
        <w:tc>
          <w:tcPr>
            <w:tcW w:w="1134" w:type="dxa"/>
            <w:shd w:val="clear" w:color="auto" w:fill="auto"/>
          </w:tcPr>
          <w:p w14:paraId="23F4D166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14:paraId="0211F60C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14:paraId="0618E27C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767A38" w:rsidRPr="00767A38" w14:paraId="5D5E6DC8" w14:textId="77777777" w:rsidTr="00A36B65">
        <w:tc>
          <w:tcPr>
            <w:tcW w:w="817" w:type="dxa"/>
            <w:shd w:val="clear" w:color="auto" w:fill="auto"/>
          </w:tcPr>
          <w:p w14:paraId="60D9741C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14:paraId="114849AB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Výdejka – vyskladnění zboží ze skladu z důvodu prodeje (celkem 100 ks)</w:t>
            </w:r>
          </w:p>
          <w:p w14:paraId="1D3EDC7F" w14:textId="77777777" w:rsidR="00767A38" w:rsidRPr="00767A38" w:rsidRDefault="00767A38" w:rsidP="00767A3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v ceně pořízení</w:t>
            </w:r>
          </w:p>
          <w:p w14:paraId="0F9DB088" w14:textId="77777777" w:rsidR="00767A38" w:rsidRPr="00767A38" w:rsidRDefault="00767A38" w:rsidP="00767A3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ve vedlejších pořizovacích nákladech  </w:t>
            </w:r>
          </w:p>
        </w:tc>
        <w:tc>
          <w:tcPr>
            <w:tcW w:w="1134" w:type="dxa"/>
            <w:shd w:val="clear" w:color="auto" w:fill="auto"/>
          </w:tcPr>
          <w:p w14:paraId="2F8A1452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14:paraId="5F3A4921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14:paraId="5A1471CB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767A38" w:rsidRPr="00767A38" w14:paraId="637D70F6" w14:textId="77777777" w:rsidTr="00A36B65">
        <w:tc>
          <w:tcPr>
            <w:tcW w:w="817" w:type="dxa"/>
            <w:shd w:val="clear" w:color="auto" w:fill="auto"/>
          </w:tcPr>
          <w:p w14:paraId="0AA68739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14:paraId="319E48F6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FAV za prodané zboží (100 ks, prodejní cena 1 ks je 1 500 Kč)</w:t>
            </w:r>
          </w:p>
        </w:tc>
        <w:tc>
          <w:tcPr>
            <w:tcW w:w="1134" w:type="dxa"/>
            <w:shd w:val="clear" w:color="auto" w:fill="auto"/>
          </w:tcPr>
          <w:p w14:paraId="2061C223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14:paraId="6161781A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14:paraId="734970E8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767A38" w:rsidRPr="00767A38" w14:paraId="0D54F818" w14:textId="77777777" w:rsidTr="00A36B65">
        <w:tc>
          <w:tcPr>
            <w:tcW w:w="817" w:type="dxa"/>
            <w:shd w:val="clear" w:color="auto" w:fill="auto"/>
          </w:tcPr>
          <w:p w14:paraId="5E6370CC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14:paraId="27EB1D60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FAP za nákup zboží (50 ks, 1 ks stojí 950 Kč)</w:t>
            </w:r>
          </w:p>
        </w:tc>
        <w:tc>
          <w:tcPr>
            <w:tcW w:w="1134" w:type="dxa"/>
            <w:shd w:val="clear" w:color="auto" w:fill="auto"/>
          </w:tcPr>
          <w:p w14:paraId="01D2A87F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14:paraId="0996C198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14:paraId="778D9333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767A38" w:rsidRPr="00767A38" w14:paraId="3570C6EA" w14:textId="77777777" w:rsidTr="00A36B65">
        <w:tc>
          <w:tcPr>
            <w:tcW w:w="817" w:type="dxa"/>
            <w:shd w:val="clear" w:color="auto" w:fill="auto"/>
          </w:tcPr>
          <w:p w14:paraId="0FBE5C8E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14:paraId="14F17108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VBÚ – úhrada dopravy zboží </w:t>
            </w:r>
          </w:p>
        </w:tc>
        <w:tc>
          <w:tcPr>
            <w:tcW w:w="1134" w:type="dxa"/>
            <w:shd w:val="clear" w:color="auto" w:fill="auto"/>
          </w:tcPr>
          <w:p w14:paraId="0D89F14A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2 000</w:t>
            </w:r>
          </w:p>
        </w:tc>
        <w:tc>
          <w:tcPr>
            <w:tcW w:w="851" w:type="dxa"/>
          </w:tcPr>
          <w:p w14:paraId="7FFA4BE4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03E69E2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67A38" w:rsidRPr="00767A38" w14:paraId="12BCBE60" w14:textId="77777777" w:rsidTr="00A36B65">
        <w:tc>
          <w:tcPr>
            <w:tcW w:w="817" w:type="dxa"/>
            <w:shd w:val="clear" w:color="auto" w:fill="auto"/>
          </w:tcPr>
          <w:p w14:paraId="428BC13F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14:paraId="0681573F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VPD – zaplaceno nájemné za pronájem skladu </w:t>
            </w:r>
          </w:p>
        </w:tc>
        <w:tc>
          <w:tcPr>
            <w:tcW w:w="1134" w:type="dxa"/>
            <w:shd w:val="clear" w:color="auto" w:fill="auto"/>
          </w:tcPr>
          <w:p w14:paraId="2AFCB8B2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20 000</w:t>
            </w:r>
          </w:p>
        </w:tc>
        <w:tc>
          <w:tcPr>
            <w:tcW w:w="851" w:type="dxa"/>
          </w:tcPr>
          <w:p w14:paraId="3C464FF8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076A59F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67A38" w:rsidRPr="00767A38" w14:paraId="087ACA17" w14:textId="77777777" w:rsidTr="00A36B65">
        <w:tc>
          <w:tcPr>
            <w:tcW w:w="817" w:type="dxa"/>
            <w:shd w:val="clear" w:color="auto" w:fill="auto"/>
          </w:tcPr>
          <w:p w14:paraId="6DE014DB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14:paraId="488D074D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VÚD – odpis automobilu </w:t>
            </w:r>
          </w:p>
        </w:tc>
        <w:tc>
          <w:tcPr>
            <w:tcW w:w="1134" w:type="dxa"/>
            <w:shd w:val="clear" w:color="auto" w:fill="auto"/>
          </w:tcPr>
          <w:p w14:paraId="655DE49F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75 000</w:t>
            </w:r>
          </w:p>
        </w:tc>
        <w:tc>
          <w:tcPr>
            <w:tcW w:w="851" w:type="dxa"/>
          </w:tcPr>
          <w:p w14:paraId="5E1884D2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DAC5D0E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67A38" w:rsidRPr="00767A38" w14:paraId="14F2CFA9" w14:textId="77777777" w:rsidTr="00A36B65">
        <w:tc>
          <w:tcPr>
            <w:tcW w:w="817" w:type="dxa"/>
            <w:shd w:val="clear" w:color="auto" w:fill="auto"/>
          </w:tcPr>
          <w:p w14:paraId="69A78C53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14:paraId="5BBF404A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FAP za nákup zboží (600 ks, 1 ks stojí 900 Kč), </w:t>
            </w:r>
            <w:proofErr w:type="spellStart"/>
            <w:r w:rsidRPr="00767A38">
              <w:rPr>
                <w:rFonts w:ascii="Times New Roman" w:eastAsia="Calibri" w:hAnsi="Times New Roman" w:cs="Times New Roman"/>
                <w:sz w:val="24"/>
              </w:rPr>
              <w:t>příj</w:t>
            </w:r>
            <w:proofErr w:type="spellEnd"/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5312458D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14:paraId="7F0316EC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14:paraId="349360BC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767A38" w:rsidRPr="00767A38" w14:paraId="4A68A332" w14:textId="77777777" w:rsidTr="00A36B65">
        <w:tc>
          <w:tcPr>
            <w:tcW w:w="817" w:type="dxa"/>
            <w:shd w:val="clear" w:color="auto" w:fill="auto"/>
          </w:tcPr>
          <w:p w14:paraId="4215452F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14:paraId="450BFE28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VPD – v hotovosti uhrazeno dopravné a pojištění zboží </w:t>
            </w:r>
          </w:p>
        </w:tc>
        <w:tc>
          <w:tcPr>
            <w:tcW w:w="1134" w:type="dxa"/>
            <w:shd w:val="clear" w:color="auto" w:fill="auto"/>
          </w:tcPr>
          <w:p w14:paraId="78221573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8 000</w:t>
            </w:r>
          </w:p>
        </w:tc>
        <w:tc>
          <w:tcPr>
            <w:tcW w:w="851" w:type="dxa"/>
          </w:tcPr>
          <w:p w14:paraId="4E9DE393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A304F8D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67A38" w:rsidRPr="00767A38" w14:paraId="750DF126" w14:textId="77777777" w:rsidTr="00A36B65">
        <w:tc>
          <w:tcPr>
            <w:tcW w:w="817" w:type="dxa"/>
            <w:shd w:val="clear" w:color="auto" w:fill="auto"/>
          </w:tcPr>
          <w:p w14:paraId="2B49A03D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14.</w:t>
            </w:r>
          </w:p>
        </w:tc>
        <w:tc>
          <w:tcPr>
            <w:tcW w:w="5670" w:type="dxa"/>
            <w:shd w:val="clear" w:color="auto" w:fill="auto"/>
          </w:tcPr>
          <w:p w14:paraId="42950D4A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Zúčtování mezd (mzdy budou vyplaceny až v lednu následujícího roku) - ZVL </w:t>
            </w:r>
          </w:p>
        </w:tc>
        <w:tc>
          <w:tcPr>
            <w:tcW w:w="1134" w:type="dxa"/>
            <w:shd w:val="clear" w:color="auto" w:fill="auto"/>
          </w:tcPr>
          <w:p w14:paraId="6B2BB482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  <w:r w:rsidRPr="00767A38">
              <w:rPr>
                <w:rFonts w:ascii="Times New Roman" w:eastAsia="Calibri" w:hAnsi="Times New Roman" w:cs="Times New Roman"/>
                <w:sz w:val="24"/>
              </w:rPr>
              <w:t>45 000</w:t>
            </w:r>
          </w:p>
        </w:tc>
        <w:tc>
          <w:tcPr>
            <w:tcW w:w="851" w:type="dxa"/>
          </w:tcPr>
          <w:p w14:paraId="06B8DD43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14:paraId="7D0CF488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767A38" w:rsidRPr="00767A38" w14:paraId="4DF6F6BA" w14:textId="77777777" w:rsidTr="00A36B65">
        <w:tc>
          <w:tcPr>
            <w:tcW w:w="817" w:type="dxa"/>
            <w:shd w:val="clear" w:color="auto" w:fill="auto"/>
          </w:tcPr>
          <w:p w14:paraId="32E946CD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15.</w:t>
            </w:r>
          </w:p>
        </w:tc>
        <w:tc>
          <w:tcPr>
            <w:tcW w:w="5670" w:type="dxa"/>
            <w:shd w:val="clear" w:color="auto" w:fill="auto"/>
          </w:tcPr>
          <w:p w14:paraId="3A4DF406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Výdejka – vyskladnění zboží ze skladu z důvodu prodeje (celkem 410 ks) </w:t>
            </w:r>
          </w:p>
          <w:p w14:paraId="5B9763F1" w14:textId="77777777" w:rsidR="00767A38" w:rsidRPr="00767A38" w:rsidRDefault="00767A38" w:rsidP="00767A38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v ceně pořízení 400 x 1 000 + 10 x 950 </w:t>
            </w:r>
          </w:p>
          <w:p w14:paraId="59E2059E" w14:textId="77777777" w:rsidR="00767A38" w:rsidRPr="00767A38" w:rsidRDefault="00767A38" w:rsidP="00767A38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ve vedlejších pořizovacích nákladech </w:t>
            </w:r>
          </w:p>
        </w:tc>
        <w:tc>
          <w:tcPr>
            <w:tcW w:w="1134" w:type="dxa"/>
            <w:shd w:val="clear" w:color="auto" w:fill="auto"/>
          </w:tcPr>
          <w:p w14:paraId="4EFE5BE9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14:paraId="0F18C780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14:paraId="44AA2269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767A38" w:rsidRPr="00767A38" w14:paraId="2F24C5C2" w14:textId="77777777" w:rsidTr="00A36B65">
        <w:tc>
          <w:tcPr>
            <w:tcW w:w="817" w:type="dxa"/>
            <w:shd w:val="clear" w:color="auto" w:fill="auto"/>
          </w:tcPr>
          <w:p w14:paraId="16641C95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16.</w:t>
            </w:r>
          </w:p>
        </w:tc>
        <w:tc>
          <w:tcPr>
            <w:tcW w:w="5670" w:type="dxa"/>
            <w:shd w:val="clear" w:color="auto" w:fill="auto"/>
          </w:tcPr>
          <w:p w14:paraId="19A93FE5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FAV za prodané zboží (400 ks, prodejní cena 1 ks 1 450 Kč)</w:t>
            </w:r>
          </w:p>
        </w:tc>
        <w:tc>
          <w:tcPr>
            <w:tcW w:w="1134" w:type="dxa"/>
            <w:shd w:val="clear" w:color="auto" w:fill="auto"/>
          </w:tcPr>
          <w:p w14:paraId="0D04FDC6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14:paraId="138856A5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14:paraId="7070B6E1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767A38" w:rsidRPr="00767A38" w14:paraId="5558DE53" w14:textId="77777777" w:rsidTr="00A36B65">
        <w:tc>
          <w:tcPr>
            <w:tcW w:w="817" w:type="dxa"/>
            <w:shd w:val="clear" w:color="auto" w:fill="auto"/>
          </w:tcPr>
          <w:p w14:paraId="30C36C3C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17.</w:t>
            </w:r>
          </w:p>
        </w:tc>
        <w:tc>
          <w:tcPr>
            <w:tcW w:w="5670" w:type="dxa"/>
            <w:shd w:val="clear" w:color="auto" w:fill="auto"/>
          </w:tcPr>
          <w:p w14:paraId="541BFB95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PPD – prodej zboží v hotovosti (10 ks, prodejní cena 1 ks 1 350 Kč)</w:t>
            </w:r>
          </w:p>
        </w:tc>
        <w:tc>
          <w:tcPr>
            <w:tcW w:w="1134" w:type="dxa"/>
            <w:shd w:val="clear" w:color="auto" w:fill="auto"/>
          </w:tcPr>
          <w:p w14:paraId="508F6F66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14:paraId="29B187F4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14:paraId="1AB964B3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767A38" w:rsidRPr="00767A38" w14:paraId="7776E09C" w14:textId="77777777" w:rsidTr="00A36B65">
        <w:tc>
          <w:tcPr>
            <w:tcW w:w="817" w:type="dxa"/>
            <w:shd w:val="clear" w:color="auto" w:fill="auto"/>
          </w:tcPr>
          <w:p w14:paraId="4D55F1F0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18.</w:t>
            </w:r>
          </w:p>
        </w:tc>
        <w:tc>
          <w:tcPr>
            <w:tcW w:w="5670" w:type="dxa"/>
            <w:shd w:val="clear" w:color="auto" w:fill="auto"/>
          </w:tcPr>
          <w:p w14:paraId="752F7194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VBÚ – odběratelé uhradili fakturu za prodané zboží </w:t>
            </w:r>
          </w:p>
        </w:tc>
        <w:tc>
          <w:tcPr>
            <w:tcW w:w="1134" w:type="dxa"/>
            <w:shd w:val="clear" w:color="auto" w:fill="auto"/>
          </w:tcPr>
          <w:p w14:paraId="38254276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580 000</w:t>
            </w:r>
          </w:p>
        </w:tc>
        <w:tc>
          <w:tcPr>
            <w:tcW w:w="851" w:type="dxa"/>
          </w:tcPr>
          <w:p w14:paraId="087380E9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2252E87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67A38" w:rsidRPr="00767A38" w14:paraId="4830251C" w14:textId="77777777" w:rsidTr="00A36B65">
        <w:tc>
          <w:tcPr>
            <w:tcW w:w="817" w:type="dxa"/>
            <w:shd w:val="clear" w:color="auto" w:fill="auto"/>
          </w:tcPr>
          <w:p w14:paraId="2693AC45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14:paraId="0A44A69D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VBÚ + VÚÚ – splátka dlouhodobého bankovního úvěru </w:t>
            </w:r>
          </w:p>
        </w:tc>
        <w:tc>
          <w:tcPr>
            <w:tcW w:w="1134" w:type="dxa"/>
            <w:shd w:val="clear" w:color="auto" w:fill="auto"/>
          </w:tcPr>
          <w:p w14:paraId="06B89CD2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10 000</w:t>
            </w:r>
          </w:p>
        </w:tc>
        <w:tc>
          <w:tcPr>
            <w:tcW w:w="851" w:type="dxa"/>
          </w:tcPr>
          <w:p w14:paraId="7364D836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EC78B18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67A38" w:rsidRPr="00767A38" w14:paraId="36D41CCA" w14:textId="77777777" w:rsidTr="00A36B65">
        <w:tc>
          <w:tcPr>
            <w:tcW w:w="817" w:type="dxa"/>
            <w:shd w:val="clear" w:color="auto" w:fill="auto"/>
          </w:tcPr>
          <w:p w14:paraId="7A0C73B7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20.</w:t>
            </w:r>
          </w:p>
        </w:tc>
        <w:tc>
          <w:tcPr>
            <w:tcW w:w="5670" w:type="dxa"/>
            <w:shd w:val="clear" w:color="auto" w:fill="auto"/>
          </w:tcPr>
          <w:p w14:paraId="4AC03DCC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FAP za telefonní služby</w:t>
            </w:r>
          </w:p>
        </w:tc>
        <w:tc>
          <w:tcPr>
            <w:tcW w:w="1134" w:type="dxa"/>
            <w:shd w:val="clear" w:color="auto" w:fill="auto"/>
          </w:tcPr>
          <w:p w14:paraId="4C0FA0F0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5 000</w:t>
            </w:r>
          </w:p>
        </w:tc>
        <w:tc>
          <w:tcPr>
            <w:tcW w:w="851" w:type="dxa"/>
          </w:tcPr>
          <w:p w14:paraId="0E9DEB43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B57152C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67A38" w:rsidRPr="00767A38" w14:paraId="0CCD4C85" w14:textId="77777777" w:rsidTr="00A36B65">
        <w:tc>
          <w:tcPr>
            <w:tcW w:w="817" w:type="dxa"/>
            <w:shd w:val="clear" w:color="auto" w:fill="auto"/>
          </w:tcPr>
          <w:p w14:paraId="02614921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14:paraId="693F1EFF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Výdejka – vyskladnění zboží ze skladu z důvodu prodeje (celkem 440 ks)</w:t>
            </w:r>
          </w:p>
          <w:p w14:paraId="35951CB1" w14:textId="77777777" w:rsidR="00767A38" w:rsidRPr="00767A38" w:rsidRDefault="00767A38" w:rsidP="00767A3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v ceně pořízení</w:t>
            </w:r>
          </w:p>
          <w:p w14:paraId="347A8D0A" w14:textId="77777777" w:rsidR="00767A38" w:rsidRPr="00767A38" w:rsidRDefault="00767A38" w:rsidP="00767A3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ve vedlejších pořizovacích nákladech </w:t>
            </w:r>
          </w:p>
        </w:tc>
        <w:tc>
          <w:tcPr>
            <w:tcW w:w="1134" w:type="dxa"/>
            <w:shd w:val="clear" w:color="auto" w:fill="auto"/>
          </w:tcPr>
          <w:p w14:paraId="5C819132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14:paraId="71AC1FD3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14:paraId="734DDABC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767A38" w:rsidRPr="00767A38" w14:paraId="461B6095" w14:textId="77777777" w:rsidTr="00A36B65">
        <w:tc>
          <w:tcPr>
            <w:tcW w:w="817" w:type="dxa"/>
            <w:shd w:val="clear" w:color="auto" w:fill="auto"/>
          </w:tcPr>
          <w:p w14:paraId="3AFD4549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14:paraId="2157D97D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767A38">
              <w:rPr>
                <w:rFonts w:ascii="Times New Roman" w:eastAsia="Calibri" w:hAnsi="Times New Roman" w:cs="Times New Roman"/>
                <w:sz w:val="24"/>
              </w:rPr>
              <w:t>VBÚ - prodej</w:t>
            </w:r>
            <w:proofErr w:type="gramEnd"/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 zboží (zákazník zaplatil platební kartou), celkem 440 ks, prodejní cena 1 ks je 1 420 Kč) </w:t>
            </w:r>
          </w:p>
        </w:tc>
        <w:tc>
          <w:tcPr>
            <w:tcW w:w="1134" w:type="dxa"/>
            <w:shd w:val="clear" w:color="auto" w:fill="auto"/>
          </w:tcPr>
          <w:p w14:paraId="423F4D54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14:paraId="11865CD8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14:paraId="6AA48F53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767A38" w:rsidRPr="00767A38" w14:paraId="7DD04EAC" w14:textId="77777777" w:rsidTr="00A36B65">
        <w:tc>
          <w:tcPr>
            <w:tcW w:w="817" w:type="dxa"/>
            <w:shd w:val="clear" w:color="auto" w:fill="auto"/>
          </w:tcPr>
          <w:p w14:paraId="23551084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14:paraId="1167705F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VÚD – odpis:</w:t>
            </w:r>
          </w:p>
          <w:p w14:paraId="484EACE0" w14:textId="77777777" w:rsidR="00767A38" w:rsidRPr="00767A38" w:rsidRDefault="00767A38" w:rsidP="00767A3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budovy</w:t>
            </w:r>
          </w:p>
          <w:p w14:paraId="0D4AE857" w14:textId="77777777" w:rsidR="00767A38" w:rsidRPr="00767A38" w:rsidRDefault="00767A38" w:rsidP="00767A3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počítače </w:t>
            </w:r>
          </w:p>
        </w:tc>
        <w:tc>
          <w:tcPr>
            <w:tcW w:w="1134" w:type="dxa"/>
            <w:shd w:val="clear" w:color="auto" w:fill="auto"/>
          </w:tcPr>
          <w:p w14:paraId="0DC018B7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1D80E66B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50 000</w:t>
            </w:r>
          </w:p>
          <w:p w14:paraId="75146AB7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5 000</w:t>
            </w:r>
          </w:p>
        </w:tc>
        <w:tc>
          <w:tcPr>
            <w:tcW w:w="851" w:type="dxa"/>
          </w:tcPr>
          <w:p w14:paraId="2B4ED223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9E052AC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67A38" w:rsidRPr="00767A38" w14:paraId="4A67B8BA" w14:textId="77777777" w:rsidTr="00A36B65">
        <w:tc>
          <w:tcPr>
            <w:tcW w:w="817" w:type="dxa"/>
            <w:shd w:val="clear" w:color="auto" w:fill="auto"/>
          </w:tcPr>
          <w:p w14:paraId="3B67138C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24.</w:t>
            </w:r>
          </w:p>
        </w:tc>
        <w:tc>
          <w:tcPr>
            <w:tcW w:w="5670" w:type="dxa"/>
            <w:shd w:val="clear" w:color="auto" w:fill="auto"/>
          </w:tcPr>
          <w:p w14:paraId="7C65AD75" w14:textId="77777777" w:rsidR="00767A38" w:rsidRPr="00767A38" w:rsidRDefault="00767A38" w:rsidP="00767A38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 xml:space="preserve">FAP za spotřebu elektrické energie </w:t>
            </w:r>
            <w:r w:rsidRPr="00767A38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63BC6C45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4 000</w:t>
            </w:r>
          </w:p>
        </w:tc>
        <w:tc>
          <w:tcPr>
            <w:tcW w:w="851" w:type="dxa"/>
          </w:tcPr>
          <w:p w14:paraId="4E927C31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4B33792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67A38" w:rsidRPr="00767A38" w14:paraId="42B42116" w14:textId="77777777" w:rsidTr="00A36B65">
        <w:tc>
          <w:tcPr>
            <w:tcW w:w="817" w:type="dxa"/>
            <w:shd w:val="clear" w:color="auto" w:fill="auto"/>
          </w:tcPr>
          <w:p w14:paraId="08268580" w14:textId="77777777" w:rsidR="00767A38" w:rsidRPr="00767A38" w:rsidRDefault="00767A38" w:rsidP="0076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14:paraId="48DC2F61" w14:textId="77777777" w:rsidR="00767A38" w:rsidRPr="00767A38" w:rsidRDefault="00767A38" w:rsidP="00767A38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VBÚ – úhrada faktury za elektrickou energii</w:t>
            </w:r>
          </w:p>
        </w:tc>
        <w:tc>
          <w:tcPr>
            <w:tcW w:w="1134" w:type="dxa"/>
            <w:shd w:val="clear" w:color="auto" w:fill="auto"/>
          </w:tcPr>
          <w:p w14:paraId="421278B3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</w:rPr>
              <w:t>4 000</w:t>
            </w:r>
          </w:p>
        </w:tc>
        <w:tc>
          <w:tcPr>
            <w:tcW w:w="851" w:type="dxa"/>
          </w:tcPr>
          <w:p w14:paraId="59AD4A69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80C80BF" w14:textId="77777777" w:rsidR="00767A38" w:rsidRPr="00767A38" w:rsidRDefault="00767A38" w:rsidP="00767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136632F2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color w:val="FF0000"/>
          <w:sz w:val="14"/>
          <w:szCs w:val="24"/>
        </w:rPr>
      </w:pPr>
    </w:p>
    <w:p w14:paraId="52BD1B3F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color w:val="FF0000"/>
          <w:sz w:val="14"/>
          <w:szCs w:val="24"/>
        </w:rPr>
      </w:pPr>
    </w:p>
    <w:p w14:paraId="3BCB159B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color w:val="FF0000"/>
          <w:sz w:val="14"/>
          <w:szCs w:val="24"/>
        </w:rPr>
      </w:pPr>
    </w:p>
    <w:p w14:paraId="7908AD5A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color w:val="FF0000"/>
          <w:sz w:val="14"/>
          <w:szCs w:val="24"/>
        </w:rPr>
      </w:pPr>
    </w:p>
    <w:p w14:paraId="5CEF51ED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426D13B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0359FFF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447D220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767A38" w:rsidRPr="00767A38" w:rsidSect="009D378D"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6"/>
        <w:gridCol w:w="1589"/>
      </w:tblGrid>
      <w:tr w:rsidR="00767A38" w:rsidRPr="00767A38" w14:paraId="026D37A3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3255035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021 - STAVBY</w:t>
            </w:r>
          </w:p>
        </w:tc>
      </w:tr>
      <w:tr w:rsidR="00767A38" w:rsidRPr="00767A38" w14:paraId="12E3B7A4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2FC095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 1 000 000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9FEE6A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30BBA0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508C4A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C6E003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E7909B2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3ECECF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34BD00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D4C8273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475A10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FAF25D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AEE2DC3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B35569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847860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5E5C8B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7"/>
        <w:gridCol w:w="1598"/>
      </w:tblGrid>
      <w:tr w:rsidR="00767A38" w:rsidRPr="00767A38" w14:paraId="5CB90093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65111E01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06x - AKCIE</w:t>
            </w:r>
            <w:proofErr w:type="gramEnd"/>
          </w:p>
        </w:tc>
      </w:tr>
      <w:tr w:rsidR="00767A38" w:rsidRPr="00767A38" w14:paraId="4F6CA1FD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057FD0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 200 000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A93493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A77F9B1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58F4D0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58B423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A8AC36A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7B2E09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45F63F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A07B405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877745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9B6848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E628722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491F06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DC01E9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E6FBFE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4"/>
        <w:gridCol w:w="1601"/>
      </w:tblGrid>
      <w:tr w:rsidR="00767A38" w:rsidRPr="00767A38" w14:paraId="6046E718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1C5E148B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132.1 - </w:t>
            </w:r>
            <w:proofErr w:type="gramStart"/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ZBOŽÍ - CP</w:t>
            </w:r>
            <w:proofErr w:type="gramEnd"/>
          </w:p>
        </w:tc>
      </w:tr>
      <w:tr w:rsidR="00767A38" w:rsidRPr="00767A38" w14:paraId="7B0E28DD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B1C725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D5A44C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82EDB5A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9428F8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98A42B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4AEC0BA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8A1AFE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DE5670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DE8EFD4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F246E1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3A0765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5560057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C45540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AB5A3B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8212BFD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F57DC2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8A68AA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77DE39F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BA1592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7E641F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920F66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7"/>
        <w:gridCol w:w="1618"/>
      </w:tblGrid>
      <w:tr w:rsidR="00767A38" w:rsidRPr="00767A38" w14:paraId="11A7ECBC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35657E3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411 - ZÁKLADNÍ KAPITÁL</w:t>
            </w:r>
          </w:p>
        </w:tc>
      </w:tr>
      <w:tr w:rsidR="00767A38" w:rsidRPr="00767A38" w14:paraId="1028F90E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231993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3D010F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</w:tr>
      <w:tr w:rsidR="00767A38" w:rsidRPr="00767A38" w14:paraId="7AF41A61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EE74FA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AE76AA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89289B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1A4E98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E9FEEA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B4F3022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8BA97D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96037F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2243EA1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7F64D7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F05874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383A663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6"/>
        <w:gridCol w:w="1619"/>
      </w:tblGrid>
      <w:tr w:rsidR="00767A38" w:rsidRPr="00767A38" w14:paraId="543B533B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1C932691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ZÁVAZKY Z …</w:t>
            </w:r>
          </w:p>
        </w:tc>
      </w:tr>
      <w:tr w:rsidR="00767A38" w:rsidRPr="00767A38" w14:paraId="22495ED2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2F4CE0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48FF8D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</w:tr>
      <w:tr w:rsidR="00767A38" w:rsidRPr="00767A38" w14:paraId="205E52D9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3C7502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05BE49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D309515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D9D135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DFAE50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8C86FE8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BD41D2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36FF2F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ED90E1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C79D51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8F0F44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3FF33B3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7FEFD5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C4AFE0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6F0A82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613"/>
      </w:tblGrid>
      <w:tr w:rsidR="00767A38" w:rsidRPr="00767A38" w14:paraId="473CD888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7EF2E4B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F102711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44BBF1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8EE751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202758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9B773D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DE4EA6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C235AF8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36451C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AA30C8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4B6DFE7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365DF7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639DBE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2CCD901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6B85B5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995CC5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ADEC6E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654158C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2CB70AF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6"/>
        <w:gridCol w:w="1589"/>
      </w:tblGrid>
      <w:tr w:rsidR="00767A38" w:rsidRPr="00767A38" w14:paraId="309866BF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51AE8E5D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031 - POZEMKY</w:t>
            </w:r>
          </w:p>
        </w:tc>
      </w:tr>
      <w:tr w:rsidR="00767A38" w:rsidRPr="00767A38" w14:paraId="1C7ED96D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1AA798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 120 000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404856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5DBE9D2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967DAA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03B168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B247AE6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0A600A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B738E3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CA72BAC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18BA10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4AC2F8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E7E0881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4434E1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5176B5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190850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3"/>
        <w:gridCol w:w="1572"/>
      </w:tblGrid>
      <w:tr w:rsidR="00767A38" w:rsidRPr="00767A38" w14:paraId="32C6D932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2F60E1E5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311 - POHLEDÁVKY </w:t>
            </w:r>
          </w:p>
        </w:tc>
      </w:tr>
      <w:tr w:rsidR="00767A38" w:rsidRPr="00767A38" w14:paraId="4AE7FB9C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187263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 15 000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8D0BCC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7E19271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0AC622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03EE4F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D5FFA32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3BBEF4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BD7B5A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5493225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60E0AD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3C26FD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6D2DAD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415814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80D070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222B216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4"/>
        <w:gridCol w:w="1601"/>
      </w:tblGrid>
      <w:tr w:rsidR="00767A38" w:rsidRPr="00767A38" w14:paraId="52C79B28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6816EE7A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132.2 - </w:t>
            </w:r>
            <w:proofErr w:type="gramStart"/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ZBOŽÍ - VPN</w:t>
            </w:r>
            <w:proofErr w:type="gramEnd"/>
          </w:p>
        </w:tc>
      </w:tr>
      <w:tr w:rsidR="00767A38" w:rsidRPr="00767A38" w14:paraId="3CAAC483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E98296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E78D5B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17D3A93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E41ADE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8BA633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65F8C1F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C3D147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E45C9E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F8474F5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A8F35A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30986C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C5E2F26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787ADB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B20976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4D2DD09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443BD1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5B8FD1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3CB1BC7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8766F2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292C63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F55512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6"/>
        <w:gridCol w:w="1619"/>
      </w:tblGrid>
      <w:tr w:rsidR="00767A38" w:rsidRPr="00767A38" w14:paraId="101E341E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7BCD5AB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241 </w:t>
            </w:r>
            <w:r w:rsidRPr="00767A38">
              <w:rPr>
                <w:rFonts w:ascii="Times New Roman" w:eastAsia="Calibri" w:hAnsi="Times New Roman" w:cs="Times New Roman"/>
                <w:sz w:val="20"/>
                <w:szCs w:val="24"/>
              </w:rPr>
              <w:t>EMITOVANÉ DLUHOPISY</w:t>
            </w:r>
          </w:p>
        </w:tc>
      </w:tr>
      <w:tr w:rsidR="00767A38" w:rsidRPr="00767A38" w14:paraId="4A8190E6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1C20C5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C6003E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</w:tr>
      <w:tr w:rsidR="00767A38" w:rsidRPr="00767A38" w14:paraId="6632266A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7A0B04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A9877A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2BB8DE3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CF8A2E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98F1F9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9911EB6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03F39D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49B016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20C4C17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F540D9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69A8C7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CFB612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0"/>
        <w:gridCol w:w="1615"/>
      </w:tblGrid>
      <w:tr w:rsidR="00767A38" w:rsidRPr="00767A38" w14:paraId="0CCA2449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37888E5C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331 - ZAMĚSTNANCI</w:t>
            </w:r>
          </w:p>
        </w:tc>
      </w:tr>
      <w:tr w:rsidR="00767A38" w:rsidRPr="00767A38" w14:paraId="4D9DF922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1DEB53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7DB281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</w:tr>
      <w:tr w:rsidR="00767A38" w:rsidRPr="00767A38" w14:paraId="3F35E48A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06B741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550FE3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7DBD72C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18D6A8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93BD80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4C81443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7DA56E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E43A97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CE91BB6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ABE41B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FEC724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2640EB0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5D8C9A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8BC7F1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944968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613"/>
      </w:tblGrid>
      <w:tr w:rsidR="00767A38" w:rsidRPr="00767A38" w14:paraId="4F44F26A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4AD101F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E8DBD30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314A14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97AFEC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FF78BC2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E9FB58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004B74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DA95005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6B98C7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74D5B0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B122702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36F7FB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782AC2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4D109EF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26F5A5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4E94A3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76C328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29AB41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69B884D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4"/>
        <w:gridCol w:w="1601"/>
      </w:tblGrid>
      <w:tr w:rsidR="00767A38" w:rsidRPr="00767A38" w14:paraId="06E7A54F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17C8A17B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022 - HMV</w:t>
            </w:r>
          </w:p>
        </w:tc>
      </w:tr>
      <w:tr w:rsidR="00767A38" w:rsidRPr="00767A38" w14:paraId="1648101B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FBD6EF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 450 000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156B41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601C01E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59E9A4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092422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1B6A2D5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C341DD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669538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4616D9E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691AD1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DA9C11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50FD58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8B70D3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18276A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7FF14B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8"/>
        <w:gridCol w:w="1587"/>
      </w:tblGrid>
      <w:tr w:rsidR="00767A38" w:rsidRPr="00767A38" w14:paraId="5B91373D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16587BC7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112 - MATERIÁL</w:t>
            </w:r>
          </w:p>
        </w:tc>
      </w:tr>
      <w:tr w:rsidR="00767A38" w:rsidRPr="00767A38" w14:paraId="3872824A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D0116F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 85 000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DDB12F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27FA4FC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BFD297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A2BEF1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60FECDD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5E945C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126517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5BAE21A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BFEC1C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75C29C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AE3C79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D80C52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01759F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6D3B7B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6"/>
        <w:gridCol w:w="1589"/>
      </w:tblGrid>
      <w:tr w:rsidR="00767A38" w:rsidRPr="00767A38" w14:paraId="32606BC1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7C8FC408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221 - BANKOVNÍ ÚČTY</w:t>
            </w:r>
          </w:p>
        </w:tc>
      </w:tr>
      <w:tr w:rsidR="00767A38" w:rsidRPr="00767A38" w14:paraId="2972F59C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812A6E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E99B2F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3FCA676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A4539A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CC1058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B35B8C5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E8AE81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1F6916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0DCE946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6FE43E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3806CD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2CB45AA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5EDE27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216E13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26D4511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B3C4B3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31D9F1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7BBB93C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4FF85D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9BECC9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BE20B8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7"/>
        <w:gridCol w:w="1588"/>
      </w:tblGrid>
      <w:tr w:rsidR="00767A38" w:rsidRPr="00767A38" w14:paraId="67B4AA8D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43F9F83A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211 - POKLADNA</w:t>
            </w:r>
          </w:p>
        </w:tc>
      </w:tr>
      <w:tr w:rsidR="00767A38" w:rsidRPr="00767A38" w14:paraId="7E6D66D4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8FFC92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7D3ABA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A28B09F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60EDD8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3568B3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203884E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60CC19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26AB08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33067A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C9100F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1DDC08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FACB13C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305D66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1FFDC2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5AAE0E7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F181D1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B1FFFF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B0F2E5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782A64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A32D48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827AD5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0723C9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98A428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325441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613"/>
      </w:tblGrid>
      <w:tr w:rsidR="00767A38" w:rsidRPr="00767A38" w14:paraId="3E51B2DE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46D6ED1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394A2FF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F47B4A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CE9775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A271AA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83DC84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53A56F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E837CE8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937035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E87E5B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E529A8E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55BC6A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CE167A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0FA7ECA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200239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A62F26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DEBA49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613"/>
      </w:tblGrid>
      <w:tr w:rsidR="00767A38" w:rsidRPr="00767A38" w14:paraId="76FD985A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1F9D777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C3295A8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9CA996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C6BBCB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C2E053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BA459A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B0F11E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A0FE392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C8BAB7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53E820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2178DB8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E9A306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C3ED8F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EAE2440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CA4B8F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657BB0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6316EB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613"/>
      </w:tblGrid>
      <w:tr w:rsidR="00767A38" w:rsidRPr="00767A38" w14:paraId="1ACE4250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0972F92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76B1D74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5D2C06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12C9C0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5AA1FDA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3559B4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6318AE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786127E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A94AB8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486841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35270E4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D801EB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7278CD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32CE2B1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CC1A69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C206E1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0174D2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3"/>
        <w:gridCol w:w="1612"/>
      </w:tblGrid>
      <w:tr w:rsidR="00767A38" w:rsidRPr="00767A38" w14:paraId="397EA8E7" w14:textId="77777777" w:rsidTr="00767A38">
        <w:tc>
          <w:tcPr>
            <w:tcW w:w="3195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4EEB71E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487E9FA" w14:textId="77777777" w:rsidTr="00767A38">
        <w:tc>
          <w:tcPr>
            <w:tcW w:w="1583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B227FE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591C6E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AC7396B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D27EAC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F6758D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3B778F9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7F2A27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250E03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782DA99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0A8C91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638438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0496DD9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208E98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AF4115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58EC5D3" w14:textId="77777777" w:rsidTr="00767A38">
        <w:tc>
          <w:tcPr>
            <w:tcW w:w="3195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2C080FB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5009A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5C07435" w14:textId="77777777" w:rsidTr="00767A38">
        <w:tc>
          <w:tcPr>
            <w:tcW w:w="1583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148030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2A9C39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6C144FF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336E9A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CAD7DD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5471CC4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F80DBB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D7965E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89C76F3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42780D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A8698B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8B58A7B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58C080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81D579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8E4F9F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2"/>
        <w:gridCol w:w="1603"/>
      </w:tblGrid>
      <w:tr w:rsidR="00767A38" w:rsidRPr="00767A38" w14:paraId="2C869F57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099176C8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504 – PRODANÉ ZBOŽÍ</w:t>
            </w:r>
          </w:p>
        </w:tc>
      </w:tr>
      <w:tr w:rsidR="00767A38" w:rsidRPr="00767A38" w14:paraId="681B27A5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39B876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0A72AA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0CC915A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4CCD7E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182C50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E57BBE9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2F1096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401A65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2CF15D9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6D0DC1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59867B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9CBAD76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D85D4D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242052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CA65FA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3"/>
        <w:gridCol w:w="1602"/>
      </w:tblGrid>
      <w:tr w:rsidR="00767A38" w:rsidRPr="00767A38" w14:paraId="1C08F10E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50B71E0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521 – MZDOVÉ NÁKLADY</w:t>
            </w:r>
          </w:p>
        </w:tc>
      </w:tr>
      <w:tr w:rsidR="00767A38" w:rsidRPr="00767A38" w14:paraId="59268185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E14642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F5208C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82B791F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543A80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F90FC4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0EC733D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6D29D2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8E4145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0AB790C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A0DE91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2B4E46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5F22646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D4F803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DF6F3C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5B35299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3"/>
        <w:gridCol w:w="1612"/>
      </w:tblGrid>
      <w:tr w:rsidR="00767A38" w:rsidRPr="00767A38" w14:paraId="35E400E7" w14:textId="77777777" w:rsidTr="00767A38">
        <w:tc>
          <w:tcPr>
            <w:tcW w:w="3195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2B74AB7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602 – TRŽBY ZA SLUŽBY</w:t>
            </w:r>
          </w:p>
        </w:tc>
      </w:tr>
      <w:tr w:rsidR="00767A38" w:rsidRPr="00767A38" w14:paraId="07264049" w14:textId="77777777" w:rsidTr="00767A38">
        <w:tc>
          <w:tcPr>
            <w:tcW w:w="1583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70368A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8D1794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EAF8081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17CD96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DAE318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B6C5225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DE1BAF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7CF6BE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E1295AB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598104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5B4A45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3886765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A04B41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17C95B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C71A068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2F3665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EA9A02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237E02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2A616D4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8C67F7C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21581ED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E263EAE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613"/>
      </w:tblGrid>
      <w:tr w:rsidR="00767A38" w:rsidRPr="00767A38" w14:paraId="3E2CB1D8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4C3F946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D21D685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3AF8C6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0AB0D1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5653741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62F516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052D94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BD889E7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7058BA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ACAA99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78FF1E9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D2F356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720FCD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7B279D1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840479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50764C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F81800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613"/>
      </w:tblGrid>
      <w:tr w:rsidR="00767A38" w:rsidRPr="00767A38" w14:paraId="7CE4958E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2CBD800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1A08647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84A57B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7137C9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E0C90B7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64C133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F89A1A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9CE1E7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31883A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E7FD9A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BC84337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37438B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CB08AC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D7CFA55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CC76FCC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A189E4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E9C8857" w14:textId="77777777" w:rsidR="00767A38" w:rsidRPr="00767A38" w:rsidRDefault="00767A38" w:rsidP="00767A38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613"/>
      </w:tblGrid>
      <w:tr w:rsidR="00767A38" w:rsidRPr="00767A38" w14:paraId="79500B12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1627360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556091A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EC5A6A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F972AE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19212FD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0A8303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F4DAA7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776D066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BEF653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A0A47F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1177120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425CFF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9A81AC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1E6FE15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B5B9AA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4483A0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AE0F73" w14:textId="77777777" w:rsidR="00767A38" w:rsidRPr="00767A38" w:rsidRDefault="00767A38" w:rsidP="00767A38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3"/>
        <w:gridCol w:w="1602"/>
      </w:tblGrid>
      <w:tr w:rsidR="00767A38" w:rsidRPr="00767A38" w14:paraId="1D2A8BEE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51935B8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502 – SPOTŘEBA ENERGIE</w:t>
            </w:r>
          </w:p>
        </w:tc>
      </w:tr>
      <w:tr w:rsidR="00767A38" w:rsidRPr="00767A38" w14:paraId="26C823CE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446ED0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000B90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638F014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71267E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8281EF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E7B35E5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15EFCE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418979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F449D41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7CF701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C0B799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6BAF56E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65182B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010272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667D3C" w14:textId="77777777" w:rsidR="00767A38" w:rsidRPr="00767A38" w:rsidRDefault="00767A38" w:rsidP="00767A38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8"/>
        <w:gridCol w:w="1607"/>
      </w:tblGrid>
      <w:tr w:rsidR="00767A38" w:rsidRPr="00767A38" w14:paraId="18513ED2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5FDF65CC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551 - ODPISY</w:t>
            </w:r>
          </w:p>
        </w:tc>
      </w:tr>
      <w:tr w:rsidR="00767A38" w:rsidRPr="00767A38" w14:paraId="41674012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FE3AD7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C83A53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572E1FE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111D8B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4B4C19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1C7663E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354B2F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36200D8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5E81970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9AA111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C5EA4E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2094089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424C57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1B82FA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FD8EF3" w14:textId="77777777" w:rsidR="00767A38" w:rsidRPr="00767A38" w:rsidRDefault="00767A38" w:rsidP="00767A38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7"/>
        <w:gridCol w:w="1608"/>
      </w:tblGrid>
      <w:tr w:rsidR="00767A38" w:rsidRPr="00767A38" w14:paraId="092F9D96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3561EF8C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604 – TRŽBY ZA ZBOŽÍ</w:t>
            </w:r>
          </w:p>
        </w:tc>
      </w:tr>
      <w:tr w:rsidR="00767A38" w:rsidRPr="00767A38" w14:paraId="1E6A0EBA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2BD412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179882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43A804E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5C3C10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1D0D9A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59FE72D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35929B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EA25B9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E924810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2747BF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9C5A68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7D7916C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CE3381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3EAF576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F2C91B" w14:textId="77777777" w:rsidR="00767A38" w:rsidRPr="00767A38" w:rsidRDefault="00767A38" w:rsidP="00767A38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14:paraId="3419E7CD" w14:textId="77777777" w:rsidR="00767A38" w:rsidRPr="00767A38" w:rsidRDefault="00767A38" w:rsidP="00767A38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14:paraId="60DE78E4" w14:textId="77777777" w:rsidR="00767A38" w:rsidRPr="00767A38" w:rsidRDefault="00767A38" w:rsidP="00767A38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14:paraId="51D09F5D" w14:textId="77777777" w:rsidR="00767A38" w:rsidRPr="00767A38" w:rsidRDefault="00767A38" w:rsidP="00767A38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14:paraId="4B7E9923" w14:textId="77777777" w:rsidR="00767A38" w:rsidRPr="00767A38" w:rsidRDefault="00767A38" w:rsidP="00767A38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14:paraId="52C5B233" w14:textId="77777777" w:rsidR="00767A38" w:rsidRPr="00767A38" w:rsidRDefault="00767A38" w:rsidP="00767A38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613"/>
      </w:tblGrid>
      <w:tr w:rsidR="00767A38" w:rsidRPr="00767A38" w14:paraId="3C2B4C96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05522A3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71A1DAA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425FBF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03F4A8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5AA6258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FF0E4A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7821D4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C1364F4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48BA83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CC1A63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4320B20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F14A29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5AEF67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D7367AF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EE1809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C0E58D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5D58CC" w14:textId="77777777" w:rsidR="00767A38" w:rsidRPr="00767A38" w:rsidRDefault="00767A38" w:rsidP="00767A38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613"/>
      </w:tblGrid>
      <w:tr w:rsidR="00767A38" w:rsidRPr="00767A38" w14:paraId="71936AFC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6B247B1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B8DEBDD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F7C3DF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C61B5F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C3A10BA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E9E6D27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ECE525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1BFCB7F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AA074BB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8AAF68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9022508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5EE7AB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8E58A94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94B0743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425398D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C1C6B3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E6251BC" w14:textId="77777777" w:rsidR="00767A38" w:rsidRPr="00767A38" w:rsidRDefault="00767A38" w:rsidP="00767A38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613"/>
      </w:tblGrid>
      <w:tr w:rsidR="00767A38" w:rsidRPr="00767A38" w14:paraId="6C6C3EF5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3CE65C35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26CD43A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FB837D1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941F55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0C3912C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416B0EE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58E579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6334FFF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9A54A49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751F8B63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4F23B33B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990CD5F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3235FED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395049A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79FB7C0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5590802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DE538C" w14:textId="77777777" w:rsidR="00767A38" w:rsidRPr="00767A38" w:rsidRDefault="00767A38" w:rsidP="00767A38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0"/>
        <w:gridCol w:w="1605"/>
      </w:tblGrid>
      <w:tr w:rsidR="00767A38" w:rsidRPr="00767A38" w14:paraId="62552176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4A380643" w14:textId="77777777" w:rsidR="00767A38" w:rsidRPr="00767A38" w:rsidRDefault="00767A38" w:rsidP="00767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38">
              <w:rPr>
                <w:rFonts w:ascii="Times New Roman" w:eastAsia="Calibri" w:hAnsi="Times New Roman" w:cs="Times New Roman"/>
                <w:sz w:val="24"/>
                <w:szCs w:val="24"/>
              </w:rPr>
              <w:t>518 – OSTATNÍ SLUŽBY</w:t>
            </w:r>
          </w:p>
        </w:tc>
      </w:tr>
      <w:tr w:rsidR="00767A38" w:rsidRPr="00767A38" w14:paraId="7CC46FEF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6F1A5FF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F7A2AB0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6A29E74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17072767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87F4C66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B293646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7A580DC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34D6505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17B77979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71403E2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5E5B0AB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0015761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4BBD944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658AFC63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E81EFEA" w14:textId="77777777" w:rsidR="00767A38" w:rsidRPr="00767A38" w:rsidRDefault="00767A38" w:rsidP="00767A38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3"/>
        <w:gridCol w:w="1612"/>
      </w:tblGrid>
      <w:tr w:rsidR="00767A38" w:rsidRPr="00767A38" w14:paraId="1D69A152" w14:textId="77777777" w:rsidTr="00767A38">
        <w:tc>
          <w:tcPr>
            <w:tcW w:w="3195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09DDCF62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77AFC87A" w14:textId="77777777" w:rsidTr="00767A38">
        <w:tc>
          <w:tcPr>
            <w:tcW w:w="1583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85E7B89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5BB6322D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EF1974F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DAAF23F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21C3388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CC4BAA5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546A6A9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32748FFD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08B17E6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2392EB2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6C14BF0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617BF491" w14:textId="77777777" w:rsidTr="00767A38"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732080A2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40F3BBE4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62373D" w14:textId="77777777" w:rsidR="00767A38" w:rsidRPr="00767A38" w:rsidRDefault="00767A38" w:rsidP="00767A38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613"/>
      </w:tblGrid>
      <w:tr w:rsidR="00767A38" w:rsidRPr="00767A38" w14:paraId="157B5873" w14:textId="77777777" w:rsidTr="00767A38">
        <w:tc>
          <w:tcPr>
            <w:tcW w:w="3369" w:type="dxa"/>
            <w:gridSpan w:val="2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31EE13D3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B051601" w14:textId="77777777" w:rsidTr="00767A38">
        <w:tc>
          <w:tcPr>
            <w:tcW w:w="1668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7FD029A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059AB16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5774B830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D29E1E1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ACB61D3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2ED47E5D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3CAEFCA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0B5DF6DF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0B10271D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290075DA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11B5EB4A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A38" w:rsidRPr="00767A38" w14:paraId="31B08451" w14:textId="77777777" w:rsidTr="00767A38">
        <w:tc>
          <w:tcPr>
            <w:tcW w:w="1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05B943FA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</w:tcPr>
          <w:p w14:paraId="2F718964" w14:textId="77777777" w:rsidR="00767A38" w:rsidRPr="00767A38" w:rsidRDefault="00767A38" w:rsidP="00767A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D0D9BC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DF7FB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5F4D99" w14:textId="77777777" w:rsidR="00767A38" w:rsidRPr="00767A38" w:rsidRDefault="00767A38" w:rsidP="00767A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767A38" w:rsidRPr="00767A38" w:rsidSect="00A55185">
          <w:type w:val="continuous"/>
          <w:pgSz w:w="11906" w:h="16838"/>
          <w:pgMar w:top="1417" w:right="991" w:bottom="1417" w:left="851" w:header="708" w:footer="708" w:gutter="0"/>
          <w:cols w:num="3" w:space="563"/>
          <w:docGrid w:linePitch="360"/>
        </w:sectPr>
      </w:pPr>
    </w:p>
    <w:p w14:paraId="5D30B255" w14:textId="77777777" w:rsidR="00767A38" w:rsidRPr="00767A38" w:rsidRDefault="00767A38" w:rsidP="00767A38">
      <w:pPr>
        <w:tabs>
          <w:tab w:val="left" w:pos="101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A38">
        <w:rPr>
          <w:rFonts w:ascii="Times New Roman" w:eastAsia="Calibri" w:hAnsi="Times New Roman" w:cs="Times New Roman"/>
          <w:sz w:val="24"/>
        </w:rPr>
        <w:lastRenderedPageBreak/>
        <w:t xml:space="preserve">VÝKAZY účetní závěrky </w:t>
      </w:r>
    </w:p>
    <w:p w14:paraId="30365939" w14:textId="77777777" w:rsidR="00767A38" w:rsidRPr="00767A38" w:rsidRDefault="00767A38" w:rsidP="00767A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pPr w:leftFromText="141" w:rightFromText="141" w:vertAnchor="text" w:horzAnchor="margin" w:tblpY="-53"/>
        <w:tblW w:w="7967" w:type="dxa"/>
        <w:tblLayout w:type="fixed"/>
        <w:tblLook w:val="04A0" w:firstRow="1" w:lastRow="0" w:firstColumn="1" w:lastColumn="0" w:noHBand="0" w:noVBand="1"/>
      </w:tblPr>
      <w:tblGrid>
        <w:gridCol w:w="2581"/>
        <w:gridCol w:w="1417"/>
        <w:gridCol w:w="2552"/>
        <w:gridCol w:w="1417"/>
      </w:tblGrid>
      <w:tr w:rsidR="00767A38" w:rsidRPr="00767A38" w14:paraId="7B6E7796" w14:textId="77777777" w:rsidTr="00767A38">
        <w:trPr>
          <w:trHeight w:val="283"/>
        </w:trPr>
        <w:tc>
          <w:tcPr>
            <w:tcW w:w="7967" w:type="dxa"/>
            <w:gridSpan w:val="4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30099A3A" w14:textId="77777777" w:rsidR="00767A38" w:rsidRPr="00767A38" w:rsidRDefault="00767A38" w:rsidP="00767A38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767A38">
              <w:rPr>
                <w:rFonts w:ascii="Times New Roman" w:eastAsia="Calibri" w:hAnsi="Times New Roman" w:cs="Times New Roman"/>
                <w:szCs w:val="21"/>
              </w:rPr>
              <w:t>Příjmy                                                Cash-</w:t>
            </w:r>
            <w:proofErr w:type="spellStart"/>
            <w:r w:rsidRPr="00767A38">
              <w:rPr>
                <w:rFonts w:ascii="Times New Roman" w:eastAsia="Calibri" w:hAnsi="Times New Roman" w:cs="Times New Roman"/>
                <w:szCs w:val="21"/>
              </w:rPr>
              <w:t>flow</w:t>
            </w:r>
            <w:proofErr w:type="spellEnd"/>
            <w:r w:rsidRPr="00767A38">
              <w:rPr>
                <w:rFonts w:ascii="Times New Roman" w:eastAsia="Calibri" w:hAnsi="Times New Roman" w:cs="Times New Roman"/>
                <w:szCs w:val="21"/>
              </w:rPr>
              <w:t xml:space="preserve">                                               Výdaje </w:t>
            </w:r>
          </w:p>
        </w:tc>
      </w:tr>
      <w:tr w:rsidR="00767A38" w:rsidRPr="00767A38" w14:paraId="44B4364C" w14:textId="77777777" w:rsidTr="00767A38">
        <w:trPr>
          <w:trHeight w:val="283"/>
        </w:trPr>
        <w:tc>
          <w:tcPr>
            <w:tcW w:w="2581" w:type="dxa"/>
            <w:tcBorders>
              <w:top w:val="single" w:sz="12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7EEB17F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7B1C46A6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06CF55A1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5B14B6C3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46266813" w14:textId="77777777" w:rsidTr="00767A38">
        <w:trPr>
          <w:trHeight w:val="283"/>
        </w:trPr>
        <w:tc>
          <w:tcPr>
            <w:tcW w:w="2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093EB2F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55B2414A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327F9E35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64E5276D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5A1B7FAA" w14:textId="77777777" w:rsidTr="00767A38">
        <w:trPr>
          <w:trHeight w:val="283"/>
        </w:trPr>
        <w:tc>
          <w:tcPr>
            <w:tcW w:w="2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A7374D2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4A5586E9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4E2584B1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1060514C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07C7AD8C" w14:textId="77777777" w:rsidTr="00767A38">
        <w:trPr>
          <w:trHeight w:val="283"/>
        </w:trPr>
        <w:tc>
          <w:tcPr>
            <w:tcW w:w="2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BFD794B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76231898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3B738438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59A41BB4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1FBBF080" w14:textId="77777777" w:rsidTr="00767A38">
        <w:trPr>
          <w:trHeight w:val="283"/>
        </w:trPr>
        <w:tc>
          <w:tcPr>
            <w:tcW w:w="2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2598F95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10E5F1B1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6075CD5E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22548696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2BDA15B5" w14:textId="77777777" w:rsidTr="00767A38">
        <w:trPr>
          <w:trHeight w:val="283"/>
        </w:trPr>
        <w:tc>
          <w:tcPr>
            <w:tcW w:w="2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8062756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6F1FB0A2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2DC81F01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715A2F6B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0E203E29" w14:textId="77777777" w:rsidTr="00767A38">
        <w:trPr>
          <w:trHeight w:val="283"/>
        </w:trPr>
        <w:tc>
          <w:tcPr>
            <w:tcW w:w="2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87F81B7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7EA035D3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633DD284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55C1FD53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60C6A336" w14:textId="77777777" w:rsidTr="00767A38">
        <w:trPr>
          <w:trHeight w:val="283"/>
        </w:trPr>
        <w:tc>
          <w:tcPr>
            <w:tcW w:w="2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5FD58AE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633FBE03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1F6958C7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277F7C0C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61F21CEE" w14:textId="77777777" w:rsidTr="00767A38">
        <w:trPr>
          <w:trHeight w:val="283"/>
        </w:trPr>
        <w:tc>
          <w:tcPr>
            <w:tcW w:w="2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F703A11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4F7063C9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25B0E60B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0E760D8A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</w:tbl>
    <w:p w14:paraId="204CC056" w14:textId="77777777" w:rsidR="00767A38" w:rsidRPr="00767A38" w:rsidRDefault="00767A38" w:rsidP="00767A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B7B6FF8" w14:textId="77777777" w:rsidR="00767A38" w:rsidRPr="00767A38" w:rsidRDefault="00767A38" w:rsidP="00767A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98356F0" w14:textId="77777777" w:rsidR="00767A38" w:rsidRPr="00767A38" w:rsidRDefault="00767A38" w:rsidP="00767A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EAAE080" w14:textId="77777777" w:rsidR="00767A38" w:rsidRPr="00767A38" w:rsidRDefault="00767A38" w:rsidP="00767A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C734187" w14:textId="77777777" w:rsidR="00767A38" w:rsidRPr="00767A38" w:rsidRDefault="00767A38" w:rsidP="00767A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CA5A644" w14:textId="77777777" w:rsidR="00767A38" w:rsidRPr="00767A38" w:rsidRDefault="00767A38" w:rsidP="00767A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9E870D1" w14:textId="77777777" w:rsidR="00767A38" w:rsidRPr="00767A38" w:rsidRDefault="00767A38" w:rsidP="00767A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53CF457" w14:textId="77777777" w:rsidR="00767A38" w:rsidRPr="00767A38" w:rsidRDefault="00767A38" w:rsidP="00767A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67A38">
        <w:rPr>
          <w:rFonts w:ascii="Times New Roman" w:eastAsia="Calibri" w:hAnsi="Times New Roman" w:cs="Times New Roman"/>
          <w:sz w:val="24"/>
        </w:rPr>
        <w:t xml:space="preserve"> </w:t>
      </w:r>
    </w:p>
    <w:p w14:paraId="6E769587" w14:textId="77777777" w:rsidR="00767A38" w:rsidRPr="00767A38" w:rsidRDefault="00767A38" w:rsidP="00767A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65359C6" w14:textId="77777777" w:rsidR="00767A38" w:rsidRPr="00767A38" w:rsidRDefault="00767A38" w:rsidP="00767A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6A7D2FA" w14:textId="77777777" w:rsidR="00767A38" w:rsidRPr="00767A38" w:rsidRDefault="00767A38" w:rsidP="00767A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F5596AF" w14:textId="77777777" w:rsidR="00767A38" w:rsidRPr="00767A38" w:rsidRDefault="00767A38" w:rsidP="00767A38">
      <w:pPr>
        <w:spacing w:after="0"/>
        <w:rPr>
          <w:rFonts w:ascii="Calibri" w:eastAsia="Calibri" w:hAnsi="Calibri" w:cs="Times New Roman"/>
          <w:sz w:val="12"/>
          <w:szCs w:val="21"/>
        </w:rPr>
      </w:pPr>
    </w:p>
    <w:p w14:paraId="1182BDEC" w14:textId="77777777" w:rsidR="00767A38" w:rsidRPr="00767A38" w:rsidRDefault="00767A38" w:rsidP="00767A38">
      <w:pPr>
        <w:spacing w:after="0"/>
        <w:rPr>
          <w:rFonts w:ascii="Calibri" w:eastAsia="Calibri" w:hAnsi="Calibri" w:cs="Times New Roman"/>
          <w:sz w:val="12"/>
          <w:szCs w:val="21"/>
        </w:rPr>
      </w:pPr>
    </w:p>
    <w:p w14:paraId="5FBCD46F" w14:textId="77777777" w:rsidR="00767A38" w:rsidRPr="00767A38" w:rsidRDefault="00767A38" w:rsidP="00767A38">
      <w:pPr>
        <w:spacing w:after="0"/>
        <w:rPr>
          <w:rFonts w:ascii="Calibri" w:eastAsia="Calibri" w:hAnsi="Calibri" w:cs="Times New Roman"/>
          <w:sz w:val="12"/>
          <w:szCs w:val="21"/>
        </w:rPr>
      </w:pPr>
    </w:p>
    <w:p w14:paraId="6A2E8E06" w14:textId="77777777" w:rsidR="00767A38" w:rsidRPr="00767A38" w:rsidRDefault="00767A38" w:rsidP="00767A38">
      <w:pPr>
        <w:spacing w:after="0"/>
        <w:rPr>
          <w:rFonts w:ascii="Calibri" w:eastAsia="Calibri" w:hAnsi="Calibri" w:cs="Times New Roman"/>
          <w:sz w:val="12"/>
          <w:szCs w:val="21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1338"/>
        <w:gridCol w:w="3198"/>
        <w:gridCol w:w="1417"/>
      </w:tblGrid>
      <w:tr w:rsidR="00767A38" w:rsidRPr="00767A38" w14:paraId="2B2EB5A0" w14:textId="77777777" w:rsidTr="00767A38">
        <w:trPr>
          <w:trHeight w:val="283"/>
        </w:trPr>
        <w:tc>
          <w:tcPr>
            <w:tcW w:w="9180" w:type="dxa"/>
            <w:gridSpan w:val="4"/>
            <w:tcBorders>
              <w:top w:val="single" w:sz="4" w:space="0" w:color="D9D9D9"/>
              <w:left w:val="single" w:sz="4" w:space="0" w:color="D9D9D9"/>
              <w:bottom w:val="single" w:sz="12" w:space="0" w:color="auto"/>
              <w:right w:val="single" w:sz="4" w:space="0" w:color="D9D9D9"/>
            </w:tcBorders>
          </w:tcPr>
          <w:p w14:paraId="170B6502" w14:textId="77777777" w:rsidR="00767A38" w:rsidRPr="00767A38" w:rsidRDefault="00767A38" w:rsidP="00767A38">
            <w:pPr>
              <w:rPr>
                <w:rFonts w:ascii="Calibri" w:eastAsia="Calibri" w:hAnsi="Calibri" w:cs="Times New Roman"/>
                <w:szCs w:val="21"/>
              </w:rPr>
            </w:pPr>
            <w:r w:rsidRPr="00767A38">
              <w:rPr>
                <w:rFonts w:ascii="Calibri" w:eastAsia="Calibri" w:hAnsi="Calibri" w:cs="Times New Roman"/>
                <w:szCs w:val="21"/>
              </w:rPr>
              <w:t>Náklady                                                          Výsledovka</w:t>
            </w:r>
            <w:proofErr w:type="gramStart"/>
            <w:r w:rsidRPr="00767A38">
              <w:rPr>
                <w:rFonts w:ascii="Calibri" w:eastAsia="Calibri" w:hAnsi="Calibri" w:cs="Times New Roman"/>
                <w:szCs w:val="21"/>
              </w:rPr>
              <w:t xml:space="preserve"> ….</w:t>
            </w:r>
            <w:proofErr w:type="gramEnd"/>
            <w:r w:rsidRPr="00767A38">
              <w:rPr>
                <w:rFonts w:ascii="Calibri" w:eastAsia="Calibri" w:hAnsi="Calibri" w:cs="Times New Roman"/>
                <w:szCs w:val="21"/>
              </w:rPr>
              <w:t xml:space="preserve">. v CZK ….                                     Výnosy </w:t>
            </w:r>
          </w:p>
        </w:tc>
      </w:tr>
      <w:tr w:rsidR="00767A38" w:rsidRPr="00767A38" w14:paraId="76A19D9F" w14:textId="77777777" w:rsidTr="00767A38">
        <w:trPr>
          <w:trHeight w:val="283"/>
        </w:trPr>
        <w:tc>
          <w:tcPr>
            <w:tcW w:w="3227" w:type="dxa"/>
            <w:tcBorders>
              <w:top w:val="single" w:sz="12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9FA81EF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5A577A40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12" w:space="0" w:color="auto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68F9CD94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525088EC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50B3D887" w14:textId="77777777" w:rsidTr="00767A38">
        <w:trPr>
          <w:trHeight w:val="283"/>
        </w:trPr>
        <w:tc>
          <w:tcPr>
            <w:tcW w:w="32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128DF70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08109D23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00690C34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5905DB1D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4118C3D1" w14:textId="77777777" w:rsidTr="00767A38">
        <w:trPr>
          <w:trHeight w:val="283"/>
        </w:trPr>
        <w:tc>
          <w:tcPr>
            <w:tcW w:w="32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E8697F9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2C80F8A2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6ACF3C23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2B42EA06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2C08CF27" w14:textId="77777777" w:rsidTr="00767A38">
        <w:trPr>
          <w:trHeight w:val="283"/>
        </w:trPr>
        <w:tc>
          <w:tcPr>
            <w:tcW w:w="32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E1D0862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6AD7812C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688372A3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15D1C896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48E2631D" w14:textId="77777777" w:rsidTr="00767A38">
        <w:trPr>
          <w:trHeight w:val="283"/>
        </w:trPr>
        <w:tc>
          <w:tcPr>
            <w:tcW w:w="32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8FFC888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37BD008B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68CAA6FD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41753797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335CD1FF" w14:textId="77777777" w:rsidTr="00767A38">
        <w:trPr>
          <w:trHeight w:val="283"/>
        </w:trPr>
        <w:tc>
          <w:tcPr>
            <w:tcW w:w="32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0011F69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361ECAC0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5654E5CA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12005F83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5D2F4D52" w14:textId="77777777" w:rsidTr="00767A38">
        <w:trPr>
          <w:trHeight w:val="283"/>
        </w:trPr>
        <w:tc>
          <w:tcPr>
            <w:tcW w:w="32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AF10054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5AA63E14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36A85B82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73CB66AF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1F49BAD5" w14:textId="77777777" w:rsidTr="00767A38">
        <w:trPr>
          <w:trHeight w:val="283"/>
        </w:trPr>
        <w:tc>
          <w:tcPr>
            <w:tcW w:w="32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AB62577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38C84EE7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7787B361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2BF98AAC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5ED1AD33" w14:textId="77777777" w:rsidTr="00767A38">
        <w:trPr>
          <w:trHeight w:val="283"/>
        </w:trPr>
        <w:tc>
          <w:tcPr>
            <w:tcW w:w="32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A9148C1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62A109F9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57088AF2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7DC7388E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28D3B201" w14:textId="77777777" w:rsidTr="00767A38">
        <w:trPr>
          <w:trHeight w:val="283"/>
        </w:trPr>
        <w:tc>
          <w:tcPr>
            <w:tcW w:w="32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CEE630F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505AEEA5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4B82129F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58114011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31D97EBE" w14:textId="77777777" w:rsidTr="00767A38">
        <w:trPr>
          <w:trHeight w:val="283"/>
        </w:trPr>
        <w:tc>
          <w:tcPr>
            <w:tcW w:w="32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C60A46E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000000"/>
            </w:tcBorders>
          </w:tcPr>
          <w:p w14:paraId="02910886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/>
              <w:left w:val="single" w:sz="18" w:space="0" w:color="000000"/>
              <w:bottom w:val="single" w:sz="2" w:space="0" w:color="BFBFBF"/>
              <w:right w:val="single" w:sz="2" w:space="0" w:color="BFBFBF"/>
            </w:tcBorders>
          </w:tcPr>
          <w:p w14:paraId="1100BA20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4" w:space="0" w:color="BFBFBF"/>
              <w:right w:val="single" w:sz="4" w:space="0" w:color="BFBFBF"/>
            </w:tcBorders>
          </w:tcPr>
          <w:p w14:paraId="63F10F01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</w:tbl>
    <w:p w14:paraId="7FE00FA5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</w:rPr>
      </w:pPr>
    </w:p>
    <w:p w14:paraId="51C517DD" w14:textId="77777777" w:rsidR="00767A38" w:rsidRPr="00767A38" w:rsidRDefault="00767A38" w:rsidP="00767A38">
      <w:pPr>
        <w:spacing w:after="0"/>
        <w:rPr>
          <w:rFonts w:ascii="Calibri" w:eastAsia="Calibri" w:hAnsi="Calibri" w:cs="Times New Roman"/>
          <w:i/>
          <w:szCs w:val="21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993"/>
        <w:gridCol w:w="1016"/>
        <w:gridCol w:w="1068"/>
        <w:gridCol w:w="2309"/>
        <w:gridCol w:w="1134"/>
      </w:tblGrid>
      <w:tr w:rsidR="00767A38" w:rsidRPr="00767A38" w14:paraId="2D79B6D9" w14:textId="77777777" w:rsidTr="00A36B65">
        <w:trPr>
          <w:trHeight w:val="283"/>
        </w:trPr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14:paraId="11315AEB" w14:textId="77777777" w:rsidR="00767A38" w:rsidRPr="00767A38" w:rsidRDefault="00767A38" w:rsidP="00767A38">
            <w:pPr>
              <w:jc w:val="center"/>
              <w:rPr>
                <w:rFonts w:ascii="Calibri" w:eastAsia="Calibri" w:hAnsi="Calibri" w:cs="Times New Roman"/>
                <w:szCs w:val="21"/>
              </w:rPr>
            </w:pPr>
            <w:r w:rsidRPr="00767A38">
              <w:rPr>
                <w:rFonts w:ascii="Calibri" w:eastAsia="Calibri" w:hAnsi="Calibri" w:cs="Times New Roman"/>
                <w:szCs w:val="21"/>
              </w:rPr>
              <w:t xml:space="preserve">        Rozvaha …………… k ………………. v tis. CZK</w:t>
            </w:r>
          </w:p>
        </w:tc>
      </w:tr>
      <w:tr w:rsidR="00767A38" w:rsidRPr="00767A38" w14:paraId="08106687" w14:textId="77777777" w:rsidTr="00A36B65">
        <w:trPr>
          <w:trHeight w:val="283"/>
        </w:trPr>
        <w:tc>
          <w:tcPr>
            <w:tcW w:w="2660" w:type="dxa"/>
            <w:tcBorders>
              <w:top w:val="single" w:sz="12" w:space="0" w:color="auto"/>
            </w:tcBorders>
          </w:tcPr>
          <w:p w14:paraId="316875A1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  <w:r w:rsidRPr="00767A38">
              <w:rPr>
                <w:rFonts w:ascii="Calibri" w:eastAsia="Calibri" w:hAnsi="Calibri" w:cs="Times New Roman"/>
                <w:i/>
                <w:szCs w:val="21"/>
              </w:rPr>
              <w:t xml:space="preserve">Aktiva 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F757051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  <w:r w:rsidRPr="00767A38">
              <w:rPr>
                <w:rFonts w:ascii="Calibri" w:eastAsia="Calibri" w:hAnsi="Calibri" w:cs="Times New Roman"/>
                <w:i/>
                <w:szCs w:val="21"/>
              </w:rPr>
              <w:t xml:space="preserve">Brutto 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14:paraId="27628A33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  <w:r w:rsidRPr="00767A38">
              <w:rPr>
                <w:rFonts w:ascii="Calibri" w:eastAsia="Calibri" w:hAnsi="Calibri" w:cs="Times New Roman"/>
                <w:i/>
                <w:szCs w:val="21"/>
              </w:rPr>
              <w:t>Korekce</w:t>
            </w:r>
          </w:p>
        </w:tc>
        <w:tc>
          <w:tcPr>
            <w:tcW w:w="1068" w:type="dxa"/>
            <w:tcBorders>
              <w:top w:val="single" w:sz="12" w:space="0" w:color="auto"/>
              <w:right w:val="single" w:sz="12" w:space="0" w:color="auto"/>
            </w:tcBorders>
          </w:tcPr>
          <w:p w14:paraId="0A5C97E7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  <w:r w:rsidRPr="00767A38">
              <w:rPr>
                <w:rFonts w:ascii="Calibri" w:eastAsia="Calibri" w:hAnsi="Calibri" w:cs="Times New Roman"/>
                <w:i/>
                <w:szCs w:val="21"/>
              </w:rPr>
              <w:t xml:space="preserve">Netto 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</w:tcBorders>
          </w:tcPr>
          <w:p w14:paraId="1D3C3670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A011F09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</w:tr>
      <w:tr w:rsidR="00767A38" w:rsidRPr="00767A38" w14:paraId="2BA0D911" w14:textId="77777777" w:rsidTr="00A36B65">
        <w:trPr>
          <w:trHeight w:val="283"/>
        </w:trPr>
        <w:tc>
          <w:tcPr>
            <w:tcW w:w="2660" w:type="dxa"/>
          </w:tcPr>
          <w:p w14:paraId="7839FCBE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63A1EB99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55D8400C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641DE2AD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698DEA46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0461810F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3F43C777" w14:textId="77777777" w:rsidTr="00A36B65">
        <w:trPr>
          <w:trHeight w:val="283"/>
        </w:trPr>
        <w:tc>
          <w:tcPr>
            <w:tcW w:w="2660" w:type="dxa"/>
          </w:tcPr>
          <w:p w14:paraId="54B438FE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20FB3D9E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6177ABF7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470D0D34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5AC06200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217C793C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047C5BBD" w14:textId="77777777" w:rsidTr="00A36B65">
        <w:trPr>
          <w:trHeight w:val="283"/>
        </w:trPr>
        <w:tc>
          <w:tcPr>
            <w:tcW w:w="2660" w:type="dxa"/>
          </w:tcPr>
          <w:p w14:paraId="264803D0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33C70566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7526F4CA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7289E84F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2FA21384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77D36952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66D29150" w14:textId="77777777" w:rsidTr="00A36B65">
        <w:trPr>
          <w:trHeight w:val="283"/>
        </w:trPr>
        <w:tc>
          <w:tcPr>
            <w:tcW w:w="2660" w:type="dxa"/>
          </w:tcPr>
          <w:p w14:paraId="31D81955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4A50AA25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139C263C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687388A3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334DC1F0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4915DD2B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53E562BF" w14:textId="77777777" w:rsidTr="00A36B65">
        <w:trPr>
          <w:trHeight w:val="283"/>
        </w:trPr>
        <w:tc>
          <w:tcPr>
            <w:tcW w:w="2660" w:type="dxa"/>
          </w:tcPr>
          <w:p w14:paraId="371D89F9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0342DC1E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37032964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0F57A78B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30C32B2E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4A5C5994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35785F0A" w14:textId="77777777" w:rsidTr="00A36B65">
        <w:trPr>
          <w:trHeight w:val="283"/>
        </w:trPr>
        <w:tc>
          <w:tcPr>
            <w:tcW w:w="2660" w:type="dxa"/>
          </w:tcPr>
          <w:p w14:paraId="220A2D61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7B7B9C9B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5033D341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6F3C42A5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75D5B291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  <w:tc>
          <w:tcPr>
            <w:tcW w:w="1134" w:type="dxa"/>
          </w:tcPr>
          <w:p w14:paraId="223063FB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</w:tr>
      <w:tr w:rsidR="00767A38" w:rsidRPr="00767A38" w14:paraId="3B85F547" w14:textId="77777777" w:rsidTr="00A36B65">
        <w:trPr>
          <w:trHeight w:val="283"/>
        </w:trPr>
        <w:tc>
          <w:tcPr>
            <w:tcW w:w="2660" w:type="dxa"/>
          </w:tcPr>
          <w:p w14:paraId="65E2C7B7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4814A374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5ACF692A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620249CC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0CD5F346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  <w:tc>
          <w:tcPr>
            <w:tcW w:w="1134" w:type="dxa"/>
          </w:tcPr>
          <w:p w14:paraId="06E287F2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</w:tr>
      <w:tr w:rsidR="00767A38" w:rsidRPr="00767A38" w14:paraId="7CF6E5EF" w14:textId="77777777" w:rsidTr="00A36B65">
        <w:trPr>
          <w:trHeight w:val="283"/>
        </w:trPr>
        <w:tc>
          <w:tcPr>
            <w:tcW w:w="2660" w:type="dxa"/>
          </w:tcPr>
          <w:p w14:paraId="1D1F7EA2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5C49DE86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18EA9412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7A3F44C3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683DDEF4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  <w:tc>
          <w:tcPr>
            <w:tcW w:w="1134" w:type="dxa"/>
          </w:tcPr>
          <w:p w14:paraId="289F290F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</w:tr>
      <w:tr w:rsidR="00767A38" w:rsidRPr="00767A38" w14:paraId="4F2B9A60" w14:textId="77777777" w:rsidTr="00A36B65">
        <w:trPr>
          <w:trHeight w:val="283"/>
        </w:trPr>
        <w:tc>
          <w:tcPr>
            <w:tcW w:w="2660" w:type="dxa"/>
          </w:tcPr>
          <w:p w14:paraId="26DFF896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79506895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1CC91105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689EAE14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2A891720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  <w:tc>
          <w:tcPr>
            <w:tcW w:w="1134" w:type="dxa"/>
          </w:tcPr>
          <w:p w14:paraId="6848E2A4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</w:tr>
      <w:tr w:rsidR="00767A38" w:rsidRPr="00767A38" w14:paraId="4E4D1399" w14:textId="77777777" w:rsidTr="00A36B65">
        <w:trPr>
          <w:trHeight w:val="283"/>
        </w:trPr>
        <w:tc>
          <w:tcPr>
            <w:tcW w:w="2660" w:type="dxa"/>
          </w:tcPr>
          <w:p w14:paraId="56CE24D3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3D678539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476EBBFD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7E2EC268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62E50664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  <w:tc>
          <w:tcPr>
            <w:tcW w:w="1134" w:type="dxa"/>
          </w:tcPr>
          <w:p w14:paraId="073318DA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</w:tr>
      <w:tr w:rsidR="00767A38" w:rsidRPr="00767A38" w14:paraId="6CBF6BAA" w14:textId="77777777" w:rsidTr="00A36B65">
        <w:trPr>
          <w:trHeight w:val="283"/>
        </w:trPr>
        <w:tc>
          <w:tcPr>
            <w:tcW w:w="2660" w:type="dxa"/>
          </w:tcPr>
          <w:p w14:paraId="7DF5BB75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57256067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4FF034A5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4D2086FE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73E78B12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  <w:tc>
          <w:tcPr>
            <w:tcW w:w="1134" w:type="dxa"/>
          </w:tcPr>
          <w:p w14:paraId="14CF38B6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</w:tr>
      <w:tr w:rsidR="00767A38" w:rsidRPr="00767A38" w14:paraId="0DEB696F" w14:textId="77777777" w:rsidTr="00A36B65">
        <w:trPr>
          <w:trHeight w:val="283"/>
        </w:trPr>
        <w:tc>
          <w:tcPr>
            <w:tcW w:w="2660" w:type="dxa"/>
          </w:tcPr>
          <w:p w14:paraId="069258E4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3768C752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49B359DF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008BABFD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0951B293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  <w:tc>
          <w:tcPr>
            <w:tcW w:w="1134" w:type="dxa"/>
          </w:tcPr>
          <w:p w14:paraId="1E3C6495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</w:tr>
      <w:tr w:rsidR="00767A38" w:rsidRPr="00767A38" w14:paraId="5A75CE89" w14:textId="77777777" w:rsidTr="00A36B65">
        <w:trPr>
          <w:trHeight w:val="283"/>
        </w:trPr>
        <w:tc>
          <w:tcPr>
            <w:tcW w:w="2660" w:type="dxa"/>
          </w:tcPr>
          <w:p w14:paraId="1B38731F" w14:textId="77777777" w:rsidR="00767A38" w:rsidRPr="00767A38" w:rsidRDefault="00767A38" w:rsidP="00767A38">
            <w:pPr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5FA53966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6097EB09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3F20ACDC" w14:textId="77777777" w:rsidR="00767A38" w:rsidRPr="00767A38" w:rsidRDefault="00767A38" w:rsidP="00767A38">
            <w:pPr>
              <w:jc w:val="right"/>
              <w:rPr>
                <w:rFonts w:ascii="Calibri" w:eastAsia="Calibri" w:hAnsi="Calibri" w:cs="Times New Roma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63943FAC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  <w:tc>
          <w:tcPr>
            <w:tcW w:w="1134" w:type="dxa"/>
          </w:tcPr>
          <w:p w14:paraId="495B9BD3" w14:textId="77777777" w:rsidR="00767A38" w:rsidRPr="00767A38" w:rsidRDefault="00767A38" w:rsidP="00767A38">
            <w:pPr>
              <w:rPr>
                <w:rFonts w:ascii="Calibri" w:eastAsia="Calibri" w:hAnsi="Calibri" w:cs="Times New Roman"/>
                <w:i/>
                <w:szCs w:val="21"/>
              </w:rPr>
            </w:pPr>
          </w:p>
        </w:tc>
      </w:tr>
    </w:tbl>
    <w:p w14:paraId="74813249" w14:textId="77777777" w:rsidR="00767A38" w:rsidRPr="00767A38" w:rsidRDefault="00767A38" w:rsidP="00767A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A199AAB" w14:textId="77777777" w:rsidR="00767A38" w:rsidRDefault="00767A38" w:rsidP="0006644C">
      <w:pPr>
        <w:rPr>
          <w:rFonts w:ascii="Times New Roman" w:eastAsia="Calibri" w:hAnsi="Times New Roman" w:cs="Times New Roman"/>
          <w:sz w:val="24"/>
          <w:szCs w:val="24"/>
        </w:rPr>
      </w:pPr>
    </w:p>
    <w:p w14:paraId="01965825" w14:textId="23CB521B" w:rsidR="0006644C" w:rsidRPr="0006644C" w:rsidRDefault="0006644C" w:rsidP="0006644C">
      <w:pPr>
        <w:rPr>
          <w:i/>
        </w:rPr>
      </w:pPr>
      <w:r w:rsidRPr="0006644C">
        <w:rPr>
          <w:i/>
        </w:rPr>
        <w:lastRenderedPageBreak/>
        <w:t xml:space="preserve">Vybrané výsledky </w:t>
      </w:r>
    </w:p>
    <w:p w14:paraId="7FC034BE" w14:textId="77777777" w:rsidR="00AC0D1C" w:rsidRDefault="0006644C" w:rsidP="0006644C">
      <w:r>
        <w:t>Příklad č. 1</w:t>
      </w:r>
    </w:p>
    <w:p w14:paraId="0BB44ACC" w14:textId="77777777" w:rsidR="00AC0D1C" w:rsidRDefault="00AC0D1C" w:rsidP="00AC0D1C">
      <w:pPr>
        <w:jc w:val="center"/>
      </w:pPr>
      <w:r w:rsidRPr="00AC0D1C">
        <w:rPr>
          <w:noProof/>
          <w:lang w:eastAsia="cs-CZ"/>
        </w:rPr>
        <w:drawing>
          <wp:inline distT="0" distB="0" distL="0" distR="0" wp14:anchorId="1955ACCD" wp14:editId="06D2F7D6">
            <wp:extent cx="4571999" cy="1571625"/>
            <wp:effectExtent l="0" t="0" r="635" b="0"/>
            <wp:docPr id="200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25555" b="28611"/>
                    <a:stretch/>
                  </pic:blipFill>
                  <pic:spPr bwMode="auto">
                    <a:xfrm>
                      <a:off x="0" y="0"/>
                      <a:ext cx="4572638" cy="157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6372C" w14:textId="77777777" w:rsidR="0006644C" w:rsidRDefault="0006644C" w:rsidP="0006644C">
      <w:r w:rsidRPr="0053001C">
        <w:rPr>
          <w:noProof/>
          <w:lang w:eastAsia="cs-CZ"/>
        </w:rPr>
        <w:drawing>
          <wp:inline distT="0" distB="0" distL="0" distR="0" wp14:anchorId="667A8B88" wp14:editId="0647C27E">
            <wp:extent cx="5760720" cy="1628775"/>
            <wp:effectExtent l="0" t="0" r="0" b="9525"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26454" b="23282"/>
                    <a:stretch/>
                  </pic:blipFill>
                  <pic:spPr bwMode="auto">
                    <a:xfrm>
                      <a:off x="0" y="0"/>
                      <a:ext cx="576072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F5C43" w14:textId="77777777" w:rsidR="0006644C" w:rsidRPr="0053001C" w:rsidRDefault="0006644C" w:rsidP="0006644C">
      <w:pPr>
        <w:numPr>
          <w:ilvl w:val="0"/>
          <w:numId w:val="20"/>
        </w:numPr>
      </w:pPr>
      <w:r w:rsidRPr="0053001C">
        <w:t>Účetní jednotka dosáhla zisku, má i kladné cash-</w:t>
      </w:r>
      <w:proofErr w:type="spellStart"/>
      <w:r w:rsidRPr="0053001C">
        <w:t>flow</w:t>
      </w:r>
      <w:proofErr w:type="spellEnd"/>
      <w:r w:rsidRPr="0053001C">
        <w:t xml:space="preserve"> </w:t>
      </w:r>
    </w:p>
    <w:p w14:paraId="21A368E8" w14:textId="77777777" w:rsidR="0006644C" w:rsidRPr="0053001C" w:rsidRDefault="0006644C" w:rsidP="0006644C">
      <w:pPr>
        <w:numPr>
          <w:ilvl w:val="0"/>
          <w:numId w:val="20"/>
        </w:numPr>
      </w:pPr>
      <w:r w:rsidRPr="0053001C">
        <w:t xml:space="preserve">Velká část aktiv je financována vlastními zdroji, společnost je překapitalizována </w:t>
      </w:r>
    </w:p>
    <w:p w14:paraId="14FC5BB5" w14:textId="77777777" w:rsidR="0006644C" w:rsidRPr="0053001C" w:rsidRDefault="0006644C" w:rsidP="0006644C">
      <w:pPr>
        <w:numPr>
          <w:ilvl w:val="0"/>
          <w:numId w:val="20"/>
        </w:numPr>
      </w:pPr>
      <w:r w:rsidRPr="0053001C">
        <w:t xml:space="preserve">Účetní jednotka drží velké množství peněz v hotovosti – peníze mohou být uloženy např. na termínovaný vklad </w:t>
      </w:r>
    </w:p>
    <w:p w14:paraId="3056F6E9" w14:textId="77777777" w:rsidR="0006644C" w:rsidRDefault="0006644C" w:rsidP="0006644C">
      <w:pPr>
        <w:numPr>
          <w:ilvl w:val="0"/>
          <w:numId w:val="20"/>
        </w:numPr>
      </w:pPr>
      <w:r w:rsidRPr="0053001C">
        <w:t xml:space="preserve">Společnost dosáhla vysokých výnosů (v porovnání s vynaloženými náklady) … vysoká rentabilita  </w:t>
      </w:r>
    </w:p>
    <w:p w14:paraId="134B1F6A" w14:textId="77777777" w:rsidR="0006644C" w:rsidRDefault="0006644C" w:rsidP="0006644C">
      <w:pPr>
        <w:ind w:left="720"/>
      </w:pPr>
    </w:p>
    <w:p w14:paraId="4400E605" w14:textId="77777777" w:rsidR="00AC0D1C" w:rsidRDefault="00AC0D1C">
      <w:r>
        <w:br w:type="page"/>
      </w:r>
    </w:p>
    <w:p w14:paraId="718536B7" w14:textId="77777777" w:rsidR="0006644C" w:rsidRDefault="0006644C" w:rsidP="0006644C">
      <w:r>
        <w:lastRenderedPageBreak/>
        <w:t>Příklad č. 2</w:t>
      </w:r>
    </w:p>
    <w:p w14:paraId="1E90EFB6" w14:textId="77777777" w:rsidR="00AC0D1C" w:rsidRDefault="00AC0D1C" w:rsidP="0006644C">
      <w:r w:rsidRPr="00AC0D1C">
        <w:rPr>
          <w:noProof/>
          <w:lang w:eastAsia="cs-CZ"/>
        </w:rPr>
        <w:drawing>
          <wp:inline distT="0" distB="0" distL="0" distR="0" wp14:anchorId="09FD0656" wp14:editId="4AE8CB50">
            <wp:extent cx="4572000" cy="1504950"/>
            <wp:effectExtent l="0" t="0" r="0" b="0"/>
            <wp:docPr id="199" name="Obráze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11458" t="24444" r="-11458" b="31667"/>
                    <a:stretch/>
                  </pic:blipFill>
                  <pic:spPr bwMode="auto">
                    <a:xfrm>
                      <a:off x="0" y="0"/>
                      <a:ext cx="4572638" cy="150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8DBE1" w14:textId="77777777" w:rsidR="0006644C" w:rsidRDefault="0006644C" w:rsidP="0006644C">
      <w:r w:rsidRPr="0053001C">
        <w:rPr>
          <w:noProof/>
          <w:lang w:eastAsia="cs-CZ"/>
        </w:rPr>
        <w:drawing>
          <wp:inline distT="0" distB="0" distL="0" distR="0" wp14:anchorId="5FCC8D22" wp14:editId="454F3FB9">
            <wp:extent cx="5760720" cy="1933575"/>
            <wp:effectExtent l="0" t="0" r="0" b="9525"/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24397" b="15932"/>
                    <a:stretch/>
                  </pic:blipFill>
                  <pic:spPr bwMode="auto">
                    <a:xfrm>
                      <a:off x="0" y="0"/>
                      <a:ext cx="576072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81A82" w14:textId="77777777" w:rsidR="0006644C" w:rsidRPr="0053001C" w:rsidRDefault="0006644C" w:rsidP="0006644C">
      <w:pPr>
        <w:numPr>
          <w:ilvl w:val="0"/>
          <w:numId w:val="21"/>
        </w:numPr>
      </w:pPr>
      <w:r w:rsidRPr="0053001C">
        <w:t>Účetní jednotka dosáhla ze sledované období zisku, její cash-</w:t>
      </w:r>
      <w:proofErr w:type="spellStart"/>
      <w:r w:rsidRPr="0053001C">
        <w:t>flow</w:t>
      </w:r>
      <w:proofErr w:type="spellEnd"/>
      <w:r w:rsidRPr="0053001C">
        <w:t xml:space="preserve"> je záporné, což může do budoucna ovlivnit platební schopnost účetní jednotky</w:t>
      </w:r>
    </w:p>
    <w:p w14:paraId="0C8DC9EB" w14:textId="77777777" w:rsidR="0006644C" w:rsidRPr="0053001C" w:rsidRDefault="0006644C" w:rsidP="0006644C">
      <w:pPr>
        <w:numPr>
          <w:ilvl w:val="0"/>
          <w:numId w:val="21"/>
        </w:numPr>
      </w:pPr>
      <w:r w:rsidRPr="0053001C">
        <w:t>Díky tomu, že většinu svých výrobků prodala, je na skladě malé množství zásob, negativem může být skutečnost, že účetní jednotka nemá žádný materiál k výrobě</w:t>
      </w:r>
    </w:p>
    <w:p w14:paraId="3687E3EF" w14:textId="77777777" w:rsidR="0006644C" w:rsidRPr="0053001C" w:rsidRDefault="0006644C" w:rsidP="0006644C">
      <w:pPr>
        <w:numPr>
          <w:ilvl w:val="0"/>
          <w:numId w:val="21"/>
        </w:numPr>
      </w:pPr>
      <w:r w:rsidRPr="0053001C">
        <w:t>Objem pohledávek se zvýšil, což se projevuje v záporném cash-</w:t>
      </w:r>
      <w:proofErr w:type="spellStart"/>
      <w:r w:rsidRPr="0053001C">
        <w:t>flow</w:t>
      </w:r>
      <w:proofErr w:type="spellEnd"/>
      <w:r w:rsidRPr="0053001C">
        <w:t xml:space="preserve"> účetní jednotky</w:t>
      </w:r>
    </w:p>
    <w:p w14:paraId="288332D3" w14:textId="77777777" w:rsidR="00767A38" w:rsidRDefault="0006644C" w:rsidP="0006644C">
      <w:pPr>
        <w:numPr>
          <w:ilvl w:val="0"/>
          <w:numId w:val="21"/>
        </w:numPr>
      </w:pPr>
      <w:r w:rsidRPr="0053001C">
        <w:t>Kromě bankovního úvěru může účetní jednotka zvážit zapojení jiných cizích zdrojů financování</w:t>
      </w:r>
    </w:p>
    <w:p w14:paraId="0CCCEFE8" w14:textId="77777777" w:rsidR="00767A38" w:rsidRDefault="00767A38" w:rsidP="00767A38"/>
    <w:p w14:paraId="3197E436" w14:textId="77777777" w:rsidR="00767A38" w:rsidRDefault="00767A38" w:rsidP="00767A38"/>
    <w:p w14:paraId="3980F46E" w14:textId="77777777" w:rsidR="00767A38" w:rsidRDefault="00767A38" w:rsidP="00767A38"/>
    <w:p w14:paraId="374D8E34" w14:textId="77777777" w:rsidR="00767A38" w:rsidRDefault="00767A38" w:rsidP="00767A38"/>
    <w:p w14:paraId="213F4F2B" w14:textId="77777777" w:rsidR="00767A38" w:rsidRDefault="00767A38" w:rsidP="00767A38"/>
    <w:p w14:paraId="15090089" w14:textId="77777777" w:rsidR="00767A38" w:rsidRDefault="00767A38" w:rsidP="00767A38"/>
    <w:p w14:paraId="11516B27" w14:textId="77777777" w:rsidR="00767A38" w:rsidRDefault="00767A38" w:rsidP="00767A38"/>
    <w:p w14:paraId="3BEBA80E" w14:textId="77777777" w:rsidR="00767A38" w:rsidRDefault="00767A38" w:rsidP="00767A38"/>
    <w:p w14:paraId="3E472AC9" w14:textId="77777777" w:rsidR="00767A38" w:rsidRDefault="00767A38" w:rsidP="00767A38">
      <w:r>
        <w:lastRenderedPageBreak/>
        <w:t>Příklad č. 3</w:t>
      </w:r>
    </w:p>
    <w:p w14:paraId="16401E12" w14:textId="3E344EA5" w:rsidR="0006644C" w:rsidRDefault="00767A38" w:rsidP="00767A38">
      <w:r>
        <w:rPr>
          <w:noProof/>
        </w:rPr>
        <w:drawing>
          <wp:inline distT="0" distB="0" distL="0" distR="0" wp14:anchorId="6C34C10D" wp14:editId="34ABCF16">
            <wp:extent cx="5760720" cy="2270760"/>
            <wp:effectExtent l="0" t="0" r="0" b="0"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rcRect t="15050" b="14873"/>
                    <a:stretch/>
                  </pic:blipFill>
                  <pic:spPr bwMode="auto">
                    <a:xfrm>
                      <a:off x="0" y="0"/>
                      <a:ext cx="5760720" cy="227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644C" w:rsidRPr="0053001C">
        <w:t xml:space="preserve"> </w:t>
      </w:r>
    </w:p>
    <w:p w14:paraId="77B9DDA4" w14:textId="3078C448" w:rsidR="00767A38" w:rsidRDefault="00767A38" w:rsidP="00767A38"/>
    <w:p w14:paraId="240EC09F" w14:textId="0CB32524" w:rsidR="00767A38" w:rsidRDefault="00767A38" w:rsidP="00767A38">
      <w:r>
        <w:rPr>
          <w:noProof/>
        </w:rPr>
        <w:drawing>
          <wp:inline distT="0" distB="0" distL="0" distR="0" wp14:anchorId="623769C0" wp14:editId="1317A21E">
            <wp:extent cx="5760720" cy="2202180"/>
            <wp:effectExtent l="0" t="0" r="0" b="7620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rcRect t="16226" b="15814"/>
                    <a:stretch/>
                  </pic:blipFill>
                  <pic:spPr bwMode="auto">
                    <a:xfrm>
                      <a:off x="0" y="0"/>
                      <a:ext cx="5760720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495CE" w14:textId="7813D91C" w:rsidR="00767A38" w:rsidRDefault="00767A38" w:rsidP="00767A38"/>
    <w:p w14:paraId="2C7D0474" w14:textId="177983E4" w:rsidR="00767A38" w:rsidRDefault="00767A38" w:rsidP="00767A38"/>
    <w:p w14:paraId="58498DDC" w14:textId="2962BAB2" w:rsidR="00767A38" w:rsidRDefault="00767A38" w:rsidP="00767A38">
      <w:r>
        <w:rPr>
          <w:noProof/>
        </w:rPr>
        <w:lastRenderedPageBreak/>
        <w:drawing>
          <wp:inline distT="0" distB="0" distL="0" distR="0" wp14:anchorId="28423FC5" wp14:editId="558D50D4">
            <wp:extent cx="5760720" cy="2767965"/>
            <wp:effectExtent l="0" t="0" r="0" b="0"/>
            <wp:docPr id="5" name="Grafický 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rcRect t="14580"/>
                    <a:stretch/>
                  </pic:blipFill>
                  <pic:spPr bwMode="auto">
                    <a:xfrm>
                      <a:off x="0" y="0"/>
                      <a:ext cx="5760720" cy="276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52F9F" w14:textId="77777777" w:rsidR="00767A38" w:rsidRPr="00767A38" w:rsidRDefault="00767A38" w:rsidP="00767A38">
      <w:pPr>
        <w:numPr>
          <w:ilvl w:val="0"/>
          <w:numId w:val="26"/>
        </w:numPr>
      </w:pPr>
      <w:r>
        <w:rPr>
          <w:noProof/>
        </w:rPr>
        <w:drawing>
          <wp:inline distT="0" distB="0" distL="0" distR="0" wp14:anchorId="09D86227" wp14:editId="09F498BA">
            <wp:extent cx="5760720" cy="2072640"/>
            <wp:effectExtent l="0" t="0" r="0" b="3810"/>
            <wp:docPr id="6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>
                      <a:extLs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rcRect t="12933" b="23104"/>
                    <a:stretch/>
                  </pic:blipFill>
                  <pic:spPr bwMode="auto">
                    <a:xfrm>
                      <a:off x="0" y="0"/>
                      <a:ext cx="5760720" cy="207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7A38">
        <w:t>Účetní jednotka dosáhla za sledované období zisku, má i kladné cash-</w:t>
      </w:r>
      <w:proofErr w:type="spellStart"/>
      <w:r w:rsidRPr="00767A38">
        <w:t>flow</w:t>
      </w:r>
      <w:proofErr w:type="spellEnd"/>
      <w:r w:rsidRPr="00767A38">
        <w:t xml:space="preserve"> </w:t>
      </w:r>
    </w:p>
    <w:p w14:paraId="0F40A8ED" w14:textId="77777777" w:rsidR="00767A38" w:rsidRPr="00767A38" w:rsidRDefault="00767A38" w:rsidP="00767A38">
      <w:pPr>
        <w:numPr>
          <w:ilvl w:val="0"/>
          <w:numId w:val="26"/>
        </w:numPr>
      </w:pPr>
      <w:r w:rsidRPr="00767A38">
        <w:t>Největší objem výnosů podniku je tvořen prodejem zboží (jedná se o hlavní předmět činnosti)</w:t>
      </w:r>
    </w:p>
    <w:p w14:paraId="3E9D4E7C" w14:textId="77777777" w:rsidR="00767A38" w:rsidRPr="00767A38" w:rsidRDefault="00767A38" w:rsidP="00767A38">
      <w:pPr>
        <w:numPr>
          <w:ilvl w:val="0"/>
          <w:numId w:val="26"/>
        </w:numPr>
      </w:pPr>
      <w:r w:rsidRPr="00767A38">
        <w:t xml:space="preserve">Díky vysokým výnosům, obchodní marži je společnost schopna uhradit i režijní náklady a zajistit vytvoření zisku </w:t>
      </w:r>
    </w:p>
    <w:p w14:paraId="33D8C257" w14:textId="6BB7D977" w:rsidR="00767A38" w:rsidRDefault="00767A38" w:rsidP="00767A38">
      <w:pPr>
        <w:numPr>
          <w:ilvl w:val="0"/>
          <w:numId w:val="26"/>
        </w:numPr>
      </w:pPr>
      <w:r w:rsidRPr="00767A38">
        <w:t xml:space="preserve">Zatímco stav dlouhodobých aktiv je 1 500 000 Kč, množství dlouhodobého kapitálu dosahuje hodnoty přes 2 000 000 Kč </w:t>
      </w:r>
    </w:p>
    <w:p w14:paraId="5D1AECFE" w14:textId="77777777" w:rsidR="00767A38" w:rsidRPr="00767A38" w:rsidRDefault="00767A38" w:rsidP="00767A38">
      <w:pPr>
        <w:numPr>
          <w:ilvl w:val="0"/>
          <w:numId w:val="26"/>
        </w:numPr>
      </w:pPr>
      <w:r w:rsidRPr="00767A38">
        <w:t xml:space="preserve">Společnosti se zvýšil objem pohledávek, ale i závazků </w:t>
      </w:r>
    </w:p>
    <w:p w14:paraId="6D02C55B" w14:textId="77777777" w:rsidR="00767A38" w:rsidRPr="00767A38" w:rsidRDefault="00767A38" w:rsidP="00767A38">
      <w:pPr>
        <w:numPr>
          <w:ilvl w:val="0"/>
          <w:numId w:val="26"/>
        </w:numPr>
      </w:pPr>
      <w:r w:rsidRPr="00767A38">
        <w:t xml:space="preserve">Zvýšilo se i celkové množství aktiv, závazků a vlastního kapitálu oproti stavu k 1.1. sledovaného účetního období </w:t>
      </w:r>
    </w:p>
    <w:p w14:paraId="1E5A2248" w14:textId="77777777" w:rsidR="00767A38" w:rsidRPr="00767A38" w:rsidRDefault="00767A38" w:rsidP="00767A38">
      <w:pPr>
        <w:numPr>
          <w:ilvl w:val="0"/>
          <w:numId w:val="26"/>
        </w:numPr>
      </w:pPr>
      <w:r w:rsidRPr="00767A38">
        <w:t xml:space="preserve">Společnost má optimální množství zásob – je zajištěn plynulý chod hlavní činnosti – nákup a prodej </w:t>
      </w:r>
    </w:p>
    <w:p w14:paraId="071EA963" w14:textId="77777777" w:rsidR="00767A38" w:rsidRPr="00767A38" w:rsidRDefault="00767A38" w:rsidP="00767A38">
      <w:pPr>
        <w:ind w:left="360"/>
      </w:pPr>
    </w:p>
    <w:p w14:paraId="4BA104CC" w14:textId="1DA44E89" w:rsidR="00767A38" w:rsidRDefault="00767A38" w:rsidP="00767A38"/>
    <w:sectPr w:rsidR="00767A38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89CE" w14:textId="77777777" w:rsidR="00CE56F2" w:rsidRDefault="00CE56F2" w:rsidP="00CE56F2">
      <w:pPr>
        <w:spacing w:after="0" w:line="240" w:lineRule="auto"/>
      </w:pPr>
      <w:r>
        <w:separator/>
      </w:r>
    </w:p>
  </w:endnote>
  <w:endnote w:type="continuationSeparator" w:id="0">
    <w:p w14:paraId="2E50563F" w14:textId="77777777" w:rsidR="00CE56F2" w:rsidRDefault="00CE56F2" w:rsidP="00CE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C245" w14:textId="77777777" w:rsidR="00767A38" w:rsidRDefault="00767A3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Finanční účetnictví 1                                       9. cvičení                     30. 11 .2023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A8584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218BC2E2" w14:textId="77777777" w:rsidR="00767A38" w:rsidRDefault="00767A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151B" w14:textId="77777777" w:rsidR="00375A31" w:rsidRPr="00767A38" w:rsidRDefault="0006644C" w:rsidP="00767A38">
    <w:pPr>
      <w:pStyle w:val="Zpat"/>
      <w:pBdr>
        <w:top w:val="thinThickSmallGap" w:sz="24" w:space="1" w:color="622423"/>
      </w:pBdr>
      <w:rPr>
        <w:rFonts w:ascii="Cambria" w:eastAsia="Times New Roman" w:hAnsi="Cambria" w:cs="Times New Roman"/>
      </w:rPr>
    </w:pPr>
    <w:r w:rsidRPr="00767A38">
      <w:rPr>
        <w:rFonts w:ascii="Cambria" w:eastAsia="Times New Roman" w:hAnsi="Cambria" w:cs="Times New Roman"/>
      </w:rPr>
      <w:t xml:space="preserve">Finanční účetnictví 1                     </w:t>
    </w:r>
    <w:r w:rsidR="00CE56F2" w:rsidRPr="00767A38">
      <w:rPr>
        <w:rFonts w:ascii="Cambria" w:eastAsia="Times New Roman" w:hAnsi="Cambria" w:cs="Times New Roman"/>
      </w:rPr>
      <w:t>4</w:t>
    </w:r>
    <w:r w:rsidRPr="00767A38">
      <w:rPr>
        <w:rFonts w:ascii="Cambria" w:eastAsia="Times New Roman" w:hAnsi="Cambria" w:cs="Times New Roman"/>
      </w:rPr>
      <w:t xml:space="preserve">. přednáška                           </w:t>
    </w:r>
    <w:r w:rsidR="00CE56F2" w:rsidRPr="00767A38">
      <w:rPr>
        <w:rFonts w:ascii="Cambria" w:eastAsia="Times New Roman" w:hAnsi="Cambria" w:cs="Times New Roman"/>
      </w:rPr>
      <w:t>14</w:t>
    </w:r>
    <w:r w:rsidRPr="00767A38">
      <w:rPr>
        <w:rFonts w:ascii="Cambria" w:eastAsia="Times New Roman" w:hAnsi="Cambria" w:cs="Times New Roman"/>
      </w:rPr>
      <w:t>.</w:t>
    </w:r>
    <w:r w:rsidR="00CE56F2" w:rsidRPr="00767A38">
      <w:rPr>
        <w:rFonts w:ascii="Cambria" w:eastAsia="Times New Roman" w:hAnsi="Cambria" w:cs="Times New Roman"/>
      </w:rPr>
      <w:t xml:space="preserve"> 11</w:t>
    </w:r>
    <w:r w:rsidR="00A54424" w:rsidRPr="00767A38">
      <w:rPr>
        <w:rFonts w:ascii="Cambria" w:eastAsia="Times New Roman" w:hAnsi="Cambria" w:cs="Times New Roman"/>
      </w:rPr>
      <w:t>. 2023</w:t>
    </w:r>
    <w:r w:rsidRPr="00767A38">
      <w:rPr>
        <w:rFonts w:ascii="Cambria" w:eastAsia="Times New Roman" w:hAnsi="Cambria" w:cs="Times New Roman"/>
      </w:rPr>
      <w:ptab w:relativeTo="margin" w:alignment="right" w:leader="none"/>
    </w:r>
    <w:r w:rsidRPr="00767A38">
      <w:rPr>
        <w:rFonts w:ascii="Cambria" w:eastAsia="Times New Roman" w:hAnsi="Cambria" w:cs="Times New Roman"/>
      </w:rPr>
      <w:t xml:space="preserve">Stránka </w:t>
    </w:r>
    <w:r w:rsidRPr="00767A38">
      <w:rPr>
        <w:rFonts w:eastAsia="Times New Roman"/>
      </w:rPr>
      <w:fldChar w:fldCharType="begin"/>
    </w:r>
    <w:r>
      <w:instrText>PAGE   \* MERGEFORMAT</w:instrText>
    </w:r>
    <w:r w:rsidRPr="00767A38">
      <w:rPr>
        <w:rFonts w:eastAsia="Times New Roman"/>
      </w:rPr>
      <w:fldChar w:fldCharType="separate"/>
    </w:r>
    <w:r w:rsidR="00A54424" w:rsidRPr="00767A38">
      <w:rPr>
        <w:rFonts w:ascii="Cambria" w:eastAsia="Times New Roman" w:hAnsi="Cambria" w:cs="Times New Roman"/>
        <w:noProof/>
      </w:rPr>
      <w:t>6</w:t>
    </w:r>
    <w:r w:rsidRPr="00767A38">
      <w:rPr>
        <w:rFonts w:ascii="Cambria" w:eastAsia="Times New Roman" w:hAnsi="Cambria" w:cs="Times New Roman"/>
      </w:rPr>
      <w:fldChar w:fldCharType="end"/>
    </w:r>
  </w:p>
  <w:p w14:paraId="47D5756A" w14:textId="77777777" w:rsidR="00375A31" w:rsidRDefault="00764825">
    <w:pPr>
      <w:pStyle w:val="Zpat"/>
    </w:pPr>
  </w:p>
  <w:p w14:paraId="3A7F5152" w14:textId="77777777" w:rsidR="00000000" w:rsidRDefault="007648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650A" w14:textId="77777777" w:rsidR="00CE56F2" w:rsidRDefault="00CE56F2" w:rsidP="00CE56F2">
      <w:pPr>
        <w:spacing w:after="0" w:line="240" w:lineRule="auto"/>
      </w:pPr>
      <w:r>
        <w:separator/>
      </w:r>
    </w:p>
  </w:footnote>
  <w:footnote w:type="continuationSeparator" w:id="0">
    <w:p w14:paraId="7788331D" w14:textId="77777777" w:rsidR="00CE56F2" w:rsidRDefault="00CE56F2" w:rsidP="00CE56F2">
      <w:pPr>
        <w:spacing w:after="0" w:line="240" w:lineRule="auto"/>
      </w:pPr>
      <w:r>
        <w:continuationSeparator/>
      </w:r>
    </w:p>
  </w:footnote>
  <w:footnote w:id="1">
    <w:p w14:paraId="345D27C0" w14:textId="77777777" w:rsidR="00767A38" w:rsidRPr="00A85846" w:rsidRDefault="00767A38" w:rsidP="00767A38">
      <w:pPr>
        <w:pStyle w:val="Textpoznpodarou"/>
        <w:rPr>
          <w:rFonts w:ascii="Times New Roman" w:hAnsi="Times New Roman" w:cs="Times New Roman"/>
          <w:b/>
        </w:rPr>
      </w:pPr>
      <w:r w:rsidRPr="00A85846">
        <w:rPr>
          <w:rStyle w:val="Znakapoznpodarou"/>
          <w:rFonts w:ascii="Times New Roman" w:hAnsi="Times New Roman" w:cs="Times New Roman"/>
          <w:b/>
          <w:sz w:val="24"/>
        </w:rPr>
        <w:footnoteRef/>
      </w:r>
      <w:r w:rsidRPr="00A85846">
        <w:rPr>
          <w:rFonts w:ascii="Times New Roman" w:hAnsi="Times New Roman" w:cs="Times New Roman"/>
          <w:b/>
          <w:sz w:val="24"/>
        </w:rPr>
        <w:t xml:space="preserve"> HODNOTA 550 000 Kč je tvořena: 500 000 Kč (132.1) … cena pořízení (celkem 500 ks, 1 ks stojí 1 000 Kč), 50 000 Kč … vedlejší pořizovací náklady (132.2)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7B8"/>
    <w:multiLevelType w:val="hybridMultilevel"/>
    <w:tmpl w:val="83B0893E"/>
    <w:lvl w:ilvl="0" w:tplc="B88EBC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03468">
      <w:start w:val="64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652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CC9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6D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C2B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E71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2FA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69C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0639"/>
    <w:multiLevelType w:val="hybridMultilevel"/>
    <w:tmpl w:val="C6AAF2E0"/>
    <w:lvl w:ilvl="0" w:tplc="00A640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E5EFA">
      <w:start w:val="101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4BD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01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E99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66C0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02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56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EB6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7E50"/>
    <w:multiLevelType w:val="hybridMultilevel"/>
    <w:tmpl w:val="3DCE67EE"/>
    <w:lvl w:ilvl="0" w:tplc="A6744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48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4B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04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09C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CC9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C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C0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695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636195"/>
    <w:multiLevelType w:val="hybridMultilevel"/>
    <w:tmpl w:val="D4F67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21CB"/>
    <w:multiLevelType w:val="hybridMultilevel"/>
    <w:tmpl w:val="58E6D928"/>
    <w:lvl w:ilvl="0" w:tplc="87E83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B5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0E9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62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6B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8C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E2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1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E1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653BC1"/>
    <w:multiLevelType w:val="hybridMultilevel"/>
    <w:tmpl w:val="3620BC42"/>
    <w:lvl w:ilvl="0" w:tplc="A6D60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C407C">
      <w:start w:val="16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7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C2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8B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82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0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764C48"/>
    <w:multiLevelType w:val="hybridMultilevel"/>
    <w:tmpl w:val="4CF4A3AC"/>
    <w:lvl w:ilvl="0" w:tplc="97C49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3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EB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AD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A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6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C0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4E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7D5232"/>
    <w:multiLevelType w:val="hybridMultilevel"/>
    <w:tmpl w:val="4F9C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4207"/>
    <w:multiLevelType w:val="hybridMultilevel"/>
    <w:tmpl w:val="ACB66114"/>
    <w:lvl w:ilvl="0" w:tplc="D11E2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6BBFC">
      <w:start w:val="101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6ED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64F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258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CA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E1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2F7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4B3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65D0"/>
    <w:multiLevelType w:val="hybridMultilevel"/>
    <w:tmpl w:val="437AEC2C"/>
    <w:lvl w:ilvl="0" w:tplc="F112F7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C7B42">
      <w:start w:val="67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D7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ABA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6BE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827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8DC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C62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2FC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41FE"/>
    <w:multiLevelType w:val="hybridMultilevel"/>
    <w:tmpl w:val="C3B826DE"/>
    <w:lvl w:ilvl="0" w:tplc="6ED2FF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05672">
      <w:start w:val="10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C0C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6A4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A43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8B6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27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E53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87D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20403"/>
    <w:multiLevelType w:val="hybridMultilevel"/>
    <w:tmpl w:val="FDEA9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A08E7"/>
    <w:multiLevelType w:val="hybridMultilevel"/>
    <w:tmpl w:val="32380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55C5A"/>
    <w:multiLevelType w:val="hybridMultilevel"/>
    <w:tmpl w:val="4A88C9A6"/>
    <w:lvl w:ilvl="0" w:tplc="7EB0A8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9C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CC9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6E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26C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03F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2A1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2B7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2D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E09ED"/>
    <w:multiLevelType w:val="hybridMultilevel"/>
    <w:tmpl w:val="197CEB34"/>
    <w:lvl w:ilvl="0" w:tplc="E214BB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1DCC">
      <w:start w:val="1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ED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6F0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C54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C7E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E52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CA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A75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22D43"/>
    <w:multiLevelType w:val="hybridMultilevel"/>
    <w:tmpl w:val="73F29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27F9B"/>
    <w:multiLevelType w:val="hybridMultilevel"/>
    <w:tmpl w:val="4D9E36F8"/>
    <w:lvl w:ilvl="0" w:tplc="55D431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C9A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CA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01E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80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6CE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F2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43A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2EC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43A9F"/>
    <w:multiLevelType w:val="hybridMultilevel"/>
    <w:tmpl w:val="57CC8402"/>
    <w:lvl w:ilvl="0" w:tplc="CECA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598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7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85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6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87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40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CE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FE6963"/>
    <w:multiLevelType w:val="hybridMultilevel"/>
    <w:tmpl w:val="87148354"/>
    <w:lvl w:ilvl="0" w:tplc="CBB8F2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8B0EE">
      <w:start w:val="118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E36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43B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EE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02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44C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89F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810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232EE"/>
    <w:multiLevelType w:val="hybridMultilevel"/>
    <w:tmpl w:val="A45E4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C1624"/>
    <w:multiLevelType w:val="hybridMultilevel"/>
    <w:tmpl w:val="ADCE4C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0681D"/>
    <w:multiLevelType w:val="hybridMultilevel"/>
    <w:tmpl w:val="DD382FE8"/>
    <w:lvl w:ilvl="0" w:tplc="2F4A9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2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610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2A3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4B0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C41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047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46B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438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35ACF"/>
    <w:multiLevelType w:val="hybridMultilevel"/>
    <w:tmpl w:val="22C8AA72"/>
    <w:lvl w:ilvl="0" w:tplc="898ADF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DB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CE8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AE5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4D6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E40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0C7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C1B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663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D2AE4"/>
    <w:multiLevelType w:val="hybridMultilevel"/>
    <w:tmpl w:val="42145BBC"/>
    <w:lvl w:ilvl="0" w:tplc="96223E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CC6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CF0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AC1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28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6E8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6ED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AB4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EF2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826EC"/>
    <w:multiLevelType w:val="hybridMultilevel"/>
    <w:tmpl w:val="E5966EDE"/>
    <w:lvl w:ilvl="0" w:tplc="B39CE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E4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51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AC6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8BB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9E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029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0A8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2F7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B35D0"/>
    <w:multiLevelType w:val="hybridMultilevel"/>
    <w:tmpl w:val="61961624"/>
    <w:lvl w:ilvl="0" w:tplc="D354E7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635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644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0D4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400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6C0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ED8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C60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297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47D08"/>
    <w:multiLevelType w:val="hybridMultilevel"/>
    <w:tmpl w:val="D682C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50684">
    <w:abstractNumId w:val="6"/>
  </w:num>
  <w:num w:numId="2" w16cid:durableId="1523589451">
    <w:abstractNumId w:val="17"/>
  </w:num>
  <w:num w:numId="3" w16cid:durableId="1802528284">
    <w:abstractNumId w:val="5"/>
  </w:num>
  <w:num w:numId="4" w16cid:durableId="1138256862">
    <w:abstractNumId w:val="2"/>
  </w:num>
  <w:num w:numId="5" w16cid:durableId="646057447">
    <w:abstractNumId w:val="4"/>
  </w:num>
  <w:num w:numId="6" w16cid:durableId="845735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57241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1972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6774770">
    <w:abstractNumId w:val="24"/>
  </w:num>
  <w:num w:numId="10" w16cid:durableId="1557007003">
    <w:abstractNumId w:val="0"/>
  </w:num>
  <w:num w:numId="11" w16cid:durableId="308873036">
    <w:abstractNumId w:val="21"/>
  </w:num>
  <w:num w:numId="12" w16cid:durableId="131481871">
    <w:abstractNumId w:val="14"/>
  </w:num>
  <w:num w:numId="13" w16cid:durableId="1599361471">
    <w:abstractNumId w:val="18"/>
  </w:num>
  <w:num w:numId="14" w16cid:durableId="977221150">
    <w:abstractNumId w:val="1"/>
  </w:num>
  <w:num w:numId="15" w16cid:durableId="423261502">
    <w:abstractNumId w:val="25"/>
  </w:num>
  <w:num w:numId="16" w16cid:durableId="1489399522">
    <w:abstractNumId w:val="9"/>
  </w:num>
  <w:num w:numId="17" w16cid:durableId="2110271698">
    <w:abstractNumId w:val="10"/>
  </w:num>
  <w:num w:numId="18" w16cid:durableId="350571224">
    <w:abstractNumId w:val="8"/>
  </w:num>
  <w:num w:numId="19" w16cid:durableId="775096484">
    <w:abstractNumId w:val="7"/>
  </w:num>
  <w:num w:numId="20" w16cid:durableId="140539012">
    <w:abstractNumId w:val="16"/>
  </w:num>
  <w:num w:numId="21" w16cid:durableId="743800015">
    <w:abstractNumId w:val="13"/>
  </w:num>
  <w:num w:numId="22" w16cid:durableId="1945726885">
    <w:abstractNumId w:val="20"/>
  </w:num>
  <w:num w:numId="23" w16cid:durableId="1859729242">
    <w:abstractNumId w:val="15"/>
  </w:num>
  <w:num w:numId="24" w16cid:durableId="815340742">
    <w:abstractNumId w:val="26"/>
  </w:num>
  <w:num w:numId="25" w16cid:durableId="58745816">
    <w:abstractNumId w:val="11"/>
  </w:num>
  <w:num w:numId="26" w16cid:durableId="508449993">
    <w:abstractNumId w:val="23"/>
  </w:num>
  <w:num w:numId="27" w16cid:durableId="21305141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6F2"/>
    <w:rsid w:val="0006644C"/>
    <w:rsid w:val="00756370"/>
    <w:rsid w:val="00764825"/>
    <w:rsid w:val="00767A38"/>
    <w:rsid w:val="00912DD4"/>
    <w:rsid w:val="00A126C3"/>
    <w:rsid w:val="00A54424"/>
    <w:rsid w:val="00AC0D1C"/>
    <w:rsid w:val="00BD4F66"/>
    <w:rsid w:val="00CE56F2"/>
    <w:rsid w:val="00CF0E6F"/>
    <w:rsid w:val="00D43FE7"/>
    <w:rsid w:val="00EE010A"/>
    <w:rsid w:val="00F1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875A"/>
  <w15:docId w15:val="{ADFD93D3-6BD5-4CA5-970F-DE0EE639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56F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E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6F2"/>
  </w:style>
  <w:style w:type="table" w:styleId="Mkatabulky">
    <w:name w:val="Table Grid"/>
    <w:basedOn w:val="Normlntabulka"/>
    <w:uiPriority w:val="59"/>
    <w:rsid w:val="00CE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6F2"/>
  </w:style>
  <w:style w:type="paragraph" w:styleId="Textbubliny">
    <w:name w:val="Balloon Text"/>
    <w:basedOn w:val="Normln"/>
    <w:link w:val="TextbublinyChar"/>
    <w:uiPriority w:val="99"/>
    <w:semiHidden/>
    <w:unhideWhenUsed/>
    <w:rsid w:val="00EE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1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644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7A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7A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7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sv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sv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2428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9</cp:revision>
  <dcterms:created xsi:type="dcterms:W3CDTF">2020-10-31T10:36:00Z</dcterms:created>
  <dcterms:modified xsi:type="dcterms:W3CDTF">2023-10-14T12:51:00Z</dcterms:modified>
</cp:coreProperties>
</file>