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3EDB" w14:textId="1D70D50D" w:rsidR="004E6066" w:rsidRP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6066">
        <w:rPr>
          <w:rFonts w:ascii="Arial" w:eastAsia="Times New Roman" w:hAnsi="Arial" w:cs="Arial"/>
          <w:color w:val="C00000"/>
          <w:sz w:val="24"/>
          <w:szCs w:val="24"/>
          <w:u w:val="single"/>
          <w:lang w:eastAsia="cs-CZ"/>
        </w:rPr>
        <w:t xml:space="preserve">Úkol 1: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Zmapování olomouckého kraje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–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problémy, které se objevují v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 xml:space="preserve">životě </w:t>
      </w:r>
    </w:p>
    <w:p w14:paraId="23E445AC" w14:textId="7ED7B26B" w:rsid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6066">
        <w:rPr>
          <w:rFonts w:ascii="Arial" w:eastAsia="Times New Roman" w:hAnsi="Arial" w:cs="Arial"/>
          <w:sz w:val="24"/>
          <w:szCs w:val="24"/>
          <w:lang w:eastAsia="cs-CZ"/>
        </w:rPr>
        <w:t>lidí v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kraji.</w:t>
      </w:r>
    </w:p>
    <w:p w14:paraId="33E4B95E" w14:textId="68A826C9" w:rsid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5E4CC7B" w14:textId="5A3D04DF" w:rsidR="004E6066" w:rsidRDefault="004E6066" w:rsidP="004E6066">
      <w:pPr>
        <w:shd w:val="clear" w:color="auto" w:fill="FFFFFF"/>
        <w:spacing w:after="0" w:line="240" w:lineRule="auto"/>
      </w:pPr>
      <w:r>
        <w:t xml:space="preserve">Zdroj: </w:t>
      </w:r>
      <w:hyperlink r:id="rId4" w:history="1">
        <w:r>
          <w:rPr>
            <w:rStyle w:val="Hypertextovodkaz"/>
          </w:rPr>
          <w:t>PPP Olomouc 2018</w:t>
        </w:r>
      </w:hyperlink>
    </w:p>
    <w:p w14:paraId="71F0BD32" w14:textId="2CC3EBB8" w:rsid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t>--------------------------------------------------------------------------------------------------------------------------------------</w:t>
      </w:r>
    </w:p>
    <w:p w14:paraId="505FA6FE" w14:textId="77777777" w:rsidR="004E6066" w:rsidRP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1579239" w14:textId="3752669C" w:rsidR="004E6066" w:rsidRP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6066">
        <w:rPr>
          <w:rFonts w:ascii="Arial" w:eastAsia="Times New Roman" w:hAnsi="Arial" w:cs="Arial"/>
          <w:color w:val="C00000"/>
          <w:sz w:val="24"/>
          <w:szCs w:val="24"/>
          <w:u w:val="single"/>
          <w:lang w:eastAsia="cs-CZ"/>
        </w:rPr>
        <w:t>Úkol 2:</w:t>
      </w:r>
      <w:r w:rsidRPr="004E6066">
        <w:rPr>
          <w:rFonts w:ascii="Arial" w:eastAsia="Times New Roman" w:hAnsi="Arial" w:cs="Arial"/>
          <w:color w:val="C00000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 xml:space="preserve">Vymezení nápadů pro zpracování podnikatelského plánu na konkrétní </w:t>
      </w:r>
    </w:p>
    <w:p w14:paraId="5DD20651" w14:textId="77FD0312" w:rsidR="004E6066" w:rsidRP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6066">
        <w:rPr>
          <w:rFonts w:ascii="Arial" w:eastAsia="Times New Roman" w:hAnsi="Arial" w:cs="Arial"/>
          <w:sz w:val="24"/>
          <w:szCs w:val="24"/>
          <w:lang w:eastAsia="cs-CZ"/>
        </w:rPr>
        <w:t>výrobek nebo poskytovanou službu s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 xml:space="preserve">pozitivním dopadem na Olomoucký kraj, </w:t>
      </w:r>
    </w:p>
    <w:p w14:paraId="14FE3A6B" w14:textId="00964B26" w:rsidR="004E6066" w:rsidRPr="004E6066" w:rsidRDefault="004E6066" w:rsidP="004E60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6066">
        <w:rPr>
          <w:rFonts w:ascii="Arial" w:eastAsia="Times New Roman" w:hAnsi="Arial" w:cs="Arial"/>
          <w:sz w:val="24"/>
          <w:szCs w:val="24"/>
          <w:lang w:eastAsia="cs-CZ"/>
        </w:rPr>
        <w:t>resp. bude reagovat na problémy, které se objevují v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životě lidí v</w:t>
      </w:r>
      <w:r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4E6066">
        <w:rPr>
          <w:rFonts w:ascii="Arial" w:eastAsia="Times New Roman" w:hAnsi="Arial" w:cs="Arial"/>
          <w:sz w:val="24"/>
          <w:szCs w:val="24"/>
          <w:lang w:eastAsia="cs-CZ"/>
        </w:rPr>
        <w:t>kraji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2F74E191" w14:textId="7336AE02" w:rsidR="00823B67" w:rsidRDefault="00823B67" w:rsidP="004E6066"/>
    <w:p w14:paraId="13BE7D76" w14:textId="475E64FE" w:rsidR="004E6066" w:rsidRDefault="004E6066" w:rsidP="004E6066">
      <w:r>
        <w:t xml:space="preserve">Zdroj: Prezentace 2 </w:t>
      </w:r>
    </w:p>
    <w:p w14:paraId="60969D76" w14:textId="45721FF5" w:rsidR="004E6066" w:rsidRPr="004E6066" w:rsidRDefault="004E6066" w:rsidP="004E6066"/>
    <w:sectPr w:rsidR="004E6066" w:rsidRPr="004E6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67"/>
    <w:rsid w:val="00154EDB"/>
    <w:rsid w:val="00286BF4"/>
    <w:rsid w:val="002F4773"/>
    <w:rsid w:val="004E6066"/>
    <w:rsid w:val="0082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62E9"/>
  <w15:chartTrackingRefBased/>
  <w15:docId w15:val="{0063009C-D9E5-467D-A80D-D2DAE66D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3B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3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lomouc.eu/administrace/repository/gallery/articles/88_/8829/pruzkum-pp-olomouc-2020.cs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MV?O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Peterková Jindra</dc:creator>
  <cp:keywords/>
  <dc:description/>
  <cp:lastModifiedBy>Jindra Peterkova</cp:lastModifiedBy>
  <cp:revision>2</cp:revision>
  <dcterms:created xsi:type="dcterms:W3CDTF">2022-10-25T15:24:00Z</dcterms:created>
  <dcterms:modified xsi:type="dcterms:W3CDTF">2022-10-25T15:24:00Z</dcterms:modified>
</cp:coreProperties>
</file>