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041B" w14:textId="734303B9" w:rsidR="00211D6A" w:rsidRPr="00A51C76" w:rsidRDefault="00211D6A" w:rsidP="00211D6A">
      <w:pPr>
        <w:ind w:firstLine="0"/>
        <w:jc w:val="center"/>
        <w:rPr>
          <w:b/>
          <w:sz w:val="34"/>
          <w:szCs w:val="34"/>
        </w:rPr>
      </w:pPr>
      <w:r w:rsidRPr="00A51C76">
        <w:rPr>
          <w:b/>
          <w:sz w:val="34"/>
          <w:szCs w:val="34"/>
        </w:rPr>
        <w:t>Rozbor majetkové a kapitálové struktury vybraného podniku</w:t>
      </w:r>
    </w:p>
    <w:p w14:paraId="4FA9D1BB" w14:textId="2AFBAF60" w:rsidR="00E32D1C" w:rsidRDefault="000A4E37" w:rsidP="003B0A0F">
      <w:pPr>
        <w:pStyle w:val="Nadpis1"/>
        <w:numPr>
          <w:ilvl w:val="0"/>
          <w:numId w:val="0"/>
        </w:numPr>
        <w:ind w:left="1004" w:hanging="360"/>
      </w:pPr>
      <w:bookmarkStart w:id="0" w:name="_Toc90833783"/>
      <w:r w:rsidRPr="00A51C76">
        <w:t>ÚVOD</w:t>
      </w:r>
      <w:bookmarkEnd w:id="0"/>
    </w:p>
    <w:p w14:paraId="6D6F5564" w14:textId="6A392642" w:rsidR="00AC08DA" w:rsidRPr="00AC08DA" w:rsidRDefault="00AC08DA" w:rsidP="00AC08DA">
      <w:r>
        <w:t>Zdrav</w:t>
      </w:r>
      <w:r w:rsidR="00887EF4">
        <w:t>ý</w:t>
      </w:r>
      <w:r>
        <w:t xml:space="preserve"> podnik, by měl mít optimální </w:t>
      </w:r>
      <w:r w:rsidR="00470851">
        <w:t>majetkovou a kapitálovou strukturu</w:t>
      </w:r>
      <w:r w:rsidR="00AF653F">
        <w:t xml:space="preserve">. </w:t>
      </w:r>
      <w:r w:rsidR="00673673">
        <w:t xml:space="preserve">Zda podnik využívá efektivního hospodaření lze zjistit </w:t>
      </w:r>
      <w:r w:rsidR="00792328">
        <w:t>pomocí různých analýz a ukazatelů</w:t>
      </w:r>
      <w:r w:rsidR="0065240A">
        <w:t>.</w:t>
      </w:r>
      <w:r w:rsidR="00BD5BC4">
        <w:t xml:space="preserve"> </w:t>
      </w:r>
      <w:r w:rsidR="006B5BD3">
        <w:t xml:space="preserve">Tyto informace slouží nejen pro vedení </w:t>
      </w:r>
      <w:r w:rsidR="002712EF">
        <w:t xml:space="preserve">nebo majitele podniku, ale i </w:t>
      </w:r>
      <w:r w:rsidR="00D004F6">
        <w:t xml:space="preserve">pro </w:t>
      </w:r>
      <w:r w:rsidR="002712EF">
        <w:t>další zainteresované strany</w:t>
      </w:r>
      <w:r w:rsidR="00D004F6">
        <w:t>.</w:t>
      </w:r>
    </w:p>
    <w:p w14:paraId="1483CC1F" w14:textId="5B9A81AE" w:rsidR="000A4E37" w:rsidRPr="00A51C76" w:rsidRDefault="000A4E37">
      <w:r w:rsidRPr="00A51C76">
        <w:t>Cílem této práce je zhodnotit na základě rozboru majetkové a kapitálové struktury vybraný podnik dle vybraných analýz</w:t>
      </w:r>
      <w:r w:rsidR="00811CF2" w:rsidRPr="00A51C76">
        <w:t>, pravidel a ukazatelů</w:t>
      </w:r>
      <w:r w:rsidR="008D7BB8">
        <w:t xml:space="preserve"> podniku XY</w:t>
      </w:r>
      <w:r w:rsidR="00811CF2" w:rsidRPr="00A51C76">
        <w:t>.</w:t>
      </w:r>
    </w:p>
    <w:p w14:paraId="0975A052" w14:textId="31886AA3" w:rsidR="00F52722" w:rsidRPr="00A51C76" w:rsidRDefault="00F52722" w:rsidP="002E3C09">
      <w:pPr>
        <w:pStyle w:val="Nadpis1"/>
      </w:pPr>
      <w:bookmarkStart w:id="1" w:name="_Toc90833784"/>
      <w:r w:rsidRPr="00A51C76">
        <w:t>PŘEDSTAVE</w:t>
      </w:r>
      <w:r w:rsidR="00172123" w:rsidRPr="00A51C76">
        <w:t>NÍ</w:t>
      </w:r>
      <w:r w:rsidRPr="00A51C76">
        <w:t xml:space="preserve"> PODNIKU</w:t>
      </w:r>
      <w:bookmarkEnd w:id="1"/>
    </w:p>
    <w:p w14:paraId="38625A41" w14:textId="7D99731F" w:rsidR="00A54E74" w:rsidRPr="00A51C76" w:rsidRDefault="008D7BB8" w:rsidP="00AB609F">
      <w:r>
        <w:t>xxxxxxx</w:t>
      </w:r>
    </w:p>
    <w:p w14:paraId="27B2E164" w14:textId="3CF7924E" w:rsidR="00A54E74" w:rsidRPr="00A51C76" w:rsidRDefault="00A54E74" w:rsidP="002E3C09">
      <w:pPr>
        <w:pStyle w:val="Nadpis1"/>
      </w:pPr>
      <w:bookmarkStart w:id="2" w:name="_Toc90833785"/>
      <w:r w:rsidRPr="00A51C76">
        <w:t>ROZVAHA A VÝKAZ ZISKŮ A ZTRÁT</w:t>
      </w:r>
      <w:bookmarkEnd w:id="2"/>
    </w:p>
    <w:p w14:paraId="7332FE54" w14:textId="009E1431" w:rsidR="00AF70DE" w:rsidRPr="00A51C76" w:rsidRDefault="00AF70DE" w:rsidP="00AF70DE">
      <w:r w:rsidRPr="00A51C76">
        <w:t>V této kapitole je vytvořena rozvaha a výkaz zisků a ztrát v letech 20</w:t>
      </w:r>
      <w:r w:rsidR="008D7BB8">
        <w:t>xx</w:t>
      </w:r>
      <w:r w:rsidRPr="00A51C76">
        <w:t xml:space="preserve"> až 20</w:t>
      </w:r>
      <w:r w:rsidR="008D7BB8">
        <w:t>xx</w:t>
      </w:r>
      <w:r w:rsidR="003025E7" w:rsidRPr="00A51C76">
        <w:t xml:space="preserve"> pouze z vybraných položek, které bud</w:t>
      </w:r>
      <w:r w:rsidR="009D5FF4">
        <w:t>ou</w:t>
      </w:r>
      <w:r w:rsidR="003025E7" w:rsidRPr="00A51C76">
        <w:t xml:space="preserve"> následně využ</w:t>
      </w:r>
      <w:r w:rsidR="009D5FF4">
        <w:t>ity</w:t>
      </w:r>
      <w:r w:rsidR="003025E7" w:rsidRPr="00A51C76">
        <w:t xml:space="preserve"> u dalších analýz </w:t>
      </w:r>
      <w:r w:rsidR="00A674CB" w:rsidRPr="00A51C76">
        <w:t>a ukazatelů.</w:t>
      </w:r>
    </w:p>
    <w:p w14:paraId="60E81613" w14:textId="40ACA12E" w:rsidR="00F83DBF" w:rsidRPr="00A51C76" w:rsidRDefault="00F83DBF" w:rsidP="00F83DBF">
      <w:pPr>
        <w:pStyle w:val="Titulek"/>
        <w:keepNext/>
        <w:rPr>
          <w:color w:val="auto"/>
          <w:sz w:val="20"/>
          <w:szCs w:val="20"/>
        </w:rPr>
      </w:pPr>
      <w:bookmarkStart w:id="3" w:name="_Toc90833764"/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="00915E03" w:rsidRPr="00A51C76">
        <w:rPr>
          <w:noProof/>
          <w:color w:val="auto"/>
          <w:sz w:val="20"/>
          <w:szCs w:val="20"/>
        </w:rPr>
        <w:t>1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Rozvaha v letech 2018-2020</w:t>
      </w:r>
      <w:bookmarkEnd w:id="3"/>
    </w:p>
    <w:tbl>
      <w:tblPr>
        <w:tblW w:w="6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3121"/>
        <w:gridCol w:w="752"/>
        <w:gridCol w:w="752"/>
        <w:gridCol w:w="752"/>
      </w:tblGrid>
      <w:tr w:rsidR="00A51C76" w:rsidRPr="00A51C76" w14:paraId="4F4B77E3" w14:textId="77777777" w:rsidTr="009138ED">
        <w:trPr>
          <w:trHeight w:val="330"/>
        </w:trPr>
        <w:tc>
          <w:tcPr>
            <w:tcW w:w="67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EF8EF1" w14:textId="096CF6C1" w:rsidR="009138ED" w:rsidRPr="00A51C76" w:rsidRDefault="009138ED" w:rsidP="008D7BB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 xml:space="preserve">ROZVAHA (vybrané položky) v letech </w:t>
            </w:r>
            <w:r w:rsidR="008D7BB8">
              <w:rPr>
                <w:b/>
                <w:bCs/>
              </w:rPr>
              <w:t>xxx</w:t>
            </w:r>
            <w:r w:rsidRPr="00A51C76">
              <w:rPr>
                <w:b/>
                <w:bCs/>
              </w:rPr>
              <w:t>v tis. Kč</w:t>
            </w:r>
          </w:p>
        </w:tc>
      </w:tr>
      <w:tr w:rsidR="00A51C76" w:rsidRPr="00A51C76" w14:paraId="75C5AAAE" w14:textId="77777777" w:rsidTr="009138ED">
        <w:trPr>
          <w:trHeight w:val="33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C1E" w14:textId="77777777" w:rsidR="009138ED" w:rsidRPr="00A51C76" w:rsidRDefault="009138ED" w:rsidP="009138ED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Označení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DC5" w14:textId="77777777" w:rsidR="009138ED" w:rsidRPr="00A51C76" w:rsidRDefault="009138ED" w:rsidP="009138ED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 xml:space="preserve">Položka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45B" w14:textId="068EF7FC" w:rsidR="009138ED" w:rsidRPr="00A51C76" w:rsidRDefault="008D7BB8" w:rsidP="009138ED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8671" w14:textId="333402CC" w:rsidR="009138ED" w:rsidRPr="00A51C76" w:rsidRDefault="009138ED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 w:rsidR="008D7BB8">
              <w:rPr>
                <w:b/>
                <w:bCs/>
              </w:rPr>
              <w:t>yy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764870" w14:textId="36FE62C0" w:rsidR="009138ED" w:rsidRPr="00A51C76" w:rsidRDefault="009138ED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 w:rsidR="008D7BB8">
              <w:rPr>
                <w:b/>
                <w:bCs/>
              </w:rPr>
              <w:t>yy</w:t>
            </w:r>
          </w:p>
        </w:tc>
      </w:tr>
      <w:tr w:rsidR="00A51C76" w:rsidRPr="00A51C76" w14:paraId="5E053506" w14:textId="77777777" w:rsidTr="009138ED">
        <w:trPr>
          <w:trHeight w:val="315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5AE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069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AKTIVA CELKEM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1EE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5128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5FC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4804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CD506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4662</w:t>
            </w:r>
          </w:p>
        </w:tc>
      </w:tr>
      <w:tr w:rsidR="00A51C76" w:rsidRPr="00A51C76" w14:paraId="0764BB0D" w14:textId="77777777" w:rsidTr="009138ED">
        <w:trPr>
          <w:trHeight w:val="30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BF6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A.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B9C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Stálá aktiva celkem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ED7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2171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E64C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1973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68FAA7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1772</w:t>
            </w:r>
          </w:p>
        </w:tc>
      </w:tr>
      <w:tr w:rsidR="00A51C76" w:rsidRPr="00A51C76" w14:paraId="5A79A88C" w14:textId="77777777" w:rsidTr="009138ED">
        <w:trPr>
          <w:trHeight w:val="30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828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B.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D67B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Oběžná aktiva celkem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F41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2911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0E5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2809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27AB1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2790</w:t>
            </w:r>
          </w:p>
        </w:tc>
      </w:tr>
      <w:tr w:rsidR="00A51C76" w:rsidRPr="00A51C76" w14:paraId="14C699FE" w14:textId="77777777" w:rsidTr="009138ED">
        <w:trPr>
          <w:trHeight w:val="30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14F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B. I.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0D23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Zásoby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C5A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1009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ADB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1356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EDC50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1035</w:t>
            </w:r>
          </w:p>
        </w:tc>
      </w:tr>
      <w:tr w:rsidR="00A51C76" w:rsidRPr="00A51C76" w14:paraId="055BCC58" w14:textId="77777777" w:rsidTr="009138ED">
        <w:trPr>
          <w:trHeight w:val="30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034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B. II.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6F2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Pohledávky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366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987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6D0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675605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1059</w:t>
            </w:r>
          </w:p>
        </w:tc>
      </w:tr>
      <w:tr w:rsidR="00A51C76" w:rsidRPr="00A51C76" w14:paraId="1054AA39" w14:textId="77777777" w:rsidTr="009138ED">
        <w:trPr>
          <w:trHeight w:val="30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D3C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B. III.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249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Peněžní prostředky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6343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915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E37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633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A36489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696</w:t>
            </w:r>
          </w:p>
        </w:tc>
      </w:tr>
      <w:tr w:rsidR="00A51C76" w:rsidRPr="00A51C76" w14:paraId="2D616D01" w14:textId="77777777" w:rsidTr="009138ED">
        <w:trPr>
          <w:trHeight w:val="315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701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0FA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PASIVA CELKEM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8D3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5128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6F8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4840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6ECA6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4662</w:t>
            </w:r>
          </w:p>
        </w:tc>
      </w:tr>
      <w:tr w:rsidR="00A51C76" w:rsidRPr="00A51C76" w14:paraId="7FAB0F03" w14:textId="77777777" w:rsidTr="009138ED">
        <w:trPr>
          <w:trHeight w:val="315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8AE5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A.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A44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Vlastní kapitál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995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3590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02E4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3622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C39EAD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3674</w:t>
            </w:r>
          </w:p>
        </w:tc>
      </w:tr>
      <w:tr w:rsidR="00A51C76" w:rsidRPr="00A51C76" w14:paraId="5871D701" w14:textId="77777777" w:rsidTr="009138ED">
        <w:trPr>
          <w:trHeight w:val="30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0D2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B.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C683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Cizí kapitál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A7D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1525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80B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1195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AEB565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1061</w:t>
            </w:r>
          </w:p>
        </w:tc>
      </w:tr>
      <w:tr w:rsidR="00A51C76" w:rsidRPr="00A51C76" w14:paraId="08243F0C" w14:textId="77777777" w:rsidTr="009138ED">
        <w:trPr>
          <w:trHeight w:val="300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301C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B. I.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77B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Dlouhodobé závazky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432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704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C31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284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19281A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1061</w:t>
            </w:r>
          </w:p>
        </w:tc>
      </w:tr>
      <w:tr w:rsidR="009138ED" w:rsidRPr="00A51C76" w14:paraId="46980DA9" w14:textId="77777777" w:rsidTr="009138ED">
        <w:trPr>
          <w:trHeight w:val="315"/>
        </w:trPr>
        <w:tc>
          <w:tcPr>
            <w:tcW w:w="13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5B6A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B. II.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A38" w14:textId="77777777" w:rsidR="009138ED" w:rsidRPr="00A51C76" w:rsidRDefault="009138ED" w:rsidP="009138ED">
            <w:pPr>
              <w:spacing w:line="240" w:lineRule="auto"/>
              <w:ind w:firstLine="0"/>
              <w:jc w:val="left"/>
            </w:pPr>
            <w:r w:rsidRPr="00A51C76">
              <w:t>Krátkodobé závazky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1CD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821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3593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911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3F39C5" w14:textId="77777777" w:rsidR="009138ED" w:rsidRPr="00A51C76" w:rsidRDefault="009138ED" w:rsidP="009138ED">
            <w:pPr>
              <w:spacing w:line="240" w:lineRule="auto"/>
              <w:ind w:firstLine="0"/>
              <w:jc w:val="right"/>
            </w:pPr>
            <w:r w:rsidRPr="00A51C76">
              <w:t>1020</w:t>
            </w:r>
          </w:p>
        </w:tc>
      </w:tr>
    </w:tbl>
    <w:p w14:paraId="0909656C" w14:textId="49DE24EF" w:rsidR="00A54E74" w:rsidRPr="00A45D50" w:rsidRDefault="00A45D50" w:rsidP="00281245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 w:rsidR="007A6AD8">
        <w:rPr>
          <w:sz w:val="20"/>
          <w:szCs w:val="20"/>
        </w:rPr>
        <w:t xml:space="preserve"> dle </w:t>
      </w:r>
      <w:r w:rsidR="00C84777">
        <w:rPr>
          <w:sz w:val="20"/>
          <w:szCs w:val="20"/>
        </w:rPr>
        <w:t xml:space="preserve">účetní závěrky z justice.cz </w:t>
      </w:r>
    </w:p>
    <w:p w14:paraId="1D0F64EE" w14:textId="4643B887" w:rsidR="00281245" w:rsidRDefault="00281245">
      <w:pPr>
        <w:spacing w:after="160" w:line="259" w:lineRule="auto"/>
        <w:ind w:firstLine="0"/>
        <w:jc w:val="left"/>
        <w:rPr>
          <w:i/>
          <w:iCs/>
          <w:sz w:val="20"/>
          <w:szCs w:val="20"/>
        </w:rPr>
      </w:pPr>
    </w:p>
    <w:p w14:paraId="7D24C754" w14:textId="0FA737AB" w:rsidR="00F83DBF" w:rsidRPr="00A51C76" w:rsidRDefault="00F83DBF" w:rsidP="00F83DBF">
      <w:pPr>
        <w:pStyle w:val="Titulek"/>
        <w:keepNext/>
        <w:rPr>
          <w:color w:val="auto"/>
          <w:sz w:val="20"/>
          <w:szCs w:val="20"/>
        </w:rPr>
      </w:pPr>
      <w:bookmarkStart w:id="4" w:name="_Toc90833765"/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="00915E03" w:rsidRPr="00A51C76">
        <w:rPr>
          <w:noProof/>
          <w:color w:val="auto"/>
          <w:sz w:val="20"/>
          <w:szCs w:val="20"/>
        </w:rPr>
        <w:t>2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Výkaz zisku a ztrát v letech 2018-2020</w:t>
      </w:r>
      <w:bookmarkEnd w:id="4"/>
    </w:p>
    <w:tbl>
      <w:tblPr>
        <w:tblW w:w="6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598"/>
        <w:gridCol w:w="740"/>
        <w:gridCol w:w="740"/>
        <w:gridCol w:w="740"/>
      </w:tblGrid>
      <w:tr w:rsidR="00A51C76" w:rsidRPr="00A51C76" w14:paraId="3AACCB5A" w14:textId="77777777" w:rsidTr="008D7BB8">
        <w:trPr>
          <w:trHeight w:val="330"/>
          <w:tblHeader/>
        </w:trPr>
        <w:tc>
          <w:tcPr>
            <w:tcW w:w="6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47FC74" w14:textId="581F3CD0" w:rsidR="00630EB7" w:rsidRPr="00A51C76" w:rsidRDefault="00630EB7" w:rsidP="008D7BB8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VÝKAZ ZISKU A ZTRÁT (vybrané položky) v letech v tis. Kč</w:t>
            </w:r>
          </w:p>
        </w:tc>
      </w:tr>
      <w:tr w:rsidR="008D7BB8" w:rsidRPr="00A51C76" w14:paraId="4381B099" w14:textId="77777777" w:rsidTr="008D7BB8">
        <w:trPr>
          <w:trHeight w:val="330"/>
          <w:tblHeader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40A" w14:textId="77777777" w:rsidR="008D7BB8" w:rsidRPr="00A51C76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Označení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7D06" w14:textId="77777777" w:rsidR="008D7BB8" w:rsidRPr="00A51C76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Položka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54A1" w14:textId="7114E812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6B4C" w14:textId="1199E3C6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0F09" w14:textId="12F61810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</w:tr>
      <w:tr w:rsidR="00A51C76" w:rsidRPr="00A51C76" w14:paraId="4EBE5996" w14:textId="77777777" w:rsidTr="00F83DBF">
        <w:trPr>
          <w:trHeight w:val="315"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FD0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A.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D6C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Celkové výnosy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06C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18805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76B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17602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4BB33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17524</w:t>
            </w:r>
          </w:p>
        </w:tc>
      </w:tr>
      <w:tr w:rsidR="00A51C76" w:rsidRPr="00A51C76" w14:paraId="534AA7BE" w14:textId="77777777" w:rsidTr="00F83DBF">
        <w:trPr>
          <w:trHeight w:val="300"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2F6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A. I.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E8A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Tržby z prodeje výrobků a služeb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8FB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18311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30F8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17567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B0877E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17494</w:t>
            </w:r>
          </w:p>
        </w:tc>
      </w:tr>
      <w:tr w:rsidR="00A51C76" w:rsidRPr="00A51C76" w14:paraId="48F80E25" w14:textId="77777777" w:rsidTr="00F83DBF">
        <w:trPr>
          <w:trHeight w:val="300"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FBFD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B.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C31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 xml:space="preserve">Celkové náklady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B134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18699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E3B7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17577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9DCCB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17601</w:t>
            </w:r>
          </w:p>
        </w:tc>
      </w:tr>
      <w:tr w:rsidR="00A51C76" w:rsidRPr="00A51C76" w14:paraId="55F67693" w14:textId="77777777" w:rsidTr="00F83DBF">
        <w:trPr>
          <w:trHeight w:val="300"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655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B. I.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35E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Odpisy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39E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332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69F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E6647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299</w:t>
            </w:r>
          </w:p>
        </w:tc>
      </w:tr>
      <w:tr w:rsidR="00A51C76" w:rsidRPr="00A51C76" w14:paraId="6BBD5FA9" w14:textId="77777777" w:rsidTr="00F83DBF">
        <w:trPr>
          <w:trHeight w:val="300"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BDD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B. II.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8DCB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 xml:space="preserve">Úroky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7CCA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545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2C146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0</w:t>
            </w:r>
          </w:p>
        </w:tc>
      </w:tr>
      <w:tr w:rsidR="00A51C76" w:rsidRPr="00A51C76" w14:paraId="2F8A9388" w14:textId="77777777" w:rsidTr="00F83DBF">
        <w:trPr>
          <w:trHeight w:val="300"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04D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C.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0831" w14:textId="61683F10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Daň z</w:t>
            </w:r>
            <w:r w:rsidR="00341839">
              <w:t> </w:t>
            </w:r>
            <w:r w:rsidRPr="00A51C76">
              <w:t>příjmu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210E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D99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175A3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13</w:t>
            </w:r>
          </w:p>
        </w:tc>
      </w:tr>
      <w:tr w:rsidR="00A51C76" w:rsidRPr="00A51C76" w14:paraId="225FC56A" w14:textId="77777777" w:rsidTr="00F83DBF">
        <w:trPr>
          <w:trHeight w:val="315"/>
        </w:trPr>
        <w:tc>
          <w:tcPr>
            <w:tcW w:w="1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D6A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083" w14:textId="77777777" w:rsidR="00630EB7" w:rsidRPr="00A51C76" w:rsidRDefault="00630EB7" w:rsidP="00630EB7">
            <w:pPr>
              <w:spacing w:line="240" w:lineRule="auto"/>
              <w:ind w:firstLine="0"/>
              <w:jc w:val="left"/>
            </w:pPr>
            <w:r w:rsidRPr="00A51C76">
              <w:t>Čistý zisk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75BC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675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403C8E" w14:textId="77777777" w:rsidR="00630EB7" w:rsidRPr="00A51C76" w:rsidRDefault="00630EB7" w:rsidP="00630EB7">
            <w:pPr>
              <w:spacing w:line="240" w:lineRule="auto"/>
              <w:ind w:firstLine="0"/>
              <w:jc w:val="right"/>
            </w:pPr>
            <w:r w:rsidRPr="00A51C76">
              <w:t>28</w:t>
            </w:r>
          </w:p>
        </w:tc>
      </w:tr>
    </w:tbl>
    <w:p w14:paraId="3C189C7B" w14:textId="77777777" w:rsidR="00C84777" w:rsidRPr="00A45D50" w:rsidRDefault="00C84777" w:rsidP="00C84777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4E18B617" w14:textId="77777777" w:rsidR="00572C36" w:rsidRPr="00A45D50" w:rsidRDefault="00572C36" w:rsidP="00A45D50">
      <w:pPr>
        <w:rPr>
          <w:sz w:val="20"/>
          <w:szCs w:val="20"/>
        </w:rPr>
      </w:pPr>
    </w:p>
    <w:p w14:paraId="0621E4AF" w14:textId="2488387F" w:rsidR="003011CA" w:rsidRPr="00A51C76" w:rsidRDefault="006E67FE" w:rsidP="002E3C09">
      <w:pPr>
        <w:pStyle w:val="Nadpis1"/>
      </w:pPr>
      <w:bookmarkStart w:id="5" w:name="_Toc90833786"/>
      <w:r w:rsidRPr="00A51C76">
        <w:lastRenderedPageBreak/>
        <w:t>VERTIKÁLNÍ A HORIZONTÁLNÍ ANALÝZA</w:t>
      </w:r>
      <w:bookmarkEnd w:id="5"/>
    </w:p>
    <w:p w14:paraId="50DCDFA5" w14:textId="031F6211" w:rsidR="00860CCB" w:rsidRPr="00A51C76" w:rsidRDefault="009D5AA2" w:rsidP="00860CCB">
      <w:r w:rsidRPr="00A51C76">
        <w:t xml:space="preserve">Pro horizontální analýzu jsem si vybrala dvě položky, a to změnu tržeb a </w:t>
      </w:r>
      <w:r w:rsidR="001E1100" w:rsidRPr="00A51C76">
        <w:t>změnu zisku.</w:t>
      </w:r>
    </w:p>
    <w:p w14:paraId="71275655" w14:textId="0E9C9169" w:rsidR="00F83DBF" w:rsidRPr="00A51C76" w:rsidRDefault="00F83DBF" w:rsidP="00F83DBF">
      <w:pPr>
        <w:pStyle w:val="Titulek"/>
        <w:keepNext/>
        <w:rPr>
          <w:color w:val="auto"/>
          <w:sz w:val="20"/>
          <w:szCs w:val="20"/>
        </w:rPr>
      </w:pPr>
      <w:bookmarkStart w:id="6" w:name="_Toc90833766"/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="00915E03" w:rsidRPr="00A51C76">
        <w:rPr>
          <w:noProof/>
          <w:color w:val="auto"/>
          <w:sz w:val="20"/>
          <w:szCs w:val="20"/>
        </w:rPr>
        <w:t>3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Horizontální analýza</w:t>
      </w:r>
      <w:bookmarkEnd w:id="6"/>
    </w:p>
    <w:tbl>
      <w:tblPr>
        <w:tblW w:w="6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1101"/>
        <w:gridCol w:w="1425"/>
        <w:gridCol w:w="1425"/>
      </w:tblGrid>
      <w:tr w:rsidR="00A51C76" w:rsidRPr="00A51C76" w14:paraId="60222D0F" w14:textId="77777777" w:rsidTr="00DB5EC3">
        <w:trPr>
          <w:trHeight w:val="348"/>
        </w:trPr>
        <w:tc>
          <w:tcPr>
            <w:tcW w:w="682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29A16A" w14:textId="77777777" w:rsidR="00DB1BC9" w:rsidRPr="00A51C76" w:rsidRDefault="00DB1BC9" w:rsidP="00DB1BC9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HORIZONTÁLNÍ ANALÝZA</w:t>
            </w:r>
          </w:p>
        </w:tc>
      </w:tr>
      <w:tr w:rsidR="008D7BB8" w:rsidRPr="00A51C76" w14:paraId="31238BBE" w14:textId="77777777" w:rsidTr="00DB5EC3">
        <w:trPr>
          <w:trHeight w:val="348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237" w14:textId="77777777" w:rsidR="008D7BB8" w:rsidRPr="00A51C76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 </w:t>
            </w: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2AE" w14:textId="42A8F3F2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116" w14:textId="26E12054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EDF6D8" w14:textId="526646BE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</w:tr>
      <w:tr w:rsidR="00A51C76" w:rsidRPr="00A51C76" w14:paraId="560F4655" w14:textId="77777777" w:rsidTr="00DB5EC3">
        <w:trPr>
          <w:trHeight w:val="680"/>
        </w:trPr>
        <w:tc>
          <w:tcPr>
            <w:tcW w:w="28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D89B" w14:textId="77777777" w:rsidR="00DB1BC9" w:rsidRPr="00A51C76" w:rsidRDefault="00DB1BC9" w:rsidP="00DB1BC9">
            <w:pPr>
              <w:spacing w:line="240" w:lineRule="auto"/>
              <w:ind w:firstLine="0"/>
              <w:jc w:val="left"/>
            </w:pPr>
            <w:r w:rsidRPr="00A51C76">
              <w:t>Tržby z prodeje výrobků a služeb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152" w14:textId="77777777" w:rsidR="00DB1BC9" w:rsidRPr="00A51C76" w:rsidRDefault="00DB1BC9" w:rsidP="00DB1BC9">
            <w:pPr>
              <w:spacing w:line="240" w:lineRule="auto"/>
              <w:ind w:firstLine="0"/>
              <w:jc w:val="right"/>
            </w:pPr>
            <w:r w:rsidRPr="00A51C76">
              <w:t>18311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68D" w14:textId="77777777" w:rsidR="00DB1BC9" w:rsidRPr="00A51C76" w:rsidRDefault="00DB1BC9" w:rsidP="00DB1BC9">
            <w:pPr>
              <w:spacing w:line="240" w:lineRule="auto"/>
              <w:ind w:firstLine="0"/>
              <w:jc w:val="right"/>
            </w:pPr>
            <w:r w:rsidRPr="00A51C76">
              <w:t>17567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A52F2A" w14:textId="77777777" w:rsidR="00DB1BC9" w:rsidRPr="00A51C76" w:rsidRDefault="00DB1BC9" w:rsidP="00DB1BC9">
            <w:pPr>
              <w:spacing w:line="240" w:lineRule="auto"/>
              <w:ind w:firstLine="0"/>
              <w:jc w:val="right"/>
            </w:pPr>
            <w:r w:rsidRPr="00A51C76">
              <w:t>17494</w:t>
            </w:r>
          </w:p>
        </w:tc>
      </w:tr>
      <w:tr w:rsidR="00A51C76" w:rsidRPr="00A51C76" w14:paraId="6C88E85F" w14:textId="77777777" w:rsidTr="00DB5EC3">
        <w:trPr>
          <w:trHeight w:val="332"/>
        </w:trPr>
        <w:tc>
          <w:tcPr>
            <w:tcW w:w="287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02F" w14:textId="77777777" w:rsidR="00DB1BC9" w:rsidRPr="00A51C76" w:rsidRDefault="00DB1BC9" w:rsidP="00DB1BC9">
            <w:pPr>
              <w:spacing w:line="240" w:lineRule="auto"/>
              <w:ind w:firstLine="0"/>
              <w:jc w:val="left"/>
            </w:pPr>
            <w:r w:rsidRPr="00A51C76">
              <w:t>Čistý zisk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4BA" w14:textId="77777777" w:rsidR="00DB1BC9" w:rsidRPr="00A51C76" w:rsidRDefault="00DB1BC9" w:rsidP="00DB1BC9">
            <w:pPr>
              <w:spacing w:line="240" w:lineRule="auto"/>
              <w:ind w:firstLine="0"/>
              <w:jc w:val="right"/>
            </w:pPr>
            <w:r w:rsidRPr="00A51C76">
              <w:t>109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629D" w14:textId="77777777" w:rsidR="00DB1BC9" w:rsidRPr="00A51C76" w:rsidRDefault="00DB1BC9" w:rsidP="00DB1BC9">
            <w:pPr>
              <w:spacing w:line="240" w:lineRule="auto"/>
              <w:ind w:firstLine="0"/>
              <w:jc w:val="right"/>
            </w:pPr>
            <w:r w:rsidRPr="00A51C76"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530237" w14:textId="77777777" w:rsidR="00DB1BC9" w:rsidRPr="00A51C76" w:rsidRDefault="00DB1BC9" w:rsidP="00DB1BC9">
            <w:pPr>
              <w:spacing w:line="240" w:lineRule="auto"/>
              <w:ind w:firstLine="0"/>
              <w:jc w:val="right"/>
            </w:pPr>
            <w:r w:rsidRPr="00A51C76">
              <w:t>28</w:t>
            </w:r>
          </w:p>
        </w:tc>
      </w:tr>
      <w:tr w:rsidR="00A51C76" w:rsidRPr="00A51C76" w14:paraId="64616776" w14:textId="77777777" w:rsidTr="00DB5EC3">
        <w:trPr>
          <w:trHeight w:val="348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7008" w14:textId="77777777" w:rsidR="00DB1BC9" w:rsidRPr="00A51C76" w:rsidRDefault="00DB1BC9" w:rsidP="00DB1BC9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Změna tržeb</w:t>
            </w: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D5EB" w14:textId="77777777" w:rsidR="00DB1BC9" w:rsidRPr="00A51C76" w:rsidRDefault="00DB1BC9" w:rsidP="00DB1BC9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-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19C" w14:textId="2373FE34" w:rsidR="00DB1BC9" w:rsidRPr="00A51C76" w:rsidRDefault="00DB1BC9" w:rsidP="00DB1BC9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-4,06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6BD1A" w14:textId="7BDE0202" w:rsidR="00DB1BC9" w:rsidRPr="00A51C76" w:rsidRDefault="00DB1BC9" w:rsidP="00DB1BC9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-0,42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</w:tr>
      <w:tr w:rsidR="00A51C76" w:rsidRPr="00A51C76" w14:paraId="1878F413" w14:textId="77777777" w:rsidTr="00DB5EC3">
        <w:trPr>
          <w:trHeight w:val="348"/>
        </w:trPr>
        <w:tc>
          <w:tcPr>
            <w:tcW w:w="28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F715" w14:textId="77777777" w:rsidR="00DB1BC9" w:rsidRPr="00A51C76" w:rsidRDefault="00DB1BC9" w:rsidP="00DB1BC9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Změna zisku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929C" w14:textId="77777777" w:rsidR="00DB1BC9" w:rsidRPr="00A51C76" w:rsidRDefault="00DB1BC9" w:rsidP="00DB1BC9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412" w14:textId="33EBE5DC" w:rsidR="00DB1BC9" w:rsidRPr="00A51C76" w:rsidRDefault="00DB1BC9" w:rsidP="00DB1BC9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-70,64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27F42" w14:textId="0F0005CF" w:rsidR="00DB1BC9" w:rsidRPr="00A51C76" w:rsidRDefault="00DB1BC9" w:rsidP="00DB1BC9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-12,50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</w:tr>
    </w:tbl>
    <w:p w14:paraId="6D0CFCAF" w14:textId="77777777" w:rsidR="00C84777" w:rsidRPr="00A45D50" w:rsidRDefault="00C84777" w:rsidP="00C84777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03EE8544" w14:textId="258AC7EB" w:rsidR="001E1100" w:rsidRDefault="001E1100" w:rsidP="00AB609F">
      <w:r w:rsidRPr="00A51C76">
        <w:t>Z tabulky horizontální analýzy je zřejmé</w:t>
      </w:r>
      <w:r w:rsidR="00F12644" w:rsidRPr="00A51C76">
        <w:t>, že od roku 2</w:t>
      </w:r>
      <w:r w:rsidR="008D7BB8">
        <w:t>xxx</w:t>
      </w:r>
      <w:r w:rsidR="00F12644" w:rsidRPr="00A51C76">
        <w:t xml:space="preserve"> </w:t>
      </w:r>
      <w:r w:rsidR="00B235CB" w:rsidRPr="00A51C76">
        <w:t>nastal propad jak u tržeb z prodeje výrobků a služeb</w:t>
      </w:r>
      <w:r w:rsidR="00B26985" w:rsidRPr="00A51C76">
        <w:t>, tak v</w:t>
      </w:r>
      <w:r w:rsidR="00842B85" w:rsidRPr="00A51C76">
        <w:t> </w:t>
      </w:r>
      <w:r w:rsidR="00B26985" w:rsidRPr="00A51C76">
        <w:t>zisku</w:t>
      </w:r>
      <w:r w:rsidR="00842B85" w:rsidRPr="00A51C76">
        <w:t>. Příčinou mohla</w:t>
      </w:r>
      <w:r w:rsidR="002C542C" w:rsidRPr="00A51C76">
        <w:t xml:space="preserve"> být pandemie koronaviru a s n</w:t>
      </w:r>
      <w:r w:rsidR="008B2CA6" w:rsidRPr="00A51C76">
        <w:t>í</w:t>
      </w:r>
      <w:r w:rsidR="002C542C" w:rsidRPr="00A51C76">
        <w:t xml:space="preserve"> související </w:t>
      </w:r>
      <w:r w:rsidR="00582B27">
        <w:t xml:space="preserve">protiepidemická </w:t>
      </w:r>
      <w:r w:rsidR="002C542C" w:rsidRPr="00A51C76">
        <w:t>opatření</w:t>
      </w:r>
      <w:r w:rsidR="00773DE4" w:rsidRPr="00A51C76">
        <w:t>.</w:t>
      </w:r>
      <w:r w:rsidR="00693613" w:rsidRPr="00A51C76">
        <w:t xml:space="preserve"> Tržby se propadly v roce 20</w:t>
      </w:r>
      <w:r w:rsidR="008D7BB8">
        <w:t>xx</w:t>
      </w:r>
      <w:r w:rsidR="00693613" w:rsidRPr="00A51C76">
        <w:t xml:space="preserve"> o 4,0</w:t>
      </w:r>
      <w:r w:rsidR="006E2160" w:rsidRPr="00A51C76">
        <w:t>6 % a v roce 2020 o 0,42 %.</w:t>
      </w:r>
      <w:r w:rsidR="006E3F69" w:rsidRPr="00A51C76">
        <w:t xml:space="preserve"> </w:t>
      </w:r>
      <w:r w:rsidR="00370E1D" w:rsidRPr="00A51C76">
        <w:t>U zisku nastal v</w:t>
      </w:r>
      <w:r w:rsidR="000E4F97" w:rsidRPr="00A51C76">
        <w:t xml:space="preserve">elký </w:t>
      </w:r>
      <w:r w:rsidR="00370E1D" w:rsidRPr="00A51C76">
        <w:t xml:space="preserve">pokles </w:t>
      </w:r>
      <w:r w:rsidR="00E74DD6" w:rsidRPr="00A51C76">
        <w:t>v roce 20</w:t>
      </w:r>
      <w:r w:rsidR="008D7BB8">
        <w:t>xx</w:t>
      </w:r>
      <w:r w:rsidR="00E74DD6" w:rsidRPr="00A51C76">
        <w:t xml:space="preserve"> a to o 70,64</w:t>
      </w:r>
      <w:r w:rsidR="00981F7A" w:rsidRPr="00A51C76">
        <w:t xml:space="preserve"> </w:t>
      </w:r>
      <w:r w:rsidR="00E74DD6" w:rsidRPr="00A51C76">
        <w:t>%</w:t>
      </w:r>
      <w:r w:rsidR="00757A81" w:rsidRPr="00A51C76">
        <w:t>, v roce 2020 pak o 12,50 %.</w:t>
      </w:r>
    </w:p>
    <w:p w14:paraId="579EA067" w14:textId="77777777" w:rsidR="00757A81" w:rsidRPr="00A51C76" w:rsidRDefault="00757A81" w:rsidP="002D6D97">
      <w:pPr>
        <w:ind w:firstLine="0"/>
      </w:pPr>
    </w:p>
    <w:p w14:paraId="41D6311F" w14:textId="5127395E" w:rsidR="004E4681" w:rsidRDefault="00E73CA0" w:rsidP="004E4681">
      <w:r w:rsidRPr="00A51C76">
        <w:t xml:space="preserve">K vertikální analýze jsem zvolila položky </w:t>
      </w:r>
      <w:r w:rsidR="0063096C" w:rsidRPr="00A51C76">
        <w:t>oběžný majetek a cizí zdroje.</w:t>
      </w:r>
    </w:p>
    <w:p w14:paraId="1E7659D1" w14:textId="7C0E0B58" w:rsidR="00301DF1" w:rsidRPr="004E4681" w:rsidRDefault="00301DF1" w:rsidP="004E4681">
      <w:bookmarkStart w:id="7" w:name="_Toc90833767"/>
      <w:r w:rsidRPr="00A51C76">
        <w:rPr>
          <w:sz w:val="20"/>
          <w:szCs w:val="20"/>
        </w:rPr>
        <w:t xml:space="preserve">Tabulka </w:t>
      </w:r>
      <w:r w:rsidRPr="00A51C76">
        <w:rPr>
          <w:sz w:val="20"/>
          <w:szCs w:val="20"/>
        </w:rPr>
        <w:fldChar w:fldCharType="begin"/>
      </w:r>
      <w:r w:rsidRPr="00A51C76">
        <w:rPr>
          <w:sz w:val="20"/>
          <w:szCs w:val="20"/>
        </w:rPr>
        <w:instrText xml:space="preserve"> SEQ Tabulka \* ARABIC </w:instrText>
      </w:r>
      <w:r w:rsidRPr="00A51C76">
        <w:rPr>
          <w:sz w:val="20"/>
          <w:szCs w:val="20"/>
        </w:rPr>
        <w:fldChar w:fldCharType="separate"/>
      </w:r>
      <w:r w:rsidR="00915E03" w:rsidRPr="00A51C76">
        <w:rPr>
          <w:noProof/>
          <w:sz w:val="20"/>
          <w:szCs w:val="20"/>
        </w:rPr>
        <w:t>4</w:t>
      </w:r>
      <w:r w:rsidRPr="00A51C76">
        <w:rPr>
          <w:sz w:val="20"/>
          <w:szCs w:val="20"/>
        </w:rPr>
        <w:fldChar w:fldCharType="end"/>
      </w:r>
      <w:r w:rsidRPr="00A51C76">
        <w:rPr>
          <w:sz w:val="20"/>
          <w:szCs w:val="20"/>
        </w:rPr>
        <w:t xml:space="preserve"> Vertikální analýza</w:t>
      </w:r>
      <w:bookmarkEnd w:id="7"/>
    </w:p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1215"/>
        <w:gridCol w:w="1215"/>
        <w:gridCol w:w="1215"/>
      </w:tblGrid>
      <w:tr w:rsidR="00A51C76" w:rsidRPr="00A51C76" w14:paraId="5D460FE6" w14:textId="77777777" w:rsidTr="00DB5EC3">
        <w:trPr>
          <w:trHeight w:val="328"/>
        </w:trPr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5C26B8" w14:textId="77777777" w:rsidR="00EA5452" w:rsidRPr="00A51C76" w:rsidRDefault="00EA5452" w:rsidP="00EA545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VERTIKÁLNÍ ANALÝZA</w:t>
            </w:r>
          </w:p>
        </w:tc>
      </w:tr>
      <w:tr w:rsidR="008D7BB8" w:rsidRPr="00A51C76" w14:paraId="20539171" w14:textId="77777777" w:rsidTr="00DB5EC3">
        <w:trPr>
          <w:trHeight w:val="342"/>
        </w:trPr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C717" w14:textId="77777777" w:rsidR="008D7BB8" w:rsidRPr="00A51C76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3B6" w14:textId="509B56F7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53D" w14:textId="0800A501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640DF" w14:textId="352F6278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</w:tr>
      <w:tr w:rsidR="00A51C76" w:rsidRPr="00A51C76" w14:paraId="4985F31B" w14:textId="77777777" w:rsidTr="00DB5EC3">
        <w:trPr>
          <w:trHeight w:val="342"/>
        </w:trPr>
        <w:tc>
          <w:tcPr>
            <w:tcW w:w="31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5B24" w14:textId="77777777" w:rsidR="00EA5452" w:rsidRPr="00A51C76" w:rsidRDefault="00EA5452" w:rsidP="00EA5452">
            <w:pPr>
              <w:spacing w:line="240" w:lineRule="auto"/>
              <w:ind w:firstLine="0"/>
              <w:jc w:val="left"/>
            </w:pPr>
            <w:r w:rsidRPr="00A51C76">
              <w:t>Oběžný majetek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BAC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2911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5ED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2809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C4D0AA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2790</w:t>
            </w:r>
          </w:p>
        </w:tc>
      </w:tr>
      <w:tr w:rsidR="00A51C76" w:rsidRPr="00A51C76" w14:paraId="6463CE05" w14:textId="77777777" w:rsidTr="00DB5EC3">
        <w:trPr>
          <w:trHeight w:val="328"/>
        </w:trPr>
        <w:tc>
          <w:tcPr>
            <w:tcW w:w="31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BA2" w14:textId="77777777" w:rsidR="00EA5452" w:rsidRPr="00A51C76" w:rsidRDefault="00EA5452" w:rsidP="00EA5452">
            <w:pPr>
              <w:spacing w:line="240" w:lineRule="auto"/>
              <w:ind w:firstLine="0"/>
              <w:jc w:val="left"/>
            </w:pPr>
            <w:r w:rsidRPr="00A51C76">
              <w:t>Cizí zdroje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41C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1525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358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1195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C7364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1061</w:t>
            </w:r>
          </w:p>
        </w:tc>
      </w:tr>
      <w:tr w:rsidR="00A51C76" w:rsidRPr="00A51C76" w14:paraId="1E4D4830" w14:textId="77777777" w:rsidTr="00DB5EC3">
        <w:trPr>
          <w:trHeight w:val="342"/>
        </w:trPr>
        <w:tc>
          <w:tcPr>
            <w:tcW w:w="31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80C" w14:textId="77777777" w:rsidR="00EA5452" w:rsidRPr="00A51C76" w:rsidRDefault="00EA5452" w:rsidP="00EA5452">
            <w:pPr>
              <w:spacing w:line="240" w:lineRule="auto"/>
              <w:ind w:firstLine="0"/>
              <w:jc w:val="left"/>
            </w:pPr>
            <w:r w:rsidRPr="00A51C76">
              <w:t>Celková A/P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338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5128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38A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4804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B4C097" w14:textId="77777777" w:rsidR="00EA5452" w:rsidRPr="00A51C76" w:rsidRDefault="00EA5452" w:rsidP="00EA5452">
            <w:pPr>
              <w:spacing w:line="240" w:lineRule="auto"/>
              <w:ind w:firstLine="0"/>
              <w:jc w:val="right"/>
            </w:pPr>
            <w:r w:rsidRPr="00A51C76">
              <w:t>4662</w:t>
            </w:r>
          </w:p>
        </w:tc>
      </w:tr>
      <w:tr w:rsidR="00A51C76" w:rsidRPr="00A51C76" w14:paraId="13BE351C" w14:textId="77777777" w:rsidTr="00DB5EC3">
        <w:trPr>
          <w:trHeight w:val="342"/>
        </w:trPr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010" w14:textId="77777777" w:rsidR="00EA5452" w:rsidRPr="00A51C76" w:rsidRDefault="00EA5452" w:rsidP="00EA5452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Změna OM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93F" w14:textId="0EEB8C13" w:rsidR="00EA5452" w:rsidRPr="00A51C76" w:rsidRDefault="00EA5452" w:rsidP="00EA5452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56,77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D203" w14:textId="53489B35" w:rsidR="00EA5452" w:rsidRPr="00A51C76" w:rsidRDefault="00EA5452" w:rsidP="00EA5452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58,47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A74C2" w14:textId="2B421B9E" w:rsidR="00EA5452" w:rsidRPr="00A51C76" w:rsidRDefault="00EA5452" w:rsidP="00EA5452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59,85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</w:tr>
      <w:tr w:rsidR="00A51C76" w:rsidRPr="00A51C76" w14:paraId="4D310617" w14:textId="77777777" w:rsidTr="00DB5EC3">
        <w:trPr>
          <w:trHeight w:val="328"/>
        </w:trPr>
        <w:tc>
          <w:tcPr>
            <w:tcW w:w="31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25C1" w14:textId="77777777" w:rsidR="00EA5452" w:rsidRPr="00A51C76" w:rsidRDefault="00EA5452" w:rsidP="00EA5452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Změna cizích zdrojů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0187" w14:textId="7D697F61" w:rsidR="00EA5452" w:rsidRPr="00A51C76" w:rsidRDefault="00EA5452" w:rsidP="00EA5452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29,74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C87" w14:textId="23771A8B" w:rsidR="00EA5452" w:rsidRPr="00A51C76" w:rsidRDefault="00EA5452" w:rsidP="00EA5452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24,88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6016A" w14:textId="222A3D10" w:rsidR="00EA5452" w:rsidRPr="00A51C76" w:rsidRDefault="00EA5452" w:rsidP="00EA5452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22,76</w:t>
            </w:r>
            <w:r w:rsidR="00981F7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</w:tr>
    </w:tbl>
    <w:p w14:paraId="062DF7EB" w14:textId="383593AD" w:rsidR="00161F7A" w:rsidRPr="004E4681" w:rsidRDefault="00161F7A" w:rsidP="004E4681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54A6D4D9" w14:textId="71BD4C88" w:rsidR="004B5E52" w:rsidRPr="00A51C76" w:rsidRDefault="005A0679" w:rsidP="00AB609F">
      <w:r w:rsidRPr="00A51C76">
        <w:t xml:space="preserve">Poměr oběžného majetku </w:t>
      </w:r>
      <w:r w:rsidR="004A24EA" w:rsidRPr="00A51C76">
        <w:t xml:space="preserve">k celkovým aktivům ve všech sledovaných obdobích je </w:t>
      </w:r>
      <w:r w:rsidR="006A7066">
        <w:t xml:space="preserve">o něco </w:t>
      </w:r>
      <w:r w:rsidR="004A24EA" w:rsidRPr="00A51C76">
        <w:t>vyšší jak polovina.</w:t>
      </w:r>
    </w:p>
    <w:p w14:paraId="24FC9F35" w14:textId="30F7BBF8" w:rsidR="00016AEB" w:rsidRDefault="00016AEB" w:rsidP="00AB609F">
      <w:r w:rsidRPr="00A51C76">
        <w:t>Poměr cizích zdrojů</w:t>
      </w:r>
      <w:r w:rsidR="00072422" w:rsidRPr="00A51C76">
        <w:t xml:space="preserve"> </w:t>
      </w:r>
      <w:r w:rsidR="00770635" w:rsidRPr="00A51C76">
        <w:t xml:space="preserve">k celkovým pasivům nedosahuje ani 30 %, což </w:t>
      </w:r>
      <w:r w:rsidR="009C19B7" w:rsidRPr="00A51C76">
        <w:t xml:space="preserve">vypovídá o tom, že firma k financování svých </w:t>
      </w:r>
      <w:r w:rsidR="00A13A6B" w:rsidRPr="00A51C76">
        <w:t>činností využívá především vlastní zdroje.</w:t>
      </w:r>
      <w:r w:rsidR="00FE621E" w:rsidRPr="00A51C76">
        <w:t xml:space="preserve"> Využívání cizích zdrojů je ve sledovaném období klesající.</w:t>
      </w:r>
    </w:p>
    <w:p w14:paraId="33EA8D74" w14:textId="77777777" w:rsidR="00F31D93" w:rsidRPr="00A51C76" w:rsidRDefault="00F31D93" w:rsidP="00AB609F"/>
    <w:p w14:paraId="12635540" w14:textId="604B2D6D" w:rsidR="008955BC" w:rsidRPr="00A51C76" w:rsidRDefault="005E3786" w:rsidP="00F05144">
      <w:pPr>
        <w:pStyle w:val="Nadpis1"/>
      </w:pPr>
      <w:bookmarkStart w:id="8" w:name="_Toc90833787"/>
      <w:r w:rsidRPr="00A51C76">
        <w:t>BILANČNÍ PRAVIDLA</w:t>
      </w:r>
      <w:bookmarkEnd w:id="8"/>
    </w:p>
    <w:p w14:paraId="0259253F" w14:textId="55FDA8FB" w:rsidR="0044402E" w:rsidRPr="00A51C76" w:rsidRDefault="00862C7F" w:rsidP="00AB609F">
      <w:r w:rsidRPr="00A51C76">
        <w:t>Bilanční pravidlo vyrovnán</w:t>
      </w:r>
      <w:r w:rsidR="002E19AC" w:rsidRPr="00A51C76">
        <w:t>í rizika říká, že cizí zdroje by n</w:t>
      </w:r>
      <w:r w:rsidR="00176439" w:rsidRPr="00A51C76">
        <w:t>eměly být vyšší</w:t>
      </w:r>
      <w:r w:rsidR="00E4273A" w:rsidRPr="00A51C76">
        <w:t xml:space="preserve"> </w:t>
      </w:r>
      <w:r w:rsidR="00176439" w:rsidRPr="00A51C76">
        <w:t>než zdroje vlastní.</w:t>
      </w:r>
    </w:p>
    <w:p w14:paraId="2833C878" w14:textId="5C022D9F" w:rsidR="00301DF1" w:rsidRPr="00A51C76" w:rsidRDefault="00301DF1" w:rsidP="00301DF1">
      <w:pPr>
        <w:pStyle w:val="Titulek"/>
        <w:keepNext/>
        <w:rPr>
          <w:color w:val="auto"/>
          <w:sz w:val="20"/>
          <w:szCs w:val="20"/>
        </w:rPr>
      </w:pPr>
      <w:bookmarkStart w:id="9" w:name="_Toc90833768"/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="00915E03" w:rsidRPr="00A51C76">
        <w:rPr>
          <w:noProof/>
          <w:color w:val="auto"/>
          <w:sz w:val="20"/>
          <w:szCs w:val="20"/>
        </w:rPr>
        <w:t>5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Pravidlo vyrovnání rizika</w:t>
      </w:r>
      <w:bookmarkEnd w:id="9"/>
    </w:p>
    <w:tbl>
      <w:tblPr>
        <w:tblW w:w="6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359"/>
        <w:gridCol w:w="1157"/>
        <w:gridCol w:w="992"/>
      </w:tblGrid>
      <w:tr w:rsidR="00A51C76" w:rsidRPr="00A51C76" w14:paraId="73B332B7" w14:textId="77777777" w:rsidTr="00DB5EC3">
        <w:trPr>
          <w:trHeight w:val="327"/>
        </w:trPr>
        <w:tc>
          <w:tcPr>
            <w:tcW w:w="69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300EC3" w14:textId="77777777" w:rsidR="007874BE" w:rsidRPr="00A51C76" w:rsidRDefault="007874BE" w:rsidP="007874BE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PRAVIDLO VYROVNÁNÍ RIZIKA</w:t>
            </w:r>
          </w:p>
        </w:tc>
      </w:tr>
      <w:tr w:rsidR="00A51C76" w:rsidRPr="00A51C76" w14:paraId="45E92B5F" w14:textId="77777777" w:rsidTr="00301DF1">
        <w:trPr>
          <w:trHeight w:val="32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9B8E" w14:textId="77777777" w:rsidR="007874BE" w:rsidRPr="00A51C76" w:rsidRDefault="007874BE" w:rsidP="007874BE">
            <w:pPr>
              <w:spacing w:line="240" w:lineRule="auto"/>
              <w:ind w:firstLine="0"/>
              <w:jc w:val="left"/>
            </w:pPr>
            <w:r w:rsidRPr="00A51C76">
              <w:t> </w:t>
            </w:r>
          </w:p>
        </w:tc>
        <w:tc>
          <w:tcPr>
            <w:tcW w:w="13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0D6" w14:textId="77777777" w:rsidR="007874BE" w:rsidRPr="00A51C76" w:rsidRDefault="007874BE" w:rsidP="007874BE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2018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22B" w14:textId="77777777" w:rsidR="007874BE" w:rsidRPr="00A51C76" w:rsidRDefault="007874BE" w:rsidP="007874BE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74259" w14:textId="77777777" w:rsidR="007874BE" w:rsidRPr="00A51C76" w:rsidRDefault="007874BE" w:rsidP="007874BE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2020</w:t>
            </w:r>
          </w:p>
        </w:tc>
      </w:tr>
      <w:tr w:rsidR="00A51C76" w:rsidRPr="00A51C76" w14:paraId="2D7C7E3E" w14:textId="77777777" w:rsidTr="00301DF1">
        <w:trPr>
          <w:trHeight w:val="312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997" w14:textId="77777777" w:rsidR="007874BE" w:rsidRPr="00A51C76" w:rsidRDefault="007874BE" w:rsidP="007874BE">
            <w:pPr>
              <w:spacing w:line="240" w:lineRule="auto"/>
              <w:ind w:firstLine="0"/>
              <w:jc w:val="left"/>
            </w:pPr>
            <w:r w:rsidRPr="00A51C76">
              <w:t>Vlastní kapitál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3AD" w14:textId="42FEE760" w:rsidR="007874BE" w:rsidRPr="00A51C76" w:rsidRDefault="007874BE" w:rsidP="007874BE">
            <w:pPr>
              <w:spacing w:line="240" w:lineRule="auto"/>
              <w:ind w:firstLine="0"/>
              <w:jc w:val="right"/>
            </w:pPr>
            <w:r w:rsidRPr="00A51C76">
              <w:t>3590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1B4" w14:textId="73ECBA9E" w:rsidR="007874BE" w:rsidRPr="00A51C76" w:rsidRDefault="007874BE" w:rsidP="007874BE">
            <w:pPr>
              <w:spacing w:line="240" w:lineRule="auto"/>
              <w:ind w:firstLine="0"/>
              <w:jc w:val="right"/>
            </w:pPr>
            <w:r w:rsidRPr="00A51C76">
              <w:t>3622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34E685" w14:textId="40414B05" w:rsidR="007874BE" w:rsidRPr="00A51C76" w:rsidRDefault="007874BE" w:rsidP="007874BE">
            <w:pPr>
              <w:spacing w:line="240" w:lineRule="auto"/>
              <w:ind w:firstLine="0"/>
              <w:jc w:val="right"/>
            </w:pPr>
            <w:r w:rsidRPr="00A51C76">
              <w:t>3674</w:t>
            </w:r>
          </w:p>
        </w:tc>
      </w:tr>
      <w:tr w:rsidR="00A51C76" w:rsidRPr="00A51C76" w14:paraId="4DA2EAFB" w14:textId="77777777" w:rsidTr="00301DF1">
        <w:trPr>
          <w:trHeight w:val="312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904" w14:textId="77777777" w:rsidR="007874BE" w:rsidRPr="00A51C76" w:rsidRDefault="007874BE" w:rsidP="007874BE">
            <w:pPr>
              <w:spacing w:line="240" w:lineRule="auto"/>
              <w:ind w:firstLine="0"/>
              <w:jc w:val="left"/>
            </w:pPr>
            <w:r w:rsidRPr="00A51C76">
              <w:t>Cizí kapitál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05C9" w14:textId="210CEBA8" w:rsidR="007874BE" w:rsidRPr="00A51C76" w:rsidRDefault="007874BE" w:rsidP="007874BE">
            <w:pPr>
              <w:spacing w:line="240" w:lineRule="auto"/>
              <w:ind w:firstLine="0"/>
              <w:jc w:val="right"/>
            </w:pPr>
            <w:r w:rsidRPr="00A51C76">
              <w:t>1525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6DD" w14:textId="0981860F" w:rsidR="007874BE" w:rsidRPr="00A51C76" w:rsidRDefault="007874BE" w:rsidP="007874BE">
            <w:pPr>
              <w:spacing w:line="240" w:lineRule="auto"/>
              <w:ind w:firstLine="0"/>
              <w:jc w:val="right"/>
            </w:pPr>
            <w:r w:rsidRPr="00A51C76">
              <w:t>1195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A2D3C4" w14:textId="0C05AB0A" w:rsidR="007874BE" w:rsidRPr="00A51C76" w:rsidRDefault="007874BE" w:rsidP="007874BE">
            <w:pPr>
              <w:spacing w:line="240" w:lineRule="auto"/>
              <w:ind w:firstLine="0"/>
              <w:jc w:val="right"/>
            </w:pPr>
            <w:r w:rsidRPr="00A51C76">
              <w:t>1061</w:t>
            </w:r>
          </w:p>
        </w:tc>
      </w:tr>
      <w:tr w:rsidR="00A51C76" w:rsidRPr="00A51C76" w14:paraId="24C0056C" w14:textId="77777777" w:rsidTr="00301DF1">
        <w:trPr>
          <w:trHeight w:val="306"/>
        </w:trPr>
        <w:tc>
          <w:tcPr>
            <w:tcW w:w="339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84C8" w14:textId="77777777" w:rsidR="007874BE" w:rsidRPr="00A51C76" w:rsidRDefault="007874BE" w:rsidP="007874BE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lastRenderedPageBreak/>
              <w:t>Poměr vlastního a cizího kapitálu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F88C" w14:textId="77777777" w:rsidR="007874BE" w:rsidRPr="00A51C76" w:rsidRDefault="007874BE" w:rsidP="007874BE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2,35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F17F" w14:textId="77777777" w:rsidR="007874BE" w:rsidRPr="00A51C76" w:rsidRDefault="007874BE" w:rsidP="007874BE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0F586C" w14:textId="77777777" w:rsidR="007874BE" w:rsidRPr="00A51C76" w:rsidRDefault="007874BE" w:rsidP="007874BE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3,46</w:t>
            </w:r>
          </w:p>
        </w:tc>
      </w:tr>
    </w:tbl>
    <w:p w14:paraId="0F2023A4" w14:textId="0C5692D7" w:rsidR="00161F7A" w:rsidRPr="004E4681" w:rsidRDefault="00161F7A" w:rsidP="004E4681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476BEDF8" w14:textId="2F4542CB" w:rsidR="00176439" w:rsidRPr="00A51C76" w:rsidRDefault="00176439" w:rsidP="00AB609F">
      <w:r w:rsidRPr="00A51C76">
        <w:t>V tomto případě</w:t>
      </w:r>
      <w:r w:rsidR="00E4273A" w:rsidRPr="00A51C76">
        <w:t xml:space="preserve"> firma pravidlo vyrovnání rizika dodržuje a vlastní kapitál podniku převažuje nad kapitálem ci</w:t>
      </w:r>
      <w:r w:rsidR="0085117C" w:rsidRPr="00A51C76">
        <w:t>zím.</w:t>
      </w:r>
    </w:p>
    <w:p w14:paraId="0742E08F" w14:textId="77777777" w:rsidR="00A54E74" w:rsidRPr="00A51C76" w:rsidRDefault="00A54E74" w:rsidP="00AB609F"/>
    <w:p w14:paraId="5F13CA91" w14:textId="694D1A22" w:rsidR="00D7683E" w:rsidRPr="00A51C76" w:rsidRDefault="00AD6EC3" w:rsidP="002E3C09">
      <w:pPr>
        <w:pStyle w:val="Nadpis1"/>
      </w:pPr>
      <w:bookmarkStart w:id="10" w:name="_Toc90833788"/>
      <w:r w:rsidRPr="00A51C76">
        <w:t>UKAZATELE AKTIVITY</w:t>
      </w:r>
      <w:r w:rsidR="000D5ED8" w:rsidRPr="00A51C76">
        <w:t xml:space="preserve"> PODNIKU</w:t>
      </w:r>
      <w:bookmarkEnd w:id="10"/>
    </w:p>
    <w:p w14:paraId="38F5C089" w14:textId="27E1F112" w:rsidR="00803E09" w:rsidRPr="00A51C76" w:rsidRDefault="00087B2B" w:rsidP="00803E09">
      <w:r w:rsidRPr="00A51C76">
        <w:t>Ukazatele aktivity slouží k</w:t>
      </w:r>
      <w:r w:rsidR="00C4774D" w:rsidRPr="00A51C76">
        <w:t xml:space="preserve">e zjištění efektivity </w:t>
      </w:r>
      <w:r w:rsidR="006B2F8F" w:rsidRPr="00A51C76">
        <w:t xml:space="preserve">využívání aktiv. </w:t>
      </w:r>
      <w:r w:rsidR="00803E09" w:rsidRPr="00A51C76">
        <w:t>Jako ukazatelé aktivity byly vybrány položky doba splatnosti pohledávek</w:t>
      </w:r>
      <w:r w:rsidR="001D2A12" w:rsidRPr="00A51C76">
        <w:t xml:space="preserve"> a doba splatnosti závazků</w:t>
      </w:r>
    </w:p>
    <w:p w14:paraId="0F978688" w14:textId="2A7CC758" w:rsidR="00301DF1" w:rsidRPr="00A51C76" w:rsidRDefault="00301DF1" w:rsidP="00301DF1">
      <w:pPr>
        <w:pStyle w:val="Titulek"/>
        <w:keepNext/>
        <w:rPr>
          <w:color w:val="auto"/>
          <w:sz w:val="20"/>
          <w:szCs w:val="20"/>
        </w:rPr>
      </w:pPr>
      <w:bookmarkStart w:id="11" w:name="_Toc90833769"/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="00915E03" w:rsidRPr="00A51C76">
        <w:rPr>
          <w:noProof/>
          <w:color w:val="auto"/>
          <w:sz w:val="20"/>
          <w:szCs w:val="20"/>
        </w:rPr>
        <w:t>6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Ukazatele aktivity podniku</w:t>
      </w:r>
      <w:bookmarkEnd w:id="11"/>
    </w:p>
    <w:tbl>
      <w:tblPr>
        <w:tblW w:w="7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3"/>
        <w:gridCol w:w="1217"/>
        <w:gridCol w:w="1103"/>
        <w:gridCol w:w="1012"/>
      </w:tblGrid>
      <w:tr w:rsidR="00A51C76" w:rsidRPr="00A51C76" w14:paraId="7D441E10" w14:textId="77777777" w:rsidTr="00DB5EC3">
        <w:trPr>
          <w:trHeight w:val="334"/>
        </w:trPr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B7B915" w14:textId="77777777" w:rsidR="00B755D6" w:rsidRPr="00A51C76" w:rsidRDefault="00B755D6" w:rsidP="00B755D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UKAZATELE AKTIVITY PODNIKU</w:t>
            </w:r>
          </w:p>
        </w:tc>
      </w:tr>
      <w:tr w:rsidR="008D7BB8" w:rsidRPr="00A51C76" w14:paraId="0174D348" w14:textId="77777777" w:rsidTr="00301DF1">
        <w:trPr>
          <w:trHeight w:val="334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7EF" w14:textId="77777777" w:rsidR="008D7BB8" w:rsidRPr="00A51C76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9DC" w14:textId="70BFCC81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531" w14:textId="13ED89F7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8A4B3B" w14:textId="17ABF229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</w:tr>
      <w:tr w:rsidR="00A51C76" w:rsidRPr="00A51C76" w14:paraId="106A5C2F" w14:textId="77777777" w:rsidTr="00301DF1">
        <w:trPr>
          <w:trHeight w:val="318"/>
        </w:trPr>
        <w:tc>
          <w:tcPr>
            <w:tcW w:w="3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1126" w14:textId="77777777" w:rsidR="00B755D6" w:rsidRPr="00A51C76" w:rsidRDefault="00B755D6" w:rsidP="00B755D6">
            <w:pPr>
              <w:spacing w:line="240" w:lineRule="auto"/>
              <w:ind w:firstLine="0"/>
              <w:jc w:val="left"/>
            </w:pPr>
            <w:r w:rsidRPr="00A51C76">
              <w:t>Krátkodobé pohledávky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CE26" w14:textId="4099A2CE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987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A0A" w14:textId="788A9AC9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820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CDBA22" w14:textId="6F1E7434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1059</w:t>
            </w:r>
          </w:p>
        </w:tc>
      </w:tr>
      <w:tr w:rsidR="00A51C76" w:rsidRPr="00A51C76" w14:paraId="0E108213" w14:textId="77777777" w:rsidTr="00301DF1">
        <w:trPr>
          <w:trHeight w:val="303"/>
        </w:trPr>
        <w:tc>
          <w:tcPr>
            <w:tcW w:w="37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2288" w14:textId="77777777" w:rsidR="00B755D6" w:rsidRPr="00A51C76" w:rsidRDefault="00B755D6" w:rsidP="00B755D6">
            <w:pPr>
              <w:spacing w:line="240" w:lineRule="auto"/>
              <w:ind w:firstLine="0"/>
              <w:jc w:val="left"/>
            </w:pPr>
            <w:r w:rsidRPr="00A51C76">
              <w:t>Krátkodobé závazky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A2BB" w14:textId="57C6DF15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821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CC48" w14:textId="12399E2D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911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98B2CF" w14:textId="2A2EA09C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1020</w:t>
            </w:r>
          </w:p>
        </w:tc>
      </w:tr>
      <w:tr w:rsidR="00A51C76" w:rsidRPr="00A51C76" w14:paraId="68F6BCD5" w14:textId="77777777" w:rsidTr="00301DF1">
        <w:trPr>
          <w:trHeight w:val="318"/>
        </w:trPr>
        <w:tc>
          <w:tcPr>
            <w:tcW w:w="37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C255" w14:textId="77777777" w:rsidR="00B755D6" w:rsidRPr="00A51C76" w:rsidRDefault="00B755D6" w:rsidP="00B755D6">
            <w:pPr>
              <w:spacing w:line="240" w:lineRule="auto"/>
              <w:ind w:firstLine="0"/>
              <w:jc w:val="left"/>
            </w:pPr>
            <w:r w:rsidRPr="00A51C76">
              <w:t>Tržby z prodeje výrobků a služeb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FE4" w14:textId="24647864" w:rsidR="00DB5EC3" w:rsidRPr="00A51C76" w:rsidRDefault="00B755D6" w:rsidP="00DB5EC3">
            <w:pPr>
              <w:spacing w:line="240" w:lineRule="auto"/>
              <w:ind w:firstLine="0"/>
              <w:jc w:val="right"/>
            </w:pPr>
            <w:r w:rsidRPr="00A51C76">
              <w:t>18311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5F0" w14:textId="110CC508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17567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C8F89E" w14:textId="6A5930A6" w:rsidR="00B755D6" w:rsidRPr="00A51C76" w:rsidRDefault="00B755D6" w:rsidP="00B755D6">
            <w:pPr>
              <w:spacing w:line="240" w:lineRule="auto"/>
              <w:ind w:firstLine="0"/>
              <w:jc w:val="right"/>
            </w:pPr>
            <w:r w:rsidRPr="00A51C76">
              <w:t>17494</w:t>
            </w:r>
          </w:p>
        </w:tc>
      </w:tr>
      <w:tr w:rsidR="00A51C76" w:rsidRPr="00A51C76" w14:paraId="2221F722" w14:textId="77777777" w:rsidTr="00301DF1">
        <w:trPr>
          <w:trHeight w:val="318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25E6" w14:textId="77777777" w:rsidR="00B755D6" w:rsidRPr="00A51C76" w:rsidRDefault="00B755D6" w:rsidP="00B755D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Doba splatnosti pohledávek (ve dnech)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BF52" w14:textId="77777777" w:rsidR="00B755D6" w:rsidRPr="00A51C76" w:rsidRDefault="00B755D6" w:rsidP="00B755D6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19,40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3AB" w14:textId="77777777" w:rsidR="00B755D6" w:rsidRPr="00A51C76" w:rsidRDefault="00B755D6" w:rsidP="00B755D6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16,80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2C9BC" w14:textId="77777777" w:rsidR="00B755D6" w:rsidRPr="00A51C76" w:rsidRDefault="00B755D6" w:rsidP="00B755D6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21,79</w:t>
            </w:r>
          </w:p>
        </w:tc>
      </w:tr>
      <w:tr w:rsidR="00A51C76" w:rsidRPr="00A51C76" w14:paraId="69303063" w14:textId="77777777" w:rsidTr="00301DF1">
        <w:trPr>
          <w:trHeight w:val="318"/>
        </w:trPr>
        <w:tc>
          <w:tcPr>
            <w:tcW w:w="37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91EC" w14:textId="77777777" w:rsidR="00B755D6" w:rsidRPr="00A51C76" w:rsidRDefault="00B755D6" w:rsidP="00B755D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Doba splatnosti závazků (ve dnech)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18C" w14:textId="77777777" w:rsidR="00B755D6" w:rsidRPr="00A51C76" w:rsidRDefault="00B755D6" w:rsidP="00B755D6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16,14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2524" w14:textId="77777777" w:rsidR="00B755D6" w:rsidRPr="00A51C76" w:rsidRDefault="00B755D6" w:rsidP="00B755D6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18,67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9DBC1" w14:textId="77777777" w:rsidR="00B755D6" w:rsidRPr="00A51C76" w:rsidRDefault="00B755D6" w:rsidP="00B755D6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20,99</w:t>
            </w:r>
          </w:p>
        </w:tc>
      </w:tr>
    </w:tbl>
    <w:p w14:paraId="75ECCDE5" w14:textId="77777777" w:rsidR="00161F7A" w:rsidRPr="00A45D50" w:rsidRDefault="00161F7A" w:rsidP="00161F7A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086F00CD" w14:textId="62CCE80B" w:rsidR="00AD64AA" w:rsidRPr="00A51C76" w:rsidRDefault="00AD64AA">
      <w:r w:rsidRPr="00A51C76">
        <w:t>Doba splatnosti pohledávek i závazků je dle mého názoru v</w:t>
      </w:r>
      <w:r w:rsidR="00E6153E" w:rsidRPr="00A51C76">
        <w:t> </w:t>
      </w:r>
      <w:r w:rsidRPr="00A51C76">
        <w:t>pořádku</w:t>
      </w:r>
      <w:r w:rsidR="00E6153E" w:rsidRPr="00A51C76">
        <w:t xml:space="preserve"> a bez problému, protože </w:t>
      </w:r>
      <w:r w:rsidR="00E661D3" w:rsidRPr="00A51C76">
        <w:t>doba splatnosti pohledávek</w:t>
      </w:r>
      <w:r w:rsidR="007D5D2A" w:rsidRPr="00A51C76">
        <w:t>, je téměř stejná jako doba splatnosti závazků</w:t>
      </w:r>
      <w:r w:rsidR="00A03EDA" w:rsidRPr="00A51C76">
        <w:t>.</w:t>
      </w:r>
    </w:p>
    <w:p w14:paraId="77A2404A" w14:textId="77777777" w:rsidR="00AE69F0" w:rsidRPr="00A51C76" w:rsidRDefault="00AE69F0"/>
    <w:p w14:paraId="2D1398E7" w14:textId="509FA62E" w:rsidR="001F48DF" w:rsidRPr="00A51C76" w:rsidRDefault="001F48DF" w:rsidP="002E3C09">
      <w:pPr>
        <w:pStyle w:val="Nadpis1"/>
      </w:pPr>
      <w:bookmarkStart w:id="12" w:name="_Toc90833789"/>
      <w:r w:rsidRPr="00A51C76">
        <w:t>UKAZATELE LIKVIDITY PODNIKU</w:t>
      </w:r>
      <w:bookmarkEnd w:id="12"/>
    </w:p>
    <w:p w14:paraId="2B116387" w14:textId="29C5DE21" w:rsidR="0090528A" w:rsidRPr="00A51C76" w:rsidRDefault="005901B9" w:rsidP="0090528A">
      <w:r w:rsidRPr="00A51C76">
        <w:t>Ukazatele likvidity se využív</w:t>
      </w:r>
      <w:r w:rsidR="0077403F" w:rsidRPr="00A51C76">
        <w:t xml:space="preserve">ají </w:t>
      </w:r>
      <w:r w:rsidR="00C83CCB" w:rsidRPr="00A51C76">
        <w:t xml:space="preserve">ke zjištění, jak rychle je podnik schopen přeměnit svůj majetek v peníze. </w:t>
      </w:r>
      <w:r w:rsidR="0090528A" w:rsidRPr="00A51C76">
        <w:t>Zde byla vybrán</w:t>
      </w:r>
      <w:r w:rsidR="00953925" w:rsidRPr="00A51C76">
        <w:t>a jako ukazatel likvidity podniku pohotová likvidita. Pohotová likvidita by se měla pohybovat</w:t>
      </w:r>
      <w:r w:rsidR="006F1422" w:rsidRPr="00A51C76">
        <w:t xml:space="preserve"> v hodnotách </w:t>
      </w:r>
      <w:r w:rsidR="009C57FB" w:rsidRPr="00A51C76">
        <w:t>1-1,5</w:t>
      </w:r>
      <w:r w:rsidR="00C83CCB" w:rsidRPr="00A51C76">
        <w:t>.</w:t>
      </w:r>
    </w:p>
    <w:p w14:paraId="2F0AFD25" w14:textId="77777777" w:rsidR="008D7BB8" w:rsidRDefault="008D7BB8" w:rsidP="00915E03">
      <w:pPr>
        <w:pStyle w:val="Titulek"/>
        <w:keepNext/>
        <w:rPr>
          <w:color w:val="auto"/>
          <w:sz w:val="20"/>
          <w:szCs w:val="20"/>
        </w:rPr>
      </w:pPr>
      <w:bookmarkStart w:id="13" w:name="_Toc90833770"/>
    </w:p>
    <w:p w14:paraId="39E9B683" w14:textId="5068B746" w:rsidR="00915E03" w:rsidRPr="00A51C76" w:rsidRDefault="00915E03" w:rsidP="00915E03">
      <w:pPr>
        <w:pStyle w:val="Titulek"/>
        <w:keepNext/>
        <w:rPr>
          <w:color w:val="auto"/>
          <w:sz w:val="20"/>
          <w:szCs w:val="20"/>
        </w:rPr>
      </w:pPr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Pr="00A51C76">
        <w:rPr>
          <w:noProof/>
          <w:color w:val="auto"/>
          <w:sz w:val="20"/>
          <w:szCs w:val="20"/>
        </w:rPr>
        <w:t>7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Uka</w:t>
      </w:r>
      <w:r w:rsidRPr="00A51C76">
        <w:rPr>
          <w:noProof/>
          <w:color w:val="auto"/>
          <w:sz w:val="20"/>
          <w:szCs w:val="20"/>
        </w:rPr>
        <w:t>zatele likvidity podniku</w:t>
      </w:r>
      <w:bookmarkEnd w:id="13"/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2"/>
        <w:gridCol w:w="1043"/>
        <w:gridCol w:w="1043"/>
        <w:gridCol w:w="1045"/>
      </w:tblGrid>
      <w:tr w:rsidR="00A51C76" w:rsidRPr="00A51C76" w14:paraId="786A4E39" w14:textId="77777777" w:rsidTr="00DB5EC3">
        <w:trPr>
          <w:trHeight w:val="332"/>
        </w:trPr>
        <w:tc>
          <w:tcPr>
            <w:tcW w:w="708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242D1" w14:textId="77777777" w:rsidR="00D07000" w:rsidRPr="00A51C76" w:rsidRDefault="00D07000" w:rsidP="00D0700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UKAZATELE LIKVIDITY PODNIKU</w:t>
            </w:r>
          </w:p>
        </w:tc>
      </w:tr>
      <w:tr w:rsidR="008D7BB8" w:rsidRPr="00A51C76" w14:paraId="7C372481" w14:textId="77777777" w:rsidTr="00915E03">
        <w:trPr>
          <w:trHeight w:val="332"/>
        </w:trPr>
        <w:tc>
          <w:tcPr>
            <w:tcW w:w="3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C1E" w14:textId="77777777" w:rsidR="008D7BB8" w:rsidRPr="00A51C76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 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4AB" w14:textId="4480D5AD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8FAF" w14:textId="0B347AAC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880511" w14:textId="40923514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</w:tr>
      <w:tr w:rsidR="00A51C76" w:rsidRPr="00A51C76" w14:paraId="7A3A9604" w14:textId="77777777" w:rsidTr="00915E03">
        <w:trPr>
          <w:trHeight w:val="317"/>
        </w:trPr>
        <w:tc>
          <w:tcPr>
            <w:tcW w:w="39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611" w14:textId="77777777" w:rsidR="00D07000" w:rsidRPr="00A51C76" w:rsidRDefault="00D07000" w:rsidP="00D07000">
            <w:pPr>
              <w:spacing w:line="240" w:lineRule="auto"/>
              <w:ind w:firstLine="0"/>
              <w:jc w:val="left"/>
            </w:pPr>
            <w:r w:rsidRPr="00A51C76">
              <w:t>Oběžná aktiva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818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2911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C77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2809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2172B7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2790</w:t>
            </w:r>
          </w:p>
        </w:tc>
      </w:tr>
      <w:tr w:rsidR="00A51C76" w:rsidRPr="00A51C76" w14:paraId="07FFFCF7" w14:textId="77777777" w:rsidTr="00915E03">
        <w:trPr>
          <w:trHeight w:val="302"/>
        </w:trPr>
        <w:tc>
          <w:tcPr>
            <w:tcW w:w="39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8DB" w14:textId="77777777" w:rsidR="00D07000" w:rsidRPr="00A51C76" w:rsidRDefault="00D07000" w:rsidP="00D07000">
            <w:pPr>
              <w:spacing w:line="240" w:lineRule="auto"/>
              <w:ind w:firstLine="0"/>
              <w:jc w:val="left"/>
            </w:pPr>
            <w:r w:rsidRPr="00A51C76">
              <w:t>Zásoby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7B6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1009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A5E7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1356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2E5F04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1035</w:t>
            </w:r>
          </w:p>
        </w:tc>
      </w:tr>
      <w:tr w:rsidR="00A51C76" w:rsidRPr="00A51C76" w14:paraId="5F2BC768" w14:textId="77777777" w:rsidTr="00915E03">
        <w:trPr>
          <w:trHeight w:val="317"/>
        </w:trPr>
        <w:tc>
          <w:tcPr>
            <w:tcW w:w="39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4169" w14:textId="77777777" w:rsidR="00D07000" w:rsidRPr="00A51C76" w:rsidRDefault="00D07000" w:rsidP="00D07000">
            <w:pPr>
              <w:spacing w:line="240" w:lineRule="auto"/>
              <w:ind w:firstLine="0"/>
              <w:jc w:val="left"/>
            </w:pPr>
            <w:r w:rsidRPr="00A51C76">
              <w:t>Krátkodobé závazky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1D08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821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51E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911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F85C5" w14:textId="77777777" w:rsidR="00D07000" w:rsidRPr="00A51C76" w:rsidRDefault="00D07000" w:rsidP="00D07000">
            <w:pPr>
              <w:spacing w:line="240" w:lineRule="auto"/>
              <w:ind w:firstLine="0"/>
              <w:jc w:val="right"/>
            </w:pPr>
            <w:r w:rsidRPr="00A51C76">
              <w:t>1020</w:t>
            </w:r>
          </w:p>
        </w:tc>
      </w:tr>
      <w:tr w:rsidR="00A51C76" w:rsidRPr="00A51C76" w14:paraId="2FACE191" w14:textId="77777777" w:rsidTr="00915E03">
        <w:trPr>
          <w:trHeight w:val="332"/>
        </w:trPr>
        <w:tc>
          <w:tcPr>
            <w:tcW w:w="3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FC0" w14:textId="77777777" w:rsidR="00D07000" w:rsidRPr="00A51C76" w:rsidRDefault="00D07000" w:rsidP="00D07000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Pohotová likvidita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2F7" w14:textId="77777777" w:rsidR="00D07000" w:rsidRPr="00A51C76" w:rsidRDefault="00D07000" w:rsidP="00D0700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2,32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BE2" w14:textId="77777777" w:rsidR="00D07000" w:rsidRPr="00A51C76" w:rsidRDefault="00D07000" w:rsidP="00D0700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1,59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DB71E2" w14:textId="77777777" w:rsidR="00D07000" w:rsidRPr="00A51C76" w:rsidRDefault="00D07000" w:rsidP="00D0700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1,72</w:t>
            </w:r>
          </w:p>
        </w:tc>
      </w:tr>
    </w:tbl>
    <w:p w14:paraId="5AEA8E2C" w14:textId="77777777" w:rsidR="00161F7A" w:rsidRPr="00A45D50" w:rsidRDefault="00161F7A" w:rsidP="00161F7A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3198C453" w14:textId="524594A4" w:rsidR="00F05042" w:rsidRPr="00A51C76" w:rsidRDefault="00A23A3F" w:rsidP="00026403">
      <w:r>
        <w:t>Výsledky vypočítaných hodnot jsou příliš vysoké</w:t>
      </w:r>
      <w:r w:rsidR="00893815" w:rsidRPr="00A51C76">
        <w:t>.</w:t>
      </w:r>
      <w:r w:rsidR="00E5339B" w:rsidRPr="00A51C76">
        <w:t xml:space="preserve"> To může vypovídat o tom, že firma </w:t>
      </w:r>
      <w:r w:rsidR="007C55AB" w:rsidRPr="00A51C76">
        <w:t>hospodaří neefektivně, neboť</w:t>
      </w:r>
      <w:r w:rsidR="002402A8" w:rsidRPr="00A51C76">
        <w:t xml:space="preserve"> má peníze vázané v</w:t>
      </w:r>
      <w:r w:rsidR="00403B3F" w:rsidRPr="00A51C76">
        <w:t> </w:t>
      </w:r>
      <w:r w:rsidR="002402A8" w:rsidRPr="00A51C76">
        <w:t>majetku</w:t>
      </w:r>
      <w:r w:rsidR="00403B3F" w:rsidRPr="00A51C76">
        <w:t xml:space="preserve"> a </w:t>
      </w:r>
      <w:r w:rsidR="00B40D8C" w:rsidRPr="00A51C76">
        <w:t>dostatečně je nevyužívá k tomu, aby vydělávaly.</w:t>
      </w:r>
      <w:r w:rsidR="00026403" w:rsidRPr="00A51C76">
        <w:t xml:space="preserve"> </w:t>
      </w:r>
      <w:r w:rsidR="00F05042" w:rsidRPr="00A51C76">
        <w:t xml:space="preserve">K optimální hodnotě se </w:t>
      </w:r>
      <w:r w:rsidR="00026403" w:rsidRPr="00A51C76">
        <w:t>firma pouze přibližovala v roce 20</w:t>
      </w:r>
      <w:r w:rsidR="008D7BB8">
        <w:t>xxxx</w:t>
      </w:r>
      <w:r w:rsidR="00026403" w:rsidRPr="00A51C76">
        <w:t>.</w:t>
      </w:r>
    </w:p>
    <w:p w14:paraId="26588D26" w14:textId="77777777" w:rsidR="002E7407" w:rsidRPr="00A51C76" w:rsidRDefault="002E7407"/>
    <w:p w14:paraId="39E1CEC9" w14:textId="6BF06F59" w:rsidR="00EB223F" w:rsidRPr="00A51C76" w:rsidRDefault="00EB223F" w:rsidP="002E3C09">
      <w:pPr>
        <w:pStyle w:val="Nadpis1"/>
      </w:pPr>
      <w:bookmarkStart w:id="14" w:name="_Toc90833790"/>
      <w:r w:rsidRPr="00A51C76">
        <w:t>UKAZATELE ZADLUŽENOSTI</w:t>
      </w:r>
      <w:bookmarkEnd w:id="14"/>
    </w:p>
    <w:p w14:paraId="5E26F681" w14:textId="6FBF9B95" w:rsidR="002E7407" w:rsidRPr="00A51C76" w:rsidRDefault="002E7407" w:rsidP="002E7407">
      <w:r w:rsidRPr="00A51C76">
        <w:t>Ukazatel zadluženosti sleduje, do jaké míry je podnik financován z cizích zdrojů</w:t>
      </w:r>
      <w:r w:rsidR="004929B7" w:rsidRPr="00A51C76">
        <w:t>.</w:t>
      </w:r>
      <w:r w:rsidR="003976CA" w:rsidRPr="00A51C76">
        <w:t xml:space="preserve"> Zde jsem si vybrala ukazatele míry zadluženosti.</w:t>
      </w:r>
      <w:r w:rsidR="00193D49" w:rsidRPr="00A51C76">
        <w:t xml:space="preserve"> Hodnota míry zadluženosti se může pohybovat v hodnotách i více než 100 %</w:t>
      </w:r>
      <w:r w:rsidR="005227E1" w:rsidRPr="00A51C76">
        <w:t xml:space="preserve">, avšak </w:t>
      </w:r>
      <w:r w:rsidR="009F6598" w:rsidRPr="00A51C76">
        <w:t>nízká zadluženost by se měla pohybovat pod hranicí 100 %.</w:t>
      </w:r>
    </w:p>
    <w:p w14:paraId="6BC9CA8A" w14:textId="3FC1F3A6" w:rsidR="00915E03" w:rsidRPr="00A51C76" w:rsidRDefault="00915E03" w:rsidP="00915E03">
      <w:pPr>
        <w:pStyle w:val="Titulek"/>
        <w:keepNext/>
        <w:rPr>
          <w:color w:val="auto"/>
          <w:sz w:val="20"/>
          <w:szCs w:val="20"/>
        </w:rPr>
      </w:pPr>
      <w:bookmarkStart w:id="15" w:name="_Toc90833771"/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Pr="00A51C76">
        <w:rPr>
          <w:noProof/>
          <w:color w:val="auto"/>
          <w:sz w:val="20"/>
          <w:szCs w:val="20"/>
        </w:rPr>
        <w:t>8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Ukazatele zadluženosti</w:t>
      </w:r>
      <w:bookmarkEnd w:id="15"/>
    </w:p>
    <w:tbl>
      <w:tblPr>
        <w:tblW w:w="7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1318"/>
        <w:gridCol w:w="1318"/>
        <w:gridCol w:w="1320"/>
      </w:tblGrid>
      <w:tr w:rsidR="00A51C76" w:rsidRPr="00A51C76" w14:paraId="40B1474D" w14:textId="77777777" w:rsidTr="00DB5EC3">
        <w:trPr>
          <w:trHeight w:val="380"/>
        </w:trPr>
        <w:tc>
          <w:tcPr>
            <w:tcW w:w="70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B534A4" w14:textId="77777777" w:rsidR="00AC3C25" w:rsidRPr="00A51C76" w:rsidRDefault="00AC3C25" w:rsidP="00AC3C25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A51C76">
              <w:rPr>
                <w:b/>
                <w:bCs/>
              </w:rPr>
              <w:t>UKAZATELE ZADLUŽENOSTI</w:t>
            </w:r>
          </w:p>
        </w:tc>
      </w:tr>
      <w:tr w:rsidR="008D7BB8" w:rsidRPr="00A51C76" w14:paraId="29A8747B" w14:textId="77777777" w:rsidTr="00915E03">
        <w:trPr>
          <w:trHeight w:val="380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3900" w14:textId="77777777" w:rsidR="008D7BB8" w:rsidRPr="00A51C76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 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A1A6" w14:textId="47BCB7A0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1F78" w14:textId="1D8A32A6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E00FB" w14:textId="12143313" w:rsidR="008D7BB8" w:rsidRPr="00A51C76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</w:tr>
      <w:tr w:rsidR="00A51C76" w:rsidRPr="00A51C76" w14:paraId="671BF105" w14:textId="77777777" w:rsidTr="00915E03">
        <w:trPr>
          <w:trHeight w:val="363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E41" w14:textId="77777777" w:rsidR="00AC3C25" w:rsidRPr="00A51C76" w:rsidRDefault="00AC3C25" w:rsidP="00AC3C25">
            <w:pPr>
              <w:spacing w:line="240" w:lineRule="auto"/>
              <w:ind w:firstLine="0"/>
              <w:jc w:val="left"/>
            </w:pPr>
            <w:r w:rsidRPr="00A51C76">
              <w:t>Cizí kapitál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69A" w14:textId="77777777" w:rsidR="00AC3C25" w:rsidRPr="00A51C76" w:rsidRDefault="00AC3C25" w:rsidP="00AC3C25">
            <w:pPr>
              <w:spacing w:line="240" w:lineRule="auto"/>
              <w:ind w:firstLine="0"/>
              <w:jc w:val="right"/>
            </w:pPr>
            <w:r w:rsidRPr="00A51C76">
              <w:t>1525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441" w14:textId="77777777" w:rsidR="00AC3C25" w:rsidRPr="00A51C76" w:rsidRDefault="00AC3C25" w:rsidP="00AC3C25">
            <w:pPr>
              <w:spacing w:line="240" w:lineRule="auto"/>
              <w:ind w:firstLine="0"/>
              <w:jc w:val="right"/>
            </w:pPr>
            <w:r w:rsidRPr="00A51C76">
              <w:t>1195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A8784C" w14:textId="77777777" w:rsidR="00AC3C25" w:rsidRPr="00A51C76" w:rsidRDefault="00AC3C25" w:rsidP="00AC3C25">
            <w:pPr>
              <w:spacing w:line="240" w:lineRule="auto"/>
              <w:ind w:firstLine="0"/>
              <w:jc w:val="right"/>
            </w:pPr>
            <w:r w:rsidRPr="00A51C76">
              <w:t>1061</w:t>
            </w:r>
          </w:p>
        </w:tc>
      </w:tr>
      <w:tr w:rsidR="00A51C76" w:rsidRPr="00A51C76" w14:paraId="23AC0969" w14:textId="77777777" w:rsidTr="00915E03">
        <w:trPr>
          <w:trHeight w:val="363"/>
        </w:trPr>
        <w:tc>
          <w:tcPr>
            <w:tcW w:w="3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EEF" w14:textId="77777777" w:rsidR="00AC3C25" w:rsidRPr="00A51C76" w:rsidRDefault="00AC3C25" w:rsidP="00AC3C25">
            <w:pPr>
              <w:spacing w:line="240" w:lineRule="auto"/>
              <w:ind w:firstLine="0"/>
              <w:jc w:val="left"/>
            </w:pPr>
            <w:r w:rsidRPr="00A51C76">
              <w:t>Vlastní zdroje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22CD" w14:textId="77777777" w:rsidR="00AC3C25" w:rsidRPr="00A51C76" w:rsidRDefault="00AC3C25" w:rsidP="00AC3C25">
            <w:pPr>
              <w:spacing w:line="240" w:lineRule="auto"/>
              <w:ind w:firstLine="0"/>
              <w:jc w:val="right"/>
            </w:pPr>
            <w:r w:rsidRPr="00A51C76">
              <w:t>3590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35C" w14:textId="77777777" w:rsidR="00AC3C25" w:rsidRPr="00A51C76" w:rsidRDefault="00AC3C25" w:rsidP="00AC3C25">
            <w:pPr>
              <w:spacing w:line="240" w:lineRule="auto"/>
              <w:ind w:firstLine="0"/>
              <w:jc w:val="right"/>
            </w:pPr>
            <w:r w:rsidRPr="00A51C76">
              <w:t>3622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50BE94" w14:textId="77777777" w:rsidR="00AC3C25" w:rsidRPr="00A51C76" w:rsidRDefault="00AC3C25" w:rsidP="00AC3C25">
            <w:pPr>
              <w:spacing w:line="240" w:lineRule="auto"/>
              <w:ind w:firstLine="0"/>
              <w:jc w:val="right"/>
            </w:pPr>
            <w:r w:rsidRPr="00A51C76">
              <w:t>3674</w:t>
            </w:r>
          </w:p>
        </w:tc>
      </w:tr>
      <w:tr w:rsidR="00A51C76" w:rsidRPr="00A51C76" w14:paraId="019DBEBF" w14:textId="77777777" w:rsidTr="00915E03">
        <w:trPr>
          <w:trHeight w:val="380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CC3A" w14:textId="77777777" w:rsidR="00AC3C25" w:rsidRPr="00A51C76" w:rsidRDefault="00AC3C25" w:rsidP="00AC3C25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A51C76">
              <w:rPr>
                <w:b/>
                <w:bCs/>
              </w:rPr>
              <w:t>Míra zadluženosti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0B2" w14:textId="592DAED1" w:rsidR="00AC3C25" w:rsidRPr="00A51C76" w:rsidRDefault="00AC3C25" w:rsidP="00AC3C25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42,48</w:t>
            </w:r>
            <w:r w:rsidR="003976C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0C46" w14:textId="48985BD8" w:rsidR="00AC3C25" w:rsidRPr="00A51C76" w:rsidRDefault="00AC3C25" w:rsidP="00AC3C25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32,99</w:t>
            </w:r>
            <w:r w:rsidR="003976C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F5AA95" w14:textId="18085818" w:rsidR="00AC3C25" w:rsidRPr="00A51C76" w:rsidRDefault="00AC3C25" w:rsidP="00AC3C25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28,88</w:t>
            </w:r>
            <w:r w:rsidR="003976CA" w:rsidRPr="00A51C76">
              <w:rPr>
                <w:b/>
                <w:bCs/>
              </w:rPr>
              <w:t xml:space="preserve"> </w:t>
            </w:r>
            <w:r w:rsidRPr="00A51C76">
              <w:rPr>
                <w:b/>
                <w:bCs/>
              </w:rPr>
              <w:t>%</w:t>
            </w:r>
          </w:p>
        </w:tc>
      </w:tr>
    </w:tbl>
    <w:p w14:paraId="459289C7" w14:textId="77777777" w:rsidR="00810798" w:rsidRPr="00A45D50" w:rsidRDefault="00810798" w:rsidP="00810798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6CC2C3D7" w14:textId="77777777" w:rsidR="00810798" w:rsidRDefault="00810798"/>
    <w:p w14:paraId="41BF5AF7" w14:textId="646165B7" w:rsidR="00667786" w:rsidRDefault="00A84E99" w:rsidP="00073C15">
      <w:r w:rsidRPr="00A51C76">
        <w:t>Stejně jako předchozí uka</w:t>
      </w:r>
      <w:r w:rsidR="00AE30AA" w:rsidRPr="00A51C76">
        <w:t xml:space="preserve">zatele, tak i míra zadluženosti vypovídá o tom, že firma </w:t>
      </w:r>
      <w:r w:rsidR="0089412D" w:rsidRPr="00A51C76">
        <w:t>využívá cizích zdrojů financování pouze minim</w:t>
      </w:r>
      <w:r w:rsidR="00EC3158" w:rsidRPr="00A51C76">
        <w:t xml:space="preserve">álně. </w:t>
      </w:r>
      <w:r w:rsidR="008D7BB8">
        <w:t>xxxxxxxxxxxxxxxxx</w:t>
      </w:r>
    </w:p>
    <w:p w14:paraId="4454AE43" w14:textId="77777777" w:rsidR="00785FBB" w:rsidRDefault="00785FBB" w:rsidP="00073C15"/>
    <w:p w14:paraId="4D11E926" w14:textId="34948BAE" w:rsidR="00AC3C25" w:rsidRDefault="00DE5EE1" w:rsidP="002E3C09">
      <w:pPr>
        <w:pStyle w:val="Nadpis1"/>
      </w:pPr>
      <w:bookmarkStart w:id="16" w:name="_Toc90833791"/>
      <w:r w:rsidRPr="00A51C76">
        <w:t>ČISTÝ PRACOVNÍ KAPITÁL</w:t>
      </w:r>
      <w:bookmarkEnd w:id="16"/>
    </w:p>
    <w:p w14:paraId="017D1DD4" w14:textId="4E863606" w:rsidR="00D15E23" w:rsidRPr="00D15E23" w:rsidRDefault="00D15E23" w:rsidP="00D15E23">
      <w:r>
        <w:t xml:space="preserve">Hodnoty čistého pracovního kapitálu </w:t>
      </w:r>
      <w:r w:rsidR="00AB7218">
        <w:t>vypovídají o tom</w:t>
      </w:r>
      <w:r w:rsidR="00E54D5C">
        <w:t>, jaká je platební</w:t>
      </w:r>
      <w:r w:rsidR="00AC6038">
        <w:t xml:space="preserve"> schopnost podniku</w:t>
      </w:r>
      <w:r w:rsidR="00AB7218">
        <w:t>, riziko a hospodárnost.</w:t>
      </w:r>
    </w:p>
    <w:p w14:paraId="510E83FD" w14:textId="16ED4B5A" w:rsidR="00915E03" w:rsidRPr="00A51C76" w:rsidRDefault="00915E03" w:rsidP="00915E03">
      <w:pPr>
        <w:pStyle w:val="Titulek"/>
        <w:keepNext/>
        <w:rPr>
          <w:color w:val="auto"/>
          <w:sz w:val="20"/>
          <w:szCs w:val="20"/>
        </w:rPr>
      </w:pPr>
      <w:bookmarkStart w:id="17" w:name="_Toc90833772"/>
      <w:r w:rsidRPr="00A51C76">
        <w:rPr>
          <w:color w:val="auto"/>
          <w:sz w:val="20"/>
          <w:szCs w:val="20"/>
        </w:rPr>
        <w:t xml:space="preserve">Tabulka </w:t>
      </w:r>
      <w:r w:rsidRPr="00A51C76">
        <w:rPr>
          <w:color w:val="auto"/>
          <w:sz w:val="20"/>
          <w:szCs w:val="20"/>
        </w:rPr>
        <w:fldChar w:fldCharType="begin"/>
      </w:r>
      <w:r w:rsidRPr="00A51C76">
        <w:rPr>
          <w:color w:val="auto"/>
          <w:sz w:val="20"/>
          <w:szCs w:val="20"/>
        </w:rPr>
        <w:instrText xml:space="preserve"> SEQ Tabulka \* ARABIC </w:instrText>
      </w:r>
      <w:r w:rsidRPr="00A51C76">
        <w:rPr>
          <w:color w:val="auto"/>
          <w:sz w:val="20"/>
          <w:szCs w:val="20"/>
        </w:rPr>
        <w:fldChar w:fldCharType="separate"/>
      </w:r>
      <w:r w:rsidRPr="00A51C76">
        <w:rPr>
          <w:noProof/>
          <w:color w:val="auto"/>
          <w:sz w:val="20"/>
          <w:szCs w:val="20"/>
        </w:rPr>
        <w:t>9</w:t>
      </w:r>
      <w:r w:rsidRPr="00A51C76">
        <w:rPr>
          <w:color w:val="auto"/>
          <w:sz w:val="20"/>
          <w:szCs w:val="20"/>
        </w:rPr>
        <w:fldChar w:fldCharType="end"/>
      </w:r>
      <w:r w:rsidRPr="00A51C76">
        <w:rPr>
          <w:color w:val="auto"/>
          <w:sz w:val="20"/>
          <w:szCs w:val="20"/>
        </w:rPr>
        <w:t xml:space="preserve"> Čistý pracovní kapitál</w:t>
      </w:r>
      <w:bookmarkEnd w:id="17"/>
    </w:p>
    <w:tbl>
      <w:tblPr>
        <w:tblW w:w="7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893"/>
        <w:gridCol w:w="893"/>
        <w:gridCol w:w="894"/>
      </w:tblGrid>
      <w:tr w:rsidR="00A51C76" w:rsidRPr="000408E0" w14:paraId="7F7589D9" w14:textId="77777777" w:rsidTr="000408E0">
        <w:trPr>
          <w:trHeight w:val="325"/>
        </w:trPr>
        <w:tc>
          <w:tcPr>
            <w:tcW w:w="713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A171D" w14:textId="77777777" w:rsidR="000408E0" w:rsidRPr="000408E0" w:rsidRDefault="000408E0" w:rsidP="000408E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408E0">
              <w:rPr>
                <w:b/>
                <w:bCs/>
              </w:rPr>
              <w:t>ČISTÝ PRACOVNÍ KAPITÁL</w:t>
            </w:r>
          </w:p>
        </w:tc>
      </w:tr>
      <w:tr w:rsidR="008D7BB8" w:rsidRPr="000408E0" w14:paraId="60C85E7A" w14:textId="77777777" w:rsidTr="00915E03">
        <w:trPr>
          <w:trHeight w:val="325"/>
        </w:trPr>
        <w:tc>
          <w:tcPr>
            <w:tcW w:w="4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3A0" w14:textId="77777777" w:rsidR="008D7BB8" w:rsidRPr="000408E0" w:rsidRDefault="008D7BB8" w:rsidP="008D7BB8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0408E0">
              <w:rPr>
                <w:b/>
                <w:bCs/>
              </w:rPr>
              <w:t> 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C76" w14:textId="5709ABE1" w:rsidR="008D7BB8" w:rsidRPr="000408E0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20y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24D2" w14:textId="751BFBE8" w:rsidR="008D7BB8" w:rsidRPr="000408E0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ED39A0" w14:textId="71829D1B" w:rsidR="008D7BB8" w:rsidRPr="000408E0" w:rsidRDefault="008D7BB8" w:rsidP="008D7BB8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A51C76">
              <w:rPr>
                <w:b/>
                <w:bCs/>
              </w:rPr>
              <w:t>20</w:t>
            </w:r>
            <w:r>
              <w:rPr>
                <w:b/>
                <w:bCs/>
              </w:rPr>
              <w:t>yy</w:t>
            </w:r>
          </w:p>
        </w:tc>
      </w:tr>
      <w:tr w:rsidR="00A51C76" w:rsidRPr="000408E0" w14:paraId="336E6E05" w14:textId="77777777" w:rsidTr="00915E03">
        <w:trPr>
          <w:trHeight w:val="310"/>
        </w:trPr>
        <w:tc>
          <w:tcPr>
            <w:tcW w:w="44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6BC" w14:textId="77777777" w:rsidR="000408E0" w:rsidRPr="000408E0" w:rsidRDefault="000408E0" w:rsidP="000408E0">
            <w:pPr>
              <w:spacing w:line="240" w:lineRule="auto"/>
              <w:ind w:firstLine="0"/>
              <w:jc w:val="left"/>
            </w:pPr>
            <w:r w:rsidRPr="000408E0">
              <w:t>Oběžný majetek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E9CE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2911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3D76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2809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A9621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2790</w:t>
            </w:r>
          </w:p>
        </w:tc>
      </w:tr>
      <w:tr w:rsidR="00A51C76" w:rsidRPr="000408E0" w14:paraId="13B919F4" w14:textId="77777777" w:rsidTr="00915E03">
        <w:trPr>
          <w:trHeight w:val="310"/>
        </w:trPr>
        <w:tc>
          <w:tcPr>
            <w:tcW w:w="445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D39" w14:textId="77777777" w:rsidR="000408E0" w:rsidRPr="000408E0" w:rsidRDefault="000408E0" w:rsidP="000408E0">
            <w:pPr>
              <w:spacing w:line="240" w:lineRule="auto"/>
              <w:ind w:firstLine="0"/>
              <w:jc w:val="left"/>
            </w:pPr>
            <w:r w:rsidRPr="000408E0">
              <w:t>Krátkodobé závazky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184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821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EAE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911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93814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1020</w:t>
            </w:r>
          </w:p>
        </w:tc>
      </w:tr>
      <w:tr w:rsidR="00A51C76" w:rsidRPr="000408E0" w14:paraId="6C4DAB28" w14:textId="77777777" w:rsidTr="00915E03">
        <w:trPr>
          <w:trHeight w:val="325"/>
        </w:trPr>
        <w:tc>
          <w:tcPr>
            <w:tcW w:w="4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7272" w14:textId="77777777" w:rsidR="000408E0" w:rsidRPr="000408E0" w:rsidRDefault="000408E0" w:rsidP="000408E0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0408E0">
              <w:rPr>
                <w:b/>
                <w:bCs/>
              </w:rPr>
              <w:t>ČPK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0DD" w14:textId="77777777" w:rsidR="000408E0" w:rsidRPr="000408E0" w:rsidRDefault="000408E0" w:rsidP="000408E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0408E0">
              <w:rPr>
                <w:b/>
                <w:bCs/>
              </w:rPr>
              <w:t>2090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2C5" w14:textId="77777777" w:rsidR="000408E0" w:rsidRPr="000408E0" w:rsidRDefault="000408E0" w:rsidP="000408E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0408E0">
              <w:rPr>
                <w:b/>
                <w:bCs/>
              </w:rPr>
              <w:t>1898</w:t>
            </w: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44A28" w14:textId="77777777" w:rsidR="000408E0" w:rsidRPr="000408E0" w:rsidRDefault="000408E0" w:rsidP="000408E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0408E0">
              <w:rPr>
                <w:b/>
                <w:bCs/>
              </w:rPr>
              <w:t>1770</w:t>
            </w:r>
          </w:p>
        </w:tc>
      </w:tr>
      <w:tr w:rsidR="00A51C76" w:rsidRPr="000408E0" w14:paraId="0A3CEF0B" w14:textId="77777777" w:rsidTr="00915E03">
        <w:trPr>
          <w:trHeight w:val="325"/>
        </w:trPr>
        <w:tc>
          <w:tcPr>
            <w:tcW w:w="44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A6F" w14:textId="77777777" w:rsidR="000408E0" w:rsidRPr="000408E0" w:rsidRDefault="000408E0" w:rsidP="000408E0">
            <w:pPr>
              <w:spacing w:line="240" w:lineRule="auto"/>
              <w:ind w:firstLine="0"/>
              <w:jc w:val="left"/>
            </w:pPr>
            <w:r w:rsidRPr="000408E0">
              <w:t>Vlastní kapitál/stálá aktiva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CBC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1,65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E3E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1,84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4311C" w14:textId="77777777" w:rsidR="000408E0" w:rsidRPr="000408E0" w:rsidRDefault="000408E0" w:rsidP="000408E0">
            <w:pPr>
              <w:spacing w:line="240" w:lineRule="auto"/>
              <w:ind w:firstLine="0"/>
              <w:jc w:val="right"/>
            </w:pPr>
            <w:r w:rsidRPr="000408E0">
              <w:t>2,07</w:t>
            </w:r>
          </w:p>
        </w:tc>
      </w:tr>
    </w:tbl>
    <w:p w14:paraId="2DFAC965" w14:textId="7FBDB782" w:rsidR="00810798" w:rsidRPr="00785FBB" w:rsidRDefault="00810798" w:rsidP="00785FBB">
      <w:pPr>
        <w:rPr>
          <w:sz w:val="20"/>
          <w:szCs w:val="20"/>
        </w:rPr>
      </w:pPr>
      <w:r w:rsidRPr="005819C6">
        <w:rPr>
          <w:sz w:val="20"/>
          <w:szCs w:val="20"/>
        </w:rPr>
        <w:t>Zdroj: vlastní zpracování</w:t>
      </w:r>
      <w:r>
        <w:rPr>
          <w:sz w:val="20"/>
          <w:szCs w:val="20"/>
        </w:rPr>
        <w:t xml:space="preserve"> dle účetní závěrky z justice.cz </w:t>
      </w:r>
    </w:p>
    <w:p w14:paraId="40D5911E" w14:textId="27F99CA2" w:rsidR="007B723D" w:rsidRDefault="00816F45">
      <w:r w:rsidRPr="00A51C76">
        <w:t xml:space="preserve">Výsledky </w:t>
      </w:r>
      <w:r w:rsidR="00AB7218">
        <w:t>ukazují</w:t>
      </w:r>
      <w:r w:rsidRPr="00A51C76">
        <w:t>, že podnik je překapitalizován</w:t>
      </w:r>
      <w:r w:rsidR="00A06091" w:rsidRPr="00A51C76">
        <w:t>, což sice vyjadřuje nižší riziko pro podnik, ale zároveň také nižší hospodárnost</w:t>
      </w:r>
      <w:r w:rsidR="00AB246A" w:rsidRPr="00A51C76">
        <w:t>. Část oběžných aktiv je financována dlouhodobým</w:t>
      </w:r>
      <w:r w:rsidR="00B4071D" w:rsidRPr="00A51C76">
        <w:t>i zdroji a dlouhodobé zdroje jsou dražší</w:t>
      </w:r>
      <w:r w:rsidR="002E682D" w:rsidRPr="00A51C76">
        <w:t xml:space="preserve"> </w:t>
      </w:r>
      <w:r w:rsidR="00B4071D" w:rsidRPr="00A51C76">
        <w:t>než zdroje krátkodobé.</w:t>
      </w:r>
    </w:p>
    <w:p w14:paraId="6112ABCB" w14:textId="2DF43D94" w:rsidR="00E8019D" w:rsidRDefault="00E8019D" w:rsidP="003B0A0F">
      <w:pPr>
        <w:pStyle w:val="Nadpis1"/>
        <w:numPr>
          <w:ilvl w:val="0"/>
          <w:numId w:val="0"/>
        </w:numPr>
        <w:ind w:left="1004" w:hanging="360"/>
      </w:pPr>
      <w:bookmarkStart w:id="18" w:name="_Toc90833792"/>
      <w:r w:rsidRPr="00A51C76">
        <w:t>ZÁVĚR</w:t>
      </w:r>
      <w:bookmarkEnd w:id="18"/>
    </w:p>
    <w:p w14:paraId="2BA3C83A" w14:textId="1F8B7CEF" w:rsidR="009975D9" w:rsidRDefault="00737C11" w:rsidP="009975D9">
      <w:r>
        <w:t>Dle provedené horizontální analýzy, podniku klesly jak tržby</w:t>
      </w:r>
      <w:r w:rsidR="00F14373">
        <w:t>,</w:t>
      </w:r>
      <w:r>
        <w:t xml:space="preserve"> tak i zisk</w:t>
      </w:r>
      <w:r w:rsidR="00F14373">
        <w:t>. Pravděpodobnou příčinou j</w:t>
      </w:r>
      <w:r w:rsidR="00F20A7F">
        <w:t xml:space="preserve">sou protiepidemická opatření v boji proti </w:t>
      </w:r>
      <w:r w:rsidR="006A7066">
        <w:t>onemocnění Covid 19.</w:t>
      </w:r>
    </w:p>
    <w:p w14:paraId="41967C9F" w14:textId="2AE393FF" w:rsidR="00FF2377" w:rsidRDefault="00A347DE" w:rsidP="00AC5153">
      <w:r>
        <w:t>Další provedené analýzy</w:t>
      </w:r>
      <w:r w:rsidR="00FD3DD7">
        <w:t xml:space="preserve"> vypovídají o tom,</w:t>
      </w:r>
      <w:r w:rsidR="00B77BC7">
        <w:t xml:space="preserve"> že firma preferuje spíše nízké riziko a </w:t>
      </w:r>
      <w:r w:rsidR="0006375A">
        <w:t>využívá cizí zdroje financování jen minimálně, což má za následek i nižší hospodárnost</w:t>
      </w:r>
      <w:r w:rsidR="005A29A7">
        <w:t>.</w:t>
      </w:r>
      <w:r w:rsidR="003F3449">
        <w:t xml:space="preserve"> </w:t>
      </w:r>
      <w:r w:rsidR="00BF45F0">
        <w:t>K</w:t>
      </w:r>
      <w:r w:rsidR="003F3449">
        <w:t xml:space="preserve">dyby </w:t>
      </w:r>
      <w:r w:rsidR="00107467">
        <w:t xml:space="preserve">firma </w:t>
      </w:r>
      <w:r w:rsidR="00516DAF">
        <w:t xml:space="preserve">využívala cizích zdrojů o </w:t>
      </w:r>
      <w:r w:rsidR="00516DAF">
        <w:lastRenderedPageBreak/>
        <w:t>něco více, mohl</w:t>
      </w:r>
      <w:r w:rsidR="00F43C11">
        <w:t xml:space="preserve">a by zde působit finanční páka a daňový štít, </w:t>
      </w:r>
      <w:r w:rsidR="00BF45F0">
        <w:t>a tím by se zlepšila i celková hospodárnost podniku.</w:t>
      </w:r>
    </w:p>
    <w:p w14:paraId="539E2FB5" w14:textId="10A5F599" w:rsidR="008D7BB8" w:rsidRPr="008D7BB8" w:rsidRDefault="00277464" w:rsidP="008D7BB8">
      <w:pPr>
        <w:rPr>
          <w:color w:val="000000" w:themeColor="text1"/>
        </w:rPr>
      </w:pPr>
      <w:r>
        <w:t xml:space="preserve">Nicméně </w:t>
      </w:r>
      <w:r w:rsidR="003F04FA">
        <w:t>firma i přesto vykazuje zisky</w:t>
      </w:r>
      <w:r w:rsidR="00AC018F">
        <w:t>, a protože se jedná pouze o mikropodnik</w:t>
      </w:r>
      <w:r w:rsidR="006F1388">
        <w:t>, zůstala bych i nadále u této majetkové a kapitálové struktury.</w:t>
      </w:r>
      <w:r w:rsidR="008D7BB8" w:rsidRPr="00216681">
        <w:rPr>
          <w:color w:val="000000" w:themeColor="text1"/>
        </w:rPr>
        <w:t xml:space="preserve"> </w:t>
      </w:r>
      <w:bookmarkStart w:id="19" w:name="_GoBack"/>
      <w:bookmarkEnd w:id="19"/>
    </w:p>
    <w:sectPr w:rsidR="008D7BB8" w:rsidRPr="008D7BB8" w:rsidSect="008D7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8E5B4" w14:textId="77777777" w:rsidR="008A3136" w:rsidRDefault="008A3136" w:rsidP="0019365C">
      <w:pPr>
        <w:spacing w:line="240" w:lineRule="auto"/>
      </w:pPr>
      <w:r>
        <w:separator/>
      </w:r>
    </w:p>
  </w:endnote>
  <w:endnote w:type="continuationSeparator" w:id="0">
    <w:p w14:paraId="0C888AF2" w14:textId="77777777" w:rsidR="008A3136" w:rsidRDefault="008A3136" w:rsidP="0019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820A" w14:textId="77777777" w:rsidR="00FA6606" w:rsidRDefault="00FA66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565050"/>
      <w:docPartObj>
        <w:docPartGallery w:val="Page Numbers (Bottom of Page)"/>
        <w:docPartUnique/>
      </w:docPartObj>
    </w:sdtPr>
    <w:sdtEndPr/>
    <w:sdtContent>
      <w:p w14:paraId="08D2EF98" w14:textId="32856ADE" w:rsidR="0019365C" w:rsidRDefault="001936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606">
          <w:rPr>
            <w:noProof/>
          </w:rPr>
          <w:t>4</w:t>
        </w:r>
        <w:r>
          <w:fldChar w:fldCharType="end"/>
        </w:r>
      </w:p>
    </w:sdtContent>
  </w:sdt>
  <w:p w14:paraId="51017B40" w14:textId="77777777" w:rsidR="0019365C" w:rsidRDefault="001936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03FC" w14:textId="77777777" w:rsidR="00FA6606" w:rsidRDefault="00FA66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2B990" w14:textId="77777777" w:rsidR="008A3136" w:rsidRDefault="008A3136" w:rsidP="0019365C">
      <w:pPr>
        <w:spacing w:line="240" w:lineRule="auto"/>
      </w:pPr>
      <w:r>
        <w:separator/>
      </w:r>
    </w:p>
  </w:footnote>
  <w:footnote w:type="continuationSeparator" w:id="0">
    <w:p w14:paraId="48A3F25F" w14:textId="77777777" w:rsidR="008A3136" w:rsidRDefault="008A3136" w:rsidP="00193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E8DE" w14:textId="77777777" w:rsidR="00FA6606" w:rsidRDefault="00FA66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43E4" w14:textId="77777777" w:rsidR="00FA6606" w:rsidRDefault="00FA660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55230" w14:textId="77777777" w:rsidR="00FA6606" w:rsidRDefault="00FA66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524"/>
    <w:multiLevelType w:val="multilevel"/>
    <w:tmpl w:val="B16E4FC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" w15:restartNumberingAfterBreak="0">
    <w:nsid w:val="0CA724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C0B96"/>
    <w:multiLevelType w:val="multilevel"/>
    <w:tmpl w:val="619CFE14"/>
    <w:lvl w:ilvl="0">
      <w:start w:val="1"/>
      <w:numFmt w:val="decimal"/>
      <w:pStyle w:val="Nadpis2"/>
      <w:lvlText w:val="%1"/>
      <w:lvlJc w:val="left"/>
      <w:pPr>
        <w:tabs>
          <w:tab w:val="num" w:pos="886"/>
        </w:tabs>
        <w:ind w:left="886" w:hanging="432"/>
      </w:p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576"/>
      </w:p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lvlText w:val="%1.%2.%3.%4"/>
      <w:lvlJc w:val="left"/>
      <w:pPr>
        <w:tabs>
          <w:tab w:val="num" w:pos="1318"/>
        </w:tabs>
        <w:ind w:left="1318" w:hanging="864"/>
      </w:p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08"/>
      </w:pPr>
    </w:lvl>
    <w:lvl w:ilvl="5">
      <w:start w:val="1"/>
      <w:numFmt w:val="decimal"/>
      <w:lvlText w:val="%1.%2.%3.%4.%5.%6"/>
      <w:lvlJc w:val="left"/>
      <w:pPr>
        <w:tabs>
          <w:tab w:val="num" w:pos="1606"/>
        </w:tabs>
        <w:ind w:left="160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50"/>
        </w:tabs>
        <w:ind w:left="175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94"/>
        </w:tabs>
        <w:ind w:left="189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38"/>
        </w:tabs>
        <w:ind w:left="2038" w:hanging="1584"/>
      </w:pPr>
    </w:lvl>
  </w:abstractNum>
  <w:abstractNum w:abstractNumId="3" w15:restartNumberingAfterBreak="0">
    <w:nsid w:val="434153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F2FD4"/>
    <w:multiLevelType w:val="hybridMultilevel"/>
    <w:tmpl w:val="1312F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32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556A2F"/>
    <w:multiLevelType w:val="multilevel"/>
    <w:tmpl w:val="C93CB20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7" w15:restartNumberingAfterBreak="0">
    <w:nsid w:val="6A2C7055"/>
    <w:multiLevelType w:val="multilevel"/>
    <w:tmpl w:val="76C27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BA42BE"/>
    <w:multiLevelType w:val="hybridMultilevel"/>
    <w:tmpl w:val="E3085F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14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C45496"/>
    <w:multiLevelType w:val="multilevel"/>
    <w:tmpl w:val="441C30B4"/>
    <w:lvl w:ilvl="0">
      <w:start w:val="1"/>
      <w:numFmt w:val="decimal"/>
      <w:pStyle w:val="Nadpis1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6A"/>
    <w:rsid w:val="00016AEB"/>
    <w:rsid w:val="00026403"/>
    <w:rsid w:val="00037802"/>
    <w:rsid w:val="000408E0"/>
    <w:rsid w:val="0006375A"/>
    <w:rsid w:val="00072422"/>
    <w:rsid w:val="00073C15"/>
    <w:rsid w:val="00087B2B"/>
    <w:rsid w:val="000A4E37"/>
    <w:rsid w:val="000B6A5B"/>
    <w:rsid w:val="000C7F94"/>
    <w:rsid w:val="000D5ED8"/>
    <w:rsid w:val="000E31A5"/>
    <w:rsid w:val="000E4F97"/>
    <w:rsid w:val="00107467"/>
    <w:rsid w:val="00111A41"/>
    <w:rsid w:val="0012406B"/>
    <w:rsid w:val="00151265"/>
    <w:rsid w:val="00154E56"/>
    <w:rsid w:val="00161F7A"/>
    <w:rsid w:val="00172123"/>
    <w:rsid w:val="00176439"/>
    <w:rsid w:val="0018003B"/>
    <w:rsid w:val="0019365C"/>
    <w:rsid w:val="00193D49"/>
    <w:rsid w:val="001D255D"/>
    <w:rsid w:val="001D2A12"/>
    <w:rsid w:val="001E1100"/>
    <w:rsid w:val="001F25A3"/>
    <w:rsid w:val="001F48DF"/>
    <w:rsid w:val="00211D6A"/>
    <w:rsid w:val="00216681"/>
    <w:rsid w:val="0022268F"/>
    <w:rsid w:val="002402A8"/>
    <w:rsid w:val="002410AA"/>
    <w:rsid w:val="002621A1"/>
    <w:rsid w:val="002712EF"/>
    <w:rsid w:val="00277464"/>
    <w:rsid w:val="00281245"/>
    <w:rsid w:val="002C542C"/>
    <w:rsid w:val="002D6D97"/>
    <w:rsid w:val="002E19AC"/>
    <w:rsid w:val="002E3C09"/>
    <w:rsid w:val="002E682D"/>
    <w:rsid w:val="002E7407"/>
    <w:rsid w:val="002F2B48"/>
    <w:rsid w:val="003011CA"/>
    <w:rsid w:val="00301DF1"/>
    <w:rsid w:val="003025E7"/>
    <w:rsid w:val="0032532B"/>
    <w:rsid w:val="00341839"/>
    <w:rsid w:val="003566F7"/>
    <w:rsid w:val="0035703B"/>
    <w:rsid w:val="00370E1D"/>
    <w:rsid w:val="00372090"/>
    <w:rsid w:val="003976CA"/>
    <w:rsid w:val="003A2EE1"/>
    <w:rsid w:val="003B075F"/>
    <w:rsid w:val="003B0A0F"/>
    <w:rsid w:val="003E52B6"/>
    <w:rsid w:val="003F04FA"/>
    <w:rsid w:val="003F3449"/>
    <w:rsid w:val="00403B3F"/>
    <w:rsid w:val="00414A27"/>
    <w:rsid w:val="00433C35"/>
    <w:rsid w:val="0044402E"/>
    <w:rsid w:val="00470851"/>
    <w:rsid w:val="004929B7"/>
    <w:rsid w:val="004A24EA"/>
    <w:rsid w:val="004B5E52"/>
    <w:rsid w:val="004E3A9B"/>
    <w:rsid w:val="004E4681"/>
    <w:rsid w:val="00516DAF"/>
    <w:rsid w:val="005227E1"/>
    <w:rsid w:val="0053364A"/>
    <w:rsid w:val="00572C36"/>
    <w:rsid w:val="005819C6"/>
    <w:rsid w:val="00582B27"/>
    <w:rsid w:val="005901B9"/>
    <w:rsid w:val="005A0679"/>
    <w:rsid w:val="005A29A7"/>
    <w:rsid w:val="005A3DAD"/>
    <w:rsid w:val="005B1120"/>
    <w:rsid w:val="005C2981"/>
    <w:rsid w:val="005E3786"/>
    <w:rsid w:val="0063096C"/>
    <w:rsid w:val="00630EB7"/>
    <w:rsid w:val="0065240A"/>
    <w:rsid w:val="00667786"/>
    <w:rsid w:val="00673673"/>
    <w:rsid w:val="00681DB5"/>
    <w:rsid w:val="006841CD"/>
    <w:rsid w:val="006907E5"/>
    <w:rsid w:val="00690A80"/>
    <w:rsid w:val="00693613"/>
    <w:rsid w:val="006A10DB"/>
    <w:rsid w:val="006A7066"/>
    <w:rsid w:val="006B2F8F"/>
    <w:rsid w:val="006B5BD3"/>
    <w:rsid w:val="006D5B63"/>
    <w:rsid w:val="006E2160"/>
    <w:rsid w:val="006E3F69"/>
    <w:rsid w:val="006E67FE"/>
    <w:rsid w:val="006F1388"/>
    <w:rsid w:val="006F1422"/>
    <w:rsid w:val="00713519"/>
    <w:rsid w:val="00737C11"/>
    <w:rsid w:val="00757A81"/>
    <w:rsid w:val="00770635"/>
    <w:rsid w:val="00773DE4"/>
    <w:rsid w:val="0077403F"/>
    <w:rsid w:val="007772BD"/>
    <w:rsid w:val="00785FBB"/>
    <w:rsid w:val="007874BE"/>
    <w:rsid w:val="00792328"/>
    <w:rsid w:val="007A6AD8"/>
    <w:rsid w:val="007B723D"/>
    <w:rsid w:val="007C55AB"/>
    <w:rsid w:val="007D5D2A"/>
    <w:rsid w:val="007D6CA8"/>
    <w:rsid w:val="00803E09"/>
    <w:rsid w:val="00805F48"/>
    <w:rsid w:val="00810798"/>
    <w:rsid w:val="00811CF2"/>
    <w:rsid w:val="008129AD"/>
    <w:rsid w:val="00816F45"/>
    <w:rsid w:val="00842B85"/>
    <w:rsid w:val="0085117C"/>
    <w:rsid w:val="00860CCB"/>
    <w:rsid w:val="00862C7F"/>
    <w:rsid w:val="00887EF4"/>
    <w:rsid w:val="00893815"/>
    <w:rsid w:val="0089412D"/>
    <w:rsid w:val="008955BC"/>
    <w:rsid w:val="008A2F16"/>
    <w:rsid w:val="008A3136"/>
    <w:rsid w:val="008A45AD"/>
    <w:rsid w:val="008A4AB4"/>
    <w:rsid w:val="008B2CA6"/>
    <w:rsid w:val="008D7BB8"/>
    <w:rsid w:val="0090528A"/>
    <w:rsid w:val="00912F6B"/>
    <w:rsid w:val="009138ED"/>
    <w:rsid w:val="00915E03"/>
    <w:rsid w:val="00933CE1"/>
    <w:rsid w:val="009471A7"/>
    <w:rsid w:val="00947BB8"/>
    <w:rsid w:val="00953925"/>
    <w:rsid w:val="00977523"/>
    <w:rsid w:val="00981F7A"/>
    <w:rsid w:val="009975D9"/>
    <w:rsid w:val="009C19B7"/>
    <w:rsid w:val="009C57FB"/>
    <w:rsid w:val="009C7316"/>
    <w:rsid w:val="009D5AA2"/>
    <w:rsid w:val="009D5FF4"/>
    <w:rsid w:val="009D7558"/>
    <w:rsid w:val="009E369A"/>
    <w:rsid w:val="009F6598"/>
    <w:rsid w:val="00A03EDA"/>
    <w:rsid w:val="00A06091"/>
    <w:rsid w:val="00A13A6B"/>
    <w:rsid w:val="00A23A3F"/>
    <w:rsid w:val="00A347DE"/>
    <w:rsid w:val="00A45D50"/>
    <w:rsid w:val="00A51C76"/>
    <w:rsid w:val="00A53F73"/>
    <w:rsid w:val="00A54E74"/>
    <w:rsid w:val="00A62980"/>
    <w:rsid w:val="00A674CB"/>
    <w:rsid w:val="00A81DD4"/>
    <w:rsid w:val="00A8207A"/>
    <w:rsid w:val="00A84E99"/>
    <w:rsid w:val="00AB246A"/>
    <w:rsid w:val="00AB609F"/>
    <w:rsid w:val="00AB60A0"/>
    <w:rsid w:val="00AB6F43"/>
    <w:rsid w:val="00AB7218"/>
    <w:rsid w:val="00AC018F"/>
    <w:rsid w:val="00AC08DA"/>
    <w:rsid w:val="00AC3C25"/>
    <w:rsid w:val="00AC5153"/>
    <w:rsid w:val="00AC6038"/>
    <w:rsid w:val="00AD4854"/>
    <w:rsid w:val="00AD64AA"/>
    <w:rsid w:val="00AD6EC3"/>
    <w:rsid w:val="00AE30AA"/>
    <w:rsid w:val="00AE69F0"/>
    <w:rsid w:val="00AF653F"/>
    <w:rsid w:val="00AF70DE"/>
    <w:rsid w:val="00B235CB"/>
    <w:rsid w:val="00B26985"/>
    <w:rsid w:val="00B4071D"/>
    <w:rsid w:val="00B40D8C"/>
    <w:rsid w:val="00B45CC6"/>
    <w:rsid w:val="00B515FB"/>
    <w:rsid w:val="00B72875"/>
    <w:rsid w:val="00B755D6"/>
    <w:rsid w:val="00B77BC7"/>
    <w:rsid w:val="00B87872"/>
    <w:rsid w:val="00B93CC8"/>
    <w:rsid w:val="00BC31D2"/>
    <w:rsid w:val="00BD5BC4"/>
    <w:rsid w:val="00BF45F0"/>
    <w:rsid w:val="00BF657D"/>
    <w:rsid w:val="00C12322"/>
    <w:rsid w:val="00C16332"/>
    <w:rsid w:val="00C4774D"/>
    <w:rsid w:val="00C805E0"/>
    <w:rsid w:val="00C83CCB"/>
    <w:rsid w:val="00C84777"/>
    <w:rsid w:val="00CC6E28"/>
    <w:rsid w:val="00CF0A8D"/>
    <w:rsid w:val="00CF6190"/>
    <w:rsid w:val="00D004F6"/>
    <w:rsid w:val="00D07000"/>
    <w:rsid w:val="00D15E23"/>
    <w:rsid w:val="00D413AE"/>
    <w:rsid w:val="00D7683E"/>
    <w:rsid w:val="00D821D0"/>
    <w:rsid w:val="00DB084C"/>
    <w:rsid w:val="00DB1BC9"/>
    <w:rsid w:val="00DB5EC3"/>
    <w:rsid w:val="00DE5EE1"/>
    <w:rsid w:val="00E0102A"/>
    <w:rsid w:val="00E32D1C"/>
    <w:rsid w:val="00E4273A"/>
    <w:rsid w:val="00E5339B"/>
    <w:rsid w:val="00E54D5C"/>
    <w:rsid w:val="00E6153E"/>
    <w:rsid w:val="00E661D3"/>
    <w:rsid w:val="00E73CA0"/>
    <w:rsid w:val="00E74DD6"/>
    <w:rsid w:val="00E8019D"/>
    <w:rsid w:val="00EA5452"/>
    <w:rsid w:val="00EB223F"/>
    <w:rsid w:val="00EC3158"/>
    <w:rsid w:val="00ED2955"/>
    <w:rsid w:val="00EE0641"/>
    <w:rsid w:val="00F05042"/>
    <w:rsid w:val="00F05144"/>
    <w:rsid w:val="00F12644"/>
    <w:rsid w:val="00F14373"/>
    <w:rsid w:val="00F20A7F"/>
    <w:rsid w:val="00F22964"/>
    <w:rsid w:val="00F31D93"/>
    <w:rsid w:val="00F43C11"/>
    <w:rsid w:val="00F516F7"/>
    <w:rsid w:val="00F51FD2"/>
    <w:rsid w:val="00F52722"/>
    <w:rsid w:val="00F83DBF"/>
    <w:rsid w:val="00FA6606"/>
    <w:rsid w:val="00FD3DD7"/>
    <w:rsid w:val="00FE621E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2D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D6A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90A80"/>
    <w:pPr>
      <w:numPr>
        <w:numId w:val="1"/>
      </w:numPr>
      <w:outlineLvl w:val="0"/>
    </w:p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414A27"/>
    <w:pPr>
      <w:numPr>
        <w:numId w:val="11"/>
      </w:numPr>
      <w:outlineLvl w:val="1"/>
    </w:pPr>
  </w:style>
  <w:style w:type="paragraph" w:styleId="Nadpis3">
    <w:name w:val="heading 3"/>
    <w:basedOn w:val="Normln"/>
    <w:next w:val="Normln"/>
    <w:link w:val="Nadpis3Char"/>
    <w:unhideWhenUsed/>
    <w:qFormat/>
    <w:rsid w:val="00211D6A"/>
    <w:pPr>
      <w:keepNext/>
      <w:ind w:firstLine="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11D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11D6A"/>
    <w:pPr>
      <w:jc w:val="center"/>
    </w:pPr>
    <w:rPr>
      <w:sz w:val="48"/>
    </w:rPr>
  </w:style>
  <w:style w:type="character" w:customStyle="1" w:styleId="NzevChar">
    <w:name w:val="Název Char"/>
    <w:basedOn w:val="Standardnpsmoodstavce"/>
    <w:link w:val="Nzev"/>
    <w:rsid w:val="00211D6A"/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25A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90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Odstavecseseznamem"/>
    <w:next w:val="Normln"/>
    <w:link w:val="PodtitulChar"/>
    <w:uiPriority w:val="11"/>
    <w:qFormat/>
    <w:rsid w:val="00414A27"/>
    <w:pPr>
      <w:numPr>
        <w:ilvl w:val="1"/>
      </w:numPr>
      <w:spacing w:after="160"/>
      <w:ind w:left="720" w:firstLine="284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14A27"/>
    <w:rPr>
      <w:rFonts w:ascii="Times New Roman" w:eastAsiaTheme="minorEastAsia" w:hAnsi="Times New Roman"/>
      <w:color w:val="5A5A5A" w:themeColor="text1" w:themeTint="A5"/>
      <w:spacing w:val="15"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4A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05F48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805F4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5F48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805F4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36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6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83D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075F"/>
    <w:rPr>
      <w:color w:val="605E5C"/>
      <w:shd w:val="clear" w:color="auto" w:fill="E1DFDD"/>
    </w:rPr>
  </w:style>
  <w:style w:type="paragraph" w:styleId="Seznamobrzk">
    <w:name w:val="table of figures"/>
    <w:basedOn w:val="Normln"/>
    <w:next w:val="Normln"/>
    <w:uiPriority w:val="99"/>
    <w:unhideWhenUsed/>
    <w:rsid w:val="001D255D"/>
  </w:style>
  <w:style w:type="character" w:styleId="Sledovanodkaz">
    <w:name w:val="FollowedHyperlink"/>
    <w:basedOn w:val="Standardnpsmoodstavce"/>
    <w:uiPriority w:val="99"/>
    <w:semiHidden/>
    <w:unhideWhenUsed/>
    <w:rsid w:val="00C12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7DD3-9C13-4710-BC16-44628E4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2022-10-13T12:20:00Z</dcterms:created>
  <dcterms:modified xsi:type="dcterms:W3CDTF">2022-10-13T12:20:00Z</dcterms:modified>
</cp:coreProperties>
</file>