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8E048" w14:textId="333E39CC" w:rsidR="00965D0E" w:rsidRDefault="00965D0E" w:rsidP="00965D0E">
      <w:pPr>
        <w:jc w:val="center"/>
        <w:rPr>
          <w:rFonts w:ascii="Times New Roman" w:hAnsi="Times New Roman" w:cs="Times New Roman"/>
        </w:rPr>
      </w:pPr>
      <w:bookmarkStart w:id="0" w:name="_Toc446688181"/>
    </w:p>
    <w:p w14:paraId="753C27C4" w14:textId="1FCE702F" w:rsidR="00D54F5D" w:rsidRDefault="00D54F5D" w:rsidP="00965D0E">
      <w:pPr>
        <w:jc w:val="center"/>
        <w:rPr>
          <w:rFonts w:ascii="Times New Roman" w:hAnsi="Times New Roman" w:cs="Times New Roman"/>
        </w:rPr>
      </w:pPr>
    </w:p>
    <w:p w14:paraId="4DB276CB" w14:textId="52841AAB" w:rsidR="00D54F5D" w:rsidRDefault="00D54F5D" w:rsidP="00965D0E">
      <w:pPr>
        <w:jc w:val="center"/>
        <w:rPr>
          <w:rFonts w:ascii="Times New Roman" w:hAnsi="Times New Roman" w:cs="Times New Roman"/>
        </w:rPr>
      </w:pPr>
    </w:p>
    <w:p w14:paraId="30FFF28E" w14:textId="660902A8" w:rsidR="00D54F5D" w:rsidRDefault="00D54F5D" w:rsidP="00965D0E">
      <w:pPr>
        <w:jc w:val="center"/>
        <w:rPr>
          <w:rFonts w:ascii="Times New Roman" w:hAnsi="Times New Roman" w:cs="Times New Roman"/>
        </w:rPr>
      </w:pPr>
    </w:p>
    <w:p w14:paraId="02B7D568" w14:textId="6182993F" w:rsidR="00D54F5D" w:rsidRDefault="00D54F5D" w:rsidP="00965D0E">
      <w:pPr>
        <w:jc w:val="center"/>
        <w:rPr>
          <w:rFonts w:ascii="Times New Roman" w:hAnsi="Times New Roman" w:cs="Times New Roman"/>
        </w:rPr>
      </w:pPr>
    </w:p>
    <w:p w14:paraId="6A3DF501" w14:textId="65ED2684" w:rsidR="00D54F5D" w:rsidRDefault="00D54F5D" w:rsidP="00965D0E">
      <w:pPr>
        <w:jc w:val="center"/>
        <w:rPr>
          <w:rFonts w:ascii="Times New Roman" w:hAnsi="Times New Roman" w:cs="Times New Roman"/>
        </w:rPr>
      </w:pPr>
    </w:p>
    <w:p w14:paraId="47C04A39" w14:textId="7A3C764B" w:rsidR="00D54F5D" w:rsidRPr="0084561B" w:rsidRDefault="00D54F5D" w:rsidP="00D54F5D">
      <w:pPr>
        <w:spacing w:before="1000"/>
        <w:rPr>
          <w:lang w:val="en-US"/>
        </w:rPr>
        <w:sectPr w:rsidR="00D54F5D" w:rsidRPr="0084561B" w:rsidSect="008364EA">
          <w:headerReference w:type="even" r:id="rId8"/>
          <w:headerReference w:type="default" r:id="rId9"/>
          <w:headerReference w:type="first" r:id="rId10"/>
          <w:pgSz w:w="11906" w:h="16838"/>
          <w:pgMar w:top="1417" w:right="1417" w:bottom="1417" w:left="1417" w:header="850" w:footer="1134" w:gutter="0"/>
          <w:cols w:space="708"/>
          <w:titlePg/>
          <w:docGrid w:linePitch="360"/>
        </w:sectPr>
      </w:pPr>
      <w:r w:rsidRPr="0084561B">
        <w:rPr>
          <w:noProof/>
          <w:lang w:val="en-US" w:eastAsia="cs-CZ"/>
        </w:rPr>
        <w:drawing>
          <wp:anchor distT="0" distB="0" distL="114300" distR="114300" simplePos="0" relativeHeight="251666432" behindDoc="1" locked="0" layoutInCell="1" allowOverlap="1" wp14:anchorId="22C28AF0" wp14:editId="7C9311B4">
            <wp:simplePos x="0" y="0"/>
            <wp:positionH relativeFrom="leftMargin">
              <wp:posOffset>0</wp:posOffset>
            </wp:positionH>
            <wp:positionV relativeFrom="topMargin">
              <wp:posOffset>-95250</wp:posOffset>
            </wp:positionV>
            <wp:extent cx="7585200" cy="10717200"/>
            <wp:effectExtent l="0" t="0" r="0" b="8255"/>
            <wp:wrapNone/>
            <wp:docPr id="19" name="Obrázek 19" descr="K:\Úkoly\128_Studijní opory\Pozadí obál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Úkoly\128_Studijní opory\Pozadí obálk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200" cy="10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4BF1" w14:textId="77777777" w:rsidR="00D54F5D" w:rsidRPr="0084561B" w:rsidRDefault="00D54F5D" w:rsidP="00D54F5D">
      <w:pPr>
        <w:spacing w:before="1000"/>
        <w:rPr>
          <w:lang w:val="en-US"/>
        </w:rPr>
      </w:pPr>
    </w:p>
    <w:p w14:paraId="47F71B50" w14:textId="6DDF981D" w:rsidR="00D54F5D" w:rsidRDefault="00D54F5D" w:rsidP="00D54F5D">
      <w:pPr>
        <w:rPr>
          <w:lang w:val="en-US"/>
        </w:rPr>
      </w:pPr>
    </w:p>
    <w:p w14:paraId="35DB7863" w14:textId="3FA63E83" w:rsidR="00D54F5D" w:rsidRDefault="00D54F5D" w:rsidP="00D54F5D">
      <w:pPr>
        <w:rPr>
          <w:lang w:val="en-US"/>
        </w:rPr>
      </w:pPr>
    </w:p>
    <w:p w14:paraId="67B90B8B" w14:textId="40FCB92D" w:rsidR="00D54F5D" w:rsidRDefault="00D54F5D" w:rsidP="00D54F5D">
      <w:pPr>
        <w:rPr>
          <w:lang w:val="en-US"/>
        </w:rPr>
      </w:pPr>
    </w:p>
    <w:p w14:paraId="3A58B97B" w14:textId="78D07E1E" w:rsidR="00D54F5D" w:rsidRDefault="00D54F5D" w:rsidP="00D54F5D">
      <w:pPr>
        <w:rPr>
          <w:lang w:val="en-US"/>
        </w:rPr>
      </w:pPr>
    </w:p>
    <w:p w14:paraId="71834E50" w14:textId="5560585C" w:rsidR="00D54F5D" w:rsidRDefault="00D54F5D" w:rsidP="00D54F5D">
      <w:pPr>
        <w:rPr>
          <w:lang w:val="en-US"/>
        </w:rPr>
      </w:pPr>
    </w:p>
    <w:p w14:paraId="6C2AA0A7" w14:textId="77777777" w:rsidR="00D54F5D" w:rsidRPr="00D54F5D" w:rsidRDefault="00D54F5D" w:rsidP="00D54F5D">
      <w:pPr>
        <w:rPr>
          <w:lang w:val="en-US"/>
        </w:rPr>
      </w:pPr>
    </w:p>
    <w:p w14:paraId="17C1E0D3" w14:textId="19A568CA" w:rsidR="00D54F5D" w:rsidRDefault="00C170FA" w:rsidP="00D54F5D">
      <w:pPr>
        <w:pStyle w:val="Nadpis1"/>
        <w:jc w:val="center"/>
        <w:rPr>
          <w:color w:val="FF0000"/>
          <w:sz w:val="96"/>
          <w:szCs w:val="96"/>
          <w:lang w:val="en-US"/>
        </w:rPr>
      </w:pPr>
      <w:r>
        <w:rPr>
          <w:color w:val="FF0000"/>
          <w:sz w:val="96"/>
          <w:szCs w:val="96"/>
          <w:lang w:val="en-US"/>
        </w:rPr>
        <w:t>Projektový management</w:t>
      </w:r>
    </w:p>
    <w:p w14:paraId="79A55A00" w14:textId="77777777" w:rsidR="008364EA" w:rsidRDefault="008364EA" w:rsidP="008364EA">
      <w:pPr>
        <w:rPr>
          <w:lang w:val="en-US"/>
        </w:rPr>
      </w:pPr>
    </w:p>
    <w:p w14:paraId="171F1D25" w14:textId="77777777" w:rsidR="008364EA" w:rsidRDefault="008364EA" w:rsidP="008364EA">
      <w:pPr>
        <w:rPr>
          <w:lang w:val="en-US"/>
        </w:rPr>
      </w:pPr>
    </w:p>
    <w:p w14:paraId="680F3D39" w14:textId="77777777" w:rsidR="008364EA" w:rsidRDefault="008364EA" w:rsidP="008364EA">
      <w:pPr>
        <w:rPr>
          <w:lang w:val="en-US"/>
        </w:rPr>
      </w:pPr>
    </w:p>
    <w:p w14:paraId="19487CCC" w14:textId="77777777" w:rsidR="008364EA" w:rsidRDefault="008364EA" w:rsidP="008364EA">
      <w:pPr>
        <w:rPr>
          <w:lang w:val="en-US"/>
        </w:rPr>
      </w:pPr>
    </w:p>
    <w:p w14:paraId="486C0F35" w14:textId="77777777" w:rsidR="008364EA" w:rsidRDefault="008364EA" w:rsidP="008364EA">
      <w:pPr>
        <w:rPr>
          <w:lang w:val="en-US"/>
        </w:rPr>
      </w:pPr>
    </w:p>
    <w:p w14:paraId="5B0A2324" w14:textId="77777777" w:rsidR="008364EA" w:rsidRDefault="008364EA" w:rsidP="008364EA">
      <w:pPr>
        <w:rPr>
          <w:lang w:val="en-US"/>
        </w:rPr>
      </w:pPr>
    </w:p>
    <w:p w14:paraId="3D12A48A" w14:textId="77777777" w:rsidR="008364EA" w:rsidRDefault="008364EA" w:rsidP="008364EA">
      <w:pPr>
        <w:rPr>
          <w:lang w:val="en-US"/>
        </w:rPr>
      </w:pPr>
    </w:p>
    <w:p w14:paraId="022F7BFF" w14:textId="77777777" w:rsidR="008364EA" w:rsidRDefault="008364EA" w:rsidP="008364EA">
      <w:pPr>
        <w:rPr>
          <w:lang w:val="en-US"/>
        </w:rPr>
      </w:pPr>
    </w:p>
    <w:p w14:paraId="1573FE70" w14:textId="77777777" w:rsidR="008364EA" w:rsidRDefault="008364EA" w:rsidP="008364EA">
      <w:pPr>
        <w:rPr>
          <w:lang w:val="en-US"/>
        </w:rPr>
      </w:pPr>
    </w:p>
    <w:p w14:paraId="51791A8D" w14:textId="77777777" w:rsidR="008364EA" w:rsidRDefault="008364EA" w:rsidP="008364EA">
      <w:pPr>
        <w:rPr>
          <w:lang w:val="en-US"/>
        </w:rPr>
      </w:pPr>
    </w:p>
    <w:p w14:paraId="47EB10BE" w14:textId="77777777" w:rsidR="008364EA" w:rsidRDefault="008364EA" w:rsidP="008364EA">
      <w:pPr>
        <w:rPr>
          <w:lang w:val="en-US"/>
        </w:rPr>
      </w:pPr>
    </w:p>
    <w:p w14:paraId="0EE73C83" w14:textId="77777777" w:rsidR="008364EA" w:rsidRDefault="008364EA" w:rsidP="008364EA">
      <w:pPr>
        <w:rPr>
          <w:lang w:val="en-US"/>
        </w:rPr>
      </w:pPr>
    </w:p>
    <w:p w14:paraId="70382700" w14:textId="77777777" w:rsidR="008364EA" w:rsidRDefault="008364EA" w:rsidP="008364EA">
      <w:pPr>
        <w:rPr>
          <w:lang w:val="en-US"/>
        </w:rPr>
      </w:pPr>
    </w:p>
    <w:p w14:paraId="072DB5F3" w14:textId="77777777" w:rsidR="008364EA" w:rsidRDefault="008364EA" w:rsidP="008364EA">
      <w:pPr>
        <w:rPr>
          <w:lang w:val="en-US"/>
        </w:rPr>
      </w:pPr>
    </w:p>
    <w:p w14:paraId="7FA9EFC2" w14:textId="77777777" w:rsidR="008364EA" w:rsidRPr="0084561B" w:rsidRDefault="008364EA" w:rsidP="008364EA">
      <w:pPr>
        <w:spacing w:after="160" w:line="259" w:lineRule="auto"/>
        <w:rPr>
          <w:lang w:val="en-US"/>
        </w:rPr>
      </w:pPr>
    </w:p>
    <w:p w14:paraId="355FE66E" w14:textId="77777777" w:rsidR="008364EA" w:rsidRPr="0084561B" w:rsidRDefault="008364EA" w:rsidP="008364EA">
      <w:pPr>
        <w:spacing w:before="1000"/>
        <w:rPr>
          <w:lang w:val="en-US"/>
        </w:rPr>
      </w:pPr>
    </w:p>
    <w:p w14:paraId="3B17D4AA" w14:textId="77777777" w:rsidR="008364EA" w:rsidRPr="0084561B" w:rsidRDefault="008364EA" w:rsidP="008364EA">
      <w:pPr>
        <w:spacing w:before="1000"/>
        <w:rPr>
          <w:lang w:val="en-US"/>
        </w:rPr>
      </w:pPr>
    </w:p>
    <w:p w14:paraId="1C465B45" w14:textId="77777777" w:rsidR="008364EA" w:rsidRPr="000D5775" w:rsidRDefault="008364EA" w:rsidP="008364EA">
      <w:pPr>
        <w:tabs>
          <w:tab w:val="left" w:pos="1701"/>
        </w:tabs>
        <w:spacing w:before="7480"/>
        <w:rPr>
          <w:lang w:val="pl-PL"/>
        </w:rPr>
      </w:pPr>
      <w:r w:rsidRPr="000D5775">
        <w:rPr>
          <w:sz w:val="28"/>
          <w:szCs w:val="28"/>
          <w:vertAlign w:val="superscript"/>
          <w:lang w:val="pl-PL"/>
        </w:rPr>
        <w:t>©</w:t>
      </w:r>
      <w:r w:rsidRPr="000D5775">
        <w:rPr>
          <w:spacing w:val="36"/>
          <w:lang w:val="pl-PL"/>
        </w:rPr>
        <w:t xml:space="preserve"> </w:t>
      </w:r>
      <w:r w:rsidRPr="000D5775">
        <w:rPr>
          <w:lang w:val="pl-PL"/>
        </w:rPr>
        <w:t>Moravská vysoká škola Olomouc, o. p. s.</w:t>
      </w:r>
    </w:p>
    <w:p w14:paraId="522833EB" w14:textId="334C0914" w:rsidR="008364EA" w:rsidRPr="000D5775" w:rsidRDefault="008364EA" w:rsidP="008364EA">
      <w:pPr>
        <w:tabs>
          <w:tab w:val="left" w:pos="1701"/>
        </w:tabs>
        <w:rPr>
          <w:lang w:val="pl-PL"/>
        </w:rPr>
      </w:pPr>
      <w:r w:rsidRPr="000D5775">
        <w:rPr>
          <w:b/>
          <w:bCs/>
          <w:lang w:val="pl-PL"/>
        </w:rPr>
        <w:t>Autor:</w:t>
      </w:r>
      <w:r w:rsidRPr="000D5775">
        <w:rPr>
          <w:lang w:val="pl-PL"/>
        </w:rPr>
        <w:tab/>
      </w:r>
      <w:r>
        <w:rPr>
          <w:lang w:val="pl-PL"/>
        </w:rPr>
        <w:t>Ing. Pavel Kološ</w:t>
      </w:r>
      <w:r w:rsidR="00C170FA">
        <w:rPr>
          <w:lang w:val="pl-PL"/>
        </w:rPr>
        <w:t>, Ph.D.</w:t>
      </w:r>
    </w:p>
    <w:p w14:paraId="6B5C8DA5" w14:textId="77777777" w:rsidR="008364EA" w:rsidRPr="0084561B" w:rsidRDefault="008364EA" w:rsidP="008364EA">
      <w:pPr>
        <w:tabs>
          <w:tab w:val="left" w:pos="1701"/>
        </w:tabs>
        <w:rPr>
          <w:lang w:val="en-US"/>
        </w:rPr>
      </w:pPr>
      <w:r w:rsidRPr="0084561B">
        <w:rPr>
          <w:b/>
          <w:bCs/>
          <w:lang w:val="en-US"/>
        </w:rPr>
        <w:t>Recenzoval:</w:t>
      </w:r>
      <w:r w:rsidRPr="0084561B">
        <w:rPr>
          <w:lang w:val="en-US"/>
        </w:rPr>
        <w:t xml:space="preserve"> </w:t>
      </w:r>
      <w:r w:rsidRPr="0084561B">
        <w:rPr>
          <w:lang w:val="en-US"/>
        </w:rPr>
        <w:tab/>
        <w:t>…</w:t>
      </w:r>
    </w:p>
    <w:p w14:paraId="5D7BDDEB" w14:textId="37D1B82A" w:rsidR="008364EA" w:rsidRPr="008364EA" w:rsidRDefault="008364EA" w:rsidP="008364EA">
      <w:pPr>
        <w:tabs>
          <w:tab w:val="left" w:pos="1701"/>
        </w:tabs>
        <w:rPr>
          <w:lang w:val="en-US"/>
        </w:rPr>
        <w:sectPr w:rsidR="008364EA" w:rsidRPr="008364EA" w:rsidSect="008364EA">
          <w:pgSz w:w="11906" w:h="16838"/>
          <w:pgMar w:top="1417" w:right="1417" w:bottom="1417" w:left="1417" w:header="850" w:footer="1134" w:gutter="0"/>
          <w:cols w:space="708"/>
          <w:titlePg/>
          <w:docGrid w:linePitch="360"/>
        </w:sectPr>
      </w:pPr>
      <w:r w:rsidRPr="0084561B">
        <w:rPr>
          <w:lang w:val="en-US"/>
        </w:rPr>
        <w:t>Olomouc 20</w:t>
      </w:r>
      <w:r>
        <w:rPr>
          <w:lang w:val="en-US"/>
        </w:rPr>
        <w:t>2</w:t>
      </w:r>
      <w:r w:rsidR="00C170FA">
        <w:rPr>
          <w:lang w:val="en-US"/>
        </w:rPr>
        <w:t>2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FF0000"/>
          <w:sz w:val="24"/>
          <w:szCs w:val="24"/>
        </w:rPr>
        <w:id w:val="190522322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1F2E2DB3" w14:textId="019A17A6" w:rsidR="009A2DAD" w:rsidRPr="00EF371A" w:rsidRDefault="009A2DAD" w:rsidP="00D54F5D">
          <w:pPr>
            <w:pStyle w:val="Nadpisobsahu"/>
            <w:spacing w:line="360" w:lineRule="auto"/>
            <w:jc w:val="both"/>
            <w:rPr>
              <w:rFonts w:ascii="Times New Roman" w:hAnsi="Times New Roman" w:cs="Times New Roman"/>
              <w:color w:val="000000" w:themeColor="text1"/>
              <w:sz w:val="32"/>
              <w:szCs w:val="24"/>
            </w:rPr>
          </w:pPr>
          <w:r w:rsidRPr="00EF371A">
            <w:rPr>
              <w:rFonts w:ascii="Times New Roman" w:hAnsi="Times New Roman" w:cs="Times New Roman"/>
              <w:color w:val="000000" w:themeColor="text1"/>
              <w:sz w:val="32"/>
              <w:szCs w:val="24"/>
            </w:rPr>
            <w:t>Obsah</w:t>
          </w:r>
        </w:p>
        <w:p w14:paraId="652CA75E" w14:textId="308FF094" w:rsidR="00D54F5D" w:rsidRDefault="0031133C">
          <w:pPr>
            <w:pStyle w:val="Obsah1"/>
            <w:tabs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r w:rsidRPr="00A96EDA">
            <w:rPr>
              <w:rFonts w:ascii="Times New Roman" w:hAnsi="Times New Roman" w:cs="Times New Roman"/>
              <w:color w:val="FF0000"/>
              <w:sz w:val="24"/>
              <w:szCs w:val="24"/>
            </w:rPr>
            <w:fldChar w:fldCharType="begin"/>
          </w:r>
          <w:r w:rsidR="009A2DAD" w:rsidRPr="00A96EDA">
            <w:rPr>
              <w:rFonts w:ascii="Times New Roman" w:hAnsi="Times New Roman" w:cs="Times New Roman"/>
              <w:color w:val="FF0000"/>
              <w:sz w:val="24"/>
              <w:szCs w:val="24"/>
            </w:rPr>
            <w:instrText xml:space="preserve"> TOC \o "1-3" \h \z \u </w:instrText>
          </w:r>
          <w:r w:rsidRPr="00A96EDA">
            <w:rPr>
              <w:rFonts w:ascii="Times New Roman" w:hAnsi="Times New Roman" w:cs="Times New Roman"/>
              <w:color w:val="FF0000"/>
              <w:sz w:val="24"/>
              <w:szCs w:val="24"/>
            </w:rPr>
            <w:fldChar w:fldCharType="separate"/>
          </w:r>
          <w:hyperlink w:anchor="_Toc90112944" w:history="1">
            <w:r w:rsidR="00D54F5D" w:rsidRPr="003A3C1C">
              <w:rPr>
                <w:rStyle w:val="Hypertextovodkaz"/>
                <w:rFonts w:ascii="Times New Roman" w:hAnsi="Times New Roman" w:cs="Times New Roman"/>
                <w:noProof/>
              </w:rPr>
              <w:t>Úvod</w:t>
            </w:r>
            <w:r w:rsidR="00D54F5D">
              <w:rPr>
                <w:noProof/>
                <w:webHidden/>
              </w:rPr>
              <w:tab/>
            </w:r>
            <w:r w:rsidR="00D54F5D">
              <w:rPr>
                <w:noProof/>
                <w:webHidden/>
              </w:rPr>
              <w:fldChar w:fldCharType="begin"/>
            </w:r>
            <w:r w:rsidR="00D54F5D">
              <w:rPr>
                <w:noProof/>
                <w:webHidden/>
              </w:rPr>
              <w:instrText xml:space="preserve"> PAGEREF _Toc90112944 \h </w:instrText>
            </w:r>
            <w:r w:rsidR="00D54F5D">
              <w:rPr>
                <w:noProof/>
                <w:webHidden/>
              </w:rPr>
            </w:r>
            <w:r w:rsidR="00D54F5D">
              <w:rPr>
                <w:noProof/>
                <w:webHidden/>
              </w:rPr>
              <w:fldChar w:fldCharType="separate"/>
            </w:r>
            <w:r w:rsidR="00D54F5D">
              <w:rPr>
                <w:noProof/>
                <w:webHidden/>
              </w:rPr>
              <w:t>10</w:t>
            </w:r>
            <w:r w:rsidR="00D54F5D">
              <w:rPr>
                <w:noProof/>
                <w:webHidden/>
              </w:rPr>
              <w:fldChar w:fldCharType="end"/>
            </w:r>
          </w:hyperlink>
        </w:p>
        <w:p w14:paraId="7D1DBD87" w14:textId="601AC3B8" w:rsidR="00D54F5D" w:rsidRDefault="00D54F5D">
          <w:pPr>
            <w:pStyle w:val="Obsah1"/>
            <w:tabs>
              <w:tab w:val="left" w:pos="44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45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Projektový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CD1F6" w14:textId="0B160739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46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Projekt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FB631" w14:textId="0C505DE7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47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Projektový trojimperativ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D37F6" w14:textId="433B655D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48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Rysy projektů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8C11E" w14:textId="1880E8C2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49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Životní cyklus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57357" w14:textId="150A8F1F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0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1. 4. 1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Fáze předinvestiční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6A978" w14:textId="6EE38978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1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1. 4. 2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Fáze investiční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04AC5" w14:textId="3CA07EE7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2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1. 4. 3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Fáze vyhodnocení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129CE" w14:textId="0C0E55EC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3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Plánování projektů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D8D30" w14:textId="178665D1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4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Projektový manažer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E63F9" w14:textId="6F404813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5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1. 7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Projektový tým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E12E8" w14:textId="4ADFD68E" w:rsidR="00D54F5D" w:rsidRDefault="00D54F5D">
          <w:pPr>
            <w:pStyle w:val="Obsah1"/>
            <w:tabs>
              <w:tab w:val="left" w:pos="44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6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Projektové 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84B1D" w14:textId="759B7941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7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Organizační struktura projektového 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662B0" w14:textId="11A0B6C5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8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2. 1. 1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Útvarové uspořádání projektového 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4DAE6" w14:textId="616BC771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59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2. 1. 2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Maticové uspořádání projektového 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E5ED4" w14:textId="4E8281F7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0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2. 1. 3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Čisté uspořádání projektového 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8CA79" w14:textId="2459F871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1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2. 1. 4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Síťové uspořádání projektového 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C6D88" w14:textId="3B981D80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2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Exaktní metody v projektovém 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2D1B2" w14:textId="300944A4" w:rsidR="00D54F5D" w:rsidRDefault="00D54F5D">
          <w:pPr>
            <w:pStyle w:val="Obsah3"/>
            <w:tabs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3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2. 1 Metoda logického rámce – Logical Framework Method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38AF4" w14:textId="7409E4D1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4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2. 2. 2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Hierarchický rozklad činností – Work Breakdown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6A50E" w14:textId="6DE3A3D2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5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2. 2. 3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Metoda Ganttových diagramů – Gantt 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6F1F0" w14:textId="079B96C6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6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2. 2. 6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Metoda síťového grafu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C5497" w14:textId="574AA5C8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7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Analýza rizik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5D482" w14:textId="31AF7849" w:rsidR="00D54F5D" w:rsidRDefault="00D54F5D">
          <w:pPr>
            <w:pStyle w:val="Obsah3"/>
            <w:tabs>
              <w:tab w:val="left" w:pos="132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8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2. 3. 1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Metoda kritické cesty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66D26" w14:textId="6EB0F94B" w:rsidR="00D54F5D" w:rsidRDefault="00D54F5D">
          <w:pPr>
            <w:pStyle w:val="Obsah2"/>
            <w:tabs>
              <w:tab w:val="left" w:pos="880"/>
              <w:tab w:val="right" w:leader="dot" w:pos="8778"/>
            </w:tabs>
            <w:rPr>
              <w:rFonts w:eastAsiaTheme="minorEastAsia"/>
              <w:noProof/>
              <w:lang w:eastAsia="cs-CZ"/>
            </w:rPr>
          </w:pPr>
          <w:hyperlink w:anchor="_Toc90112969" w:history="1"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2. 4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3A3C1C">
              <w:rPr>
                <w:rStyle w:val="Hypertextovodkaz"/>
                <w:rFonts w:ascii="Times New Roman" w:hAnsi="Times New Roman" w:cs="Times New Roman"/>
                <w:noProof/>
              </w:rPr>
              <w:t>Softwarová podpora projektového řízení – MS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_Toc90112969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DBFE4" w14:textId="43662731" w:rsidR="00D85476" w:rsidRPr="00EA42F5" w:rsidRDefault="0031133C" w:rsidP="00521521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  <w:sectPr w:rsidR="00D85476" w:rsidRPr="00EA42F5" w:rsidSect="007D592C">
              <w:footerReference w:type="default" r:id="rId12"/>
              <w:pgSz w:w="11906" w:h="16838"/>
              <w:pgMar w:top="1134" w:right="1133" w:bottom="1418" w:left="1985" w:header="709" w:footer="709" w:gutter="0"/>
              <w:cols w:space="708"/>
              <w:docGrid w:linePitch="360"/>
            </w:sectPr>
          </w:pPr>
          <w:r w:rsidRPr="00A96EDA">
            <w:rPr>
              <w:rFonts w:ascii="Times New Roman" w:hAnsi="Times New Roman" w:cs="Times New Roman"/>
              <w:color w:val="FF0000"/>
              <w:sz w:val="24"/>
              <w:szCs w:val="24"/>
            </w:rPr>
            <w:fldChar w:fldCharType="end"/>
          </w:r>
        </w:p>
      </w:sdtContent>
    </w:sdt>
    <w:p w14:paraId="3FDA2B91" w14:textId="370145DE" w:rsidR="009A2DAD" w:rsidRPr="0072408F" w:rsidRDefault="009A2DAD" w:rsidP="002E6500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C620F0" w14:textId="77777777" w:rsidR="0072408F" w:rsidRDefault="0072408F" w:rsidP="002E6500">
      <w:pPr>
        <w:spacing w:line="36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EEA57B3" w14:textId="77777777" w:rsidR="004F77AD" w:rsidRDefault="004F77AD" w:rsidP="002E6500">
      <w:pPr>
        <w:spacing w:line="36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F9AA753" w14:textId="77777777" w:rsidR="00007DDB" w:rsidRPr="009771F8" w:rsidRDefault="00007DDB" w:rsidP="00007DDB">
      <w:pPr>
        <w:pStyle w:val="Nadpis1"/>
        <w:spacing w:line="360" w:lineRule="auto"/>
        <w:ind w:right="-1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90112945"/>
      <w:r w:rsidRPr="009771F8">
        <w:rPr>
          <w:rFonts w:ascii="Times New Roman" w:hAnsi="Times New Roman" w:cs="Times New Roman"/>
          <w:color w:val="auto"/>
          <w:sz w:val="32"/>
          <w:szCs w:val="32"/>
        </w:rPr>
        <w:lastRenderedPageBreak/>
        <w:t>1</w:t>
      </w:r>
      <w:r w:rsidRPr="009771F8">
        <w:rPr>
          <w:rFonts w:ascii="Times New Roman" w:hAnsi="Times New Roman" w:cs="Times New Roman"/>
          <w:color w:val="auto"/>
          <w:sz w:val="32"/>
          <w:szCs w:val="32"/>
        </w:rPr>
        <w:tab/>
      </w:r>
      <w:bookmarkEnd w:id="0"/>
      <w:r w:rsidR="00A0429C">
        <w:rPr>
          <w:rFonts w:ascii="Times New Roman" w:hAnsi="Times New Roman" w:cs="Times New Roman"/>
          <w:color w:val="auto"/>
          <w:sz w:val="32"/>
          <w:szCs w:val="32"/>
        </w:rPr>
        <w:t>Projektový management</w:t>
      </w:r>
      <w:bookmarkEnd w:id="1"/>
    </w:p>
    <w:p w14:paraId="7B120433" w14:textId="77777777" w:rsidR="00B75391" w:rsidRDefault="00B75391" w:rsidP="00007DDB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FF0000"/>
          <w:sz w:val="24"/>
          <w:szCs w:val="24"/>
          <w:lang w:eastAsia="cs-C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 pojmem projektový </w:t>
      </w:r>
      <w:r w:rsidRPr="007A3CD0">
        <w:rPr>
          <w:rFonts w:ascii="Times New Roman" w:hAnsi="Times New Roman" w:cs="Times New Roman"/>
          <w:color w:val="000000" w:themeColor="text1"/>
          <w:sz w:val="24"/>
          <w:szCs w:val="24"/>
        </w:rPr>
        <w:t>management rozumíme filozofii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přístupu k řízení projekt</w:t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>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u kter</w:t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>ých</w:t>
      </w:r>
      <w:r w:rsidR="00E940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jsou jasně stanovené cíle,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aby byl</w:t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výsledn</w:t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produkt</w:t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dodán</w:t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očekávaném čase, požadované kvalitě a v plánovaných nákladech.</w:t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Projektový management lze dále chápat jako nadstavbu managementu jednotlivých projektů, jelikož je jeho cílem koordinace </w:t>
      </w:r>
      <w:r w:rsidR="00E940B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>a organizování jednotlivých projektů. Pod</w:t>
      </w:r>
      <w:r w:rsidR="007A3C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pojmem management projektu</w:t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3CD0">
        <w:rPr>
          <w:rFonts w:ascii="Times New Roman" w:hAnsi="Times New Roman" w:cs="Times New Roman"/>
          <w:color w:val="000000" w:themeColor="text1"/>
          <w:sz w:val="24"/>
          <w:szCs w:val="24"/>
        </w:rPr>
        <w:t>chápeme</w:t>
      </w:r>
      <w:r w:rsidR="00A94E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metodiku pro plánování a řízení konkrétního projektu. Kompletní schéma projektového managementu je zobrazeno na obr. 1. </w:t>
      </w:r>
      <w:r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D380BB0" w14:textId="77777777" w:rsidR="00542783" w:rsidRPr="00542783" w:rsidRDefault="00B12DF2" w:rsidP="00542783">
      <w:pPr>
        <w:spacing w:line="360" w:lineRule="auto"/>
        <w:ind w:right="-1"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5D2A4F" wp14:editId="3F2CC355">
                <wp:simplePos x="0" y="0"/>
                <wp:positionH relativeFrom="column">
                  <wp:posOffset>547060</wp:posOffset>
                </wp:positionH>
                <wp:positionV relativeFrom="paragraph">
                  <wp:posOffset>-3441</wp:posOffset>
                </wp:positionV>
                <wp:extent cx="4772025" cy="4762500"/>
                <wp:effectExtent l="0" t="0" r="9525" b="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4762500"/>
                          <a:chOff x="0" y="0"/>
                          <a:chExt cx="4772025" cy="4762500"/>
                        </a:xfrm>
                      </wpg:grpSpPr>
                      <pic:pic xmlns:pic="http://schemas.openxmlformats.org/drawingml/2006/picture">
                        <pic:nvPicPr>
                          <pic:cNvPr id="23" name="Obrázek 32" descr="schema projekt managementu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476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71870" y="2169042"/>
                            <a:ext cx="935355" cy="43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7E77B" w14:textId="77777777" w:rsidR="008364EA" w:rsidRPr="00E41B4E" w:rsidRDefault="008364EA" w:rsidP="00B12DF2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E41B4E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Management projektu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8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71870" y="3540642"/>
                            <a:ext cx="935355" cy="43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40AE5" w14:textId="77777777" w:rsidR="008364EA" w:rsidRPr="00E41B4E" w:rsidRDefault="008364EA" w:rsidP="00B12DF2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Management projektu 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83" name="Textové pole 28683"/>
                        <wps:cNvSpPr txBox="1">
                          <a:spLocks noChangeArrowheads="1"/>
                        </wps:cNvSpPr>
                        <wps:spPr bwMode="auto">
                          <a:xfrm>
                            <a:off x="871870" y="935665"/>
                            <a:ext cx="935355" cy="43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2E111" w14:textId="77777777" w:rsidR="008364EA" w:rsidRPr="00E41B4E" w:rsidRDefault="008364EA" w:rsidP="00B12DF2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Management projektu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D2A4F" id="Skupina 3" o:spid="_x0000_s1026" style="position:absolute;left:0;text-align:left;margin-left:43.1pt;margin-top:-.25pt;width:375.75pt;height:375pt;z-index:251660288" coordsize="47720,47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BgAIAAAAIQC2tq754AAAAAgBAAAPAAAAZHJz&#10;L2Rvd25yZXYueG1sTI9Ba4NAFITvhf6H5RV6S1aTGq11DSG0PYVAk0Lp7UVfVOK+FXej5t93e2qP&#10;wwwz32TrSbdioN42hhWE8wAEcWHKhisFn8e3WQLCOuQSW8Ok4EYW1vn9XYZpaUb+oOHgKuFL2Kao&#10;oHauS6W0RU0a7dx0xN47m16j87KvZNnj6Mt1KxdBsJIaG/YLNXa0ram4HK5awfuI42YZvg67y3l7&#10;+z5G+69dSEo9PkybFxCOJvcXhl98jw65ZzqZK5dWtAqS1cInFcwiEN5OlnEM4qQgfnqOQOaZ/H8g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2" o:spid="_x0000_s1027" type="#_x0000_t75" alt="schema projekt managementu.jpg" style="position:absolute;width:47720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">
                  <v:imagedata r:id="rId14" o:title="schema projekt managementu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718;top:21690;width:9354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" strokeweight="2.25pt">
                  <v:textbox>
                    <w:txbxContent>
                      <w:p w14:paraId="5DF7E77B" w14:textId="77777777" w:rsidR="008364EA" w:rsidRPr="00E41B4E" w:rsidRDefault="008364EA" w:rsidP="00B12DF2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E41B4E">
                          <w:rPr>
                            <w:rFonts w:ascii="Times New Roman" w:hAnsi="Times New Roman" w:cs="Times New Roman"/>
                            <w:sz w:val="18"/>
                          </w:rPr>
                          <w:t>Management projektu B</w:t>
                        </w:r>
                      </w:p>
                    </w:txbxContent>
                  </v:textbox>
                </v:shape>
                <v:shape id="Textové pole 2" o:spid="_x0000_s1029" type="#_x0000_t202" style="position:absolute;left:8718;top:35406;width:9354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" strokeweight="2.25pt">
                  <v:textbox>
                    <w:txbxContent>
                      <w:p w14:paraId="40940AE5" w14:textId="77777777" w:rsidR="008364EA" w:rsidRPr="00E41B4E" w:rsidRDefault="008364EA" w:rsidP="00B12DF2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Management projektu Z</w:t>
                        </w:r>
                      </w:p>
                    </w:txbxContent>
                  </v:textbox>
                </v:shape>
                <v:shape id="Textové pole 28683" o:spid="_x0000_s1030" type="#_x0000_t202" style="position:absolute;left:8718;top:9356;width:9354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" strokeweight="2.25pt">
                  <v:textbox>
                    <w:txbxContent>
                      <w:p w14:paraId="70E2E111" w14:textId="77777777" w:rsidR="008364EA" w:rsidRPr="00E41B4E" w:rsidRDefault="008364EA" w:rsidP="00B12DF2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Management projektu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2783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 wp14:anchorId="334E7B48" wp14:editId="64DC461B">
            <wp:extent cx="4772025" cy="4762500"/>
            <wp:effectExtent l="19050" t="0" r="9525" b="0"/>
            <wp:docPr id="33" name="Obrázek 32" descr="schema projekt manageme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 projekt managementu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783">
        <w:rPr>
          <w:rFonts w:ascii="Times New Roman" w:hAnsi="Times New Roman" w:cs="Times New Roman"/>
          <w:color w:val="FF0000"/>
          <w:sz w:val="24"/>
          <w:szCs w:val="24"/>
          <w:lang w:eastAsia="cs-CZ"/>
        </w:rPr>
        <w:br/>
      </w:r>
      <w:r w:rsidR="00542783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Obr. 1 – Schéma projektového managementu</w:t>
      </w:r>
      <w:r w:rsidR="00722A7F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="005B2C8B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A25662E" w14:textId="77777777" w:rsidR="00A94E53" w:rsidRPr="00B75391" w:rsidRDefault="00A94E53" w:rsidP="00007DDB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rámci řízení projektů jsou využívány různé techniky a postupy, jejichž cílem </w:t>
      </w:r>
      <w:r w:rsidR="006B2EF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je usnadnit řízení projektů.</w:t>
      </w:r>
      <w:r w:rsidR="0041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Nejprve je však nutné poznat jednotlivé pojmy.</w:t>
      </w:r>
    </w:p>
    <w:p w14:paraId="37CDEDAB" w14:textId="77777777" w:rsidR="00007DDB" w:rsidRPr="00413ECA" w:rsidRDefault="00007DDB" w:rsidP="00D51474">
      <w:pPr>
        <w:pStyle w:val="Nadpis2"/>
        <w:spacing w:line="360" w:lineRule="auto"/>
        <w:ind w:left="709" w:right="-1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446688182"/>
      <w:bookmarkStart w:id="3" w:name="_Toc90112946"/>
      <w:r w:rsidRPr="00413E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1. 1</w:t>
      </w:r>
      <w:r w:rsidRPr="00413EC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bookmarkEnd w:id="2"/>
      <w:r w:rsidR="00413ECA">
        <w:rPr>
          <w:rFonts w:ascii="Times New Roman" w:hAnsi="Times New Roman" w:cs="Times New Roman"/>
          <w:color w:val="000000" w:themeColor="text1"/>
          <w:sz w:val="28"/>
          <w:szCs w:val="28"/>
        </w:rPr>
        <w:t>Projekt</w:t>
      </w:r>
      <w:bookmarkEnd w:id="3"/>
    </w:p>
    <w:p w14:paraId="722395BB" w14:textId="77777777" w:rsidR="00E57164" w:rsidRDefault="007A3CD0" w:rsidP="00007DDB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413ECA">
        <w:rPr>
          <w:rFonts w:ascii="Times New Roman" w:hAnsi="Times New Roman" w:cs="Times New Roman"/>
          <w:color w:val="000000" w:themeColor="text1"/>
          <w:sz w:val="24"/>
          <w:szCs w:val="24"/>
        </w:rPr>
        <w:t>rojekt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</w:t>
      </w:r>
      <w:r w:rsidR="0041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jedinečný proces, který se skládá z řady koordinovaných a řízených činností s danými daty začátku a konce, a který je prováděný pro dosažení cílů </w:t>
      </w:r>
      <w:r w:rsidR="00E57164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41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7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dodání výsledného produktu v požadovaném čase, kvalitě a ceně.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2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A341441" w14:textId="77777777" w:rsidR="00E57164" w:rsidRDefault="00E57164" w:rsidP="00007DDB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Vzhledem k této definici lze určit charakteristické znaky projektu:</w:t>
      </w:r>
    </w:p>
    <w:p w14:paraId="1AF9DC0E" w14:textId="77777777" w:rsidR="00007DDB" w:rsidRPr="00E57164" w:rsidRDefault="00E57164" w:rsidP="00167355">
      <w:pPr>
        <w:pStyle w:val="Odstavecseseznamem"/>
        <w:numPr>
          <w:ilvl w:val="0"/>
          <w:numId w:val="3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164">
        <w:rPr>
          <w:rFonts w:ascii="Times New Roman" w:hAnsi="Times New Roman" w:cs="Times New Roman"/>
          <w:color w:val="000000" w:themeColor="text1"/>
          <w:sz w:val="24"/>
          <w:szCs w:val="24"/>
        </w:rPr>
        <w:t>stanovení jasného cíle,</w:t>
      </w:r>
    </w:p>
    <w:p w14:paraId="7E7BC1C6" w14:textId="77777777" w:rsidR="00E57164" w:rsidRPr="00E57164" w:rsidRDefault="00E57164" w:rsidP="00167355">
      <w:pPr>
        <w:pStyle w:val="Odstavecseseznamem"/>
        <w:numPr>
          <w:ilvl w:val="0"/>
          <w:numId w:val="3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164">
        <w:rPr>
          <w:rFonts w:ascii="Times New Roman" w:hAnsi="Times New Roman" w:cs="Times New Roman"/>
          <w:color w:val="000000" w:themeColor="text1"/>
          <w:sz w:val="24"/>
          <w:szCs w:val="24"/>
        </w:rPr>
        <w:t>určení času zahájení a ukončení projektu,</w:t>
      </w:r>
    </w:p>
    <w:p w14:paraId="6CC5CE13" w14:textId="77777777" w:rsidR="00E57164" w:rsidRPr="00E57164" w:rsidRDefault="00E57164" w:rsidP="00167355">
      <w:pPr>
        <w:pStyle w:val="Odstavecseseznamem"/>
        <w:numPr>
          <w:ilvl w:val="0"/>
          <w:numId w:val="3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164">
        <w:rPr>
          <w:rFonts w:ascii="Times New Roman" w:hAnsi="Times New Roman" w:cs="Times New Roman"/>
          <w:color w:val="000000" w:themeColor="text1"/>
          <w:sz w:val="24"/>
          <w:szCs w:val="24"/>
        </w:rPr>
        <w:t>nastavení strategie pro dosažení cíle,</w:t>
      </w:r>
    </w:p>
    <w:p w14:paraId="7B7FA68F" w14:textId="77777777" w:rsidR="00E57164" w:rsidRPr="00E57164" w:rsidRDefault="00E57164" w:rsidP="00167355">
      <w:pPr>
        <w:pStyle w:val="Odstavecseseznamem"/>
        <w:numPr>
          <w:ilvl w:val="0"/>
          <w:numId w:val="3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164">
        <w:rPr>
          <w:rFonts w:ascii="Times New Roman" w:hAnsi="Times New Roman" w:cs="Times New Roman"/>
          <w:color w:val="000000" w:themeColor="text1"/>
          <w:sz w:val="24"/>
          <w:szCs w:val="24"/>
        </w:rPr>
        <w:t>využití zdrojů nutných pro realizaci projektu,</w:t>
      </w:r>
    </w:p>
    <w:p w14:paraId="6B25BF4C" w14:textId="77777777" w:rsidR="00E57164" w:rsidRPr="00E57164" w:rsidRDefault="00E57164" w:rsidP="00167355">
      <w:pPr>
        <w:pStyle w:val="Odstavecseseznamem"/>
        <w:numPr>
          <w:ilvl w:val="0"/>
          <w:numId w:val="3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164">
        <w:rPr>
          <w:rFonts w:ascii="Times New Roman" w:hAnsi="Times New Roman" w:cs="Times New Roman"/>
          <w:color w:val="000000" w:themeColor="text1"/>
          <w:sz w:val="24"/>
          <w:szCs w:val="24"/>
        </w:rPr>
        <w:t>dodržení nákladů projektu.</w:t>
      </w:r>
      <w:r w:rsidR="007857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2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228B07C" w14:textId="77777777" w:rsidR="00785706" w:rsidRDefault="00785706" w:rsidP="00007DDB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 každému projektu je potřeba přistupovat jako k originálnímu, protože se jedná 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 něco nového, co se děje poprvé. Každý další projekt, byť podobný tomu původnímu,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se vždy alespoň trochu liší. Dále je projekt dočasný – má jasně stanovený začátek a konec. Proto projekt nelze uchopit jako pravidelně se opakující proces, jelikož se nejedná o rutinní práce.</w:t>
      </w:r>
      <w:r w:rsidR="007F54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2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0E0751DA" w14:textId="77777777" w:rsidR="00DE18A9" w:rsidRDefault="00AB4BB5" w:rsidP="00542783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Vzhledem k jedinečnosti</w:t>
      </w:r>
      <w:r w:rsidR="00DE18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velice složité p</w:t>
      </w:r>
      <w:r w:rsidR="00785706">
        <w:rPr>
          <w:rFonts w:ascii="Times New Roman" w:hAnsi="Times New Roman" w:cs="Times New Roman"/>
          <w:color w:val="000000" w:themeColor="text1"/>
          <w:sz w:val="24"/>
          <w:szCs w:val="24"/>
        </w:rPr>
        <w:t>rojekty</w:t>
      </w:r>
      <w:r w:rsidR="00DE18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jednoznačně kategorizovat, </w:t>
      </w:r>
      <w:r w:rsidR="004351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E18A9">
        <w:rPr>
          <w:rFonts w:ascii="Times New Roman" w:hAnsi="Times New Roman" w:cs="Times New Roman"/>
          <w:color w:val="000000" w:themeColor="text1"/>
          <w:sz w:val="24"/>
          <w:szCs w:val="24"/>
        </w:rPr>
        <w:t>protože některé mohou být svými vlastnostmi zařazeny do více kategorií současně</w:t>
      </w:r>
      <w:r w:rsidR="007857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C2EC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7C2EC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7C2EC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49DBD2A4" w14:textId="77777777" w:rsidR="00785706" w:rsidRDefault="00DE18A9" w:rsidP="00DE18A9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Projekty můžeme dělit podle:</w:t>
      </w:r>
    </w:p>
    <w:p w14:paraId="112CAB22" w14:textId="77777777" w:rsidR="00785706" w:rsidRDefault="00DE18A9" w:rsidP="00167355">
      <w:pPr>
        <w:pStyle w:val="Odstavecseseznamem"/>
        <w:numPr>
          <w:ilvl w:val="0"/>
          <w:numId w:val="4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4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časového rozsahu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dlouhodobé, střednědobé, krátkodobé,</w:t>
      </w:r>
    </w:p>
    <w:p w14:paraId="79ADEAC0" w14:textId="77777777" w:rsidR="00DE18A9" w:rsidRDefault="00DE18A9" w:rsidP="00167355">
      <w:pPr>
        <w:pStyle w:val="Odstavecseseznamem"/>
        <w:numPr>
          <w:ilvl w:val="0"/>
          <w:numId w:val="4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4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velikosti projektu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velké, střední, malé,</w:t>
      </w:r>
    </w:p>
    <w:p w14:paraId="2013B8D2" w14:textId="77777777" w:rsidR="00DE18A9" w:rsidRDefault="00DE18A9" w:rsidP="00167355">
      <w:pPr>
        <w:pStyle w:val="Odstavecseseznamem"/>
        <w:numPr>
          <w:ilvl w:val="0"/>
          <w:numId w:val="4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4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kategorizace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komplexní, speciální, jednoduché,</w:t>
      </w:r>
    </w:p>
    <w:p w14:paraId="2FA60783" w14:textId="77777777" w:rsidR="007F545D" w:rsidRPr="007F545D" w:rsidRDefault="007F545D" w:rsidP="00167355">
      <w:pPr>
        <w:pStyle w:val="Odstavecseseznamem"/>
        <w:numPr>
          <w:ilvl w:val="0"/>
          <w:numId w:val="4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54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zdrojů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interní, externí.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0F7B0169" w14:textId="77777777" w:rsidR="00007DDB" w:rsidRPr="007F545D" w:rsidRDefault="00007DDB" w:rsidP="00007DDB">
      <w:pPr>
        <w:pStyle w:val="Nadpis2"/>
        <w:spacing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446688183"/>
      <w:bookmarkStart w:id="5" w:name="_Toc90112947"/>
      <w:r w:rsidRPr="007F545D">
        <w:rPr>
          <w:rFonts w:ascii="Times New Roman" w:hAnsi="Times New Roman" w:cs="Times New Roman"/>
          <w:color w:val="000000" w:themeColor="text1"/>
          <w:sz w:val="28"/>
          <w:szCs w:val="28"/>
        </w:rPr>
        <w:t>1. 2</w:t>
      </w:r>
      <w:r w:rsidRPr="007F545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bookmarkEnd w:id="4"/>
      <w:r w:rsidR="007F545D" w:rsidRPr="007F545D">
        <w:rPr>
          <w:rFonts w:ascii="Times New Roman" w:hAnsi="Times New Roman" w:cs="Times New Roman"/>
          <w:color w:val="000000" w:themeColor="text1"/>
          <w:sz w:val="28"/>
          <w:szCs w:val="28"/>
        </w:rPr>
        <w:t>Projektový trojimperativ</w:t>
      </w:r>
      <w:bookmarkEnd w:id="5"/>
    </w:p>
    <w:p w14:paraId="7CF1E44B" w14:textId="77777777" w:rsidR="00C80FC3" w:rsidRDefault="007F545D" w:rsidP="00007DDB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Jak již bylo uvedeno, projekt má tři zák</w:t>
      </w:r>
      <w:r w:rsidR="00C849D4">
        <w:rPr>
          <w:rFonts w:ascii="Times New Roman" w:hAnsi="Times New Roman" w:cs="Times New Roman"/>
          <w:color w:val="000000" w:themeColor="text1"/>
          <w:sz w:val="24"/>
          <w:szCs w:val="24"/>
        </w:rPr>
        <w:t>ladní cíle – kvalitu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čas a náklady</w:t>
      </w:r>
      <w:r w:rsidR="00C80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Na obr. 2 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C80F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zobrazen projektový trojimperativ.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3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6D01891" w14:textId="77777777" w:rsidR="00316A5D" w:rsidRDefault="00316A5D" w:rsidP="00316A5D">
      <w:pPr>
        <w:spacing w:line="360" w:lineRule="auto"/>
        <w:ind w:right="-1"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717A688D" wp14:editId="0009D4E6">
            <wp:extent cx="2857500" cy="1638300"/>
            <wp:effectExtent l="19050" t="0" r="0" b="0"/>
            <wp:docPr id="28" name="Obrázek 27" descr="Obr - projektový trojimper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- projektový trojimperati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2 – Projektový trojimperativ</w:t>
      </w:r>
      <w:r w:rsidR="00B454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84B4E50" w14:textId="77777777" w:rsidR="00316A5D" w:rsidRDefault="00C80FC3" w:rsidP="00007DDB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Kvalita výsledného produktu má být maximální, naopak čas a náklady minimální.</w:t>
      </w:r>
      <w:r w:rsidR="00316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Jednotlivé prvky trojimperativu na sebe navzájem působí a ovlivňují se.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3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C083285" w14:textId="77777777" w:rsidR="009825C8" w:rsidRDefault="00316A5D" w:rsidP="009825C8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Požadovaná kvalita je hodnocena zákazníkem. 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řed zahájením projektu 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tedy potřeba 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>získ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veškeré podklady a požadavky 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>tak</w:t>
      </w:r>
      <w:r w:rsidR="000F7DB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aby výsledná kvalita produktu odpovídala </w:t>
      </w:r>
      <w:r w:rsidR="009825C8" w:rsidRPr="00DD6DED">
        <w:rPr>
          <w:rFonts w:ascii="Times New Roman" w:hAnsi="Times New Roman" w:cs="Times New Roman"/>
          <w:color w:val="000000" w:themeColor="text1"/>
          <w:sz w:val="24"/>
          <w:szCs w:val="24"/>
        </w:rPr>
        <w:t>očekávání zákazníka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Do nákladů počítáme lidské zdroje, materiál a potřebné vybavení. </w:t>
      </w:r>
      <w:r w:rsidR="004351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Čas projektu je nutné definovat před zahájením projektu mezi realizátorem a zadavatelem projektu (zákazníkem).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3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418701E4" w14:textId="77777777" w:rsidR="008278B3" w:rsidRDefault="00EB7894" w:rsidP="009825C8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Cíle projektu jsou hlavním aspektem pro všechny činnosti. Ovlivňují plán a realizaci projektu a jsou zároveň konečným měřítkem hodnocení úspěšnosti projektu. S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>právně nastaven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definovan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é cíle</w:t>
      </w:r>
      <w:r w:rsidR="00AB4B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25C8">
        <w:rPr>
          <w:rFonts w:ascii="Times New Roman" w:hAnsi="Times New Roman" w:cs="Times New Roman"/>
          <w:color w:val="000000" w:themeColor="text1"/>
          <w:sz w:val="24"/>
          <w:szCs w:val="24"/>
        </w:rPr>
        <w:t>musí být SMART</w:t>
      </w:r>
      <w:r w:rsidR="008278B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3605F0B" w14:textId="77777777" w:rsidR="008278B3" w:rsidRDefault="008278B3" w:rsidP="00167355">
      <w:pPr>
        <w:pStyle w:val="Odstavecseseznamem"/>
        <w:numPr>
          <w:ilvl w:val="0"/>
          <w:numId w:val="5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7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specific (S)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konkrétní,</w:t>
      </w:r>
    </w:p>
    <w:p w14:paraId="532B1352" w14:textId="77777777" w:rsidR="008278B3" w:rsidRDefault="008278B3" w:rsidP="00167355">
      <w:pPr>
        <w:pStyle w:val="Odstavecseseznamem"/>
        <w:numPr>
          <w:ilvl w:val="0"/>
          <w:numId w:val="5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7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measurable (M)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2AC1">
        <w:rPr>
          <w:rFonts w:ascii="Times New Roman" w:hAnsi="Times New Roman" w:cs="Times New Roman"/>
          <w:color w:val="000000" w:themeColor="text1"/>
          <w:sz w:val="24"/>
          <w:szCs w:val="24"/>
        </w:rPr>
        <w:t>měřitelné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691010A" w14:textId="77777777" w:rsidR="008278B3" w:rsidRDefault="008278B3" w:rsidP="00167355">
      <w:pPr>
        <w:pStyle w:val="Odstavecseseznamem"/>
        <w:numPr>
          <w:ilvl w:val="0"/>
          <w:numId w:val="5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7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achievable (A)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dosažiteln</w:t>
      </w:r>
      <w:r w:rsidR="00EB7894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73E1A4B6" w14:textId="77777777" w:rsidR="008278B3" w:rsidRDefault="008278B3" w:rsidP="00167355">
      <w:pPr>
        <w:pStyle w:val="Odstavecseseznamem"/>
        <w:numPr>
          <w:ilvl w:val="0"/>
          <w:numId w:val="5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7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realistic (R)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realistick</w:t>
      </w:r>
      <w:r w:rsidR="00EB7894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278D048" w14:textId="77777777" w:rsidR="008278B3" w:rsidRPr="00462AC1" w:rsidRDefault="008278B3" w:rsidP="00167355">
      <w:pPr>
        <w:pStyle w:val="Odstavecseseznamem"/>
        <w:numPr>
          <w:ilvl w:val="0"/>
          <w:numId w:val="5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78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time bound (T)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7C2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časově ohraničen</w:t>
      </w:r>
      <w:r w:rsidR="00EB7894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4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FDB1EDD" w14:textId="77777777" w:rsidR="00462AC1" w:rsidRDefault="00462AC1" w:rsidP="00462AC1">
      <w:pPr>
        <w:pStyle w:val="Nadpis2"/>
        <w:spacing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90112948"/>
      <w:r>
        <w:rPr>
          <w:rFonts w:ascii="Times New Roman" w:hAnsi="Times New Roman" w:cs="Times New Roman"/>
          <w:color w:val="000000" w:themeColor="text1"/>
          <w:sz w:val="28"/>
          <w:szCs w:val="28"/>
        </w:rPr>
        <w:t>1. 3</w:t>
      </w:r>
      <w:r w:rsidRPr="007F545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Rysy projektů</w:t>
      </w:r>
      <w:bookmarkEnd w:id="6"/>
    </w:p>
    <w:p w14:paraId="743BF3C7" w14:textId="77777777" w:rsidR="00462AC1" w:rsidRDefault="00462AC1" w:rsidP="00462A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1E5D">
        <w:rPr>
          <w:rFonts w:ascii="Times New Roman" w:hAnsi="Times New Roman" w:cs="Times New Roman"/>
          <w:sz w:val="24"/>
          <w:szCs w:val="24"/>
        </w:rPr>
        <w:t>Pro projekty existují čtyři typické rysy:</w:t>
      </w:r>
    </w:p>
    <w:p w14:paraId="3B03FDEC" w14:textId="77777777" w:rsidR="001C1E5D" w:rsidRDefault="001C1E5D" w:rsidP="00167355">
      <w:pPr>
        <w:pStyle w:val="Odstavecseseznamem"/>
        <w:numPr>
          <w:ilvl w:val="0"/>
          <w:numId w:val="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0FB5">
        <w:rPr>
          <w:rFonts w:ascii="Times New Roman" w:hAnsi="Times New Roman" w:cs="Times New Roman"/>
          <w:b/>
          <w:sz w:val="24"/>
          <w:szCs w:val="24"/>
        </w:rPr>
        <w:t>Cíl projektu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1C74A1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ak již bylo uvedeno, každý projekt má tři základní cíle, </w:t>
      </w:r>
      <w:r w:rsidR="00AB4BB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a to dodávat produkt v požadované kvalitě, čase a za očekávané náklady.</w:t>
      </w:r>
    </w:p>
    <w:p w14:paraId="23311E7A" w14:textId="77777777" w:rsidR="001C1E5D" w:rsidRDefault="001C1E5D" w:rsidP="00167355">
      <w:pPr>
        <w:pStyle w:val="Odstavecseseznamem"/>
        <w:numPr>
          <w:ilvl w:val="0"/>
          <w:numId w:val="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0FB5">
        <w:rPr>
          <w:rFonts w:ascii="Times New Roman" w:hAnsi="Times New Roman" w:cs="Times New Roman"/>
          <w:b/>
          <w:sz w:val="24"/>
          <w:szCs w:val="24"/>
        </w:rPr>
        <w:t>Jedinečnost projektu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1C74A1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aždý projekt je svým způsobem jedinečný </w:t>
      </w:r>
      <w:r w:rsidR="00AB4BB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a neopakovatelný. Z jedinečnosti projektu vyplývá velké množství </w:t>
      </w:r>
      <w:r w:rsidR="000F7DB5">
        <w:rPr>
          <w:rFonts w:ascii="Times New Roman" w:hAnsi="Times New Roman" w:cs="Times New Roman"/>
          <w:sz w:val="24"/>
          <w:szCs w:val="24"/>
        </w:rPr>
        <w:t>nejistot, které jsou s ním</w:t>
      </w:r>
      <w:r>
        <w:rPr>
          <w:rFonts w:ascii="Times New Roman" w:hAnsi="Times New Roman" w:cs="Times New Roman"/>
          <w:sz w:val="24"/>
          <w:szCs w:val="24"/>
        </w:rPr>
        <w:t xml:space="preserve"> spojeny. Projekt má stanovený začátek a konec.</w:t>
      </w:r>
    </w:p>
    <w:p w14:paraId="2E6AFCB2" w14:textId="77777777" w:rsidR="001C1E5D" w:rsidRDefault="001C1E5D" w:rsidP="00167355">
      <w:pPr>
        <w:pStyle w:val="Odstavecseseznamem"/>
        <w:numPr>
          <w:ilvl w:val="0"/>
          <w:numId w:val="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0FB5">
        <w:rPr>
          <w:rFonts w:ascii="Times New Roman" w:hAnsi="Times New Roman" w:cs="Times New Roman"/>
          <w:b/>
          <w:sz w:val="24"/>
          <w:szCs w:val="24"/>
        </w:rPr>
        <w:lastRenderedPageBreak/>
        <w:t>Zdroje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1C74A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rojekty se realizují pom</w:t>
      </w:r>
      <w:r w:rsidR="000F7DB5">
        <w:rPr>
          <w:rFonts w:ascii="Times New Roman" w:hAnsi="Times New Roman" w:cs="Times New Roman"/>
          <w:sz w:val="24"/>
          <w:szCs w:val="24"/>
        </w:rPr>
        <w:t>ocí zdrojů. Ty mohou být lidské</w:t>
      </w:r>
      <w:r w:rsidR="004351E6">
        <w:rPr>
          <w:rFonts w:ascii="Times New Roman" w:hAnsi="Times New Roman" w:cs="Times New Roman"/>
          <w:sz w:val="24"/>
          <w:szCs w:val="24"/>
        </w:rPr>
        <w:t xml:space="preserve"> </w:t>
      </w:r>
      <w:r w:rsidR="004351E6">
        <w:rPr>
          <w:rFonts w:ascii="Times New Roman" w:hAnsi="Times New Roman" w:cs="Times New Roman"/>
          <w:sz w:val="24"/>
          <w:szCs w:val="24"/>
        </w:rPr>
        <w:br/>
        <w:t>nebo materiálové</w:t>
      </w:r>
      <w:r>
        <w:rPr>
          <w:rFonts w:ascii="Times New Roman" w:hAnsi="Times New Roman" w:cs="Times New Roman"/>
          <w:sz w:val="24"/>
          <w:szCs w:val="24"/>
        </w:rPr>
        <w:t>. Manažer, který za projekt zodpovídá</w:t>
      </w:r>
      <w:r w:rsidR="000823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má mnohdy </w:t>
      </w:r>
      <w:r w:rsidR="009217A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jen minimáln</w:t>
      </w:r>
      <w:r w:rsidR="004351E6">
        <w:rPr>
          <w:rFonts w:ascii="Times New Roman" w:hAnsi="Times New Roman" w:cs="Times New Roman"/>
          <w:sz w:val="24"/>
          <w:szCs w:val="24"/>
        </w:rPr>
        <w:t>í kontrolu nad některými zdroji</w:t>
      </w:r>
      <w:r>
        <w:rPr>
          <w:rFonts w:ascii="Times New Roman" w:hAnsi="Times New Roman" w:cs="Times New Roman"/>
          <w:sz w:val="24"/>
          <w:szCs w:val="24"/>
        </w:rPr>
        <w:t>. Manažer projektu má za úkol koordinovat, organizovat a řídit veškeré lidské a materiál</w:t>
      </w:r>
      <w:r w:rsidR="00D314A6">
        <w:rPr>
          <w:rFonts w:ascii="Times New Roman" w:hAnsi="Times New Roman" w:cs="Times New Roman"/>
          <w:sz w:val="24"/>
          <w:szCs w:val="24"/>
        </w:rPr>
        <w:t xml:space="preserve">ové </w:t>
      </w:r>
      <w:r>
        <w:rPr>
          <w:rFonts w:ascii="Times New Roman" w:hAnsi="Times New Roman" w:cs="Times New Roman"/>
          <w:sz w:val="24"/>
          <w:szCs w:val="24"/>
        </w:rPr>
        <w:t>zdroje</w:t>
      </w:r>
      <w:r w:rsidR="00D314A6">
        <w:rPr>
          <w:rFonts w:ascii="Times New Roman" w:hAnsi="Times New Roman" w:cs="Times New Roman"/>
          <w:sz w:val="24"/>
          <w:szCs w:val="24"/>
        </w:rPr>
        <w:t xml:space="preserve"> tak, </w:t>
      </w:r>
      <w:r w:rsidR="004351E6">
        <w:rPr>
          <w:rFonts w:ascii="Times New Roman" w:hAnsi="Times New Roman" w:cs="Times New Roman"/>
          <w:sz w:val="24"/>
          <w:szCs w:val="24"/>
        </w:rPr>
        <w:br/>
      </w:r>
      <w:r w:rsidR="00D314A6">
        <w:rPr>
          <w:rFonts w:ascii="Times New Roman" w:hAnsi="Times New Roman" w:cs="Times New Roman"/>
          <w:sz w:val="24"/>
          <w:szCs w:val="24"/>
        </w:rPr>
        <w:t>aby byly naplněny cíle projektu – kvalita, čas, náklady.</w:t>
      </w:r>
    </w:p>
    <w:p w14:paraId="596D125A" w14:textId="77777777" w:rsidR="00462AC1" w:rsidRPr="000823E8" w:rsidRDefault="00D314A6" w:rsidP="00167355">
      <w:pPr>
        <w:pStyle w:val="Odstavecseseznamem"/>
        <w:numPr>
          <w:ilvl w:val="0"/>
          <w:numId w:val="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0FB5">
        <w:rPr>
          <w:rFonts w:ascii="Times New Roman" w:hAnsi="Times New Roman" w:cs="Times New Roman"/>
          <w:b/>
          <w:sz w:val="24"/>
          <w:szCs w:val="24"/>
        </w:rPr>
        <w:t>Organizace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0FB5">
        <w:rPr>
          <w:rFonts w:ascii="Times New Roman" w:hAnsi="Times New Roman" w:cs="Times New Roman"/>
          <w:sz w:val="24"/>
          <w:szCs w:val="24"/>
        </w:rPr>
        <w:t>–</w:t>
      </w:r>
      <w:r w:rsidR="001C74A1">
        <w:rPr>
          <w:rFonts w:ascii="Times New Roman" w:hAnsi="Times New Roman" w:cs="Times New Roman"/>
          <w:sz w:val="24"/>
          <w:szCs w:val="24"/>
        </w:rPr>
        <w:t xml:space="preserve"> slouží jako prostředek k dosažení cílů. Je potřeba, </w:t>
      </w:r>
      <w:r w:rsidR="004351E6">
        <w:rPr>
          <w:rFonts w:ascii="Times New Roman" w:hAnsi="Times New Roman" w:cs="Times New Roman"/>
          <w:sz w:val="24"/>
          <w:szCs w:val="24"/>
        </w:rPr>
        <w:br/>
      </w:r>
      <w:r w:rsidR="001C74A1">
        <w:rPr>
          <w:rFonts w:ascii="Times New Roman" w:hAnsi="Times New Roman" w:cs="Times New Roman"/>
          <w:sz w:val="24"/>
          <w:szCs w:val="24"/>
        </w:rPr>
        <w:t xml:space="preserve">aby organizace měla nastavenou strukturu a </w:t>
      </w:r>
      <w:r w:rsidR="005E3EBF">
        <w:rPr>
          <w:rFonts w:ascii="Times New Roman" w:hAnsi="Times New Roman" w:cs="Times New Roman"/>
          <w:sz w:val="24"/>
          <w:szCs w:val="24"/>
        </w:rPr>
        <w:t>využívala principy organizování (dělba práce, rozdělení pravomocí a zodpovědností, rozdělení komp</w:t>
      </w:r>
      <w:r w:rsidR="000F7DB5">
        <w:rPr>
          <w:rFonts w:ascii="Times New Roman" w:hAnsi="Times New Roman" w:cs="Times New Roman"/>
          <w:sz w:val="24"/>
          <w:szCs w:val="24"/>
        </w:rPr>
        <w:t>etencí, koordinace činností), aby bylo reálné</w:t>
      </w:r>
      <w:r w:rsidR="005E3EBF">
        <w:rPr>
          <w:rFonts w:ascii="Times New Roman" w:hAnsi="Times New Roman" w:cs="Times New Roman"/>
          <w:sz w:val="24"/>
          <w:szCs w:val="24"/>
        </w:rPr>
        <w:t xml:space="preserve"> stanovené cíle</w:t>
      </w:r>
      <w:r w:rsidR="000F7DB5">
        <w:rPr>
          <w:rFonts w:ascii="Times New Roman" w:hAnsi="Times New Roman" w:cs="Times New Roman"/>
          <w:sz w:val="24"/>
          <w:szCs w:val="24"/>
        </w:rPr>
        <w:t xml:space="preserve"> splnit</w:t>
      </w:r>
      <w:r w:rsidR="005E3EBF">
        <w:rPr>
          <w:rFonts w:ascii="Times New Roman" w:hAnsi="Times New Roman" w:cs="Times New Roman"/>
          <w:sz w:val="24"/>
          <w:szCs w:val="24"/>
        </w:rPr>
        <w:t>.</w:t>
      </w:r>
      <w:r w:rsidR="005A0FB5">
        <w:rPr>
          <w:rFonts w:ascii="Times New Roman" w:hAnsi="Times New Roman" w:cs="Times New Roman"/>
          <w:sz w:val="24"/>
          <w:szCs w:val="24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5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4865F0CB" w14:textId="77777777" w:rsidR="000823E8" w:rsidRPr="007F545D" w:rsidRDefault="000823E8" w:rsidP="000823E8">
      <w:pPr>
        <w:pStyle w:val="Nadpis2"/>
        <w:spacing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90112949"/>
      <w:r>
        <w:rPr>
          <w:rFonts w:ascii="Times New Roman" w:hAnsi="Times New Roman" w:cs="Times New Roman"/>
          <w:color w:val="000000" w:themeColor="text1"/>
          <w:sz w:val="28"/>
          <w:szCs w:val="28"/>
        </w:rPr>
        <w:t>1. 4</w:t>
      </w:r>
      <w:r w:rsidRPr="007F545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Životní cyklus projektu</w:t>
      </w:r>
      <w:bookmarkEnd w:id="7"/>
    </w:p>
    <w:p w14:paraId="09D37D62" w14:textId="77777777" w:rsidR="000823E8" w:rsidRDefault="00895D1B" w:rsidP="000823E8">
      <w:pPr>
        <w:pStyle w:val="Odstavecseseznamem"/>
        <w:spacing w:line="360" w:lineRule="auto"/>
        <w:ind w:left="0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Projekt lze obecně popsat procesem, který se nazývá životní cyklus</w:t>
      </w:r>
      <w:r w:rsidR="000422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projektu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obr. 3.</w:t>
      </w:r>
    </w:p>
    <w:p w14:paraId="117DBFB8" w14:textId="77777777" w:rsidR="000422DB" w:rsidRDefault="000422DB" w:rsidP="000422DB">
      <w:pPr>
        <w:pStyle w:val="Odstavecseseznamem"/>
        <w:spacing w:line="360" w:lineRule="auto"/>
        <w:ind w:left="0" w:right="-1"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14392FC8" wp14:editId="70EAD649">
            <wp:extent cx="3372593" cy="2941895"/>
            <wp:effectExtent l="0" t="0" r="0" b="0"/>
            <wp:docPr id="29" name="Obrázek 28" descr="Obr - zivotní cyk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- zivotní cyklu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741" cy="294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3 – Životní cyklus projektu</w:t>
      </w:r>
    </w:p>
    <w:p w14:paraId="2030A247" w14:textId="77777777" w:rsidR="00964F74" w:rsidRDefault="00964F74" w:rsidP="00964F74">
      <w:pPr>
        <w:pStyle w:val="Odstavecseseznamem"/>
        <w:spacing w:line="360" w:lineRule="auto"/>
        <w:ind w:left="0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CE4C9F" w14:textId="77777777" w:rsidR="00B77068" w:rsidRDefault="00B77068" w:rsidP="00B77068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 p</w:t>
      </w:r>
      <w:r w:rsidR="00964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rvní fází životního cyklu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64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konceptuální návrh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964F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dochází k základní formulaci záměrů, odhadu nákladů a času potřebného pro realizaci projektu a k předběžné analýze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rizik.</w:t>
      </w:r>
      <w:r w:rsidR="00C02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95E2688" w14:textId="77777777" w:rsidR="00964F74" w:rsidRDefault="00964F74" w:rsidP="00B77068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7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druhé fázi životního cyklu - definici projektu </w:t>
      </w:r>
      <w:r w:rsidR="006E4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77068">
        <w:rPr>
          <w:rFonts w:ascii="Times New Roman" w:hAnsi="Times New Roman" w:cs="Times New Roman"/>
          <w:color w:val="000000" w:themeColor="text1"/>
          <w:sz w:val="24"/>
          <w:szCs w:val="24"/>
        </w:rPr>
        <w:t>dochází k sumarizaci výstupů z první fáze</w:t>
      </w:r>
      <w:r w:rsidR="007A3CD0">
        <w:rPr>
          <w:rFonts w:ascii="Times New Roman" w:hAnsi="Times New Roman" w:cs="Times New Roman"/>
          <w:color w:val="000000" w:themeColor="text1"/>
          <w:sz w:val="24"/>
          <w:szCs w:val="24"/>
        </w:rPr>
        <w:t>. Dále se definují cíle</w:t>
      </w:r>
      <w:r w:rsidR="00B770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(kvalita, čas, náklady), připravují se metody řešení projektu, definují se rizika a dochází k rea</w:t>
      </w:r>
      <w:r w:rsidR="007A3CD0">
        <w:rPr>
          <w:rFonts w:ascii="Times New Roman" w:hAnsi="Times New Roman" w:cs="Times New Roman"/>
          <w:color w:val="000000" w:themeColor="text1"/>
          <w:sz w:val="24"/>
          <w:szCs w:val="24"/>
        </w:rPr>
        <w:t>lizaci komplexního plánu</w:t>
      </w:r>
      <w:r w:rsidR="00B7706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02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BF92725" w14:textId="77777777" w:rsidR="00B77068" w:rsidRPr="003631B6" w:rsidRDefault="00B77068" w:rsidP="00B77068">
      <w:pPr>
        <w:pStyle w:val="Odstavecseseznamem"/>
        <w:spacing w:line="360" w:lineRule="auto"/>
        <w:ind w:left="0"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Při produkci (třetí fáze životního cyklu) dochází k samotné realizaci projektu. Kontrolují se postupy a plán projektu, řídí a organizují se lidské a ma</w:t>
      </w:r>
      <w:r w:rsidR="004351E6">
        <w:rPr>
          <w:rFonts w:ascii="Times New Roman" w:hAnsi="Times New Roman" w:cs="Times New Roman"/>
          <w:color w:val="000000" w:themeColor="text1"/>
          <w:sz w:val="24"/>
          <w:szCs w:val="24"/>
        </w:rPr>
        <w:t>teriálové zdroje, dohlíží se na kvalitu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testují se výstupy.</w:t>
      </w:r>
      <w:r w:rsidR="00C02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05F741C" w14:textId="77777777" w:rsidR="00B77068" w:rsidRDefault="00B77068" w:rsidP="00B77068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operačním období (čtvrtá fáze životního cyklu) je produkt využíván a dochází </w:t>
      </w:r>
      <w:r w:rsidR="004351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 jeho hodnocení v porovnání s plánem. Očekává se zde zpětná vazba</w:t>
      </w:r>
      <w:r w:rsidR="00435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zákazníka pro zlepšení 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lánování dalších projektů</w:t>
      </w:r>
      <w:r w:rsidR="00C02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38F61C75" w14:textId="77777777" w:rsidR="00B77068" w:rsidRDefault="00B77068" w:rsidP="00B77068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FF0000"/>
          <w:sz w:val="24"/>
          <w:szCs w:val="24"/>
          <w:lang w:eastAsia="cs-C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poslední fázi životního cyklu dochází k likvidaci, kdy </w:t>
      </w:r>
      <w:r w:rsidR="00435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projekt převádí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do stádia podpory a zdroje se převedou na jiné projekty</w:t>
      </w:r>
      <w:r w:rsidR="000373BB">
        <w:rPr>
          <w:rFonts w:ascii="Times New Roman" w:hAnsi="Times New Roman" w:cs="Times New Roman"/>
          <w:color w:val="000000" w:themeColor="text1"/>
          <w:sz w:val="24"/>
          <w:szCs w:val="24"/>
        </w:rPr>
        <w:t>. Zpracovává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výstup </w:t>
      </w:r>
      <w:r w:rsidR="004351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ze získaných zkušeností z realizace projektu.</w:t>
      </w:r>
      <w:r w:rsidR="005B2C8B">
        <w:rPr>
          <w:rFonts w:ascii="Times New Roman" w:hAnsi="Times New Roman" w:cs="Times New Roman"/>
          <w:color w:val="FF0000"/>
          <w:sz w:val="24"/>
          <w:szCs w:val="24"/>
          <w:lang w:eastAsia="cs-CZ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4AE7684" w14:textId="77777777" w:rsidR="008D1053" w:rsidRDefault="008D1053" w:rsidP="00B77068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Výše uvedený životní cyklus lze také </w:t>
      </w:r>
      <w:r w:rsidR="00A462A3">
        <w:rPr>
          <w:rFonts w:ascii="Times New Roman" w:hAnsi="Times New Roman" w:cs="Times New Roman"/>
          <w:color w:val="000000" w:themeColor="text1"/>
          <w:sz w:val="24"/>
          <w:szCs w:val="24"/>
        </w:rPr>
        <w:t>zobecnit na tři základní fáze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p</w:t>
      </w:r>
      <w:r w:rsidR="00FD2BE7">
        <w:rPr>
          <w:rFonts w:ascii="Times New Roman" w:hAnsi="Times New Roman" w:cs="Times New Roman"/>
          <w:color w:val="000000" w:themeColor="text1"/>
          <w:sz w:val="24"/>
          <w:szCs w:val="24"/>
        </w:rPr>
        <w:t>ředinvestiční, investiční a fázi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vyhodnocení.</w:t>
      </w:r>
    </w:p>
    <w:p w14:paraId="440580C4" w14:textId="77777777" w:rsidR="008D1053" w:rsidRDefault="008D1053" w:rsidP="008D1053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90112950"/>
      <w:r>
        <w:rPr>
          <w:rFonts w:ascii="Times New Roman" w:hAnsi="Times New Roman" w:cs="Times New Roman"/>
          <w:color w:val="auto"/>
          <w:sz w:val="24"/>
          <w:szCs w:val="24"/>
        </w:rPr>
        <w:t>1. 4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>. 1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Fáze předinvestiční</w:t>
      </w:r>
      <w:bookmarkEnd w:id="8"/>
    </w:p>
    <w:p w14:paraId="2229BEBD" w14:textId="77777777" w:rsidR="00A462A3" w:rsidRDefault="00A462A3" w:rsidP="00A462A3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Předinvestiční fáze je nejdůležitější část celého projektu. Hlavním cílem je prověřit proveditelnost daného projektu. Jedná se o fázi, kdy je nutné stanovit cíle, strategii řízení </w:t>
      </w:r>
      <w:r w:rsidR="000373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vytvoření vhodných</w:t>
      </w:r>
      <w:r w:rsidR="00DD6D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podmínek pro jeho realizaci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02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3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368722D7" w14:textId="77777777" w:rsidR="000C797E" w:rsidRDefault="00A462A3" w:rsidP="00A462A3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Typickým nástrojem</w:t>
      </w:r>
      <w:r w:rsidR="000373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užívaným v předinvestiční fázi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tzv. studie proveditelnosti.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Jsou zde analyzovány a prověřovány vstupy a výstupy projektu, rizika, plány, potřebné zdroje a finanční stránka projektu.</w:t>
      </w:r>
      <w:r w:rsidR="000C79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rámci studie proveditelnosti by se měla ukázat nejlepší cesta k řešení projektu.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3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9506533" w14:textId="77777777" w:rsidR="000C797E" w:rsidRDefault="00A462A3" w:rsidP="000C797E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9" w:name="_Toc90112951"/>
      <w:r w:rsidR="000C797E">
        <w:rPr>
          <w:rFonts w:ascii="Times New Roman" w:hAnsi="Times New Roman" w:cs="Times New Roman"/>
          <w:color w:val="auto"/>
          <w:sz w:val="24"/>
          <w:szCs w:val="24"/>
        </w:rPr>
        <w:t>1. 4. 2</w:t>
      </w:r>
      <w:r w:rsidR="000C797E"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0C797E">
        <w:rPr>
          <w:rFonts w:ascii="Times New Roman" w:hAnsi="Times New Roman" w:cs="Times New Roman"/>
          <w:color w:val="auto"/>
          <w:sz w:val="24"/>
          <w:szCs w:val="24"/>
        </w:rPr>
        <w:t>Fáze investiční</w:t>
      </w:r>
      <w:bookmarkEnd w:id="9"/>
    </w:p>
    <w:p w14:paraId="1C47403A" w14:textId="77777777" w:rsidR="000C797E" w:rsidRDefault="000C797E" w:rsidP="000C797E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investiční fázi dochází ke jmenování projektového manažera, který je zodpovědný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realizaci celého projektu. Zpracovávají se zde podrobné časové plány, plánují se potřebné zdroje, kontrolují se průběžné výsledky projektu až do jeho finální podoby, kde probíhají ověřovací zkoušky a závěrečné kontroly.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3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477BDB8" w14:textId="77777777" w:rsidR="000C797E" w:rsidRDefault="000C797E" w:rsidP="000C797E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90112952"/>
      <w:r>
        <w:rPr>
          <w:rFonts w:ascii="Times New Roman" w:hAnsi="Times New Roman" w:cs="Times New Roman"/>
          <w:color w:val="auto"/>
          <w:sz w:val="24"/>
          <w:szCs w:val="24"/>
        </w:rPr>
        <w:t>1. 4. 3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Fáze vyhodnocení</w:t>
      </w:r>
      <w:bookmarkEnd w:id="10"/>
    </w:p>
    <w:p w14:paraId="30B63514" w14:textId="77777777" w:rsidR="000C797E" w:rsidRDefault="00BA6440" w:rsidP="000C797E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Fáze vyhodnocení, někdy také známá jako fáze provozu nebo užívání</w:t>
      </w:r>
      <w:r w:rsidR="00FD2BE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fáze,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kdy se výsledky projektu předávají zákazníkovi a dochází ke komplexnímu vyhodnocení </w:t>
      </w:r>
      <w:r w:rsidR="004369DD">
        <w:rPr>
          <w:rFonts w:ascii="Times New Roman" w:hAnsi="Times New Roman" w:cs="Times New Roman"/>
          <w:color w:val="000000" w:themeColor="text1"/>
          <w:sz w:val="24"/>
          <w:szCs w:val="24"/>
        </w:rPr>
        <w:t>projektu. Vý</w:t>
      </w:r>
      <w:r w:rsidR="000373BB">
        <w:rPr>
          <w:rFonts w:ascii="Times New Roman" w:hAnsi="Times New Roman" w:cs="Times New Roman"/>
          <w:color w:val="000000" w:themeColor="text1"/>
          <w:sz w:val="24"/>
          <w:szCs w:val="24"/>
        </w:rPr>
        <w:t>sledky hodnocení poté slouží pro</w:t>
      </w:r>
      <w:r w:rsidR="004369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zlepšení dalších projektů.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91F1635" w14:textId="77777777" w:rsidR="00542783" w:rsidRDefault="00542783" w:rsidP="000C797E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8A3D635" w14:textId="77777777" w:rsidR="004369DD" w:rsidRPr="007F545D" w:rsidRDefault="004369DD" w:rsidP="004369DD">
      <w:pPr>
        <w:pStyle w:val="Nadpis2"/>
        <w:spacing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90112953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1. 5</w:t>
      </w:r>
      <w:r w:rsidRPr="007F545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Plánování projektů</w:t>
      </w:r>
      <w:bookmarkEnd w:id="11"/>
      <w:r w:rsidR="00EE0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05D78C2" w14:textId="77777777" w:rsidR="00EE0730" w:rsidRDefault="00EE0730" w:rsidP="004369DD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Proces plánování projektu detailně rozpracovává záměr projektu z hlediska:</w:t>
      </w:r>
    </w:p>
    <w:p w14:paraId="7CEE8B95" w14:textId="77777777" w:rsidR="004369DD" w:rsidRDefault="00EE0730" w:rsidP="00167355">
      <w:pPr>
        <w:pStyle w:val="Odstavecseseznamem"/>
        <w:numPr>
          <w:ilvl w:val="0"/>
          <w:numId w:val="7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časového plánu,</w:t>
      </w:r>
    </w:p>
    <w:p w14:paraId="666DBC8D" w14:textId="77777777" w:rsidR="00EE0730" w:rsidRDefault="00EE0730" w:rsidP="00167355">
      <w:pPr>
        <w:pStyle w:val="Odstavecseseznamem"/>
        <w:numPr>
          <w:ilvl w:val="0"/>
          <w:numId w:val="7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plánování nákladů,</w:t>
      </w:r>
    </w:p>
    <w:p w14:paraId="1AE75CF1" w14:textId="77777777" w:rsidR="00EE0730" w:rsidRDefault="00EE0730" w:rsidP="00167355">
      <w:pPr>
        <w:pStyle w:val="Odstavecseseznamem"/>
        <w:numPr>
          <w:ilvl w:val="0"/>
          <w:numId w:val="7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plánování technologií a metod řízení projektu,</w:t>
      </w:r>
    </w:p>
    <w:p w14:paraId="38E55CB9" w14:textId="77777777" w:rsidR="00EE0730" w:rsidRPr="00EE0730" w:rsidRDefault="00EE0730" w:rsidP="00167355">
      <w:pPr>
        <w:pStyle w:val="Odstavecseseznamem"/>
        <w:numPr>
          <w:ilvl w:val="0"/>
          <w:numId w:val="7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lidských a materiálových zdrojů.</w:t>
      </w:r>
      <w:r w:rsidR="00C02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222F082" w14:textId="77777777" w:rsidR="00814554" w:rsidRDefault="00EE0730" w:rsidP="000C797E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Výsledkem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plánování projektu </w:t>
      </w:r>
      <w:r w:rsidR="0009029A">
        <w:rPr>
          <w:rFonts w:ascii="Times New Roman" w:hAnsi="Times New Roman" w:cs="Times New Roman"/>
          <w:color w:val="000000" w:themeColor="text1"/>
          <w:sz w:val="24"/>
          <w:szCs w:val="24"/>
        </w:rPr>
        <w:t>je pl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t>án projektu s definovanými cíli.</w:t>
      </w:r>
      <w:r w:rsidR="000902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rámci procesu plánování musí být kromě stanovení cílů také správně nastavená strategie, která povede k dosažení daných cílů. Dále je potřeba sestavit projektový tým s jasně definovanými kompetencemi a zodpovědnostmi. V rámci projektového týmu pak dochází ke zpracování časových plánů pro</w:t>
      </w:r>
      <w:r w:rsidR="008145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jektu, plánování nákladů a zdrojů. Při procesu plánování </w:t>
      </w:r>
      <w:r w:rsidR="002D14F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145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jsou také identifikovány rizika projektu.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7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1719A1F" w14:textId="77777777" w:rsidR="00814554" w:rsidRDefault="00814554" w:rsidP="000C797E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Proces plánování lze rozdělit na osm základních </w:t>
      </w:r>
      <w:r w:rsidR="00897AF3">
        <w:rPr>
          <w:rFonts w:ascii="Times New Roman" w:hAnsi="Times New Roman" w:cs="Times New Roman"/>
          <w:color w:val="000000" w:themeColor="text1"/>
          <w:sz w:val="24"/>
          <w:szCs w:val="24"/>
        </w:rPr>
        <w:t>částí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E326A82" w14:textId="77777777" w:rsidR="00814554" w:rsidRDefault="00814554" w:rsidP="00167355">
      <w:pPr>
        <w:pStyle w:val="Odstavecseseznamem"/>
        <w:numPr>
          <w:ilvl w:val="0"/>
          <w:numId w:val="8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60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Plán řízení projektu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milníky, časový plán, řízení změn.</w:t>
      </w:r>
    </w:p>
    <w:p w14:paraId="0F2CCF80" w14:textId="77777777" w:rsidR="00814554" w:rsidRDefault="00814554" w:rsidP="00167355">
      <w:pPr>
        <w:pStyle w:val="Odstavecseseznamem"/>
        <w:numPr>
          <w:ilvl w:val="0"/>
          <w:numId w:val="8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60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Plán řízení předmětu projektu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detailní rozpis činností, schvalovací procesy.</w:t>
      </w:r>
    </w:p>
    <w:p w14:paraId="452125E9" w14:textId="77777777" w:rsidR="00814554" w:rsidRDefault="00814554" w:rsidP="00167355">
      <w:pPr>
        <w:pStyle w:val="Odstavecseseznamem"/>
        <w:numPr>
          <w:ilvl w:val="0"/>
          <w:numId w:val="8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60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Plán řízení nákladů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rozpočet projektu zahrnující kalkulace nákladů.</w:t>
      </w:r>
    </w:p>
    <w:p w14:paraId="23B82F44" w14:textId="77777777" w:rsidR="00814554" w:rsidRDefault="00814554" w:rsidP="00167355">
      <w:pPr>
        <w:pStyle w:val="Odstavecseseznamem"/>
        <w:numPr>
          <w:ilvl w:val="0"/>
          <w:numId w:val="8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60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Plán obsazení projektu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organizační struktura, popis kompetencí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odpovědností, zapojení zdrojů (lidských a materiálních).</w:t>
      </w:r>
    </w:p>
    <w:p w14:paraId="6BFA1273" w14:textId="77777777" w:rsidR="00814554" w:rsidRDefault="00814554" w:rsidP="00167355">
      <w:pPr>
        <w:pStyle w:val="Odstavecseseznamem"/>
        <w:numPr>
          <w:ilvl w:val="0"/>
          <w:numId w:val="8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60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Plán řízení projektové dokumentace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 popis toků informací, pravidla komunikace.</w:t>
      </w:r>
    </w:p>
    <w:p w14:paraId="73A2C24E" w14:textId="77777777" w:rsidR="00814554" w:rsidRDefault="00814554" w:rsidP="00167355">
      <w:pPr>
        <w:pStyle w:val="Odstavecseseznamem"/>
        <w:numPr>
          <w:ilvl w:val="0"/>
          <w:numId w:val="8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60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Plán řízení subdodávek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jestliže jsou v rámci projektu potřeba subdodávky, je potřeba rozhodnout o </w:t>
      </w:r>
      <w:r w:rsidR="004B5051">
        <w:rPr>
          <w:rFonts w:ascii="Times New Roman" w:hAnsi="Times New Roman" w:cs="Times New Roman"/>
          <w:color w:val="000000" w:themeColor="text1"/>
          <w:sz w:val="24"/>
          <w:szCs w:val="24"/>
        </w:rPr>
        <w:t>způsobu jeji</w:t>
      </w:r>
      <w:r w:rsidR="00C2504D">
        <w:rPr>
          <w:rFonts w:ascii="Times New Roman" w:hAnsi="Times New Roman" w:cs="Times New Roman"/>
          <w:color w:val="000000" w:themeColor="text1"/>
          <w:sz w:val="24"/>
          <w:szCs w:val="24"/>
        </w:rPr>
        <w:t>ch pořízení a stanovení pravidel pro nákup a kontrolu subdodávek.</w:t>
      </w:r>
    </w:p>
    <w:p w14:paraId="46052658" w14:textId="77777777" w:rsidR="00C2504D" w:rsidRDefault="00C2504D" w:rsidP="00167355">
      <w:pPr>
        <w:pStyle w:val="Odstavecseseznamem"/>
        <w:numPr>
          <w:ilvl w:val="0"/>
          <w:numId w:val="8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60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Plán řízení rizik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eliminace rizikových faktorů.</w:t>
      </w:r>
    </w:p>
    <w:p w14:paraId="4E9CC91F" w14:textId="77777777" w:rsidR="00C2504D" w:rsidRPr="007760DD" w:rsidRDefault="00C2504D" w:rsidP="00167355">
      <w:pPr>
        <w:pStyle w:val="Odstavecseseznamem"/>
        <w:numPr>
          <w:ilvl w:val="0"/>
          <w:numId w:val="8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60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Plán řízení kvality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ukazatele a měření kvality, zlepšování procesů</w:t>
      </w:r>
      <w:r w:rsidR="007760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6, 8</w:t>
      </w:r>
      <w:r w:rsidR="005B2C8B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FDC8B37" w14:textId="77777777" w:rsidR="007760DD" w:rsidRPr="007760DD" w:rsidRDefault="007760DD" w:rsidP="007760DD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 rámci plánování projektů je důležitá správně nastavená organizační struktura s</w:t>
      </w:r>
      <w:r w:rsidR="001B2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jasně definovanými pravomocemi. </w:t>
      </w:r>
      <w:r w:rsidR="00791778">
        <w:rPr>
          <w:rFonts w:ascii="Times New Roman" w:hAnsi="Times New Roman" w:cs="Times New Roman"/>
          <w:color w:val="000000" w:themeColor="text1"/>
          <w:sz w:val="24"/>
          <w:szCs w:val="24"/>
        </w:rPr>
        <w:t>Na realizaci projektu se podílí projektový tým pod vedením projektového manažera – dále kapitoly 1. 6 a 1. 7.</w:t>
      </w:r>
    </w:p>
    <w:p w14:paraId="7AD5BED4" w14:textId="77777777" w:rsidR="00B77068" w:rsidRDefault="007760DD" w:rsidP="00B77068">
      <w:pPr>
        <w:pStyle w:val="Nadpis2"/>
        <w:spacing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90112954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1. 6</w:t>
      </w:r>
      <w:r w:rsidR="00B77068" w:rsidRPr="007F545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Projektový manažer</w:t>
      </w:r>
      <w:bookmarkEnd w:id="12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506C2F9" w14:textId="77777777" w:rsidR="006464C4" w:rsidRDefault="006464C4" w:rsidP="006464C4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Manažer projektu řídí projektový tým a je zodpovědný za výběr jeho členů.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Jako manažer je vhodná osoba, která má v dané problematice odborné znalosti a zkušenosti</w:t>
      </w:r>
      <w:r w:rsidR="008839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která se již dříve osvědčila při plnění důležitých úkolů v rámci organizace, případně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při řešení projektu</w:t>
      </w:r>
      <w:r w:rsidRPr="006C27D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C27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9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F72C352" w14:textId="77777777" w:rsidR="006C27DF" w:rsidRDefault="006C27DF" w:rsidP="006464C4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Zodpovědností projektového manažera je mít přehled nad veškerým děním od tvorby projektového plánu, přes kontrolu jeho plnění, kontrolu zdrojů, až po závěrečné předání projektu cílovému zákazníkovi a finální vyhodnocení projektu.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0BBD3D2" w14:textId="77777777" w:rsidR="006464C4" w:rsidRDefault="006464C4" w:rsidP="007760DD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Při řízení projektu je důležité, aby projektový manažer správně využíval manažerské funkce:</w:t>
      </w:r>
    </w:p>
    <w:p w14:paraId="10B9C727" w14:textId="77777777" w:rsidR="006464C4" w:rsidRDefault="006464C4" w:rsidP="00167355">
      <w:pPr>
        <w:pStyle w:val="Odstavecseseznamem"/>
        <w:numPr>
          <w:ilvl w:val="0"/>
          <w:numId w:val="9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4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Řízení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cílevědomý proces působení na určitou soustavu zdrojů a ovládání jejich činností za účelem dosažení cílů.</w:t>
      </w:r>
    </w:p>
    <w:p w14:paraId="4219EEEC" w14:textId="77777777" w:rsidR="006464C4" w:rsidRDefault="006464C4" w:rsidP="00167355">
      <w:pPr>
        <w:pStyle w:val="Odstavecseseznamem"/>
        <w:numPr>
          <w:ilvl w:val="0"/>
          <w:numId w:val="9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4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Organizování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vytvoření podmínek a jejich regulace pro reálné dosažení cílů. Správné zvolení organizační struktury, určení kompetencí a rozdělení úkolů.</w:t>
      </w:r>
    </w:p>
    <w:p w14:paraId="77EF9FB5" w14:textId="77777777" w:rsidR="006464C4" w:rsidRDefault="006464C4" w:rsidP="00167355">
      <w:pPr>
        <w:pStyle w:val="Odstavecseseznamem"/>
        <w:numPr>
          <w:ilvl w:val="0"/>
          <w:numId w:val="9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4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Plánování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určení cílů a zvolení metod a technologií s využitím lidských a materiálových zdrojů pro jejich dosažení.</w:t>
      </w:r>
    </w:p>
    <w:p w14:paraId="3ECEEA00" w14:textId="77777777" w:rsidR="006464C4" w:rsidRDefault="006464C4" w:rsidP="00167355">
      <w:pPr>
        <w:pStyle w:val="Odstavecseseznamem"/>
        <w:numPr>
          <w:ilvl w:val="0"/>
          <w:numId w:val="9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32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Kontrolování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průběžné sledování a vyhodnocování průběhu projektu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případné </w:t>
      </w:r>
      <w:r w:rsidR="000E3211">
        <w:rPr>
          <w:rFonts w:ascii="Times New Roman" w:hAnsi="Times New Roman" w:cs="Times New Roman"/>
          <w:color w:val="000000" w:themeColor="text1"/>
          <w:sz w:val="24"/>
          <w:szCs w:val="24"/>
        </w:rPr>
        <w:t>úpravy tak, aby byly splněny cíle projektu.</w:t>
      </w:r>
    </w:p>
    <w:p w14:paraId="22F3D699" w14:textId="77777777" w:rsidR="000E3211" w:rsidRDefault="000E3211" w:rsidP="00167355">
      <w:pPr>
        <w:pStyle w:val="Odstavecseseznamem"/>
        <w:numPr>
          <w:ilvl w:val="0"/>
          <w:numId w:val="9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32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Komunikace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nastavení správných komunikačních kanálů a nástrojů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pro plynulý a správný tok informací.</w:t>
      </w:r>
    </w:p>
    <w:p w14:paraId="7F7C61D4" w14:textId="77777777" w:rsidR="000E3211" w:rsidRDefault="000E3211" w:rsidP="00167355">
      <w:pPr>
        <w:pStyle w:val="Odstavecseseznamem"/>
        <w:numPr>
          <w:ilvl w:val="0"/>
          <w:numId w:val="9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27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Rozhodování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7D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27DF">
        <w:rPr>
          <w:rFonts w:ascii="Times New Roman" w:hAnsi="Times New Roman" w:cs="Times New Roman"/>
          <w:color w:val="000000" w:themeColor="text1"/>
          <w:sz w:val="24"/>
          <w:szCs w:val="24"/>
        </w:rPr>
        <w:t>jedná z klíčových manažerských funkcí. Pro správné rozhodování je nutná znalost rozhodovacích metod (kvalitativních, kvantitativních, aj.)</w:t>
      </w:r>
      <w:r w:rsidR="007675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07B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0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1C1EF56" w14:textId="77777777" w:rsidR="006C27DF" w:rsidRDefault="006C27DF" w:rsidP="006C27DF">
      <w:pPr>
        <w:spacing w:line="360" w:lineRule="auto"/>
        <w:ind w:left="426" w:right="-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Manažer projektu </w:t>
      </w:r>
      <w:r w:rsidR="00407BE0">
        <w:rPr>
          <w:rFonts w:ascii="Times New Roman" w:hAnsi="Times New Roman" w:cs="Times New Roman"/>
          <w:color w:val="000000" w:themeColor="text1"/>
          <w:sz w:val="24"/>
          <w:szCs w:val="24"/>
        </w:rPr>
        <w:t>je zodpovědný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</w:t>
      </w:r>
      <w:r w:rsidR="00407BE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680790AE" w14:textId="77777777" w:rsidR="006C27DF" w:rsidRDefault="006C27DF" w:rsidP="00167355">
      <w:pPr>
        <w:pStyle w:val="Odstavecseseznamem"/>
        <w:numPr>
          <w:ilvl w:val="0"/>
          <w:numId w:val="10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řízení </w:t>
      </w:r>
      <w:r w:rsidR="00F94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realizac</w:t>
      </w:r>
      <w:r w:rsidR="00F94DD6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implementačních plánů (plán</w:t>
      </w:r>
      <w:r w:rsidR="00FD2BE7">
        <w:rPr>
          <w:rFonts w:ascii="Times New Roman" w:hAnsi="Times New Roman" w:cs="Times New Roman"/>
          <w:color w:val="000000" w:themeColor="text1"/>
          <w:sz w:val="24"/>
          <w:szCs w:val="24"/>
        </w:rPr>
        <w:t>y zdrojů, nákladů, časové plány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apod.)</w:t>
      </w:r>
      <w:r w:rsidR="00FD2BE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05464645" w14:textId="77777777" w:rsidR="006C27DF" w:rsidRDefault="006C27DF" w:rsidP="00167355">
      <w:pPr>
        <w:pStyle w:val="Odstavecseseznamem"/>
        <w:numPr>
          <w:ilvl w:val="0"/>
          <w:numId w:val="10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identifikaci odchylek od plánů a za návrhy a realizaci nápravných opatření,</w:t>
      </w:r>
    </w:p>
    <w:p w14:paraId="74027D7C" w14:textId="77777777" w:rsidR="006C27DF" w:rsidRDefault="00FD2387" w:rsidP="00167355">
      <w:pPr>
        <w:pStyle w:val="Odstavecseseznamem"/>
        <w:numPr>
          <w:ilvl w:val="0"/>
          <w:numId w:val="10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poskytování informací o průběhu projektu,</w:t>
      </w:r>
    </w:p>
    <w:p w14:paraId="1E94F5A3" w14:textId="77777777" w:rsidR="00FD2387" w:rsidRDefault="00FD2387" w:rsidP="00167355">
      <w:pPr>
        <w:pStyle w:val="Odstavecseseznamem"/>
        <w:numPr>
          <w:ilvl w:val="0"/>
          <w:numId w:val="10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formulování a předkládání požadavků, které nejsou v jeho pravomocech,</w:t>
      </w:r>
    </w:p>
    <w:p w14:paraId="53A01DCB" w14:textId="77777777" w:rsidR="00FD2387" w:rsidRDefault="00FD2387" w:rsidP="00167355">
      <w:pPr>
        <w:pStyle w:val="Odstavecseseznamem"/>
        <w:numPr>
          <w:ilvl w:val="0"/>
          <w:numId w:val="10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</w:t>
      </w:r>
      <w:r w:rsidR="00F94DD6">
        <w:rPr>
          <w:rFonts w:ascii="Times New Roman" w:hAnsi="Times New Roman" w:cs="Times New Roman"/>
          <w:color w:val="000000" w:themeColor="text1"/>
          <w:sz w:val="24"/>
          <w:szCs w:val="24"/>
        </w:rPr>
        <w:t>edikce vzniku problému a hledání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způsobu je</w:t>
      </w:r>
      <w:r w:rsidR="00F94DD6">
        <w:rPr>
          <w:rFonts w:ascii="Times New Roman" w:hAnsi="Times New Roman" w:cs="Times New Roman"/>
          <w:color w:val="000000" w:themeColor="text1"/>
          <w:sz w:val="24"/>
          <w:szCs w:val="24"/>
        </w:rPr>
        <w:t>ho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řešení,</w:t>
      </w:r>
    </w:p>
    <w:p w14:paraId="40A3DBB3" w14:textId="77777777" w:rsidR="00FD2387" w:rsidRDefault="00FD2387" w:rsidP="00167355">
      <w:pPr>
        <w:pStyle w:val="Odstavecseseznamem"/>
        <w:numPr>
          <w:ilvl w:val="0"/>
          <w:numId w:val="10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vyřizování pracovních nároků a pracovních problémů projektového týmu,</w:t>
      </w:r>
    </w:p>
    <w:p w14:paraId="69302B88" w14:textId="77777777" w:rsidR="00FD2387" w:rsidRDefault="00FD2387" w:rsidP="00167355">
      <w:pPr>
        <w:pStyle w:val="Odstavecseseznamem"/>
        <w:numPr>
          <w:ilvl w:val="0"/>
          <w:numId w:val="10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sledování a vyhodnocování nákladů projektu vzhledem ke stanovenému rozpočtu,</w:t>
      </w:r>
    </w:p>
    <w:p w14:paraId="7802E183" w14:textId="77777777" w:rsidR="00FD2387" w:rsidRPr="00FD2387" w:rsidRDefault="00FD2387" w:rsidP="00167355">
      <w:pPr>
        <w:pStyle w:val="Odstavecseseznamem"/>
        <w:numPr>
          <w:ilvl w:val="0"/>
          <w:numId w:val="10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vytváření potřebných pracovních kontaktů na všech úrovních řízení.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7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1924804" w14:textId="77777777" w:rsidR="00FD2387" w:rsidRPr="00FD2387" w:rsidRDefault="00407BE0" w:rsidP="00407BE0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 projektového manažera jsou důležité také mezilidské dovednosti. Schopnosti správného výběru týmu spolupracovníků, jejich motivace a stimulace mají velký vliv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průběh i výsledek projektu.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03E18AD0" w14:textId="77777777" w:rsidR="00407BE0" w:rsidRDefault="00407BE0" w:rsidP="00407BE0">
      <w:pPr>
        <w:pStyle w:val="Nadpis2"/>
        <w:spacing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90112955"/>
      <w:r>
        <w:rPr>
          <w:rFonts w:ascii="Times New Roman" w:hAnsi="Times New Roman" w:cs="Times New Roman"/>
          <w:color w:val="000000" w:themeColor="text1"/>
          <w:sz w:val="28"/>
          <w:szCs w:val="28"/>
        </w:rPr>
        <w:t>1. 7</w:t>
      </w:r>
      <w:r w:rsidRPr="007F545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Projektový tým</w:t>
      </w:r>
      <w:bookmarkEnd w:id="13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E96FA5E" w14:textId="77777777" w:rsidR="006D239B" w:rsidRDefault="006D239B" w:rsidP="00407BE0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Projektový tým je skupina lidí, kteří spolupracují tak, aby byly naplněny cíle projektu. Správná volba členů týmu je kritický faktor, který může ovlivnit celý projekt. Je žádoucí, aby v projektovém týmu byl: koordinátor, formovač, kontrolor, realizátor a kompletátor</w:t>
      </w:r>
      <w:r w:rsidR="00742D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217A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Při obsazování jednotlivých členů týmu rozhoduje:</w:t>
      </w:r>
    </w:p>
    <w:p w14:paraId="010FD9D2" w14:textId="77777777" w:rsidR="006D239B" w:rsidRDefault="006D239B" w:rsidP="00167355">
      <w:pPr>
        <w:pStyle w:val="Odstavecseseznamem"/>
        <w:numPr>
          <w:ilvl w:val="0"/>
          <w:numId w:val="11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odbornost vzhledem k požadovanému výkonu a práci,</w:t>
      </w:r>
    </w:p>
    <w:p w14:paraId="5823EF88" w14:textId="77777777" w:rsidR="006D239B" w:rsidRDefault="006D239B" w:rsidP="00167355">
      <w:pPr>
        <w:pStyle w:val="Odstavecseseznamem"/>
        <w:numPr>
          <w:ilvl w:val="0"/>
          <w:numId w:val="11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dostupnost člena vzhledem k časovému plánu projektu,</w:t>
      </w:r>
    </w:p>
    <w:p w14:paraId="75A90E9E" w14:textId="77777777" w:rsidR="006D239B" w:rsidRPr="006D239B" w:rsidRDefault="006D239B" w:rsidP="00167355">
      <w:pPr>
        <w:pStyle w:val="Odstavecseseznamem"/>
        <w:numPr>
          <w:ilvl w:val="0"/>
          <w:numId w:val="11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náklady na člena vzhledem k rozpočtu projektu</w:t>
      </w:r>
      <w:r w:rsidR="00742D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6, 8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1A2C360" w14:textId="77777777" w:rsidR="006D239B" w:rsidRDefault="00742D78" w:rsidP="00407BE0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rámci projektu má každý člen jasně stanovené zodpovědnosti, kompetence </w:t>
      </w:r>
      <w:r w:rsidR="0003467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jsou mu průběžně zadávány úkoly projektovým manažerem. Snahou projektového manažera je mít úspěšný tým. Charakteristiky úspěšného</w:t>
      </w:r>
      <w:r w:rsidR="000346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projektového týmu</w:t>
      </w:r>
      <w:r w:rsidR="006D239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0C2E1D02" w14:textId="77777777" w:rsidR="00742D78" w:rsidRDefault="00742D78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místo hledání důvodů, proč něco</w:t>
      </w:r>
      <w:r w:rsidR="00555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nejde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se snaží najít cestu, jak</w:t>
      </w:r>
      <w:r w:rsidR="00555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problém vyřešit,</w:t>
      </w:r>
    </w:p>
    <w:p w14:paraId="601B9530" w14:textId="77777777" w:rsidR="00742D78" w:rsidRDefault="00742D78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nedělá dvakrát stejnou chybu,</w:t>
      </w:r>
    </w:p>
    <w:p w14:paraId="1D374CDF" w14:textId="77777777" w:rsidR="00742D78" w:rsidRDefault="00742D78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členové jsou schopni naslouchat jeden druhému,</w:t>
      </w:r>
    </w:p>
    <w:p w14:paraId="6D8CD935" w14:textId="77777777" w:rsidR="00742D78" w:rsidRDefault="00742D78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členové týmu dokáží vnímat a zvažovat vnější vlivy, které mohou ovlivnit výsledky jejich práce,</w:t>
      </w:r>
    </w:p>
    <w:p w14:paraId="4F75AA0F" w14:textId="77777777" w:rsidR="00742D78" w:rsidRDefault="00742D78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tým je přesvědčen, že lze stanovených cílů úspěšně dosáhnout,</w:t>
      </w:r>
    </w:p>
    <w:p w14:paraId="7009D930" w14:textId="77777777" w:rsidR="00742D78" w:rsidRDefault="00742D78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důvěřují projektovému manažerovi,</w:t>
      </w:r>
    </w:p>
    <w:p w14:paraId="44DDFB2D" w14:textId="77777777" w:rsidR="00742D78" w:rsidRDefault="00742D78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vzájemně spolupracují,</w:t>
      </w:r>
    </w:p>
    <w:p w14:paraId="12F9C731" w14:textId="77777777" w:rsidR="00742D78" w:rsidRDefault="002705E6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členové týmu vědí</w:t>
      </w:r>
      <w:r w:rsidR="00742D78">
        <w:rPr>
          <w:rFonts w:ascii="Times New Roman" w:hAnsi="Times New Roman" w:cs="Times New Roman"/>
          <w:color w:val="000000" w:themeColor="text1"/>
          <w:sz w:val="24"/>
          <w:szCs w:val="24"/>
        </w:rPr>
        <w:t>, co se od nich požaduje,</w:t>
      </w:r>
    </w:p>
    <w:p w14:paraId="135B4E1D" w14:textId="77777777" w:rsidR="00742D78" w:rsidRDefault="00742D78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činnosti jsou d</w:t>
      </w:r>
      <w:r w:rsidR="000346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obře naplánované, organizované,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kontrolované, koordinované a sledované,</w:t>
      </w:r>
    </w:p>
    <w:p w14:paraId="30D06190" w14:textId="77777777" w:rsidR="00742D78" w:rsidRDefault="006F32C9" w:rsidP="00167355">
      <w:pPr>
        <w:pStyle w:val="Odstavecseseznamem"/>
        <w:numPr>
          <w:ilvl w:val="0"/>
          <w:numId w:val="12"/>
        </w:numPr>
        <w:spacing w:line="360" w:lineRule="auto"/>
        <w:ind w:left="1560" w:right="-1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schopnost předvídání</w:t>
      </w:r>
      <w:r w:rsidR="00742D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vznik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742D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možného problému.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8, 12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453B9F8A" w14:textId="77777777" w:rsidR="00742D78" w:rsidRDefault="005C45B7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Aby</w:t>
      </w:r>
      <w:r w:rsidR="00A3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mohl projektový manažer úspěšně vé</w:t>
      </w:r>
      <w:r w:rsidR="005529B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3235F">
        <w:rPr>
          <w:rFonts w:ascii="Times New Roman" w:hAnsi="Times New Roman" w:cs="Times New Roman"/>
          <w:color w:val="000000" w:themeColor="text1"/>
          <w:sz w:val="24"/>
          <w:szCs w:val="24"/>
        </w:rPr>
        <w:t>t projektový tým a nastavit spolupráci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467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3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mezi členy tohoto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týmu, je žádoucí, aby znal principy projektového řízení, </w:t>
      </w:r>
      <w:r w:rsidR="0003467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kterým je věnována následující kapitola.</w:t>
      </w:r>
    </w:p>
    <w:p w14:paraId="1B643CE3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809C71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FE7BEF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E5546B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E4697C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AF8101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F4DDBA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EB04A8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1E83EF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B85F0A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22B5BC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A2C27D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0C2368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B71922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4C0AB6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43CE66" w14:textId="77777777" w:rsidR="00722A7F" w:rsidRDefault="00722A7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51D035" w14:textId="77777777" w:rsidR="00A3235F" w:rsidRDefault="00A3235F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AD6117" w14:textId="77777777" w:rsidR="005D73B2" w:rsidRPr="00742D78" w:rsidRDefault="005D73B2" w:rsidP="005C45B7">
      <w:pPr>
        <w:spacing w:line="36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726F0B" w14:textId="77777777" w:rsidR="00007DDB" w:rsidRPr="001B2BC0" w:rsidRDefault="00007DDB" w:rsidP="00007DDB">
      <w:pPr>
        <w:pStyle w:val="Nadpis1"/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14" w:name="_Toc441246426"/>
      <w:bookmarkStart w:id="15" w:name="_Toc446688186"/>
      <w:bookmarkStart w:id="16" w:name="_Toc90112956"/>
      <w:r w:rsidRPr="001B2BC0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2</w:t>
      </w:r>
      <w:r w:rsidRPr="001B2BC0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bookmarkEnd w:id="14"/>
      <w:bookmarkEnd w:id="15"/>
      <w:r w:rsidR="001B2BC0" w:rsidRPr="001B2BC0">
        <w:rPr>
          <w:rFonts w:ascii="Times New Roman" w:hAnsi="Times New Roman" w:cs="Times New Roman"/>
          <w:color w:val="000000" w:themeColor="text1"/>
          <w:sz w:val="32"/>
          <w:szCs w:val="32"/>
        </w:rPr>
        <w:t>Projektové řízení</w:t>
      </w:r>
      <w:bookmarkEnd w:id="16"/>
    </w:p>
    <w:p w14:paraId="5C1AE1F8" w14:textId="77777777" w:rsidR="00F524C2" w:rsidRDefault="00A47802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Projektové řízení lze definovat </w:t>
      </w:r>
      <w:r w:rsidR="00F524C2">
        <w:rPr>
          <w:rFonts w:ascii="Times New Roman" w:hAnsi="Times New Roman" w:cs="Times New Roman"/>
          <w:color w:val="000000" w:themeColor="text1"/>
          <w:sz w:val="24"/>
          <w:szCs w:val="24"/>
        </w:rPr>
        <w:t>jako vytvoření organizační struktury</w:t>
      </w:r>
      <w:r w:rsidR="00B812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aplikaci manažerských metod spolu se zapojením lidských a materiálových zdrojů tak, </w:t>
      </w:r>
      <w:r w:rsidR="0094439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81239">
        <w:rPr>
          <w:rFonts w:ascii="Times New Roman" w:hAnsi="Times New Roman" w:cs="Times New Roman"/>
          <w:color w:val="000000" w:themeColor="text1"/>
          <w:sz w:val="24"/>
          <w:szCs w:val="24"/>
        </w:rPr>
        <w:t>aby</w:t>
      </w:r>
      <w:r w:rsidR="00F524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byly naplněny cíle projektů.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0E5BD34B" w14:textId="77777777" w:rsidR="00F524C2" w:rsidRDefault="00F524C2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 rámci projektového řízení existuje pět základních rysů, které jej odlišují od řízení rutinních procesů:</w:t>
      </w:r>
    </w:p>
    <w:p w14:paraId="73C5A2CF" w14:textId="77777777" w:rsidR="00F524C2" w:rsidRDefault="00F524C2" w:rsidP="00167355">
      <w:pPr>
        <w:pStyle w:val="Odstavecseseznamem"/>
        <w:numPr>
          <w:ilvl w:val="0"/>
          <w:numId w:val="13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projektové řízení má vždy jasně definovaný začátek a konec,</w:t>
      </w:r>
    </w:p>
    <w:p w14:paraId="0003D2BE" w14:textId="77777777" w:rsidR="00F524C2" w:rsidRDefault="00B81239" w:rsidP="00167355">
      <w:pPr>
        <w:pStyle w:val="Odstavecseseznamem"/>
        <w:numPr>
          <w:ilvl w:val="0"/>
          <w:numId w:val="13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projekty se neopakují, a proto je nemožné napravovat předchozí omyly,</w:t>
      </w:r>
    </w:p>
    <w:p w14:paraId="2DB87A19" w14:textId="77777777" w:rsidR="00B81239" w:rsidRDefault="00B81239" w:rsidP="00167355">
      <w:pPr>
        <w:pStyle w:val="Odstavecseseznamem"/>
        <w:numPr>
          <w:ilvl w:val="0"/>
          <w:numId w:val="13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proměnlivost lidských a materiálových zdrojů,</w:t>
      </w:r>
    </w:p>
    <w:p w14:paraId="1930D7F8" w14:textId="77777777" w:rsidR="00B81239" w:rsidRDefault="00B81239" w:rsidP="00167355">
      <w:pPr>
        <w:pStyle w:val="Odstavecseseznamem"/>
        <w:numPr>
          <w:ilvl w:val="0"/>
          <w:numId w:val="13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neurčitost spojená s definováním cílů a jejich realizací,</w:t>
      </w:r>
    </w:p>
    <w:p w14:paraId="01D9FFF4" w14:textId="77777777" w:rsidR="00B81239" w:rsidRPr="00B81239" w:rsidRDefault="00B81239" w:rsidP="00167355">
      <w:pPr>
        <w:pStyle w:val="Odstavecseseznamem"/>
        <w:numPr>
          <w:ilvl w:val="0"/>
          <w:numId w:val="13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slabá zpětná vazba mezi rozhodnutím a výsledkem rozhodovacího procesu.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3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33CEDF9" w14:textId="77777777" w:rsidR="00416B03" w:rsidRDefault="006C59D2" w:rsidP="00416B0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Kromě těchto rysů musí projektové řízení vymezovat:</w:t>
      </w:r>
    </w:p>
    <w:p w14:paraId="73823FBD" w14:textId="77777777" w:rsidR="00416B03" w:rsidRDefault="00416B03" w:rsidP="00167355">
      <w:pPr>
        <w:pStyle w:val="Odstavecseseznamem"/>
        <w:numPr>
          <w:ilvl w:val="0"/>
          <w:numId w:val="14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způsob tvorby a zavedení projektového řízení do strategie společnosti,</w:t>
      </w:r>
    </w:p>
    <w:p w14:paraId="66D4196D" w14:textId="77777777" w:rsidR="00416B03" w:rsidRDefault="00416B03" w:rsidP="00167355">
      <w:pPr>
        <w:pStyle w:val="Odstavecseseznamem"/>
        <w:numPr>
          <w:ilvl w:val="0"/>
          <w:numId w:val="14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organizační prostředí projektového řízení,</w:t>
      </w:r>
    </w:p>
    <w:p w14:paraId="71E05212" w14:textId="77777777" w:rsidR="00416B03" w:rsidRDefault="00416B03" w:rsidP="00167355">
      <w:pPr>
        <w:pStyle w:val="Odstavecseseznamem"/>
        <w:numPr>
          <w:ilvl w:val="0"/>
          <w:numId w:val="14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zásady pro koordinaci projektů,</w:t>
      </w:r>
    </w:p>
    <w:p w14:paraId="45B976D2" w14:textId="77777777" w:rsidR="00416B03" w:rsidRDefault="00416B03" w:rsidP="00167355">
      <w:pPr>
        <w:pStyle w:val="Odstavecseseznamem"/>
        <w:numPr>
          <w:ilvl w:val="0"/>
          <w:numId w:val="14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rozvoj lidských zdrojů vzhledem k požadavkům projektů,</w:t>
      </w:r>
    </w:p>
    <w:p w14:paraId="771040E9" w14:textId="77777777" w:rsidR="00416B03" w:rsidRDefault="00416B03" w:rsidP="00167355">
      <w:pPr>
        <w:pStyle w:val="Odstavecseseznamem"/>
        <w:numPr>
          <w:ilvl w:val="0"/>
          <w:numId w:val="14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pravidla hodnocení členů projektového týmu i samotného průběhu </w:t>
      </w:r>
      <w:r w:rsidR="0094439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výsledku projektu,</w:t>
      </w:r>
    </w:p>
    <w:p w14:paraId="459716B1" w14:textId="77777777" w:rsidR="00416B03" w:rsidRDefault="00416B03" w:rsidP="00167355">
      <w:pPr>
        <w:pStyle w:val="Odstavecseseznamem"/>
        <w:numPr>
          <w:ilvl w:val="0"/>
          <w:numId w:val="14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podmínky řízení a koordinování pracovníků,</w:t>
      </w:r>
    </w:p>
    <w:p w14:paraId="504E5B71" w14:textId="77777777" w:rsidR="00416B03" w:rsidRDefault="00416B03" w:rsidP="00167355">
      <w:pPr>
        <w:pStyle w:val="Odstavecseseznamem"/>
        <w:numPr>
          <w:ilvl w:val="0"/>
          <w:numId w:val="14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pravidla komunikace v rámci projektového týmu a se zákazníkem,</w:t>
      </w:r>
    </w:p>
    <w:p w14:paraId="6916E167" w14:textId="77777777" w:rsidR="00416B03" w:rsidRPr="00416B03" w:rsidRDefault="00416B03" w:rsidP="00167355">
      <w:pPr>
        <w:pStyle w:val="Odstavecseseznamem"/>
        <w:numPr>
          <w:ilvl w:val="0"/>
          <w:numId w:val="14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vedení projektové dokumentace </w:t>
      </w:r>
      <w:r w:rsidR="00722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její archivace.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7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DD22714" w14:textId="77777777" w:rsidR="00007DDB" w:rsidRPr="001B2BC0" w:rsidRDefault="00B81239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Plánování, řízení, organizování a koordinování patří mezi základní vlastnosti projektového řízení. Nastavení správné organizační struktury je jedním ze základních předpokladů pro úspěšnou realizaci projektu.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7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231EB00" w14:textId="77777777" w:rsidR="00007DDB" w:rsidRPr="009771F8" w:rsidRDefault="00007DDB" w:rsidP="00007DDB">
      <w:pPr>
        <w:pStyle w:val="Nadpis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446688187"/>
      <w:bookmarkStart w:id="18" w:name="_Toc90112957"/>
      <w:r w:rsidRPr="009771F8">
        <w:rPr>
          <w:rFonts w:ascii="Times New Roman" w:hAnsi="Times New Roman" w:cs="Times New Roman"/>
          <w:color w:val="auto"/>
          <w:sz w:val="28"/>
          <w:szCs w:val="28"/>
        </w:rPr>
        <w:t>2. 1</w:t>
      </w:r>
      <w:r w:rsidRPr="009771F8">
        <w:rPr>
          <w:rFonts w:ascii="Times New Roman" w:hAnsi="Times New Roman" w:cs="Times New Roman"/>
          <w:color w:val="auto"/>
          <w:sz w:val="28"/>
          <w:szCs w:val="28"/>
        </w:rPr>
        <w:tab/>
      </w:r>
      <w:bookmarkEnd w:id="17"/>
      <w:r w:rsidR="00B81239">
        <w:rPr>
          <w:rFonts w:ascii="Times New Roman" w:hAnsi="Times New Roman" w:cs="Times New Roman"/>
          <w:color w:val="auto"/>
          <w:sz w:val="28"/>
          <w:szCs w:val="28"/>
        </w:rPr>
        <w:t>Organizační struktura projektového řízení</w:t>
      </w:r>
      <w:bookmarkEnd w:id="18"/>
    </w:p>
    <w:p w14:paraId="00115CCF" w14:textId="77777777" w:rsidR="006C59D2" w:rsidRDefault="00416B03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Organizační struktura musí jasně stanovovat pravomoci, zodpovědnosti a zabezpečovat řídící vazby a kontrolní funkce.</w:t>
      </w:r>
      <w:r w:rsidR="006C59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52223C7" w14:textId="77777777" w:rsidR="006C59D2" w:rsidRDefault="006C59D2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C35412" w14:textId="77777777" w:rsidR="006C59D2" w:rsidRDefault="006C59D2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Tvorba organizační struktury projektu je ovlivněna následujícími požadavky:</w:t>
      </w:r>
    </w:p>
    <w:p w14:paraId="557D28A7" w14:textId="77777777" w:rsidR="006C59D2" w:rsidRDefault="006C59D2" w:rsidP="00167355">
      <w:pPr>
        <w:pStyle w:val="Odstavecseseznamem"/>
        <w:numPr>
          <w:ilvl w:val="0"/>
          <w:numId w:val="15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nutnost vytvoření podmínek pro sledování finančních ukazatelů projektu,</w:t>
      </w:r>
    </w:p>
    <w:p w14:paraId="3D8D8115" w14:textId="77777777" w:rsidR="006C59D2" w:rsidRDefault="006C59D2" w:rsidP="00167355">
      <w:pPr>
        <w:pStyle w:val="Odstavecseseznamem"/>
        <w:numPr>
          <w:ilvl w:val="0"/>
          <w:numId w:val="15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zajištění koordinace činností mezi všemi subjekty, které se na projektu podílejí,</w:t>
      </w:r>
    </w:p>
    <w:p w14:paraId="789DEA7A" w14:textId="77777777" w:rsidR="006C59D2" w:rsidRDefault="006C59D2" w:rsidP="00167355">
      <w:pPr>
        <w:pStyle w:val="Odstavecseseznamem"/>
        <w:numPr>
          <w:ilvl w:val="0"/>
          <w:numId w:val="15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integrace odborných znalostí a dovedností,</w:t>
      </w:r>
    </w:p>
    <w:p w14:paraId="5D394115" w14:textId="77777777" w:rsidR="006C59D2" w:rsidRDefault="006C59D2" w:rsidP="00167355">
      <w:pPr>
        <w:pStyle w:val="Odstavecseseznamem"/>
        <w:numPr>
          <w:ilvl w:val="0"/>
          <w:numId w:val="15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jasně definované pravomoci a zodpovědnosti projektového manažera,</w:t>
      </w:r>
    </w:p>
    <w:p w14:paraId="788298B8" w14:textId="77777777" w:rsidR="006C59D2" w:rsidRDefault="00B55389" w:rsidP="00167355">
      <w:pPr>
        <w:pStyle w:val="Odstavecseseznamem"/>
        <w:numPr>
          <w:ilvl w:val="0"/>
          <w:numId w:val="15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vytvoření organizačních podmínek, které umožňují eliminovat rizika,</w:t>
      </w:r>
    </w:p>
    <w:p w14:paraId="4529BFBB" w14:textId="77777777" w:rsidR="00B55389" w:rsidRPr="002705E6" w:rsidRDefault="00B55389" w:rsidP="00167355">
      <w:pPr>
        <w:pStyle w:val="Odstavecseseznamem"/>
        <w:numPr>
          <w:ilvl w:val="0"/>
          <w:numId w:val="15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volba modelu organizačního uspořádání projektového řízení</w:t>
      </w:r>
      <w:r w:rsidR="002705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7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DAD508F" w14:textId="77777777" w:rsidR="002B7396" w:rsidRDefault="002705E6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Při</w:t>
      </w:r>
      <w:r w:rsidR="002B73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volbě organizačního uspořádání zůstávají zpravidla zachovány liniové vztahy nadřízenosti a podřízenosti, které jsou dány firemní kulturou. Vytvářejí se i tzv. druhotné struktury, které u</w:t>
      </w:r>
      <w:r w:rsidR="00722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možňují snadnější koordinaci a </w:t>
      </w:r>
      <w:r w:rsidR="002B73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přiřazování pravomocí a zodpovědností v rámci projektů. </w:t>
      </w:r>
    </w:p>
    <w:p w14:paraId="2CF85FCF" w14:textId="77777777" w:rsidR="002B7396" w:rsidRDefault="002B7396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Organizační uspořádání lze rozdělit na čtyři základní typy:</w:t>
      </w:r>
    </w:p>
    <w:p w14:paraId="4F80445E" w14:textId="77777777" w:rsidR="002B7396" w:rsidRPr="002B7396" w:rsidRDefault="002B7396" w:rsidP="00167355">
      <w:pPr>
        <w:pStyle w:val="Odstavecseseznamem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Útvarové uspořádání projektového řízení.</w:t>
      </w:r>
    </w:p>
    <w:p w14:paraId="06CB9E86" w14:textId="77777777" w:rsidR="002B7396" w:rsidRPr="002B7396" w:rsidRDefault="002B7396" w:rsidP="00167355">
      <w:pPr>
        <w:pStyle w:val="Odstavecseseznamem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Maticové uspořádání projektového řízení.</w:t>
      </w:r>
    </w:p>
    <w:p w14:paraId="4C8D1C06" w14:textId="77777777" w:rsidR="002B7396" w:rsidRPr="002B7396" w:rsidRDefault="002B7396" w:rsidP="00167355">
      <w:pPr>
        <w:pStyle w:val="Odstavecseseznamem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Čisté uspořádání projektového řízení.</w:t>
      </w:r>
    </w:p>
    <w:p w14:paraId="5C78E580" w14:textId="77777777" w:rsidR="002B7396" w:rsidRPr="002B7396" w:rsidRDefault="002B7396" w:rsidP="00167355">
      <w:pPr>
        <w:pStyle w:val="Odstavecseseznamem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Síťové uspořádání projektového řízení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50938BE" w14:textId="77777777" w:rsidR="002B7396" w:rsidRPr="002B7396" w:rsidRDefault="002B7396" w:rsidP="002B7396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90112958"/>
      <w:r>
        <w:rPr>
          <w:rFonts w:ascii="Times New Roman" w:hAnsi="Times New Roman" w:cs="Times New Roman"/>
          <w:color w:val="auto"/>
          <w:sz w:val="24"/>
          <w:szCs w:val="24"/>
        </w:rPr>
        <w:t>2. 1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>. 1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Útvarové uspořádání projektového řízení</w:t>
      </w:r>
      <w:bookmarkEnd w:id="19"/>
    </w:p>
    <w:p w14:paraId="6DD2914F" w14:textId="77777777" w:rsidR="007533D3" w:rsidRDefault="007533D3" w:rsidP="002B7396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Útvarové projektové řízení neklade zvláštní nároky na reorganizaci stávající organizační struktury. Je vhodné pro menší projekty, kde nejsou nároky na větší ko</w:t>
      </w:r>
      <w:r w:rsidR="005529B4">
        <w:rPr>
          <w:rFonts w:ascii="Times New Roman" w:hAnsi="Times New Roman" w:cs="Times New Roman"/>
          <w:color w:val="000000" w:themeColor="text1"/>
          <w:sz w:val="24"/>
          <w:szCs w:val="24"/>
        </w:rPr>
        <w:t>ordinaci. Pracovníci jsou řízeni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svými liniovými vedoucími a zůstávají na svých pozicích. Tok informací </w:t>
      </w:r>
      <w:r w:rsidR="0094439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je zabezpečen pracovními a koordinačními poradami.</w:t>
      </w:r>
      <w:r w:rsidR="00722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421D7E0F" w14:textId="77777777" w:rsidR="007533D3" w:rsidRDefault="007533D3" w:rsidP="002B7396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Rozlišujeme dva druhy útvarového uspořádání:</w:t>
      </w:r>
    </w:p>
    <w:p w14:paraId="0079D0C2" w14:textId="77777777" w:rsidR="007533D3" w:rsidRPr="000416B3" w:rsidRDefault="007533D3" w:rsidP="00167355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Útvarové uspořádání v</w:t>
      </w:r>
      <w:r w:rsidRPr="007533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jednotlivých odděleních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není vyčleněna osoba zodpovědná za realizaci projektu. Za realizaci zodpovídají linioví manažeři – obr. 4.</w:t>
      </w:r>
      <w:r w:rsidR="00722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C4A44A4" w14:textId="77777777" w:rsidR="000416B3" w:rsidRPr="000416B3" w:rsidRDefault="009E0B92" w:rsidP="000416B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2B92B7" wp14:editId="2EA86959">
                <wp:simplePos x="0" y="0"/>
                <wp:positionH relativeFrom="column">
                  <wp:posOffset>812874</wp:posOffset>
                </wp:positionH>
                <wp:positionV relativeFrom="paragraph">
                  <wp:posOffset>2924</wp:posOffset>
                </wp:positionV>
                <wp:extent cx="3981450" cy="3676650"/>
                <wp:effectExtent l="0" t="0" r="0" b="0"/>
                <wp:wrapNone/>
                <wp:docPr id="28686" name="Skupina 28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3676650"/>
                          <a:chOff x="0" y="0"/>
                          <a:chExt cx="3981450" cy="3676650"/>
                        </a:xfrm>
                      </wpg:grpSpPr>
                      <pic:pic xmlns:pic="http://schemas.openxmlformats.org/drawingml/2006/picture">
                        <pic:nvPicPr>
                          <pic:cNvPr id="28687" name="Obrázek 0" descr="Obr4 - Utvarovy PM v jednotlivych oddeleních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367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88" name="Přímá spojnice 28688"/>
                        <wps:cNvCnPr/>
                        <wps:spPr>
                          <a:xfrm>
                            <a:off x="276446" y="2424224"/>
                            <a:ext cx="18075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89" name="Přímá spojnice 28689"/>
                        <wps:cNvCnPr/>
                        <wps:spPr>
                          <a:xfrm>
                            <a:off x="276446" y="2934586"/>
                            <a:ext cx="1803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90" name="Přímá spojnice 28690"/>
                        <wps:cNvCnPr/>
                        <wps:spPr>
                          <a:xfrm>
                            <a:off x="1414130" y="2934586"/>
                            <a:ext cx="13822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91" name="Přímá spojnice 28691"/>
                        <wps:cNvCnPr/>
                        <wps:spPr>
                          <a:xfrm>
                            <a:off x="2583711" y="2934586"/>
                            <a:ext cx="8506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92" name="Přímá spojnice 28692"/>
                        <wps:cNvCnPr/>
                        <wps:spPr>
                          <a:xfrm>
                            <a:off x="2583711" y="2424224"/>
                            <a:ext cx="8445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A3B54" id="Skupina 28686" o:spid="_x0000_s1026" style="position:absolute;margin-left:64pt;margin-top:.25pt;width:313.5pt;height:289.5pt;z-index:251662336" coordsize="39814,36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">
                <v:shape id="Obrázek 0" o:spid="_x0000_s1027" type="#_x0000_t75" alt="Obr4 - Utvarovy PM v jednotlivych oddeleních.jpg" style="position:absolute;width:39814;height:3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">
                  <v:imagedata r:id="rId18" o:title="Obr4 - Utvarovy PM v jednotlivych oddeleních"/>
                  <v:path arrowok="t"/>
                </v:shape>
                <v:line id="Přímá spojnice 28688" o:spid="_x0000_s1028" style="position:absolute;visibility:visible;mso-wrap-style:square" from="2764,24242" to="4572,24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" strokecolor="black [3040]"/>
                <v:line id="Přímá spojnice 28689" o:spid="_x0000_s1029" style="position:absolute;visibility:visible;mso-wrap-style:square" from="2764,29345" to="4567,2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" strokecolor="black [3040]"/>
                <v:line id="Přímá spojnice 28690" o:spid="_x0000_s1030" style="position:absolute;visibility:visible;mso-wrap-style:square" from="14141,29345" to="15523,2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" strokecolor="black [3040]"/>
                <v:line id="Přímá spojnice 28691" o:spid="_x0000_s1031" style="position:absolute;visibility:visible;mso-wrap-style:square" from="25837,29345" to="26687,2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" strokecolor="black [3040]"/>
                <v:line id="Přímá spojnice 28692" o:spid="_x0000_s1032" style="position:absolute;visibility:visible;mso-wrap-style:square" from="25837,24242" to="26681,24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" strokecolor="black [3040]"/>
              </v:group>
            </w:pict>
          </mc:Fallback>
        </mc:AlternateContent>
      </w:r>
      <w:r w:rsidR="000416B3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 wp14:anchorId="0DDE4058" wp14:editId="22572E9C">
            <wp:extent cx="3981450" cy="3676650"/>
            <wp:effectExtent l="19050" t="0" r="0" b="0"/>
            <wp:docPr id="1" name="Obrázek 0" descr="Obr4 - Utvarovy PM v jednotlivych oddelení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4 - Utvarovy PM v jednotlivych oddeleních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6B3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0416B3" w:rsidRPr="009E0B92">
        <w:rPr>
          <w:rFonts w:ascii="Times New Roman" w:hAnsi="Times New Roman" w:cs="Times New Roman"/>
          <w:color w:val="000000" w:themeColor="text1"/>
          <w:sz w:val="24"/>
          <w:szCs w:val="24"/>
        </w:rPr>
        <w:t>Obr. 4 – Útvarové uspořádání v jednotlivých odděleních</w:t>
      </w:r>
      <w:r w:rsidR="00722A7F" w:rsidRPr="009E0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8384131" w14:textId="77777777" w:rsidR="007533D3" w:rsidRPr="000416B3" w:rsidRDefault="007533D3" w:rsidP="00167355">
      <w:pPr>
        <w:pStyle w:val="Odstavecseseznamem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Útvarové uspořádání se štábním koordinátorem </w:t>
      </w:r>
      <w:r w:rsidR="009443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(obr. 5)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 koordinátor sleduje průběh a realizaci projektu. Nemá právo přikazovat, může pouze metodicky vést. Je podřízen sv</w:t>
      </w:r>
      <w:r w:rsidR="00944394">
        <w:rPr>
          <w:rFonts w:ascii="Times New Roman" w:hAnsi="Times New Roman" w:cs="Times New Roman"/>
          <w:color w:val="000000" w:themeColor="text1"/>
          <w:sz w:val="24"/>
          <w:szCs w:val="24"/>
        </w:rPr>
        <w:t>ému liniovému vedoucímu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129AC2D" w14:textId="77777777" w:rsidR="000416B3" w:rsidRPr="000416B3" w:rsidRDefault="009E0B92" w:rsidP="000416B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A3EAD2" wp14:editId="7C742D16">
                <wp:simplePos x="0" y="0"/>
                <wp:positionH relativeFrom="column">
                  <wp:posOffset>610855</wp:posOffset>
                </wp:positionH>
                <wp:positionV relativeFrom="paragraph">
                  <wp:posOffset>2259</wp:posOffset>
                </wp:positionV>
                <wp:extent cx="4381500" cy="3648075"/>
                <wp:effectExtent l="0" t="0" r="0" b="9525"/>
                <wp:wrapNone/>
                <wp:docPr id="28693" name="Skupina 28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3648075"/>
                          <a:chOff x="0" y="0"/>
                          <a:chExt cx="4381500" cy="3648075"/>
                        </a:xfrm>
                      </wpg:grpSpPr>
                      <pic:pic xmlns:pic="http://schemas.openxmlformats.org/drawingml/2006/picture">
                        <pic:nvPicPr>
                          <pic:cNvPr id="28694" name="Obrázek 1" descr="Obr5 -utvarovy PM se stabnim koordinatorem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364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95" name="Přímá spojnice 28695"/>
                        <wps:cNvCnPr/>
                        <wps:spPr>
                          <a:xfrm>
                            <a:off x="457200" y="2402959"/>
                            <a:ext cx="20201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96" name="Přímá spojnice 28696"/>
                        <wps:cNvCnPr/>
                        <wps:spPr>
                          <a:xfrm>
                            <a:off x="457200" y="2881424"/>
                            <a:ext cx="20193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97" name="Přímá spojnice 28697"/>
                        <wps:cNvCnPr/>
                        <wps:spPr>
                          <a:xfrm>
                            <a:off x="1626781" y="2881424"/>
                            <a:ext cx="11695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98" name="Přímá spojnice 28698"/>
                        <wps:cNvCnPr/>
                        <wps:spPr>
                          <a:xfrm>
                            <a:off x="2764465" y="2402959"/>
                            <a:ext cx="9569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99" name="Přímá spojnice 28699"/>
                        <wps:cNvCnPr/>
                        <wps:spPr>
                          <a:xfrm>
                            <a:off x="2764465" y="2881424"/>
                            <a:ext cx="952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6CA30" id="Skupina 28693" o:spid="_x0000_s1026" style="position:absolute;margin-left:48.1pt;margin-top:.2pt;width:345pt;height:287.25pt;z-index:251664384" coordsize="43815,3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">
                <v:shape id="Obrázek 1" o:spid="_x0000_s1027" type="#_x0000_t75" alt="Obr5 -utvarovy PM se stabnim koordinatorem.jpg" style="position:absolute;width:43815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">
                  <v:imagedata r:id="rId20" o:title="Obr5 -utvarovy PM se stabnim koordinatorem"/>
                  <v:path arrowok="t"/>
                </v:shape>
                <v:line id="Přímá spojnice 28695" o:spid="_x0000_s1028" style="position:absolute;visibility:visible;mso-wrap-style:square" from="4572,24029" to="6592,2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" strokecolor="black [3040]"/>
                <v:line id="Přímá spojnice 28696" o:spid="_x0000_s1029" style="position:absolute;visibility:visible;mso-wrap-style:square" from="4572,28814" to="6591,2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" strokecolor="black [3040]"/>
                <v:line id="Přímá spojnice 28697" o:spid="_x0000_s1030" style="position:absolute;visibility:visible;mso-wrap-style:square" from="16267,28814" to="17437,2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" strokecolor="black [3040]"/>
                <v:line id="Přímá spojnice 28698" o:spid="_x0000_s1031" style="position:absolute;visibility:visible;mso-wrap-style:square" from="27644,24029" to="28601,2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" strokecolor="black [3040]"/>
                <v:line id="Přímá spojnice 28699" o:spid="_x0000_s1032" style="position:absolute;visibility:visible;mso-wrap-style:square" from="27644,28814" to="28597,2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" strokecolor="black [3040]"/>
              </v:group>
            </w:pict>
          </mc:Fallback>
        </mc:AlternateContent>
      </w:r>
      <w:r w:rsidR="000416B3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 wp14:anchorId="0FF2AB0B" wp14:editId="6B9876D2">
            <wp:extent cx="4381500" cy="3648075"/>
            <wp:effectExtent l="19050" t="0" r="0" b="0"/>
            <wp:docPr id="2" name="Obrázek 1" descr="Obr5 -utvarovy PM se stabnim koordinato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5 -utvarovy PM se stabnim koordinatorem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6B3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0416B3" w:rsidRPr="009E0B92">
        <w:rPr>
          <w:rFonts w:ascii="Times New Roman" w:hAnsi="Times New Roman" w:cs="Times New Roman"/>
          <w:color w:val="000000" w:themeColor="text1"/>
          <w:sz w:val="24"/>
          <w:szCs w:val="24"/>
        </w:rPr>
        <w:t>Obr. 5 – Útvarové uspořádání se štábním koordinátorem</w:t>
      </w:r>
      <w:r w:rsidR="00722A7F" w:rsidRPr="009E0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9E0B9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06BEF6BE" w14:textId="77777777" w:rsidR="000416B3" w:rsidRPr="002B7396" w:rsidRDefault="000416B3" w:rsidP="000416B3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90112959"/>
      <w:r>
        <w:rPr>
          <w:rFonts w:ascii="Times New Roman" w:hAnsi="Times New Roman" w:cs="Times New Roman"/>
          <w:color w:val="auto"/>
          <w:sz w:val="24"/>
          <w:szCs w:val="24"/>
        </w:rPr>
        <w:t>2. 1. 2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Maticové uspořádání projektového řízení</w:t>
      </w:r>
      <w:bookmarkEnd w:id="20"/>
    </w:p>
    <w:p w14:paraId="670C99EF" w14:textId="77777777" w:rsidR="000416B3" w:rsidRDefault="000416B3" w:rsidP="000416B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Struktura maticového uspořádání – obr. 6, je založena na soustředění specialistů </w:t>
      </w:r>
      <w:r w:rsidR="0094439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projektových skupin, které řeší úkoly spojené s projektem. Platí zde dvojí </w:t>
      </w:r>
      <w:r w:rsidR="001D5C3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podřízenost – liniovému vedoucímu a vedoucímu projektu. Jedná se o pružnou organizační formu s dočasnou působností, takže jakmile projekt skončí, pracovníci se vrací do rutinního pracovního režimu.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97A4787" w14:textId="77777777" w:rsidR="000416B3" w:rsidRDefault="000416B3" w:rsidP="000416B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Tento typ uspořádání klade vysoké nároky na komunikační a koordinační schopnosti projektových a liniových vedoucích. Přináší velké zatížení na pracovníky, kteří se podílejí na realizaci projektu. Maticové uspořádání je proto vhodné pro případy, kdy v organizaci probíhá současně několik projektů, které vyžadují společné lidské zdroje.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9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31700DA" w14:textId="77777777" w:rsidR="000416B3" w:rsidRPr="000416B3" w:rsidRDefault="000416B3" w:rsidP="000416B3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53134E79" wp14:editId="26B65F49">
            <wp:extent cx="4972233" cy="2905125"/>
            <wp:effectExtent l="19050" t="0" r="0" b="0"/>
            <wp:docPr id="5" name="Obrázek 4" descr="Obr8 maticový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8 maticový pm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33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6 – Maticové uspořádání projektového řízení</w:t>
      </w:r>
      <w:r w:rsidR="00722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48879DE" w14:textId="77777777" w:rsidR="000416B3" w:rsidRPr="002B7396" w:rsidRDefault="000416B3" w:rsidP="000416B3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90112960"/>
      <w:r>
        <w:rPr>
          <w:rFonts w:ascii="Times New Roman" w:hAnsi="Times New Roman" w:cs="Times New Roman"/>
          <w:color w:val="auto"/>
          <w:sz w:val="24"/>
          <w:szCs w:val="24"/>
        </w:rPr>
        <w:t>2. 1. 3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Čisté uspořádání projektového řízení</w:t>
      </w:r>
      <w:bookmarkEnd w:id="21"/>
    </w:p>
    <w:p w14:paraId="32B82F36" w14:textId="77777777" w:rsidR="00C21B5A" w:rsidRDefault="00C21B5A" w:rsidP="000416B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Čisté uspořádání neboli čistý project management využívá organizační strukturu výhradně pro účel řízení projektů. Počet paralelně realizovaných projektů je omezen na počet lidských a materiálových zdrojů a na finanční zátěž.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EF8044E" w14:textId="77777777" w:rsidR="00C21B5A" w:rsidRDefault="00C21B5A" w:rsidP="000416B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Členové projektových týmů jsou po celou dobu trvání projektu zcela uvolněni ze svého stálého prac</w:t>
      </w:r>
      <w:r w:rsidR="002B711C">
        <w:rPr>
          <w:rFonts w:ascii="Times New Roman" w:hAnsi="Times New Roman" w:cs="Times New Roman"/>
          <w:color w:val="000000" w:themeColor="text1"/>
          <w:sz w:val="24"/>
          <w:szCs w:val="24"/>
        </w:rPr>
        <w:t>ovního zařazení a jsou podřízeni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pouze projektovému manažerovi. Veškeré zodpovědnosti a pravomoci za realizaci projektu jsou přesunuty projektovému manažerovi, který zodpovídá za splnění cílů.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BCA0E6F" w14:textId="77777777" w:rsidR="00105AFA" w:rsidRDefault="00105AFA" w:rsidP="000416B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9899F5" w14:textId="77777777" w:rsidR="00C21B5A" w:rsidRDefault="00C21B5A" w:rsidP="000416B3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Rozlišujeme dva druhy čistého uspořádání:</w:t>
      </w:r>
    </w:p>
    <w:p w14:paraId="1657198F" w14:textId="77777777" w:rsidR="00C21B5A" w:rsidRDefault="00C21B5A" w:rsidP="00167355">
      <w:pPr>
        <w:pStyle w:val="Odstavecseseznamem"/>
        <w:numPr>
          <w:ilvl w:val="0"/>
          <w:numId w:val="17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1B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Čisté uspořádání ve stávající organizaci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realizace jedinečného, </w:t>
      </w:r>
      <w:r w:rsidR="005E14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zcela výjimečného projektu, kde zadavatelem/investorem je vlastní </w:t>
      </w:r>
      <w:r w:rsidR="005E14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organizace – obr. 7.</w:t>
      </w:r>
      <w:r w:rsidR="00722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67C365A" w14:textId="77777777" w:rsidR="00C21B5A" w:rsidRPr="00C21B5A" w:rsidRDefault="00C21B5A" w:rsidP="001D3B4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3D723981" wp14:editId="6214D65D">
            <wp:extent cx="4857750" cy="3488992"/>
            <wp:effectExtent l="0" t="0" r="0" b="0"/>
            <wp:docPr id="7" name="Obrázek 6" descr="Obr6 -cisty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6 -cisty PM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214" cy="349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7 – Čisté projektové uspořádání projektového řízení ve stávající organizaci</w:t>
      </w:r>
      <w:r w:rsidR="00722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063DE567" w14:textId="77777777" w:rsidR="001D3B4B" w:rsidRDefault="00C21B5A" w:rsidP="00167355">
      <w:pPr>
        <w:pStyle w:val="Odstavecseseznamem"/>
        <w:numPr>
          <w:ilvl w:val="0"/>
          <w:numId w:val="17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3B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Čisté uspořádání na zelené louce </w:t>
      </w:r>
      <w:r w:rsidRPr="001D3B4B">
        <w:rPr>
          <w:rFonts w:ascii="Times New Roman" w:hAnsi="Times New Roman" w:cs="Times New Roman"/>
          <w:color w:val="000000" w:themeColor="text1"/>
          <w:sz w:val="24"/>
          <w:szCs w:val="24"/>
        </w:rPr>
        <w:t>– realizace rozsáhlých projektů investičního charakteru</w:t>
      </w:r>
      <w:r w:rsidR="001D3B4B" w:rsidRPr="001D3B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kde jsou útvary vytvořeny výhradně pro splnění úkolů daného projektu. Jsou zde jasně stanovené pravomoci </w:t>
      </w:r>
      <w:r w:rsidR="001D5C3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D3B4B" w:rsidRPr="001D3B4B">
        <w:rPr>
          <w:rFonts w:ascii="Times New Roman" w:hAnsi="Times New Roman" w:cs="Times New Roman"/>
          <w:color w:val="000000" w:themeColor="text1"/>
          <w:sz w:val="24"/>
          <w:szCs w:val="24"/>
        </w:rPr>
        <w:t>a zodpovědnosti. Vzhledem k nastaveným pravomocem je snadné realizovat úpravy plánů v relativně krátkém čase. Organizační struktura čistého uspořádání na zelené louce je zobrazena na obr. 8.</w:t>
      </w:r>
      <w:r w:rsidR="00722A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0F965792" w14:textId="77777777" w:rsidR="001D3B4B" w:rsidRDefault="001D3B4B" w:rsidP="001D3B4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4709915" wp14:editId="7EAD98A9">
            <wp:extent cx="3200400" cy="1629144"/>
            <wp:effectExtent l="0" t="0" r="0" b="9525"/>
            <wp:docPr id="8" name="Obrázek 7" descr="Obr7 cisty pm na zelene lo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7 cisty pm na zelene louc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242" cy="16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B4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8 – Čisté projektové uspořádání projektového řízení na zelené louce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5AA2387" w14:textId="77777777" w:rsidR="001D3B4B" w:rsidRPr="002B7396" w:rsidRDefault="001D3B4B" w:rsidP="001D3B4B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90112961"/>
      <w:r>
        <w:rPr>
          <w:rFonts w:ascii="Times New Roman" w:hAnsi="Times New Roman" w:cs="Times New Roman"/>
          <w:color w:val="auto"/>
          <w:sz w:val="24"/>
          <w:szCs w:val="24"/>
        </w:rPr>
        <w:t>2. 1. 4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Síťové uspořádání projektového řízení</w:t>
      </w:r>
      <w:bookmarkEnd w:id="22"/>
    </w:p>
    <w:p w14:paraId="3B21C151" w14:textId="77777777" w:rsidR="001D3B4B" w:rsidRDefault="001D3B4B" w:rsidP="00C06EFF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Jedná se o dynamickou </w:t>
      </w:r>
      <w:r w:rsidR="00C06E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trvalou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organizační strukturu</w:t>
      </w:r>
      <w:r w:rsidR="00C06E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 časově ohraničené projekty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06E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Síťové uspořádání – zobrazeno na obr. 9 - využívá výhod maticového a čistého uspořádání.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zde vysoký požadavek na flexibilitu. Vhodný pro velké množství paralelně běžících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projektů</w:t>
      </w:r>
      <w:r w:rsidR="00C06EFF">
        <w:rPr>
          <w:rFonts w:ascii="Times New Roman" w:hAnsi="Times New Roman" w:cs="Times New Roman"/>
          <w:color w:val="000000" w:themeColor="text1"/>
          <w:sz w:val="24"/>
          <w:szCs w:val="24"/>
        </w:rPr>
        <w:t>, kde v čele každého projektu stojí projektový manažer.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6EFF">
        <w:rPr>
          <w:rFonts w:ascii="Times New Roman" w:hAnsi="Times New Roman" w:cs="Times New Roman"/>
          <w:color w:val="000000" w:themeColor="text1"/>
          <w:sz w:val="24"/>
          <w:szCs w:val="24"/>
        </w:rPr>
        <w:t>Mezi realizovanými projekty a projektovými týmy vznikají vztahy. Projektové týmy v čase vznikají a zanikají pro řešení dalších a dalších projektů.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9022103" w14:textId="77777777" w:rsidR="00C06EFF" w:rsidRDefault="00C06EFF" w:rsidP="00C06EFF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síťovém uspořádání se aplikují kvalitativní metody a komunikace je zde otevřená </w:t>
      </w:r>
      <w:r w:rsidR="001D5C3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demokratická.</w:t>
      </w:r>
    </w:p>
    <w:p w14:paraId="01B928BD" w14:textId="77777777" w:rsidR="00C06EFF" w:rsidRDefault="00C06EFF" w:rsidP="00C06EF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64C68A05" wp14:editId="2FA9E11F">
            <wp:extent cx="5057775" cy="4257675"/>
            <wp:effectExtent l="19050" t="0" r="9525" b="0"/>
            <wp:docPr id="13" name="Obrázek 12" descr="Obr9 - sitovy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9 - sitovy P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9 - Síťové</w:t>
      </w:r>
      <w:r w:rsidRPr="001D3B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projektové uspořádání projektového řízení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375C9A6D" w14:textId="77777777" w:rsidR="00C06EFF" w:rsidRPr="00C06EFF" w:rsidRDefault="00C06EFF" w:rsidP="00C06EFF">
      <w:pPr>
        <w:pStyle w:val="Nadpis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90112962"/>
      <w:r>
        <w:rPr>
          <w:rFonts w:ascii="Times New Roman" w:hAnsi="Times New Roman" w:cs="Times New Roman"/>
          <w:color w:val="auto"/>
          <w:sz w:val="28"/>
          <w:szCs w:val="28"/>
        </w:rPr>
        <w:t>2. 2</w:t>
      </w:r>
      <w:r w:rsidRPr="009771F8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Exaktní metody v projektovém řízení</w:t>
      </w:r>
      <w:bookmarkEnd w:id="23"/>
    </w:p>
    <w:p w14:paraId="769D112D" w14:textId="77777777" w:rsidR="00633F26" w:rsidRDefault="00C61F7C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Exaktní metody slouží k poznání a pochopení podstatných rysů, souvislostí a příčin </w:t>
      </w:r>
      <w:r w:rsidR="001D5C3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na jejich základě je možné předložit návrh dalšího vývoje projektu s případnými opatřeními.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4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02A8EA6E" w14:textId="77777777" w:rsidR="00633F26" w:rsidRDefault="00633F26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64CF4BE" w14:textId="25ECD256" w:rsidR="00A43F2D" w:rsidRPr="002B7396" w:rsidRDefault="00A43F2D" w:rsidP="00A43F2D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90112963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2. 2. </w:t>
      </w:r>
      <w:r w:rsidR="00D54F5D">
        <w:rPr>
          <w:rFonts w:ascii="Times New Roman" w:hAnsi="Times New Roman" w:cs="Times New Roman"/>
          <w:color w:val="auto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auto"/>
          <w:sz w:val="24"/>
          <w:szCs w:val="24"/>
        </w:rPr>
        <w:t>Metoda logického rámce – Logical Framework Method</w:t>
      </w:r>
      <w:bookmarkEnd w:id="24"/>
    </w:p>
    <w:p w14:paraId="61560DDD" w14:textId="77777777" w:rsidR="00A43F2D" w:rsidRDefault="00A43F2D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Tato metoda umožňuje navrhnout a uspořádat základní charakteristiky projektu </w:t>
      </w:r>
      <w:r w:rsidR="00E323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vzájemných souvislostí. Vstupem jsou definované měřitelné cíle projektu a způsoby jejich ověření.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3D5EC641" w14:textId="77777777" w:rsidR="00A43F2D" w:rsidRDefault="00A43F2D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Metoda logického rámce se skládá z následujících kroků:</w:t>
      </w:r>
    </w:p>
    <w:p w14:paraId="77E885D3" w14:textId="77777777" w:rsidR="00A43F2D" w:rsidRDefault="00A43F2D" w:rsidP="00167355">
      <w:pPr>
        <w:pStyle w:val="Odstavecseseznamem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Stanovení účelu projektu</w:t>
      </w:r>
      <w:r w:rsidR="005B4D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E62E42B" w14:textId="77777777" w:rsidR="00A43F2D" w:rsidRDefault="00A43F2D" w:rsidP="00167355">
      <w:pPr>
        <w:pStyle w:val="Odstavecseseznamem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Stanovení výstupu projektu</w:t>
      </w:r>
      <w:r w:rsidR="005B4D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2D80A7B" w14:textId="77777777" w:rsidR="00A43F2D" w:rsidRDefault="00A43F2D" w:rsidP="00167355">
      <w:pPr>
        <w:pStyle w:val="Odstavecseseznamem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Stanovení klíčových činností pro dosažení výstupu</w:t>
      </w:r>
      <w:r w:rsidR="005B4D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516E7C0" w14:textId="77777777" w:rsidR="00A43F2D" w:rsidRDefault="00A43F2D" w:rsidP="00167355">
      <w:pPr>
        <w:pStyle w:val="Odstavecseseznamem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Stanovení cílů projektu</w:t>
      </w:r>
      <w:r w:rsidR="005B4D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AC58D22" w14:textId="77777777" w:rsidR="00A43F2D" w:rsidRDefault="00A43F2D" w:rsidP="00167355">
      <w:pPr>
        <w:pStyle w:val="Odstavecseseznamem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Ověření dodržování logických vazeb</w:t>
      </w:r>
      <w:r w:rsidR="005B4D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7C45022" w14:textId="77777777" w:rsidR="00A43F2D" w:rsidRDefault="00A43F2D" w:rsidP="00167355">
      <w:pPr>
        <w:pStyle w:val="Odstavecseseznamem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Stanovení požadovaných předpokladů na každé úrovni</w:t>
      </w:r>
      <w:r w:rsidR="005B4D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142E8B8" w14:textId="77777777" w:rsidR="00A43F2D" w:rsidRDefault="00A43F2D" w:rsidP="00167355">
      <w:pPr>
        <w:pStyle w:val="Odstavecseseznamem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Stanovení ukazatelů na úrovních účelu, výstupu a cílů</w:t>
      </w:r>
      <w:r w:rsidR="00297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projektu</w:t>
      </w:r>
      <w:r w:rsidR="005B4D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EE68F71" w14:textId="77777777" w:rsidR="00A43F2D" w:rsidRDefault="00A43F2D" w:rsidP="00167355">
      <w:pPr>
        <w:pStyle w:val="Odstavecseseznamem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Nastavení prostředků pro ověření</w:t>
      </w:r>
      <w:r w:rsidR="005B4D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E19CF85" w14:textId="77777777" w:rsidR="00A43F2D" w:rsidRDefault="00A43F2D" w:rsidP="00167355">
      <w:pPr>
        <w:pStyle w:val="Odstavecseseznamem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Rozpočet na realizaci projektu</w:t>
      </w:r>
      <w:r w:rsidR="005B4D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F3B153A" w14:textId="77777777" w:rsidR="005B4DBC" w:rsidRDefault="005B4DBC" w:rsidP="00167355">
      <w:pPr>
        <w:pStyle w:val="Odstavecseseznamem"/>
        <w:numPr>
          <w:ilvl w:val="0"/>
          <w:numId w:val="18"/>
        </w:numPr>
        <w:spacing w:line="360" w:lineRule="auto"/>
        <w:ind w:left="156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Kontrolní test návrhu projektu. </w:t>
      </w:r>
    </w:p>
    <w:p w14:paraId="48AA5246" w14:textId="77777777" w:rsidR="005B4DBC" w:rsidRDefault="005B4DBC" w:rsidP="00167355">
      <w:pPr>
        <w:pStyle w:val="Odstavecseseznamem"/>
        <w:numPr>
          <w:ilvl w:val="0"/>
          <w:numId w:val="18"/>
        </w:numPr>
        <w:spacing w:line="360" w:lineRule="auto"/>
        <w:ind w:left="156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Přehodnocení návrhu projektu.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4923192D" w14:textId="77777777" w:rsidR="005B4DBC" w:rsidRDefault="005B4DBC" w:rsidP="005B4DBC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Výhodou logického rámce je, že je projekt stručně popsán na jednom místě, </w:t>
      </w:r>
      <w:r w:rsidR="000B66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což je vhodné pro interní i externí potřeby. Jedná se však pouze o pomocný nástroj zpracovatele projektu a nenahrazuje technické, ekonomické a další analýzy. Tato metoda </w:t>
      </w:r>
      <w:r w:rsidR="000B66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provádí v předinvestiční fázi, v investiční fázi se upřesňuje a ve fázi vyhodnocení </w:t>
      </w:r>
      <w:r w:rsidR="000B66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hodnotí úspěšnost dosažených výstupů.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289B3B4" w14:textId="10A94B5B" w:rsidR="005B4DBC" w:rsidRDefault="005B4DBC" w:rsidP="005B4DBC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90112964"/>
      <w:r>
        <w:rPr>
          <w:rFonts w:ascii="Times New Roman" w:hAnsi="Times New Roman" w:cs="Times New Roman"/>
          <w:color w:val="auto"/>
          <w:sz w:val="24"/>
          <w:szCs w:val="24"/>
        </w:rPr>
        <w:t xml:space="preserve">2. 2. </w:t>
      </w:r>
      <w:r w:rsidR="00D54F5D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Hierarchický rozklad činností – Work Breakdown Structure</w:t>
      </w:r>
      <w:bookmarkEnd w:id="25"/>
    </w:p>
    <w:p w14:paraId="57BFF0DB" w14:textId="77777777" w:rsidR="005B4DBC" w:rsidRDefault="005B4DBC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Úkolem této metody je zajistit, aby byly všechny činnosti projektu logicky identifikovány a propojeny. Podstatou je tedy rozepsání projektu do skupin procesů </w:t>
      </w:r>
      <w:r w:rsidR="00E323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činností (minimálně tři úrovně). Začíná se vytvářet od nejvyšší úrovně a postupuje se dále shora dolů. Její největší výhodou je víceúčelovost, protože </w:t>
      </w:r>
      <w:r w:rsidR="00E5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základem pro přiřazování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odpovědnosti za úkol, za náklady projektu, za analytickou síť, časový plán a řízení projektu.</w:t>
      </w:r>
      <w:r w:rsidR="00E5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Společně s Ganttovým diagramem slouží k vypracování časového plánu projektu.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7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987F40C" w14:textId="211BA3FF" w:rsidR="0064341C" w:rsidRPr="002B7396" w:rsidRDefault="0064341C" w:rsidP="0064341C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90112965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2. 2. </w:t>
      </w:r>
      <w:r w:rsidR="00D54F5D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Metoda Ganttových diagramů – Gantt Chart</w:t>
      </w:r>
      <w:bookmarkEnd w:id="26"/>
    </w:p>
    <w:p w14:paraId="6FAA5F2D" w14:textId="77777777" w:rsidR="0064341C" w:rsidRDefault="005804C8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Ganttův diagram ukazuje minimální čas potřebný pro realizaci projektu. Znázorňuje logické pořadí jednotlivých kroků a lze z něj vyčíst vzájemné vazby. Základem je graf tvořený vodorovnými úsečkami, které znázorňují časový postup projektu.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612340F" w14:textId="77777777" w:rsidR="005804C8" w:rsidRDefault="005804C8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Tato metoda umožňuje kontrolu plnění časového plánu, je přehledná a umí flexibilně reagovat na změny, které mohou v průběhu projektu nastat. Příklad Ganttova diagramu </w:t>
      </w:r>
      <w:r w:rsidR="00E323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je na obr. 10.</w:t>
      </w:r>
    </w:p>
    <w:tbl>
      <w:tblPr>
        <w:tblW w:w="84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967"/>
        <w:gridCol w:w="794"/>
        <w:gridCol w:w="820"/>
        <w:gridCol w:w="520"/>
        <w:gridCol w:w="560"/>
        <w:gridCol w:w="570"/>
        <w:gridCol w:w="589"/>
        <w:gridCol w:w="519"/>
        <w:gridCol w:w="520"/>
        <w:gridCol w:w="520"/>
        <w:gridCol w:w="520"/>
      </w:tblGrid>
      <w:tr w:rsidR="005804C8" w:rsidRPr="005804C8" w14:paraId="0831EC1B" w14:textId="77777777" w:rsidTr="005804C8">
        <w:trPr>
          <w:trHeight w:val="390"/>
          <w:jc w:val="center"/>
        </w:trPr>
        <w:tc>
          <w:tcPr>
            <w:tcW w:w="33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642740" w14:textId="77777777" w:rsidR="005804C8" w:rsidRPr="005804C8" w:rsidRDefault="005804C8" w:rsidP="0058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cs-CZ"/>
              </w:rPr>
              <w:t>Ganttův diagram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8936" w14:textId="77777777" w:rsidR="005804C8" w:rsidRPr="005804C8" w:rsidRDefault="005804C8" w:rsidP="00580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909F" w14:textId="77777777" w:rsidR="005804C8" w:rsidRPr="005804C8" w:rsidRDefault="005804C8" w:rsidP="00580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D97C" w14:textId="77777777" w:rsidR="005804C8" w:rsidRPr="005804C8" w:rsidRDefault="005804C8" w:rsidP="00580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4CF5" w14:textId="77777777" w:rsidR="005804C8" w:rsidRPr="005804C8" w:rsidRDefault="005804C8" w:rsidP="00580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FD7D" w14:textId="77777777" w:rsidR="005804C8" w:rsidRPr="005804C8" w:rsidRDefault="005804C8" w:rsidP="00580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7DE1" w14:textId="77777777" w:rsidR="005804C8" w:rsidRPr="005804C8" w:rsidRDefault="005804C8" w:rsidP="00580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CF92" w14:textId="77777777" w:rsidR="005804C8" w:rsidRPr="005804C8" w:rsidRDefault="005804C8" w:rsidP="00580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3DBAC" w14:textId="77777777" w:rsidR="005804C8" w:rsidRPr="005804C8" w:rsidRDefault="005804C8" w:rsidP="00580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21D7" w14:textId="77777777" w:rsidR="005804C8" w:rsidRPr="005804C8" w:rsidRDefault="005804C8" w:rsidP="005804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5804C8" w:rsidRPr="005804C8" w14:paraId="7FF8077C" w14:textId="77777777" w:rsidTr="005804C8">
        <w:trPr>
          <w:trHeight w:val="630"/>
          <w:jc w:val="center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87B8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14:paraId="4CD2A739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Začátek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2D69A"/>
            <w:noWrap/>
            <w:vAlign w:val="bottom"/>
            <w:hideMark/>
          </w:tcPr>
          <w:p w14:paraId="4866243A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Konec</w:t>
            </w:r>
          </w:p>
        </w:tc>
        <w:tc>
          <w:tcPr>
            <w:tcW w:w="8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2D69A"/>
            <w:vAlign w:val="bottom"/>
            <w:hideMark/>
          </w:tcPr>
          <w:p w14:paraId="11889BD7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Doba trvání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14:paraId="40CF479E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Den 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14:paraId="6AFB614C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Den 2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14:paraId="48D085D6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Den 3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14:paraId="02AB4BDF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Den 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14:paraId="008A576C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Den 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14:paraId="5648808F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Den 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14:paraId="3678D2DF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Den 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14:paraId="543E9572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Den 8</w:t>
            </w:r>
          </w:p>
        </w:tc>
      </w:tr>
      <w:tr w:rsidR="005804C8" w:rsidRPr="005804C8" w14:paraId="4B3C5E1B" w14:textId="77777777" w:rsidTr="005804C8">
        <w:trPr>
          <w:trHeight w:val="300"/>
          <w:jc w:val="center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0E6A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Začátek projektu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E7C6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 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D8D05" w14:textId="77777777" w:rsidR="005804C8" w:rsidRPr="005804C8" w:rsidRDefault="005804C8" w:rsidP="0058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-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C7B67C" w14:textId="77777777" w:rsidR="005804C8" w:rsidRPr="005804C8" w:rsidRDefault="005804C8" w:rsidP="0058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-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BB07954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73E4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CCB7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6EFC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7F9B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30C8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2978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BF02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5804C8" w:rsidRPr="005804C8" w14:paraId="45AB6E08" w14:textId="77777777" w:rsidTr="005804C8">
        <w:trPr>
          <w:trHeight w:val="300"/>
          <w:jc w:val="center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1C5B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Úkol 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B423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 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27DD4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 2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2030E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 dny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14:paraId="434C3682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14:paraId="5DD3EDF8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2DA5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D1A8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F526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617C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B21B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8A67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5804C8" w:rsidRPr="005804C8" w14:paraId="53268832" w14:textId="77777777" w:rsidTr="005804C8">
        <w:trPr>
          <w:trHeight w:val="300"/>
          <w:jc w:val="center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EFDD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Úkol 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CBA6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 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F7B65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 5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D8E3C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 dny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64A5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14:paraId="5BFFE768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14:paraId="035D55FB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14:paraId="2EB81F74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14:paraId="689B717E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CC23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1AA1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6A00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5804C8" w:rsidRPr="005804C8" w14:paraId="742778BA" w14:textId="77777777" w:rsidTr="005804C8">
        <w:trPr>
          <w:trHeight w:val="300"/>
          <w:jc w:val="center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CC4C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Úkol 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22D4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 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1E0BA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 7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724DF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 dny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6F07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4E96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B1D2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C39F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14:paraId="221067D5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14:paraId="6A6C0B47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ED5"/>
            <w:noWrap/>
            <w:vAlign w:val="bottom"/>
            <w:hideMark/>
          </w:tcPr>
          <w:p w14:paraId="4DF985C6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D4BE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5804C8" w:rsidRPr="005804C8" w14:paraId="0F9C3EA6" w14:textId="77777777" w:rsidTr="005804C8">
        <w:trPr>
          <w:trHeight w:val="315"/>
          <w:jc w:val="center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7394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Konec projektu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1BFEB" w14:textId="77777777" w:rsidR="005804C8" w:rsidRPr="005804C8" w:rsidRDefault="005804C8" w:rsidP="005804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-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C7B55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Den 7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42100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 dní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F4E2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73EB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D4D7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071B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9032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8B87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51CB12D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0434" w14:textId="77777777" w:rsidR="005804C8" w:rsidRPr="005804C8" w:rsidRDefault="005804C8" w:rsidP="005804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804C8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</w:tbl>
    <w:p w14:paraId="781C0E2A" w14:textId="77777777" w:rsidR="005804C8" w:rsidRPr="005804C8" w:rsidRDefault="005804C8" w:rsidP="005804C8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Obr. 10 – Ganttův diagram / Gantt Chart</w:t>
      </w:r>
    </w:p>
    <w:p w14:paraId="6758535F" w14:textId="77777777" w:rsidR="005804C8" w:rsidRPr="002B7396" w:rsidRDefault="005804C8" w:rsidP="005804C8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90112966"/>
      <w:r>
        <w:rPr>
          <w:rFonts w:ascii="Times New Roman" w:hAnsi="Times New Roman" w:cs="Times New Roman"/>
          <w:color w:val="auto"/>
          <w:sz w:val="24"/>
          <w:szCs w:val="24"/>
        </w:rPr>
        <w:t>2. 2. 6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Metoda </w:t>
      </w:r>
      <w:r w:rsidR="00636FAE">
        <w:rPr>
          <w:rFonts w:ascii="Times New Roman" w:hAnsi="Times New Roman" w:cs="Times New Roman"/>
          <w:color w:val="auto"/>
          <w:sz w:val="24"/>
          <w:szCs w:val="24"/>
        </w:rPr>
        <w:t>síťového grafu</w:t>
      </w:r>
      <w:bookmarkEnd w:id="27"/>
    </w:p>
    <w:p w14:paraId="428355ED" w14:textId="77777777" w:rsidR="00636FAE" w:rsidRDefault="00636FAE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 zobrazení projektu se nejčastěji užívají</w:t>
      </w:r>
      <w:r w:rsidR="009B0D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síťové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grafy hranově ohodnocené, kde hrany grafu předsta</w:t>
      </w:r>
      <w:r w:rsidR="000B66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vují činnosti a vrcholy milníky. </w:t>
      </w:r>
      <w:r w:rsidR="009B0D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Metody síťového grafu umožňují provést analýzu časového průběhu projektu, analýzu nákladů a analýzu zdrojů.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43844CF3" w14:textId="77777777" w:rsidR="00636FAE" w:rsidRDefault="00636FAE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Síťový graf má velkou výhodu zejména v názornosti vazeb mezi úkoly, čímž zobrazuje logickou síť projek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 neboli logický síťový graf.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17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4588D6AD" w14:textId="77777777" w:rsidR="00636FAE" w:rsidRDefault="00676CEC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Logický sí</w:t>
      </w:r>
      <w:r w:rsidR="00636FAE">
        <w:rPr>
          <w:rFonts w:ascii="Times New Roman" w:hAnsi="Times New Roman" w:cs="Times New Roman"/>
          <w:color w:val="000000" w:themeColor="text1"/>
          <w:sz w:val="24"/>
          <w:szCs w:val="24"/>
        </w:rPr>
        <w:t>ťový graf je nejjednodušším druhem síťového grafu, jelikož ukazuje hlavní prvky projektu a jejich l</w:t>
      </w:r>
      <w:r w:rsidR="009B0D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ogické návaznosti – obr. 11. Lze jej řešit vertikálně </w:t>
      </w:r>
      <w:r w:rsidR="000B66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B0D38">
        <w:rPr>
          <w:rFonts w:ascii="Times New Roman" w:hAnsi="Times New Roman" w:cs="Times New Roman"/>
          <w:color w:val="000000" w:themeColor="text1"/>
          <w:sz w:val="24"/>
          <w:szCs w:val="24"/>
        </w:rPr>
        <w:t>nebo horizontálně.</w:t>
      </w:r>
    </w:p>
    <w:p w14:paraId="2DA080DE" w14:textId="77777777" w:rsidR="009B0D38" w:rsidRDefault="009B0D38" w:rsidP="009B0D38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232E2D0B" wp14:editId="3D82BD1D">
            <wp:extent cx="3381375" cy="2357438"/>
            <wp:effectExtent l="19050" t="0" r="9525" b="0"/>
            <wp:docPr id="32" name="Obrázek 31" descr="sitovy 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ovy graf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11 – Vertikální a horizontální síťový graf</w:t>
      </w:r>
    </w:p>
    <w:p w14:paraId="017C8C36" w14:textId="77777777" w:rsidR="0070349B" w:rsidRPr="0070349B" w:rsidRDefault="0070349B" w:rsidP="0070349B">
      <w:pPr>
        <w:pStyle w:val="Nadpis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90112967"/>
      <w:r>
        <w:rPr>
          <w:rFonts w:ascii="Times New Roman" w:hAnsi="Times New Roman" w:cs="Times New Roman"/>
          <w:color w:val="auto"/>
          <w:sz w:val="28"/>
          <w:szCs w:val="28"/>
        </w:rPr>
        <w:t>2. 3</w:t>
      </w:r>
      <w:r w:rsidRPr="009771F8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Analýza rizik projektu</w:t>
      </w:r>
      <w:bookmarkEnd w:id="28"/>
    </w:p>
    <w:p w14:paraId="221B92A4" w14:textId="77777777" w:rsidR="00181D42" w:rsidRDefault="00181D42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Cílem analýzy rizik je porozumět rizikům, jejich příčinám a mechanismům jejich vzniku a působení na cíle projektu.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8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6D558B3" w14:textId="77777777" w:rsidR="00181D42" w:rsidRDefault="00181D42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rámci managementu </w:t>
      </w:r>
      <w:r w:rsidR="007A35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analýzy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rizik je potřeba nastavit správnou metodiku řízení rizik. Systematicky nastavená analýza projektových rizik přináší tři hlavní výhody:</w:t>
      </w:r>
    </w:p>
    <w:p w14:paraId="11B89612" w14:textId="77777777" w:rsidR="00181D42" w:rsidRDefault="00181D42" w:rsidP="00167355">
      <w:pPr>
        <w:pStyle w:val="Odstavecseseznamem"/>
        <w:numPr>
          <w:ilvl w:val="0"/>
          <w:numId w:val="19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identifikaci rizik před zahájením projektu,</w:t>
      </w:r>
    </w:p>
    <w:p w14:paraId="7161F3DC" w14:textId="77777777" w:rsidR="00181D42" w:rsidRDefault="00181D42" w:rsidP="00167355">
      <w:pPr>
        <w:pStyle w:val="Odstavecseseznamem"/>
        <w:numPr>
          <w:ilvl w:val="0"/>
          <w:numId w:val="19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průběžné analýzy v průběhu projektu a případná reakce na tyto rizika,</w:t>
      </w:r>
    </w:p>
    <w:p w14:paraId="55D533C6" w14:textId="77777777" w:rsidR="00181D42" w:rsidRPr="00181D42" w:rsidRDefault="00181D42" w:rsidP="00167355">
      <w:pPr>
        <w:pStyle w:val="Odstavecseseznamem"/>
        <w:numPr>
          <w:ilvl w:val="0"/>
          <w:numId w:val="19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spolehlivější předpovědi výsledných zisků.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8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F3003ED" w14:textId="77777777" w:rsidR="007A3595" w:rsidRDefault="00181D42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Proces </w:t>
      </w:r>
      <w:r w:rsidR="007A3595">
        <w:rPr>
          <w:rFonts w:ascii="Times New Roman" w:hAnsi="Times New Roman" w:cs="Times New Roman"/>
          <w:color w:val="000000" w:themeColor="text1"/>
          <w:sz w:val="24"/>
          <w:szCs w:val="24"/>
        </w:rPr>
        <w:t>analýzy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rizik lze </w:t>
      </w:r>
      <w:r w:rsidR="007A35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rozdělit do pěti základních fází </w:t>
      </w:r>
      <w:r w:rsidR="00584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7A35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DMAIC:</w:t>
      </w:r>
    </w:p>
    <w:p w14:paraId="20138280" w14:textId="77777777" w:rsidR="007A3595" w:rsidRDefault="007A3595" w:rsidP="00167355">
      <w:pPr>
        <w:pStyle w:val="Odstavecseseznamem"/>
        <w:numPr>
          <w:ilvl w:val="0"/>
          <w:numId w:val="20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 (define) – definování rizika.</w:t>
      </w:r>
    </w:p>
    <w:p w14:paraId="27823574" w14:textId="77777777" w:rsidR="007A3595" w:rsidRDefault="007A3595" w:rsidP="00167355">
      <w:pPr>
        <w:pStyle w:val="Odstavecseseznamem"/>
        <w:numPr>
          <w:ilvl w:val="0"/>
          <w:numId w:val="20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 (measure) – měření rizika.</w:t>
      </w:r>
    </w:p>
    <w:p w14:paraId="49496B85" w14:textId="77777777" w:rsidR="007A3595" w:rsidRDefault="007A3595" w:rsidP="00167355">
      <w:pPr>
        <w:pStyle w:val="Odstavecseseznamem"/>
        <w:numPr>
          <w:ilvl w:val="0"/>
          <w:numId w:val="20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(analysis) – analýza rizika.</w:t>
      </w:r>
    </w:p>
    <w:p w14:paraId="20AEB8FE" w14:textId="77777777" w:rsidR="007A3595" w:rsidRDefault="007A3595" w:rsidP="00167355">
      <w:pPr>
        <w:pStyle w:val="Odstavecseseznamem"/>
        <w:numPr>
          <w:ilvl w:val="0"/>
          <w:numId w:val="20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 (improve) – zlepšení, snaha o snížení rizika.</w:t>
      </w:r>
    </w:p>
    <w:p w14:paraId="69FB9C6C" w14:textId="77777777" w:rsidR="007A3595" w:rsidRDefault="007A3595" w:rsidP="00167355">
      <w:pPr>
        <w:pStyle w:val="Odstavecseseznamem"/>
        <w:numPr>
          <w:ilvl w:val="0"/>
          <w:numId w:val="20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(control) – následná kontrola rizika a jeho vlivu na projekt.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9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4ACC541" w14:textId="77777777" w:rsidR="007A3595" w:rsidRDefault="007A3595" w:rsidP="007A3595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 analýzu rizik lze použít univerzálně uplatnitelné metody, které umožňují identifikovat, vyhodnotit a ošetřit</w:t>
      </w:r>
      <w:r w:rsidR="009007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riziko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Existují dva základní přístupy k analýze rizik:</w:t>
      </w:r>
    </w:p>
    <w:p w14:paraId="23184FA4" w14:textId="77777777" w:rsidR="007A3595" w:rsidRDefault="007A3595" w:rsidP="00167355">
      <w:pPr>
        <w:pStyle w:val="Odstavecseseznamem"/>
        <w:numPr>
          <w:ilvl w:val="0"/>
          <w:numId w:val="21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7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Kvalitativní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D7F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metody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732D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73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jedná se o posouzení závažnosti rizik, </w:t>
      </w:r>
      <w:r w:rsidR="0058485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573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jejich předvídatelnosti, vazeb a vztahů mezi riziky.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20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6B41852" w14:textId="77777777" w:rsidR="007A3595" w:rsidRPr="000D7F3F" w:rsidRDefault="0005732D" w:rsidP="00167355">
      <w:pPr>
        <w:pStyle w:val="Odstavecseseznamem"/>
        <w:numPr>
          <w:ilvl w:val="0"/>
          <w:numId w:val="21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7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Kvantitativní metody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jedná se o matematické vyjádření (pravděpodobnost, statistika) možného vzniku rizika a odhad dopadu na cíle projektu.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20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6160882" w14:textId="77777777" w:rsidR="000D7F3F" w:rsidRDefault="000D7F3F" w:rsidP="00007DD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Cílem řízení rizik je využít metody analýzy rizik a udržet riziko na akceptovatelné úrovni, aby byly splněny cíle projektu. Metod pro analýzu rizik je celá řada. Nejčastěji používané metody jsou uvedeny níže v následujících podkapitolách.</w:t>
      </w:r>
      <w:r w:rsidR="00E517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8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D2510F4" w14:textId="12BCF484" w:rsidR="00410269" w:rsidRPr="009771F8" w:rsidRDefault="00410269" w:rsidP="00410269">
      <w:pPr>
        <w:pStyle w:val="Nadpis3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90112968"/>
      <w:r>
        <w:rPr>
          <w:rFonts w:ascii="Times New Roman" w:hAnsi="Times New Roman" w:cs="Times New Roman"/>
          <w:color w:val="auto"/>
          <w:sz w:val="24"/>
          <w:szCs w:val="24"/>
        </w:rPr>
        <w:t xml:space="preserve">2. 3. </w:t>
      </w:r>
      <w:r w:rsidR="00D54F5D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9771F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1E3D75">
        <w:rPr>
          <w:rFonts w:ascii="Times New Roman" w:hAnsi="Times New Roman" w:cs="Times New Roman"/>
          <w:color w:val="auto"/>
          <w:sz w:val="24"/>
          <w:szCs w:val="24"/>
        </w:rPr>
        <w:t>Metoda kritické cesty</w:t>
      </w:r>
      <w:bookmarkEnd w:id="29"/>
    </w:p>
    <w:p w14:paraId="720844AB" w14:textId="77777777" w:rsidR="001E3D75" w:rsidRDefault="001E3D75" w:rsidP="001550C0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Uplatňuje se při řešení projektu pomocí síťového grafu. Pro každou činnost </w:t>
      </w:r>
      <w:r w:rsidR="0058485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jsou stanoveny:</w:t>
      </w:r>
    </w:p>
    <w:p w14:paraId="423F40C4" w14:textId="77777777" w:rsidR="001E3D75" w:rsidRDefault="001E3D75" w:rsidP="00167355">
      <w:pPr>
        <w:pStyle w:val="Odstavecseseznamem"/>
        <w:numPr>
          <w:ilvl w:val="0"/>
          <w:numId w:val="22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nejdříve možný začátek činnosti – t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(0)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0FA487BB" w14:textId="77777777" w:rsidR="001E3D75" w:rsidRDefault="001E3D75" w:rsidP="00167355">
      <w:pPr>
        <w:pStyle w:val="Odstavecseseznamem"/>
        <w:numPr>
          <w:ilvl w:val="0"/>
          <w:numId w:val="22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nejpozději přípustný začátek činnosti – t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(1)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5F7D352" w14:textId="77777777" w:rsidR="001E3D75" w:rsidRDefault="001E3D75" w:rsidP="00167355">
      <w:pPr>
        <w:pStyle w:val="Odstavecseseznamem"/>
        <w:numPr>
          <w:ilvl w:val="0"/>
          <w:numId w:val="22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nejdříve možný konec činnosti – t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(0)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7F72C814" w14:textId="77777777" w:rsidR="001E3D75" w:rsidRDefault="001E3D75" w:rsidP="00167355">
      <w:pPr>
        <w:pStyle w:val="Odstavecseseznamem"/>
        <w:numPr>
          <w:ilvl w:val="0"/>
          <w:numId w:val="22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nejpozději přípustný konec činnosti – t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j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(1)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7172988E" w14:textId="77777777" w:rsidR="001E3D75" w:rsidRDefault="001E3D75" w:rsidP="00167355">
      <w:pPr>
        <w:pStyle w:val="Odstavecseseznamem"/>
        <w:numPr>
          <w:ilvl w:val="0"/>
          <w:numId w:val="22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doba trvání činnosti – y</w:t>
      </w:r>
      <w:r w:rsidR="008839D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ij</w:t>
      </w:r>
      <w:r w:rsidR="008839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54537200" w14:textId="77777777" w:rsidR="001E3D75" w:rsidRDefault="001E3D75" w:rsidP="00167355">
      <w:pPr>
        <w:pStyle w:val="Odstavecseseznamem"/>
        <w:numPr>
          <w:ilvl w:val="0"/>
          <w:numId w:val="22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výchozí vrchol – i</w:t>
      </w:r>
      <w:r w:rsidR="008839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204951EE" w14:textId="77777777" w:rsidR="001E3D75" w:rsidRDefault="001E3D75" w:rsidP="00167355">
      <w:pPr>
        <w:pStyle w:val="Odstavecseseznamem"/>
        <w:numPr>
          <w:ilvl w:val="0"/>
          <w:numId w:val="22"/>
        </w:numPr>
        <w:spacing w:line="360" w:lineRule="auto"/>
        <w:ind w:left="1560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navazující vrchol – j</w:t>
      </w:r>
      <w:r w:rsidR="009F2C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, 20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37D8C877" w14:textId="77777777" w:rsidR="001E3D75" w:rsidRDefault="006779C9" w:rsidP="009C7BE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5B9DCB43" wp14:editId="4F8BBF5A">
            <wp:extent cx="3704400" cy="1116000"/>
            <wp:effectExtent l="0" t="0" r="0" b="8255"/>
            <wp:docPr id="28701" name="Obrázek 28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1" name="Bez názvu.jp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4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BE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Obr. 12 – </w:t>
      </w:r>
      <w:r w:rsidR="00D30DB1">
        <w:rPr>
          <w:rFonts w:ascii="Times New Roman" w:hAnsi="Times New Roman" w:cs="Times New Roman"/>
          <w:color w:val="000000" w:themeColor="text1"/>
          <w:sz w:val="24"/>
          <w:szCs w:val="24"/>
        </w:rPr>
        <w:t>Označení činností pro metodu kritické cesty</w:t>
      </w:r>
    </w:p>
    <w:p w14:paraId="128F4F21" w14:textId="77777777" w:rsidR="00D30DB1" w:rsidRDefault="00D30DB1" w:rsidP="00D30DB1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Počáteční vrchol má vždy nejdříve možný začátek činnosti a nejpozději přípustný začátek činnosti v čase 0. Jestliže přičteme dobu trvání činnosti mezi počátečním </w:t>
      </w:r>
      <w:r w:rsidR="00FC160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následujícím vrcholem, dostaneme nejdříve možný konec činnosti, což je zároveň nejdříve možný začátek následující činnosti. Takto postupujeme až ke konco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>vému vrcholu síťového grafu. Po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té probíhá výpočet od koncového k počátečnímu vrcholu.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20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EDB6CEC" w14:textId="77777777" w:rsidR="00D30DB1" w:rsidRDefault="00D30DB1" w:rsidP="00D30DB1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Kritická cesta je</w:t>
      </w:r>
      <w:r w:rsidR="009F2C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taková, kde jsou si nejdříve možné začátky činnosti a nejpozději přípustné začátky činnosti rovny – příklad na obr. 13.</w:t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20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2EE5B98" w14:textId="77777777" w:rsidR="009F2C77" w:rsidRDefault="00A553A7" w:rsidP="009F2C77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3F38BCC2" wp14:editId="7EAE28E0">
            <wp:extent cx="4924800" cy="1162800"/>
            <wp:effectExtent l="0" t="0" r="0" b="0"/>
            <wp:docPr id="28702" name="Obrázek 28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2" name="Bez názvu.jp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1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C7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13 – Příklad</w:t>
      </w:r>
      <w:r w:rsidR="00391F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části</w:t>
      </w:r>
      <w:r w:rsidR="009F2C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kritické cesty v síťovém grafu</w:t>
      </w:r>
    </w:p>
    <w:p w14:paraId="6D3CC975" w14:textId="77777777" w:rsidR="009F2C77" w:rsidRDefault="009F2C77" w:rsidP="009F2C77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Vrcholům ležícím </w:t>
      </w:r>
      <w:r w:rsidR="008613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kritické cestě je potřeba věnovat největší pozornost v rámci analýzy rizik. Nejsou zde žádné časové rezervy, které by umožňovaly posunout činnosti v čase.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20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0097547" w14:textId="77777777" w:rsidR="00861336" w:rsidRDefault="00861336" w:rsidP="009F2C77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Metoda kritické cesty je časově náročná na řešení, a to hlavně u rozsáhlých projektů. Umožňuje však zobrazení kritických fází projektu, na které se může řešitel projektu zaměřit.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20, 2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5D351B7" w14:textId="282FA498" w:rsidR="00D64412" w:rsidRDefault="00D64412" w:rsidP="001E3D75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6F2AA2E" w14:textId="77777777" w:rsidR="00A0740A" w:rsidRPr="0070349B" w:rsidRDefault="00A0740A" w:rsidP="00A0740A">
      <w:pPr>
        <w:pStyle w:val="Nadpis2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0" w:name="_Toc90112969"/>
      <w:r>
        <w:rPr>
          <w:rFonts w:ascii="Times New Roman" w:hAnsi="Times New Roman" w:cs="Times New Roman"/>
          <w:color w:val="auto"/>
          <w:sz w:val="28"/>
          <w:szCs w:val="28"/>
        </w:rPr>
        <w:t>2. 4</w:t>
      </w:r>
      <w:r w:rsidRPr="009771F8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Softwarová podpora projektového řízení</w:t>
      </w:r>
      <w:r w:rsidR="00D64412">
        <w:rPr>
          <w:rFonts w:ascii="Times New Roman" w:hAnsi="Times New Roman" w:cs="Times New Roman"/>
          <w:color w:val="auto"/>
          <w:sz w:val="28"/>
          <w:szCs w:val="28"/>
        </w:rPr>
        <w:t xml:space="preserve"> – MS Project</w:t>
      </w:r>
      <w:bookmarkEnd w:id="30"/>
    </w:p>
    <w:p w14:paraId="4677723D" w14:textId="77777777" w:rsidR="00A0740A" w:rsidRDefault="005D7B90" w:rsidP="001E3D75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MS Project je databázový systém ze sady MS OFFICE, který je určen a používán </w:t>
      </w:r>
      <w:r w:rsidR="00FB4C6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pro řízen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í a kontrolu projektů. Má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jednoduché uživatelské rozhraní. Pracovní prostředí software je zobrazeno na obr. 16.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F666B98" w14:textId="77777777" w:rsidR="005D7B90" w:rsidRDefault="005D7B90" w:rsidP="005D7B90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1A0C274F" wp14:editId="5F4CC848">
            <wp:extent cx="5309527" cy="2752725"/>
            <wp:effectExtent l="0" t="0" r="5715" b="0"/>
            <wp:docPr id="41" name="Obrázek 40" descr="MS Project - prost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Project - prostred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769" cy="27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16 – Pracovní prostředí MS Project</w:t>
      </w:r>
      <w:r w:rsidR="008947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473A9377" w14:textId="77777777" w:rsidR="005D7B90" w:rsidRDefault="005D7B90" w:rsidP="005D7B90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Pracovní prostředí MS Project lze rozdělit do tří základních částí. V horní části pracovního okna je umístěna lišta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obsahující funkce pro ukládání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práci se souborem 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</w:t>
      </w:r>
      <w:r w:rsidR="00913FE8" w:rsidRPr="00913F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file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zobrazení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913FE8" w:rsidRPr="00913F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view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formát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913FE8" w:rsidRPr="00913F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format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úkoly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913FE8" w:rsidRPr="00913F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tasks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8002BA">
        <w:rPr>
          <w:rFonts w:ascii="Times New Roman" w:hAnsi="Times New Roman" w:cs="Times New Roman"/>
          <w:color w:val="000000" w:themeColor="text1"/>
          <w:sz w:val="24"/>
          <w:szCs w:val="24"/>
        </w:rPr>
        <w:t>Pro plánování projektu je určena plánovací lišta úkoly (</w:t>
      </w:r>
      <w:r w:rsidR="008002BA" w:rsidRPr="008002B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tasks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>) – (2).</w:t>
      </w:r>
      <w:r w:rsidR="00800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Plán projektu ve formě Ganttova diagramu se nachází v dolní části obrazovky (3).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2D380FC7" w14:textId="77777777" w:rsidR="008002BA" w:rsidRPr="008002BA" w:rsidRDefault="008002BA" w:rsidP="008002BA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Pomocí plánovací lišty může uživatel nastavit úkoly, podúkoly a milníky. Dále </w:t>
      </w:r>
      <w:r w:rsidR="00FF31A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jsou zde ikony pro nastavení postupu úkolů a projektu nebo možnost nastavení vazeb </w:t>
      </w:r>
      <w:r w:rsidR="00FF31A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mezi jednotlivými úkoly – obr. 17.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5AC20D13" w14:textId="77777777" w:rsidR="005D7B90" w:rsidRPr="00D64412" w:rsidRDefault="005D7B90" w:rsidP="00BE614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1FAC500B" wp14:editId="30878054">
            <wp:extent cx="5637211" cy="714375"/>
            <wp:effectExtent l="0" t="0" r="1905" b="0"/>
            <wp:docPr id="42" name="Obrázek 41" descr="MS p -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p - menu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456" cy="74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17 – Lišta pro plánování projektu v MS Project</w:t>
      </w:r>
      <w:r w:rsidR="008947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17C6C30" w14:textId="77777777" w:rsidR="008002BA" w:rsidRPr="008002BA" w:rsidRDefault="00913FE8" w:rsidP="008002BA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800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ejvíce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uživatelé </w:t>
      </w:r>
      <w:r w:rsidR="00800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pracují v oblasti Ganttova diagramu – obr. 18, který lze rozdělit </w:t>
      </w:r>
      <w:r w:rsidR="00A9791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002BA">
        <w:rPr>
          <w:rFonts w:ascii="Times New Roman" w:hAnsi="Times New Roman" w:cs="Times New Roman"/>
          <w:color w:val="000000" w:themeColor="text1"/>
          <w:sz w:val="24"/>
          <w:szCs w:val="24"/>
        </w:rPr>
        <w:t>na dvě části – zadávací a grafickou. V zadávací části uživatelé nastavují časový rozsah činností a vzájemné vazby mezi úkoly a podúkoly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zdroje a náklady.</w:t>
      </w:r>
      <w:r w:rsidR="00157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grafické části </w:t>
      </w:r>
      <w:r w:rsidR="00A9791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57CD1">
        <w:rPr>
          <w:rFonts w:ascii="Times New Roman" w:hAnsi="Times New Roman" w:cs="Times New Roman"/>
          <w:color w:val="000000" w:themeColor="text1"/>
          <w:sz w:val="24"/>
          <w:szCs w:val="24"/>
        </w:rPr>
        <w:t>je pak zobrazen samotný průběh projektu s viditelnými vazbami.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5D73B2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5D73B2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7D4F68EA" w14:textId="77777777" w:rsidR="008002BA" w:rsidRPr="00157CD1" w:rsidRDefault="008002BA" w:rsidP="00BE614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 wp14:anchorId="5952D12F" wp14:editId="592FDA87">
            <wp:extent cx="5105400" cy="2844570"/>
            <wp:effectExtent l="0" t="0" r="0" b="0"/>
            <wp:docPr id="43" name="Obrázek 42" descr="MS Project - zobrazeni Ganttova diagra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Project - zobrazeni Ganttova diagramu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102" cy="289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CD1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157CD1">
        <w:rPr>
          <w:rFonts w:ascii="Times New Roman" w:hAnsi="Times New Roman" w:cs="Times New Roman"/>
          <w:color w:val="000000" w:themeColor="text1"/>
          <w:sz w:val="24"/>
          <w:szCs w:val="24"/>
        </w:rPr>
        <w:t>Obr. 18 – Oblast Ganttova diagramu v MS Project</w:t>
      </w:r>
      <w:r w:rsidR="008947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384B27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6A78E665" w14:textId="77777777" w:rsidR="00157CD1" w:rsidRPr="00E1607B" w:rsidRDefault="00157CD1" w:rsidP="001E3D75">
      <w:pPr>
        <w:spacing w:line="36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 zadávací části je možné nastavení úkolů – obr. 19. Dvojklikem na úkol se uživatel dostane do obecného (</w:t>
      </w:r>
      <w:r w:rsidRPr="00157CD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general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nastavení, kde lze úkol přejmenovat, nastavit mu dobu trvání včetně data zahájení a ukončení, prioritu, procento dokončení, aj.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384B27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3B2BA79A" w14:textId="77777777" w:rsidR="00157CD1" w:rsidRDefault="00157CD1" w:rsidP="00157CD1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 wp14:anchorId="1BDF60CF" wp14:editId="6391B106">
            <wp:extent cx="4398422" cy="2705100"/>
            <wp:effectExtent l="19050" t="0" r="2128" b="0"/>
            <wp:docPr id="44" name="Obrázek 43" descr="MS nastaveni u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nastaveni ukolu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422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19 – Obecné nastavení úkolu v MS Project</w:t>
      </w:r>
      <w:r w:rsidR="00384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384B27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4C9A2E7" w14:textId="77777777" w:rsidR="00157CD1" w:rsidRDefault="00157CD1" w:rsidP="00157CD1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Jestliže se uživatel přesune do oblasti nastavení zdrojů (</w:t>
      </w:r>
      <w:r w:rsidRPr="00157CD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resources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– obr. 20, </w:t>
      </w:r>
      <w:r w:rsidR="00EE4F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může přiřazova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>t úkolům jeden nebo více zdrojů. Stejně tak lze přiřazovat náklady (</w:t>
      </w:r>
      <w:r w:rsidR="00913FE8" w:rsidRPr="00913FE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cost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E16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384B27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67B373C" w14:textId="77777777" w:rsidR="00157CD1" w:rsidRPr="00157CD1" w:rsidRDefault="00157CD1" w:rsidP="00157CD1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67412C7D" wp14:editId="4A54942C">
            <wp:extent cx="4670772" cy="2857500"/>
            <wp:effectExtent l="19050" t="0" r="0" b="0"/>
            <wp:docPr id="45" name="Obrázek 44" descr="MS - zdr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 - zdroj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44" cy="286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Obr. 20 – Nastavení zdrojů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nákladů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 úkolu v MS Project</w:t>
      </w:r>
      <w:r w:rsidR="008947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384B27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p w14:paraId="1002BEEF" w14:textId="77777777" w:rsidR="00157CD1" w:rsidRDefault="00157CD1" w:rsidP="001E3D75">
      <w:pPr>
        <w:spacing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MS Project tvoří ucelený software pro plánování, řízení a kontrolu projektů</w:t>
      </w:r>
      <w:r w:rsidR="00913FE8">
        <w:rPr>
          <w:rFonts w:ascii="Times New Roman" w:hAnsi="Times New Roman" w:cs="Times New Roman"/>
          <w:color w:val="000000" w:themeColor="text1"/>
          <w:sz w:val="24"/>
          <w:szCs w:val="24"/>
        </w:rPr>
        <w:t>. Umožňuje sledování dvou klíčových parametrů projektu – času a nákladů. Díky tomu je tento software hojně využíván napříč všemi organizacemi.</w:t>
      </w:r>
      <w:r w:rsidR="006959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Jelikož se jedná o program z řady MS Office, umožňuje také propojení s ostatními programy jako MS Excel, MS Word, MS PowerPoint nebo stále populárnějším MS OneNote.</w:t>
      </w:r>
      <w:r w:rsidR="00BE0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B"/>
      </w:r>
      <w:r w:rsidR="00384B27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t>24</w:t>
      </w:r>
      <w:r w:rsidR="00384B27" w:rsidRPr="005B2C8B">
        <w:rPr>
          <w:rFonts w:ascii="Times New Roman" w:hAnsi="Times New Roman" w:cs="Times New Roman"/>
          <w:color w:val="000000" w:themeColor="text1"/>
          <w:sz w:val="24"/>
          <w:szCs w:val="24"/>
          <w:lang w:eastAsia="cs-CZ"/>
        </w:rPr>
        <w:sym w:font="Symbol" w:char="F05D"/>
      </w:r>
    </w:p>
    <w:sectPr w:rsidR="00157CD1" w:rsidSect="00D85476">
      <w:footerReference w:type="default" r:id="rId33"/>
      <w:type w:val="continuous"/>
      <w:pgSz w:w="11906" w:h="16838"/>
      <w:pgMar w:top="1134" w:right="1133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38E634" w14:textId="77777777" w:rsidR="00C11713" w:rsidRDefault="00C11713" w:rsidP="00D85476">
      <w:pPr>
        <w:spacing w:after="0" w:line="240" w:lineRule="auto"/>
      </w:pPr>
      <w:r>
        <w:separator/>
      </w:r>
    </w:p>
  </w:endnote>
  <w:endnote w:type="continuationSeparator" w:id="0">
    <w:p w14:paraId="070A8FA2" w14:textId="77777777" w:rsidR="00C11713" w:rsidRDefault="00C11713" w:rsidP="00D85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Klavika Medium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A48F0" w14:textId="77777777" w:rsidR="008364EA" w:rsidRDefault="008364EA">
    <w:pPr>
      <w:pStyle w:val="Zpat"/>
      <w:jc w:val="center"/>
    </w:pPr>
  </w:p>
  <w:p w14:paraId="469CE83E" w14:textId="77777777" w:rsidR="008364EA" w:rsidRDefault="008364E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8862833"/>
      <w:docPartObj>
        <w:docPartGallery w:val="Page Numbers (Bottom of Page)"/>
        <w:docPartUnique/>
      </w:docPartObj>
    </w:sdtPr>
    <w:sdtContent>
      <w:p w14:paraId="1C8A96DD" w14:textId="77777777" w:rsidR="008364EA" w:rsidRDefault="008364EA">
        <w:pPr>
          <w:pStyle w:val="Zpat"/>
          <w:jc w:val="center"/>
        </w:pPr>
        <w:r w:rsidRPr="00D8547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547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8547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82</w:t>
        </w:r>
        <w:r w:rsidRPr="00D8547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BCA6352" w14:textId="77777777" w:rsidR="008364EA" w:rsidRDefault="008364E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7C66E" w14:textId="77777777" w:rsidR="00C11713" w:rsidRDefault="00C11713" w:rsidP="00D85476">
      <w:pPr>
        <w:spacing w:after="0" w:line="240" w:lineRule="auto"/>
      </w:pPr>
      <w:r>
        <w:separator/>
      </w:r>
    </w:p>
  </w:footnote>
  <w:footnote w:type="continuationSeparator" w:id="0">
    <w:p w14:paraId="71503C9F" w14:textId="77777777" w:rsidR="00C11713" w:rsidRDefault="00C11713" w:rsidP="00D85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2E5E1" w14:textId="77777777" w:rsidR="008364EA" w:rsidRPr="001A1E49" w:rsidRDefault="008364EA" w:rsidP="008364EA">
    <w:pPr>
      <w:pStyle w:val="Zkladnodstavec"/>
      <w:jc w:val="right"/>
    </w:pPr>
    <w:sdt>
      <w:sdtPr>
        <w:rPr>
          <w:rFonts w:ascii="Klavika Medium" w:hAnsi="Klavika Medium"/>
          <w:sz w:val="20"/>
        </w:rPr>
        <w:id w:val="-1816794323"/>
        <w:docPartObj>
          <w:docPartGallery w:val="Page Numbers (Top of Page)"/>
          <w:docPartUnique/>
        </w:docPartObj>
      </w:sdtPr>
      <w:sdtEndPr>
        <w:rPr>
          <w:rFonts w:cs="Klavika Medium"/>
          <w:caps/>
          <w:color w:val="404041"/>
          <w:szCs w:val="20"/>
        </w:rPr>
      </w:sdtEndPr>
      <w:sdtContent>
        <w:r w:rsidRPr="00961ACF">
          <w:rPr>
            <w:rFonts w:ascii="Klavika Medium" w:hAnsi="Klavika Medium" w:cs="Klavika Medium"/>
            <w:caps/>
            <w:color w:val="404041"/>
            <w:sz w:val="20"/>
            <w:szCs w:val="20"/>
          </w:rPr>
          <w:fldChar w:fldCharType="begin"/>
        </w:r>
        <w:r w:rsidRPr="00961ACF">
          <w:rPr>
            <w:rFonts w:ascii="Klavika Medium" w:hAnsi="Klavika Medium" w:cs="Klavika Medium"/>
            <w:caps/>
            <w:color w:val="404041"/>
            <w:sz w:val="20"/>
            <w:szCs w:val="20"/>
          </w:rPr>
          <w:instrText>PAGE   \* MERGEFORMAT</w:instrText>
        </w:r>
        <w:r w:rsidRPr="00961ACF">
          <w:rPr>
            <w:rFonts w:ascii="Klavika Medium" w:hAnsi="Klavika Medium" w:cs="Klavika Medium"/>
            <w:caps/>
            <w:color w:val="404041"/>
            <w:sz w:val="20"/>
            <w:szCs w:val="20"/>
          </w:rPr>
          <w:fldChar w:fldCharType="separate"/>
        </w:r>
        <w:r>
          <w:rPr>
            <w:rFonts w:ascii="Klavika Medium" w:hAnsi="Klavika Medium" w:cs="Klavika Medium"/>
            <w:caps/>
            <w:noProof/>
            <w:color w:val="404041"/>
            <w:sz w:val="20"/>
            <w:szCs w:val="20"/>
          </w:rPr>
          <w:t>6</w:t>
        </w:r>
        <w:r w:rsidRPr="00961ACF">
          <w:rPr>
            <w:rFonts w:ascii="Klavika Medium" w:hAnsi="Klavika Medium" w:cs="Klavika Medium"/>
            <w:caps/>
            <w:color w:val="404041"/>
            <w:sz w:val="20"/>
            <w:szCs w:val="20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FCD5B" w14:textId="77777777" w:rsidR="008364EA" w:rsidRDefault="008364EA" w:rsidP="008364EA">
    <w:pPr>
      <w:tabs>
        <w:tab w:val="right" w:pos="9639"/>
      </w:tabs>
      <w:autoSpaceDE w:val="0"/>
      <w:autoSpaceDN w:val="0"/>
      <w:adjustRightInd w:val="0"/>
      <w:spacing w:after="480" w:line="240" w:lineRule="auto"/>
      <w:textAlignment w:val="center"/>
      <w:rPr>
        <w:rFonts w:ascii="Klavika Medium" w:hAnsi="Klavika Medium" w:cs="Klavika Medium"/>
        <w:caps/>
        <w:color w:val="404041"/>
        <w:sz w:val="20"/>
        <w:szCs w:val="20"/>
      </w:rPr>
    </w:pPr>
    <w:r>
      <w:rPr>
        <w:rFonts w:ascii="Klavika Medium" w:hAnsi="Klavika Medium" w:cs="Klavika Medium"/>
        <w:caps/>
        <w:color w:val="191919"/>
        <w:sz w:val="20"/>
        <w:szCs w:val="20"/>
      </w:rPr>
      <w:tab/>
    </w:r>
    <w:sdt>
      <w:sdtPr>
        <w:rPr>
          <w:rFonts w:ascii="Klavika Medium" w:hAnsi="Klavika Medium"/>
          <w:sz w:val="20"/>
        </w:rPr>
        <w:id w:val="-1841841790"/>
        <w:docPartObj>
          <w:docPartGallery w:val="Page Numbers (Top of Page)"/>
          <w:docPartUnique/>
        </w:docPartObj>
      </w:sdtPr>
      <w:sdtEndPr>
        <w:rPr>
          <w:rFonts w:cs="Klavika Medium"/>
          <w:caps/>
          <w:color w:val="404041"/>
          <w:szCs w:val="20"/>
        </w:rPr>
      </w:sdtEndPr>
      <w:sdtContent>
        <w:r w:rsidRPr="00961ACF">
          <w:rPr>
            <w:rFonts w:ascii="Klavika Medium" w:hAnsi="Klavika Medium" w:cs="Klavika Medium"/>
            <w:caps/>
            <w:color w:val="404041"/>
            <w:sz w:val="20"/>
            <w:szCs w:val="20"/>
          </w:rPr>
          <w:fldChar w:fldCharType="begin"/>
        </w:r>
        <w:r w:rsidRPr="00961ACF">
          <w:rPr>
            <w:rFonts w:ascii="Klavika Medium" w:hAnsi="Klavika Medium" w:cs="Klavika Medium"/>
            <w:caps/>
            <w:color w:val="404041"/>
            <w:sz w:val="20"/>
            <w:szCs w:val="20"/>
          </w:rPr>
          <w:instrText>PAGE   \* MERGEFORMAT</w:instrText>
        </w:r>
        <w:r w:rsidRPr="00961ACF">
          <w:rPr>
            <w:rFonts w:ascii="Klavika Medium" w:hAnsi="Klavika Medium" w:cs="Klavika Medium"/>
            <w:caps/>
            <w:color w:val="404041"/>
            <w:sz w:val="20"/>
            <w:szCs w:val="20"/>
          </w:rPr>
          <w:fldChar w:fldCharType="separate"/>
        </w:r>
        <w:r>
          <w:rPr>
            <w:rFonts w:ascii="Klavika Medium" w:hAnsi="Klavika Medium" w:cs="Klavika Medium"/>
            <w:caps/>
            <w:noProof/>
            <w:color w:val="404041"/>
            <w:sz w:val="20"/>
            <w:szCs w:val="20"/>
          </w:rPr>
          <w:t>5</w:t>
        </w:r>
        <w:r w:rsidRPr="00961ACF">
          <w:rPr>
            <w:rFonts w:ascii="Klavika Medium" w:hAnsi="Klavika Medium" w:cs="Klavika Medium"/>
            <w:caps/>
            <w:color w:val="404041"/>
            <w:sz w:val="20"/>
            <w:szCs w:val="20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56943" w14:textId="77777777" w:rsidR="008364EA" w:rsidRDefault="008364EA" w:rsidP="008364EA">
    <w:pPr>
      <w:pStyle w:val="Zhlav"/>
    </w:pPr>
  </w:p>
  <w:p w14:paraId="281426B4" w14:textId="77777777" w:rsidR="008364EA" w:rsidRPr="00DE20BC" w:rsidRDefault="008364EA" w:rsidP="008364E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3344"/>
    <w:multiLevelType w:val="hybridMultilevel"/>
    <w:tmpl w:val="C5C6F2B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CA7467"/>
    <w:multiLevelType w:val="hybridMultilevel"/>
    <w:tmpl w:val="BF8845D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4FF6063"/>
    <w:multiLevelType w:val="hybridMultilevel"/>
    <w:tmpl w:val="05BEAB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E0CDB"/>
    <w:multiLevelType w:val="hybridMultilevel"/>
    <w:tmpl w:val="A6EC2A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62CEF"/>
    <w:multiLevelType w:val="hybridMultilevel"/>
    <w:tmpl w:val="41FA5E78"/>
    <w:lvl w:ilvl="0" w:tplc="A282DCCE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C7E75B7"/>
    <w:multiLevelType w:val="hybridMultilevel"/>
    <w:tmpl w:val="B066B150"/>
    <w:lvl w:ilvl="0" w:tplc="D13EE556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5AD511C"/>
    <w:multiLevelType w:val="hybridMultilevel"/>
    <w:tmpl w:val="E8883DE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6FE53A8"/>
    <w:multiLevelType w:val="hybridMultilevel"/>
    <w:tmpl w:val="13FCF6F4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9341DA4"/>
    <w:multiLevelType w:val="hybridMultilevel"/>
    <w:tmpl w:val="CD8AC4D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302363E"/>
    <w:multiLevelType w:val="hybridMultilevel"/>
    <w:tmpl w:val="4716864C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39E0E82"/>
    <w:multiLevelType w:val="hybridMultilevel"/>
    <w:tmpl w:val="692088C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56E2BE8"/>
    <w:multiLevelType w:val="hybridMultilevel"/>
    <w:tmpl w:val="61CE9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11A2B"/>
    <w:multiLevelType w:val="hybridMultilevel"/>
    <w:tmpl w:val="3B78F78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87A1341"/>
    <w:multiLevelType w:val="hybridMultilevel"/>
    <w:tmpl w:val="A0AC658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4793899"/>
    <w:multiLevelType w:val="hybridMultilevel"/>
    <w:tmpl w:val="E9C6D6E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5E67347"/>
    <w:multiLevelType w:val="hybridMultilevel"/>
    <w:tmpl w:val="94C8387A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82C3946"/>
    <w:multiLevelType w:val="hybridMultilevel"/>
    <w:tmpl w:val="0090DB56"/>
    <w:lvl w:ilvl="0" w:tplc="040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7" w15:restartNumberingAfterBreak="0">
    <w:nsid w:val="3A1E4C02"/>
    <w:multiLevelType w:val="hybridMultilevel"/>
    <w:tmpl w:val="47F8683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B450637"/>
    <w:multiLevelType w:val="hybridMultilevel"/>
    <w:tmpl w:val="4A44940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B957C8B"/>
    <w:multiLevelType w:val="hybridMultilevel"/>
    <w:tmpl w:val="8AF2F25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D7901F9"/>
    <w:multiLevelType w:val="hybridMultilevel"/>
    <w:tmpl w:val="C024B54A"/>
    <w:lvl w:ilvl="0" w:tplc="0AF26882">
      <w:start w:val="4"/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1" w15:restartNumberingAfterBreak="0">
    <w:nsid w:val="3FEE59DB"/>
    <w:multiLevelType w:val="hybridMultilevel"/>
    <w:tmpl w:val="E62821B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0425EEC"/>
    <w:multiLevelType w:val="hybridMultilevel"/>
    <w:tmpl w:val="B2669AE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1132F56"/>
    <w:multiLevelType w:val="hybridMultilevel"/>
    <w:tmpl w:val="69AC542E"/>
    <w:lvl w:ilvl="0" w:tplc="07AA5710">
      <w:start w:val="1"/>
      <w:numFmt w:val="bullet"/>
      <w:pStyle w:val="odstavecseseznamemprohl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42D5164E"/>
    <w:multiLevelType w:val="hybridMultilevel"/>
    <w:tmpl w:val="D3E8F3C2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441D5336"/>
    <w:multiLevelType w:val="hybridMultilevel"/>
    <w:tmpl w:val="0C7C5C3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47AE1BCE"/>
    <w:multiLevelType w:val="hybridMultilevel"/>
    <w:tmpl w:val="BEA68F9C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4DF5011C"/>
    <w:multiLevelType w:val="hybridMultilevel"/>
    <w:tmpl w:val="8382772C"/>
    <w:lvl w:ilvl="0" w:tplc="04050001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1B41B44"/>
    <w:multiLevelType w:val="hybridMultilevel"/>
    <w:tmpl w:val="8EB89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AD67DE"/>
    <w:multiLevelType w:val="hybridMultilevel"/>
    <w:tmpl w:val="DDE8A85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65132BE"/>
    <w:multiLevelType w:val="hybridMultilevel"/>
    <w:tmpl w:val="C81450A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5848171E"/>
    <w:multiLevelType w:val="hybridMultilevel"/>
    <w:tmpl w:val="12D276A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8BD178D"/>
    <w:multiLevelType w:val="hybridMultilevel"/>
    <w:tmpl w:val="4B8E0E0E"/>
    <w:lvl w:ilvl="0" w:tplc="6E9823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B895E7C"/>
    <w:multiLevelType w:val="hybridMultilevel"/>
    <w:tmpl w:val="1AA4698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5C3519C9"/>
    <w:multiLevelType w:val="hybridMultilevel"/>
    <w:tmpl w:val="BE78AB2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5EE40993"/>
    <w:multiLevelType w:val="hybridMultilevel"/>
    <w:tmpl w:val="16D41DD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5F022BE1"/>
    <w:multiLevelType w:val="hybridMultilevel"/>
    <w:tmpl w:val="3138910C"/>
    <w:lvl w:ilvl="0" w:tplc="A282DCCE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5F81324B"/>
    <w:multiLevelType w:val="hybridMultilevel"/>
    <w:tmpl w:val="4EE063E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6481664"/>
    <w:multiLevelType w:val="hybridMultilevel"/>
    <w:tmpl w:val="706C45BC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682C3F27"/>
    <w:multiLevelType w:val="hybridMultilevel"/>
    <w:tmpl w:val="E2AEC22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83740EC"/>
    <w:multiLevelType w:val="hybridMultilevel"/>
    <w:tmpl w:val="AF66479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A8F2F77"/>
    <w:multiLevelType w:val="hybridMultilevel"/>
    <w:tmpl w:val="396EAE3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CA66D55"/>
    <w:multiLevelType w:val="hybridMultilevel"/>
    <w:tmpl w:val="5868F53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6DCD2247"/>
    <w:multiLevelType w:val="hybridMultilevel"/>
    <w:tmpl w:val="4C98BCA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6EF864E5"/>
    <w:multiLevelType w:val="hybridMultilevel"/>
    <w:tmpl w:val="EACADFF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0C76212"/>
    <w:multiLevelType w:val="hybridMultilevel"/>
    <w:tmpl w:val="4114169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1307BDB"/>
    <w:multiLevelType w:val="hybridMultilevel"/>
    <w:tmpl w:val="CE06685C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76057F36"/>
    <w:multiLevelType w:val="hybridMultilevel"/>
    <w:tmpl w:val="03FC2EF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924294C"/>
    <w:multiLevelType w:val="hybridMultilevel"/>
    <w:tmpl w:val="E318B6E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9" w15:restartNumberingAfterBreak="0">
    <w:nsid w:val="7AA96D40"/>
    <w:multiLevelType w:val="hybridMultilevel"/>
    <w:tmpl w:val="E89EA66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42"/>
  </w:num>
  <w:num w:numId="4">
    <w:abstractNumId w:val="33"/>
  </w:num>
  <w:num w:numId="5">
    <w:abstractNumId w:val="24"/>
  </w:num>
  <w:num w:numId="6">
    <w:abstractNumId w:val="2"/>
  </w:num>
  <w:num w:numId="7">
    <w:abstractNumId w:val="41"/>
  </w:num>
  <w:num w:numId="8">
    <w:abstractNumId w:val="5"/>
  </w:num>
  <w:num w:numId="9">
    <w:abstractNumId w:val="47"/>
  </w:num>
  <w:num w:numId="10">
    <w:abstractNumId w:val="31"/>
  </w:num>
  <w:num w:numId="11">
    <w:abstractNumId w:val="8"/>
  </w:num>
  <w:num w:numId="12">
    <w:abstractNumId w:val="6"/>
  </w:num>
  <w:num w:numId="13">
    <w:abstractNumId w:val="22"/>
  </w:num>
  <w:num w:numId="14">
    <w:abstractNumId w:val="26"/>
  </w:num>
  <w:num w:numId="15">
    <w:abstractNumId w:val="9"/>
  </w:num>
  <w:num w:numId="16">
    <w:abstractNumId w:val="4"/>
  </w:num>
  <w:num w:numId="17">
    <w:abstractNumId w:val="36"/>
  </w:num>
  <w:num w:numId="18">
    <w:abstractNumId w:val="38"/>
  </w:num>
  <w:num w:numId="19">
    <w:abstractNumId w:val="37"/>
  </w:num>
  <w:num w:numId="20">
    <w:abstractNumId w:val="15"/>
  </w:num>
  <w:num w:numId="21">
    <w:abstractNumId w:val="44"/>
  </w:num>
  <w:num w:numId="22">
    <w:abstractNumId w:val="17"/>
  </w:num>
  <w:num w:numId="23">
    <w:abstractNumId w:val="43"/>
  </w:num>
  <w:num w:numId="24">
    <w:abstractNumId w:val="7"/>
  </w:num>
  <w:num w:numId="25">
    <w:abstractNumId w:val="3"/>
  </w:num>
  <w:num w:numId="26">
    <w:abstractNumId w:val="40"/>
  </w:num>
  <w:num w:numId="27">
    <w:abstractNumId w:val="16"/>
  </w:num>
  <w:num w:numId="28">
    <w:abstractNumId w:val="29"/>
  </w:num>
  <w:num w:numId="29">
    <w:abstractNumId w:val="14"/>
  </w:num>
  <w:num w:numId="30">
    <w:abstractNumId w:val="35"/>
  </w:num>
  <w:num w:numId="31">
    <w:abstractNumId w:val="25"/>
  </w:num>
  <w:num w:numId="32">
    <w:abstractNumId w:val="45"/>
  </w:num>
  <w:num w:numId="33">
    <w:abstractNumId w:val="46"/>
  </w:num>
  <w:num w:numId="34">
    <w:abstractNumId w:val="10"/>
  </w:num>
  <w:num w:numId="35">
    <w:abstractNumId w:val="21"/>
  </w:num>
  <w:num w:numId="36">
    <w:abstractNumId w:val="20"/>
  </w:num>
  <w:num w:numId="37">
    <w:abstractNumId w:val="27"/>
  </w:num>
  <w:num w:numId="38">
    <w:abstractNumId w:val="0"/>
  </w:num>
  <w:num w:numId="39">
    <w:abstractNumId w:val="48"/>
  </w:num>
  <w:num w:numId="40">
    <w:abstractNumId w:val="13"/>
  </w:num>
  <w:num w:numId="41">
    <w:abstractNumId w:val="28"/>
  </w:num>
  <w:num w:numId="42">
    <w:abstractNumId w:val="12"/>
  </w:num>
  <w:num w:numId="43">
    <w:abstractNumId w:val="39"/>
  </w:num>
  <w:num w:numId="44">
    <w:abstractNumId w:val="34"/>
  </w:num>
  <w:num w:numId="45">
    <w:abstractNumId w:val="30"/>
  </w:num>
  <w:num w:numId="46">
    <w:abstractNumId w:val="49"/>
  </w:num>
  <w:num w:numId="47">
    <w:abstractNumId w:val="11"/>
  </w:num>
  <w:num w:numId="48">
    <w:abstractNumId w:val="1"/>
  </w:num>
  <w:num w:numId="49">
    <w:abstractNumId w:val="32"/>
  </w:num>
  <w:num w:numId="50">
    <w:abstractNumId w:val="1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xNLA0MbEwMzE3MTJT0lEKTi0uzszPAykwrAUAWWdMLSwAAAA="/>
  </w:docVars>
  <w:rsids>
    <w:rsidRoot w:val="00007DDB"/>
    <w:rsid w:val="00002C86"/>
    <w:rsid w:val="00007DDB"/>
    <w:rsid w:val="000141A9"/>
    <w:rsid w:val="0001739E"/>
    <w:rsid w:val="00017D13"/>
    <w:rsid w:val="00017DCD"/>
    <w:rsid w:val="00021009"/>
    <w:rsid w:val="000338FC"/>
    <w:rsid w:val="00034678"/>
    <w:rsid w:val="00035672"/>
    <w:rsid w:val="000373BB"/>
    <w:rsid w:val="00037FF5"/>
    <w:rsid w:val="000416B3"/>
    <w:rsid w:val="00041BA6"/>
    <w:rsid w:val="0004226C"/>
    <w:rsid w:val="000422DB"/>
    <w:rsid w:val="0004378E"/>
    <w:rsid w:val="00045317"/>
    <w:rsid w:val="000542CA"/>
    <w:rsid w:val="00055300"/>
    <w:rsid w:val="00057251"/>
    <w:rsid w:val="0005732D"/>
    <w:rsid w:val="000577BD"/>
    <w:rsid w:val="0005787C"/>
    <w:rsid w:val="00062101"/>
    <w:rsid w:val="0006280A"/>
    <w:rsid w:val="00062A6F"/>
    <w:rsid w:val="00067871"/>
    <w:rsid w:val="00071B31"/>
    <w:rsid w:val="0007303C"/>
    <w:rsid w:val="000741E2"/>
    <w:rsid w:val="000812D8"/>
    <w:rsid w:val="00081DB0"/>
    <w:rsid w:val="000823E8"/>
    <w:rsid w:val="000845E4"/>
    <w:rsid w:val="000855CE"/>
    <w:rsid w:val="0008704D"/>
    <w:rsid w:val="0009029A"/>
    <w:rsid w:val="000A2639"/>
    <w:rsid w:val="000A29F3"/>
    <w:rsid w:val="000A3F4B"/>
    <w:rsid w:val="000A400C"/>
    <w:rsid w:val="000A4B89"/>
    <w:rsid w:val="000B3434"/>
    <w:rsid w:val="000B6671"/>
    <w:rsid w:val="000C1DB7"/>
    <w:rsid w:val="000C1DE8"/>
    <w:rsid w:val="000C73E8"/>
    <w:rsid w:val="000C797E"/>
    <w:rsid w:val="000D611F"/>
    <w:rsid w:val="000D7F3F"/>
    <w:rsid w:val="000E0E55"/>
    <w:rsid w:val="000E3211"/>
    <w:rsid w:val="000F1B32"/>
    <w:rsid w:val="000F7DB5"/>
    <w:rsid w:val="00100387"/>
    <w:rsid w:val="001042F7"/>
    <w:rsid w:val="00105AFA"/>
    <w:rsid w:val="00106C80"/>
    <w:rsid w:val="00107C9E"/>
    <w:rsid w:val="0011100C"/>
    <w:rsid w:val="001125FF"/>
    <w:rsid w:val="00112954"/>
    <w:rsid w:val="001130FE"/>
    <w:rsid w:val="001159D7"/>
    <w:rsid w:val="0012081C"/>
    <w:rsid w:val="0012133F"/>
    <w:rsid w:val="00121EBF"/>
    <w:rsid w:val="001235E1"/>
    <w:rsid w:val="0012506D"/>
    <w:rsid w:val="00134057"/>
    <w:rsid w:val="00136DA1"/>
    <w:rsid w:val="0013745F"/>
    <w:rsid w:val="00141D8B"/>
    <w:rsid w:val="00142B4A"/>
    <w:rsid w:val="00145911"/>
    <w:rsid w:val="001550C0"/>
    <w:rsid w:val="001571B8"/>
    <w:rsid w:val="00157CD1"/>
    <w:rsid w:val="001612B1"/>
    <w:rsid w:val="00164512"/>
    <w:rsid w:val="0016457E"/>
    <w:rsid w:val="00164621"/>
    <w:rsid w:val="00164BE8"/>
    <w:rsid w:val="00166DB9"/>
    <w:rsid w:val="00167355"/>
    <w:rsid w:val="00174D8A"/>
    <w:rsid w:val="00176328"/>
    <w:rsid w:val="001817ED"/>
    <w:rsid w:val="00181D42"/>
    <w:rsid w:val="00184FE2"/>
    <w:rsid w:val="001851E4"/>
    <w:rsid w:val="00186A9F"/>
    <w:rsid w:val="00192BDF"/>
    <w:rsid w:val="00193E02"/>
    <w:rsid w:val="00194704"/>
    <w:rsid w:val="001955EC"/>
    <w:rsid w:val="0019785C"/>
    <w:rsid w:val="001A05D2"/>
    <w:rsid w:val="001A1D98"/>
    <w:rsid w:val="001A2D87"/>
    <w:rsid w:val="001A3E6B"/>
    <w:rsid w:val="001A7B33"/>
    <w:rsid w:val="001B2BC0"/>
    <w:rsid w:val="001B530B"/>
    <w:rsid w:val="001B6481"/>
    <w:rsid w:val="001C1E5D"/>
    <w:rsid w:val="001C2671"/>
    <w:rsid w:val="001C3DF3"/>
    <w:rsid w:val="001C74A1"/>
    <w:rsid w:val="001D3B4B"/>
    <w:rsid w:val="001D5C33"/>
    <w:rsid w:val="001D716E"/>
    <w:rsid w:val="001D782D"/>
    <w:rsid w:val="001E14C6"/>
    <w:rsid w:val="001E3435"/>
    <w:rsid w:val="001E3D75"/>
    <w:rsid w:val="001E4D5A"/>
    <w:rsid w:val="001E5B90"/>
    <w:rsid w:val="001F067D"/>
    <w:rsid w:val="001F0B10"/>
    <w:rsid w:val="001F1B0B"/>
    <w:rsid w:val="001F3F61"/>
    <w:rsid w:val="001F575A"/>
    <w:rsid w:val="001F6B8E"/>
    <w:rsid w:val="00210080"/>
    <w:rsid w:val="00211A0C"/>
    <w:rsid w:val="002135F6"/>
    <w:rsid w:val="00213DEF"/>
    <w:rsid w:val="0021477F"/>
    <w:rsid w:val="00214FBA"/>
    <w:rsid w:val="002163C9"/>
    <w:rsid w:val="002319C0"/>
    <w:rsid w:val="00244BE8"/>
    <w:rsid w:val="002471C7"/>
    <w:rsid w:val="0024749D"/>
    <w:rsid w:val="002504CB"/>
    <w:rsid w:val="00250B13"/>
    <w:rsid w:val="0025149F"/>
    <w:rsid w:val="0025443C"/>
    <w:rsid w:val="00257146"/>
    <w:rsid w:val="00261A60"/>
    <w:rsid w:val="002705E6"/>
    <w:rsid w:val="00275829"/>
    <w:rsid w:val="00277A2E"/>
    <w:rsid w:val="00292C74"/>
    <w:rsid w:val="00294D44"/>
    <w:rsid w:val="00297EE6"/>
    <w:rsid w:val="002A0251"/>
    <w:rsid w:val="002A22F9"/>
    <w:rsid w:val="002A37A0"/>
    <w:rsid w:val="002A37B5"/>
    <w:rsid w:val="002A69BE"/>
    <w:rsid w:val="002B42ED"/>
    <w:rsid w:val="002B6225"/>
    <w:rsid w:val="002B711C"/>
    <w:rsid w:val="002B7396"/>
    <w:rsid w:val="002C5816"/>
    <w:rsid w:val="002D1466"/>
    <w:rsid w:val="002D14F5"/>
    <w:rsid w:val="002D47F1"/>
    <w:rsid w:val="002D7AFC"/>
    <w:rsid w:val="002E1062"/>
    <w:rsid w:val="002E1146"/>
    <w:rsid w:val="002E19FF"/>
    <w:rsid w:val="002E56A4"/>
    <w:rsid w:val="002E6500"/>
    <w:rsid w:val="002F1551"/>
    <w:rsid w:val="002F2A4C"/>
    <w:rsid w:val="002F4C98"/>
    <w:rsid w:val="002F770F"/>
    <w:rsid w:val="003034BC"/>
    <w:rsid w:val="00305320"/>
    <w:rsid w:val="0031133C"/>
    <w:rsid w:val="00316A5D"/>
    <w:rsid w:val="0031767A"/>
    <w:rsid w:val="00320477"/>
    <w:rsid w:val="0032091F"/>
    <w:rsid w:val="003237B8"/>
    <w:rsid w:val="003243FA"/>
    <w:rsid w:val="00326278"/>
    <w:rsid w:val="00332875"/>
    <w:rsid w:val="00342C44"/>
    <w:rsid w:val="00352261"/>
    <w:rsid w:val="00357457"/>
    <w:rsid w:val="00361029"/>
    <w:rsid w:val="003618B4"/>
    <w:rsid w:val="00362702"/>
    <w:rsid w:val="00362F61"/>
    <w:rsid w:val="003631B6"/>
    <w:rsid w:val="00367C48"/>
    <w:rsid w:val="00367E80"/>
    <w:rsid w:val="0037203C"/>
    <w:rsid w:val="0038445A"/>
    <w:rsid w:val="00384B27"/>
    <w:rsid w:val="0038672F"/>
    <w:rsid w:val="003877EA"/>
    <w:rsid w:val="00391F6F"/>
    <w:rsid w:val="003924B1"/>
    <w:rsid w:val="00392D6E"/>
    <w:rsid w:val="00393CD2"/>
    <w:rsid w:val="00394149"/>
    <w:rsid w:val="00394B08"/>
    <w:rsid w:val="00396318"/>
    <w:rsid w:val="003A2C07"/>
    <w:rsid w:val="003A69AA"/>
    <w:rsid w:val="003B1305"/>
    <w:rsid w:val="003B19BB"/>
    <w:rsid w:val="003B1CDB"/>
    <w:rsid w:val="003C3B49"/>
    <w:rsid w:val="003C4E2B"/>
    <w:rsid w:val="003D2C03"/>
    <w:rsid w:val="003D2CFD"/>
    <w:rsid w:val="003D7098"/>
    <w:rsid w:val="003D7392"/>
    <w:rsid w:val="003E0811"/>
    <w:rsid w:val="003E2308"/>
    <w:rsid w:val="003F6536"/>
    <w:rsid w:val="003F797C"/>
    <w:rsid w:val="004027B6"/>
    <w:rsid w:val="0040758F"/>
    <w:rsid w:val="00407BE0"/>
    <w:rsid w:val="00410136"/>
    <w:rsid w:val="00410269"/>
    <w:rsid w:val="00411A45"/>
    <w:rsid w:val="00412DB7"/>
    <w:rsid w:val="00413ECA"/>
    <w:rsid w:val="004144E5"/>
    <w:rsid w:val="00416A97"/>
    <w:rsid w:val="00416B03"/>
    <w:rsid w:val="00420088"/>
    <w:rsid w:val="0042192F"/>
    <w:rsid w:val="004273F1"/>
    <w:rsid w:val="00430388"/>
    <w:rsid w:val="00434A8C"/>
    <w:rsid w:val="004351E6"/>
    <w:rsid w:val="004369DD"/>
    <w:rsid w:val="0044237F"/>
    <w:rsid w:val="0044354D"/>
    <w:rsid w:val="004436E0"/>
    <w:rsid w:val="00445309"/>
    <w:rsid w:val="00450291"/>
    <w:rsid w:val="00450E83"/>
    <w:rsid w:val="0045238C"/>
    <w:rsid w:val="00452FF6"/>
    <w:rsid w:val="004533C7"/>
    <w:rsid w:val="00453F15"/>
    <w:rsid w:val="00462AC1"/>
    <w:rsid w:val="00463E68"/>
    <w:rsid w:val="00465D0A"/>
    <w:rsid w:val="00466B92"/>
    <w:rsid w:val="0047001D"/>
    <w:rsid w:val="00477A74"/>
    <w:rsid w:val="00480610"/>
    <w:rsid w:val="004834F1"/>
    <w:rsid w:val="004857C1"/>
    <w:rsid w:val="00486FCE"/>
    <w:rsid w:val="00490D05"/>
    <w:rsid w:val="00492B17"/>
    <w:rsid w:val="004958FC"/>
    <w:rsid w:val="004A1B6E"/>
    <w:rsid w:val="004A1D07"/>
    <w:rsid w:val="004A28B3"/>
    <w:rsid w:val="004B1B1B"/>
    <w:rsid w:val="004B5051"/>
    <w:rsid w:val="004B557A"/>
    <w:rsid w:val="004B7D31"/>
    <w:rsid w:val="004C0DA7"/>
    <w:rsid w:val="004C4918"/>
    <w:rsid w:val="004C4A38"/>
    <w:rsid w:val="004C50E0"/>
    <w:rsid w:val="004D0F2E"/>
    <w:rsid w:val="004D27B1"/>
    <w:rsid w:val="004D2DA3"/>
    <w:rsid w:val="004D33C0"/>
    <w:rsid w:val="004D3A71"/>
    <w:rsid w:val="004E619E"/>
    <w:rsid w:val="004F08D9"/>
    <w:rsid w:val="004F2A7A"/>
    <w:rsid w:val="004F77AD"/>
    <w:rsid w:val="005003AB"/>
    <w:rsid w:val="005074B9"/>
    <w:rsid w:val="00507CF3"/>
    <w:rsid w:val="005109E3"/>
    <w:rsid w:val="00512825"/>
    <w:rsid w:val="00516E55"/>
    <w:rsid w:val="00521521"/>
    <w:rsid w:val="005223F0"/>
    <w:rsid w:val="00524900"/>
    <w:rsid w:val="0052584F"/>
    <w:rsid w:val="00527053"/>
    <w:rsid w:val="005308A4"/>
    <w:rsid w:val="00534D62"/>
    <w:rsid w:val="005359FB"/>
    <w:rsid w:val="00536CC6"/>
    <w:rsid w:val="00536DEC"/>
    <w:rsid w:val="00542783"/>
    <w:rsid w:val="00543694"/>
    <w:rsid w:val="00551034"/>
    <w:rsid w:val="005520E8"/>
    <w:rsid w:val="005529B4"/>
    <w:rsid w:val="00553E6C"/>
    <w:rsid w:val="00554D73"/>
    <w:rsid w:val="005556FA"/>
    <w:rsid w:val="00556EC8"/>
    <w:rsid w:val="00560A14"/>
    <w:rsid w:val="005624CF"/>
    <w:rsid w:val="005636C4"/>
    <w:rsid w:val="005648A6"/>
    <w:rsid w:val="0056585D"/>
    <w:rsid w:val="00567201"/>
    <w:rsid w:val="00567CD0"/>
    <w:rsid w:val="00570A7A"/>
    <w:rsid w:val="005747EF"/>
    <w:rsid w:val="0057587C"/>
    <w:rsid w:val="005804C8"/>
    <w:rsid w:val="00584853"/>
    <w:rsid w:val="00586921"/>
    <w:rsid w:val="00587E30"/>
    <w:rsid w:val="00590F53"/>
    <w:rsid w:val="005922FC"/>
    <w:rsid w:val="00592F7C"/>
    <w:rsid w:val="00596141"/>
    <w:rsid w:val="00596840"/>
    <w:rsid w:val="005A08F2"/>
    <w:rsid w:val="005A0FB5"/>
    <w:rsid w:val="005A1A29"/>
    <w:rsid w:val="005A4DB9"/>
    <w:rsid w:val="005A5222"/>
    <w:rsid w:val="005A54D4"/>
    <w:rsid w:val="005B09CC"/>
    <w:rsid w:val="005B2C8B"/>
    <w:rsid w:val="005B4BB6"/>
    <w:rsid w:val="005B4DBC"/>
    <w:rsid w:val="005C3A64"/>
    <w:rsid w:val="005C3CD0"/>
    <w:rsid w:val="005C45B7"/>
    <w:rsid w:val="005C5854"/>
    <w:rsid w:val="005C67A4"/>
    <w:rsid w:val="005C7A4D"/>
    <w:rsid w:val="005D08E4"/>
    <w:rsid w:val="005D27E4"/>
    <w:rsid w:val="005D2A85"/>
    <w:rsid w:val="005D2C1A"/>
    <w:rsid w:val="005D3A40"/>
    <w:rsid w:val="005D7077"/>
    <w:rsid w:val="005D73B2"/>
    <w:rsid w:val="005D7B90"/>
    <w:rsid w:val="005E077F"/>
    <w:rsid w:val="005E1448"/>
    <w:rsid w:val="005E144C"/>
    <w:rsid w:val="005E15BD"/>
    <w:rsid w:val="005E3EBF"/>
    <w:rsid w:val="005E4C56"/>
    <w:rsid w:val="005E54DC"/>
    <w:rsid w:val="005F79A0"/>
    <w:rsid w:val="006020A6"/>
    <w:rsid w:val="00602288"/>
    <w:rsid w:val="00602F20"/>
    <w:rsid w:val="00603789"/>
    <w:rsid w:val="0061228E"/>
    <w:rsid w:val="006140FB"/>
    <w:rsid w:val="006145F6"/>
    <w:rsid w:val="006164C4"/>
    <w:rsid w:val="00621777"/>
    <w:rsid w:val="006222E4"/>
    <w:rsid w:val="00622926"/>
    <w:rsid w:val="00624279"/>
    <w:rsid w:val="00624465"/>
    <w:rsid w:val="00627ACA"/>
    <w:rsid w:val="00630173"/>
    <w:rsid w:val="00630FED"/>
    <w:rsid w:val="006317B0"/>
    <w:rsid w:val="006324CC"/>
    <w:rsid w:val="00632F5E"/>
    <w:rsid w:val="00633F26"/>
    <w:rsid w:val="00636FAE"/>
    <w:rsid w:val="006405BF"/>
    <w:rsid w:val="00640D69"/>
    <w:rsid w:val="0064152A"/>
    <w:rsid w:val="0064341C"/>
    <w:rsid w:val="00643422"/>
    <w:rsid w:val="006464C4"/>
    <w:rsid w:val="00646BF7"/>
    <w:rsid w:val="0065432C"/>
    <w:rsid w:val="00654F46"/>
    <w:rsid w:val="006572A8"/>
    <w:rsid w:val="00660D80"/>
    <w:rsid w:val="0066145C"/>
    <w:rsid w:val="0066274B"/>
    <w:rsid w:val="006639CD"/>
    <w:rsid w:val="00671A62"/>
    <w:rsid w:val="00672BBA"/>
    <w:rsid w:val="006757E6"/>
    <w:rsid w:val="00675D37"/>
    <w:rsid w:val="00676C2E"/>
    <w:rsid w:val="00676CEC"/>
    <w:rsid w:val="00676EC4"/>
    <w:rsid w:val="006779C9"/>
    <w:rsid w:val="0068166F"/>
    <w:rsid w:val="00686FF8"/>
    <w:rsid w:val="00690FFE"/>
    <w:rsid w:val="00695977"/>
    <w:rsid w:val="00696347"/>
    <w:rsid w:val="006A10D2"/>
    <w:rsid w:val="006A1E97"/>
    <w:rsid w:val="006A75FE"/>
    <w:rsid w:val="006B2EF7"/>
    <w:rsid w:val="006B388F"/>
    <w:rsid w:val="006B5B54"/>
    <w:rsid w:val="006B5D23"/>
    <w:rsid w:val="006C2474"/>
    <w:rsid w:val="006C27DF"/>
    <w:rsid w:val="006C59D2"/>
    <w:rsid w:val="006D21CC"/>
    <w:rsid w:val="006D239B"/>
    <w:rsid w:val="006D24CB"/>
    <w:rsid w:val="006D7465"/>
    <w:rsid w:val="006D787D"/>
    <w:rsid w:val="006E20E9"/>
    <w:rsid w:val="006E2D12"/>
    <w:rsid w:val="006E2E21"/>
    <w:rsid w:val="006E34F4"/>
    <w:rsid w:val="006E496F"/>
    <w:rsid w:val="006E54C4"/>
    <w:rsid w:val="006E5AAD"/>
    <w:rsid w:val="006E668D"/>
    <w:rsid w:val="006F32C9"/>
    <w:rsid w:val="006F4383"/>
    <w:rsid w:val="007001F6"/>
    <w:rsid w:val="007010A1"/>
    <w:rsid w:val="00702B11"/>
    <w:rsid w:val="0070349B"/>
    <w:rsid w:val="00707228"/>
    <w:rsid w:val="007116B5"/>
    <w:rsid w:val="00713A70"/>
    <w:rsid w:val="00715083"/>
    <w:rsid w:val="00715137"/>
    <w:rsid w:val="007209C8"/>
    <w:rsid w:val="00722A7F"/>
    <w:rsid w:val="0072408F"/>
    <w:rsid w:val="00724CA5"/>
    <w:rsid w:val="00724FE0"/>
    <w:rsid w:val="007262D8"/>
    <w:rsid w:val="00726D5A"/>
    <w:rsid w:val="00727AB3"/>
    <w:rsid w:val="00735D6C"/>
    <w:rsid w:val="0073640D"/>
    <w:rsid w:val="00736F58"/>
    <w:rsid w:val="007417FE"/>
    <w:rsid w:val="00742D78"/>
    <w:rsid w:val="00751F01"/>
    <w:rsid w:val="007533D3"/>
    <w:rsid w:val="00753E7D"/>
    <w:rsid w:val="00764790"/>
    <w:rsid w:val="007649A0"/>
    <w:rsid w:val="00766726"/>
    <w:rsid w:val="0076751F"/>
    <w:rsid w:val="0077497E"/>
    <w:rsid w:val="00775FC9"/>
    <w:rsid w:val="007760DD"/>
    <w:rsid w:val="00780B07"/>
    <w:rsid w:val="00785706"/>
    <w:rsid w:val="00786258"/>
    <w:rsid w:val="007901CC"/>
    <w:rsid w:val="00790ABA"/>
    <w:rsid w:val="00791778"/>
    <w:rsid w:val="0079407E"/>
    <w:rsid w:val="00795959"/>
    <w:rsid w:val="00796F53"/>
    <w:rsid w:val="007A1262"/>
    <w:rsid w:val="007A3595"/>
    <w:rsid w:val="007A3CD0"/>
    <w:rsid w:val="007B44C6"/>
    <w:rsid w:val="007B5934"/>
    <w:rsid w:val="007C2ECB"/>
    <w:rsid w:val="007C4551"/>
    <w:rsid w:val="007C49A8"/>
    <w:rsid w:val="007D057C"/>
    <w:rsid w:val="007D3A4C"/>
    <w:rsid w:val="007D592C"/>
    <w:rsid w:val="007D59E5"/>
    <w:rsid w:val="007E0178"/>
    <w:rsid w:val="007E2B07"/>
    <w:rsid w:val="007F1C28"/>
    <w:rsid w:val="007F24AF"/>
    <w:rsid w:val="007F41ED"/>
    <w:rsid w:val="007F493D"/>
    <w:rsid w:val="007F4A39"/>
    <w:rsid w:val="007F545D"/>
    <w:rsid w:val="008002BA"/>
    <w:rsid w:val="00800D0D"/>
    <w:rsid w:val="008033BD"/>
    <w:rsid w:val="00805955"/>
    <w:rsid w:val="008074AF"/>
    <w:rsid w:val="00814554"/>
    <w:rsid w:val="00814C67"/>
    <w:rsid w:val="008165DB"/>
    <w:rsid w:val="0081688B"/>
    <w:rsid w:val="00823F68"/>
    <w:rsid w:val="00825CE5"/>
    <w:rsid w:val="00825EAA"/>
    <w:rsid w:val="008270B9"/>
    <w:rsid w:val="008278B3"/>
    <w:rsid w:val="0083319F"/>
    <w:rsid w:val="008364EA"/>
    <w:rsid w:val="008371ED"/>
    <w:rsid w:val="00840874"/>
    <w:rsid w:val="008410B6"/>
    <w:rsid w:val="0084535E"/>
    <w:rsid w:val="008503E0"/>
    <w:rsid w:val="00851A24"/>
    <w:rsid w:val="00851AF4"/>
    <w:rsid w:val="00851D7F"/>
    <w:rsid w:val="008524C2"/>
    <w:rsid w:val="00857ABC"/>
    <w:rsid w:val="0086129E"/>
    <w:rsid w:val="00861336"/>
    <w:rsid w:val="00867715"/>
    <w:rsid w:val="008742A0"/>
    <w:rsid w:val="00874905"/>
    <w:rsid w:val="008767C6"/>
    <w:rsid w:val="00881664"/>
    <w:rsid w:val="00883859"/>
    <w:rsid w:val="008839DA"/>
    <w:rsid w:val="00885814"/>
    <w:rsid w:val="00890F96"/>
    <w:rsid w:val="00893878"/>
    <w:rsid w:val="0089476A"/>
    <w:rsid w:val="0089593E"/>
    <w:rsid w:val="00895D1B"/>
    <w:rsid w:val="00897AF3"/>
    <w:rsid w:val="008A5596"/>
    <w:rsid w:val="008B26E8"/>
    <w:rsid w:val="008B3E8A"/>
    <w:rsid w:val="008B4A09"/>
    <w:rsid w:val="008B5DB0"/>
    <w:rsid w:val="008B6837"/>
    <w:rsid w:val="008B6D3F"/>
    <w:rsid w:val="008B7E10"/>
    <w:rsid w:val="008D1053"/>
    <w:rsid w:val="008D6B02"/>
    <w:rsid w:val="008D7D71"/>
    <w:rsid w:val="008E0294"/>
    <w:rsid w:val="008E484F"/>
    <w:rsid w:val="008E56D1"/>
    <w:rsid w:val="008E6E63"/>
    <w:rsid w:val="008F18D6"/>
    <w:rsid w:val="008F3BC7"/>
    <w:rsid w:val="009007A3"/>
    <w:rsid w:val="009033E2"/>
    <w:rsid w:val="0090420D"/>
    <w:rsid w:val="0091316D"/>
    <w:rsid w:val="00913FE8"/>
    <w:rsid w:val="00915F07"/>
    <w:rsid w:val="00917037"/>
    <w:rsid w:val="00921416"/>
    <w:rsid w:val="009217A7"/>
    <w:rsid w:val="00921FBB"/>
    <w:rsid w:val="009279C6"/>
    <w:rsid w:val="00927BD5"/>
    <w:rsid w:val="00930AEC"/>
    <w:rsid w:val="009417AD"/>
    <w:rsid w:val="00944394"/>
    <w:rsid w:val="00944887"/>
    <w:rsid w:val="00947195"/>
    <w:rsid w:val="009518D1"/>
    <w:rsid w:val="009532F1"/>
    <w:rsid w:val="0095679F"/>
    <w:rsid w:val="00961632"/>
    <w:rsid w:val="00964F74"/>
    <w:rsid w:val="00965D0E"/>
    <w:rsid w:val="009729AD"/>
    <w:rsid w:val="009771F8"/>
    <w:rsid w:val="00981E06"/>
    <w:rsid w:val="009825C8"/>
    <w:rsid w:val="00983205"/>
    <w:rsid w:val="0099561F"/>
    <w:rsid w:val="009A2845"/>
    <w:rsid w:val="009A2DAD"/>
    <w:rsid w:val="009A4167"/>
    <w:rsid w:val="009A7E55"/>
    <w:rsid w:val="009B0D38"/>
    <w:rsid w:val="009B2570"/>
    <w:rsid w:val="009B3056"/>
    <w:rsid w:val="009B5EC9"/>
    <w:rsid w:val="009C41D6"/>
    <w:rsid w:val="009C7BED"/>
    <w:rsid w:val="009D46D3"/>
    <w:rsid w:val="009E04F5"/>
    <w:rsid w:val="009E0B92"/>
    <w:rsid w:val="009E1EBE"/>
    <w:rsid w:val="009E5A7E"/>
    <w:rsid w:val="009E605A"/>
    <w:rsid w:val="009F2C77"/>
    <w:rsid w:val="009F7191"/>
    <w:rsid w:val="00A00F00"/>
    <w:rsid w:val="00A02A10"/>
    <w:rsid w:val="00A02ABF"/>
    <w:rsid w:val="00A034CD"/>
    <w:rsid w:val="00A0429C"/>
    <w:rsid w:val="00A05F66"/>
    <w:rsid w:val="00A06C04"/>
    <w:rsid w:val="00A0740A"/>
    <w:rsid w:val="00A108D9"/>
    <w:rsid w:val="00A10A59"/>
    <w:rsid w:val="00A1413D"/>
    <w:rsid w:val="00A141AE"/>
    <w:rsid w:val="00A21535"/>
    <w:rsid w:val="00A23FCB"/>
    <w:rsid w:val="00A25564"/>
    <w:rsid w:val="00A3082F"/>
    <w:rsid w:val="00A3235F"/>
    <w:rsid w:val="00A43F2D"/>
    <w:rsid w:val="00A450E2"/>
    <w:rsid w:val="00A462A3"/>
    <w:rsid w:val="00A4697E"/>
    <w:rsid w:val="00A47802"/>
    <w:rsid w:val="00A505A5"/>
    <w:rsid w:val="00A5102F"/>
    <w:rsid w:val="00A53A9B"/>
    <w:rsid w:val="00A54092"/>
    <w:rsid w:val="00A553A7"/>
    <w:rsid w:val="00A55C80"/>
    <w:rsid w:val="00A60A59"/>
    <w:rsid w:val="00A618D3"/>
    <w:rsid w:val="00A6572E"/>
    <w:rsid w:val="00A673D0"/>
    <w:rsid w:val="00A67F93"/>
    <w:rsid w:val="00A71985"/>
    <w:rsid w:val="00A74750"/>
    <w:rsid w:val="00A81EA3"/>
    <w:rsid w:val="00A82B01"/>
    <w:rsid w:val="00A841F7"/>
    <w:rsid w:val="00A84245"/>
    <w:rsid w:val="00A94E53"/>
    <w:rsid w:val="00A95459"/>
    <w:rsid w:val="00A96658"/>
    <w:rsid w:val="00A96EDA"/>
    <w:rsid w:val="00A97125"/>
    <w:rsid w:val="00A97913"/>
    <w:rsid w:val="00AB0076"/>
    <w:rsid w:val="00AB2F95"/>
    <w:rsid w:val="00AB4BB5"/>
    <w:rsid w:val="00AB4BD0"/>
    <w:rsid w:val="00AB5DD2"/>
    <w:rsid w:val="00AB763A"/>
    <w:rsid w:val="00AC02D5"/>
    <w:rsid w:val="00AC131B"/>
    <w:rsid w:val="00AC2423"/>
    <w:rsid w:val="00AC6C93"/>
    <w:rsid w:val="00AC7EC2"/>
    <w:rsid w:val="00AC7FA3"/>
    <w:rsid w:val="00AD2608"/>
    <w:rsid w:val="00AD41EC"/>
    <w:rsid w:val="00AF09A6"/>
    <w:rsid w:val="00AF2422"/>
    <w:rsid w:val="00AF37FE"/>
    <w:rsid w:val="00AF6282"/>
    <w:rsid w:val="00AF6644"/>
    <w:rsid w:val="00AF7252"/>
    <w:rsid w:val="00B04492"/>
    <w:rsid w:val="00B0554A"/>
    <w:rsid w:val="00B05695"/>
    <w:rsid w:val="00B07F26"/>
    <w:rsid w:val="00B110F0"/>
    <w:rsid w:val="00B12DF2"/>
    <w:rsid w:val="00B134F8"/>
    <w:rsid w:val="00B15DEA"/>
    <w:rsid w:val="00B17729"/>
    <w:rsid w:val="00B21CD8"/>
    <w:rsid w:val="00B25064"/>
    <w:rsid w:val="00B25C90"/>
    <w:rsid w:val="00B269E0"/>
    <w:rsid w:val="00B3324C"/>
    <w:rsid w:val="00B344B3"/>
    <w:rsid w:val="00B34A13"/>
    <w:rsid w:val="00B34D50"/>
    <w:rsid w:val="00B36FDE"/>
    <w:rsid w:val="00B41BEF"/>
    <w:rsid w:val="00B454B7"/>
    <w:rsid w:val="00B46103"/>
    <w:rsid w:val="00B472F2"/>
    <w:rsid w:val="00B47D87"/>
    <w:rsid w:val="00B51155"/>
    <w:rsid w:val="00B52306"/>
    <w:rsid w:val="00B527A0"/>
    <w:rsid w:val="00B53B9C"/>
    <w:rsid w:val="00B5446D"/>
    <w:rsid w:val="00B55389"/>
    <w:rsid w:val="00B55CA5"/>
    <w:rsid w:val="00B578EB"/>
    <w:rsid w:val="00B60111"/>
    <w:rsid w:val="00B62C84"/>
    <w:rsid w:val="00B650BE"/>
    <w:rsid w:val="00B6678F"/>
    <w:rsid w:val="00B676EA"/>
    <w:rsid w:val="00B72BE0"/>
    <w:rsid w:val="00B7351D"/>
    <w:rsid w:val="00B73DCC"/>
    <w:rsid w:val="00B75391"/>
    <w:rsid w:val="00B756A8"/>
    <w:rsid w:val="00B77068"/>
    <w:rsid w:val="00B81239"/>
    <w:rsid w:val="00B839B7"/>
    <w:rsid w:val="00B924EC"/>
    <w:rsid w:val="00BA314E"/>
    <w:rsid w:val="00BA3712"/>
    <w:rsid w:val="00BA472C"/>
    <w:rsid w:val="00BA6440"/>
    <w:rsid w:val="00BA694A"/>
    <w:rsid w:val="00BA72D3"/>
    <w:rsid w:val="00BB1B26"/>
    <w:rsid w:val="00BB4A74"/>
    <w:rsid w:val="00BB6648"/>
    <w:rsid w:val="00BC1360"/>
    <w:rsid w:val="00BC4194"/>
    <w:rsid w:val="00BC5B38"/>
    <w:rsid w:val="00BD2FF1"/>
    <w:rsid w:val="00BD431C"/>
    <w:rsid w:val="00BD79CF"/>
    <w:rsid w:val="00BE05A1"/>
    <w:rsid w:val="00BE0E4F"/>
    <w:rsid w:val="00BE537D"/>
    <w:rsid w:val="00BE573E"/>
    <w:rsid w:val="00BE607A"/>
    <w:rsid w:val="00BE614D"/>
    <w:rsid w:val="00BF2627"/>
    <w:rsid w:val="00BF3986"/>
    <w:rsid w:val="00BF4093"/>
    <w:rsid w:val="00BF4862"/>
    <w:rsid w:val="00C0221B"/>
    <w:rsid w:val="00C06EFF"/>
    <w:rsid w:val="00C10DC8"/>
    <w:rsid w:val="00C11713"/>
    <w:rsid w:val="00C14082"/>
    <w:rsid w:val="00C170FA"/>
    <w:rsid w:val="00C1790E"/>
    <w:rsid w:val="00C201CD"/>
    <w:rsid w:val="00C21B5A"/>
    <w:rsid w:val="00C23CD0"/>
    <w:rsid w:val="00C2504D"/>
    <w:rsid w:val="00C27AE5"/>
    <w:rsid w:val="00C27F36"/>
    <w:rsid w:val="00C3615D"/>
    <w:rsid w:val="00C42FD6"/>
    <w:rsid w:val="00C43631"/>
    <w:rsid w:val="00C44212"/>
    <w:rsid w:val="00C46345"/>
    <w:rsid w:val="00C5049E"/>
    <w:rsid w:val="00C546DE"/>
    <w:rsid w:val="00C54A49"/>
    <w:rsid w:val="00C5651B"/>
    <w:rsid w:val="00C61289"/>
    <w:rsid w:val="00C61F7C"/>
    <w:rsid w:val="00C64674"/>
    <w:rsid w:val="00C65018"/>
    <w:rsid w:val="00C65A44"/>
    <w:rsid w:val="00C707C0"/>
    <w:rsid w:val="00C71873"/>
    <w:rsid w:val="00C741F3"/>
    <w:rsid w:val="00C76F9D"/>
    <w:rsid w:val="00C80FC3"/>
    <w:rsid w:val="00C847C9"/>
    <w:rsid w:val="00C849D4"/>
    <w:rsid w:val="00C84B74"/>
    <w:rsid w:val="00C8503E"/>
    <w:rsid w:val="00C85F41"/>
    <w:rsid w:val="00C86BF6"/>
    <w:rsid w:val="00C87DE3"/>
    <w:rsid w:val="00C90FC7"/>
    <w:rsid w:val="00C91412"/>
    <w:rsid w:val="00C94DCB"/>
    <w:rsid w:val="00C97711"/>
    <w:rsid w:val="00C97A2D"/>
    <w:rsid w:val="00CA296A"/>
    <w:rsid w:val="00CA7AFD"/>
    <w:rsid w:val="00CB0EA5"/>
    <w:rsid w:val="00CB3C36"/>
    <w:rsid w:val="00CB69CF"/>
    <w:rsid w:val="00CB6F09"/>
    <w:rsid w:val="00CB7F5F"/>
    <w:rsid w:val="00CC246E"/>
    <w:rsid w:val="00CC42BF"/>
    <w:rsid w:val="00CC4962"/>
    <w:rsid w:val="00CC78E1"/>
    <w:rsid w:val="00CD26FA"/>
    <w:rsid w:val="00CD4686"/>
    <w:rsid w:val="00CD718A"/>
    <w:rsid w:val="00CD77F1"/>
    <w:rsid w:val="00CE6E81"/>
    <w:rsid w:val="00D005B8"/>
    <w:rsid w:val="00D00F9C"/>
    <w:rsid w:val="00D11659"/>
    <w:rsid w:val="00D1325E"/>
    <w:rsid w:val="00D13C88"/>
    <w:rsid w:val="00D15086"/>
    <w:rsid w:val="00D265E9"/>
    <w:rsid w:val="00D267C8"/>
    <w:rsid w:val="00D30DB1"/>
    <w:rsid w:val="00D314A6"/>
    <w:rsid w:val="00D323B5"/>
    <w:rsid w:val="00D35F1D"/>
    <w:rsid w:val="00D41A26"/>
    <w:rsid w:val="00D42B6E"/>
    <w:rsid w:val="00D440FA"/>
    <w:rsid w:val="00D444BD"/>
    <w:rsid w:val="00D500D9"/>
    <w:rsid w:val="00D50655"/>
    <w:rsid w:val="00D51474"/>
    <w:rsid w:val="00D54F5D"/>
    <w:rsid w:val="00D64412"/>
    <w:rsid w:val="00D65096"/>
    <w:rsid w:val="00D6680E"/>
    <w:rsid w:val="00D82955"/>
    <w:rsid w:val="00D82CEF"/>
    <w:rsid w:val="00D85476"/>
    <w:rsid w:val="00D86C93"/>
    <w:rsid w:val="00D913DF"/>
    <w:rsid w:val="00D92418"/>
    <w:rsid w:val="00DA6D62"/>
    <w:rsid w:val="00DB213E"/>
    <w:rsid w:val="00DB2143"/>
    <w:rsid w:val="00DB3B77"/>
    <w:rsid w:val="00DB4D61"/>
    <w:rsid w:val="00DB518F"/>
    <w:rsid w:val="00DC0B89"/>
    <w:rsid w:val="00DC598F"/>
    <w:rsid w:val="00DC5F48"/>
    <w:rsid w:val="00DC68B1"/>
    <w:rsid w:val="00DD0125"/>
    <w:rsid w:val="00DD4042"/>
    <w:rsid w:val="00DD6DED"/>
    <w:rsid w:val="00DE0066"/>
    <w:rsid w:val="00DE185D"/>
    <w:rsid w:val="00DE18A9"/>
    <w:rsid w:val="00DE38A4"/>
    <w:rsid w:val="00DE41E9"/>
    <w:rsid w:val="00DF0099"/>
    <w:rsid w:val="00DF58F0"/>
    <w:rsid w:val="00E003FF"/>
    <w:rsid w:val="00E03E4B"/>
    <w:rsid w:val="00E0665C"/>
    <w:rsid w:val="00E147A9"/>
    <w:rsid w:val="00E149CC"/>
    <w:rsid w:val="00E1607B"/>
    <w:rsid w:val="00E16510"/>
    <w:rsid w:val="00E16A73"/>
    <w:rsid w:val="00E1779E"/>
    <w:rsid w:val="00E2569A"/>
    <w:rsid w:val="00E256E4"/>
    <w:rsid w:val="00E32338"/>
    <w:rsid w:val="00E35E77"/>
    <w:rsid w:val="00E37032"/>
    <w:rsid w:val="00E414C2"/>
    <w:rsid w:val="00E418C5"/>
    <w:rsid w:val="00E475BE"/>
    <w:rsid w:val="00E47A30"/>
    <w:rsid w:val="00E50445"/>
    <w:rsid w:val="00E509AA"/>
    <w:rsid w:val="00E51763"/>
    <w:rsid w:val="00E54294"/>
    <w:rsid w:val="00E56B4D"/>
    <w:rsid w:val="00E57164"/>
    <w:rsid w:val="00E61550"/>
    <w:rsid w:val="00E63DE9"/>
    <w:rsid w:val="00E732E5"/>
    <w:rsid w:val="00E73494"/>
    <w:rsid w:val="00E763C1"/>
    <w:rsid w:val="00E81FC2"/>
    <w:rsid w:val="00E8383D"/>
    <w:rsid w:val="00E8408C"/>
    <w:rsid w:val="00E866ED"/>
    <w:rsid w:val="00E906CC"/>
    <w:rsid w:val="00E913FF"/>
    <w:rsid w:val="00E92BDB"/>
    <w:rsid w:val="00E93A56"/>
    <w:rsid w:val="00E940B9"/>
    <w:rsid w:val="00E94F2C"/>
    <w:rsid w:val="00E9546C"/>
    <w:rsid w:val="00EA2A21"/>
    <w:rsid w:val="00EA42F5"/>
    <w:rsid w:val="00EA52B4"/>
    <w:rsid w:val="00EA6C5C"/>
    <w:rsid w:val="00EB24A1"/>
    <w:rsid w:val="00EB2A12"/>
    <w:rsid w:val="00EB2E3D"/>
    <w:rsid w:val="00EB328D"/>
    <w:rsid w:val="00EB3B87"/>
    <w:rsid w:val="00EB40B4"/>
    <w:rsid w:val="00EB7894"/>
    <w:rsid w:val="00EB7C7F"/>
    <w:rsid w:val="00EC0FB8"/>
    <w:rsid w:val="00EC52D9"/>
    <w:rsid w:val="00ED12C2"/>
    <w:rsid w:val="00ED2105"/>
    <w:rsid w:val="00ED4A08"/>
    <w:rsid w:val="00ED4B64"/>
    <w:rsid w:val="00ED5413"/>
    <w:rsid w:val="00ED778C"/>
    <w:rsid w:val="00EE0189"/>
    <w:rsid w:val="00EE0730"/>
    <w:rsid w:val="00EE4F87"/>
    <w:rsid w:val="00EE63ED"/>
    <w:rsid w:val="00EF1251"/>
    <w:rsid w:val="00EF1376"/>
    <w:rsid w:val="00EF371A"/>
    <w:rsid w:val="00EF3FD5"/>
    <w:rsid w:val="00F00614"/>
    <w:rsid w:val="00F01BE1"/>
    <w:rsid w:val="00F023FD"/>
    <w:rsid w:val="00F03BBE"/>
    <w:rsid w:val="00F054D7"/>
    <w:rsid w:val="00F06324"/>
    <w:rsid w:val="00F1693D"/>
    <w:rsid w:val="00F238F6"/>
    <w:rsid w:val="00F25ECE"/>
    <w:rsid w:val="00F30801"/>
    <w:rsid w:val="00F33523"/>
    <w:rsid w:val="00F36100"/>
    <w:rsid w:val="00F4271F"/>
    <w:rsid w:val="00F463DD"/>
    <w:rsid w:val="00F4799B"/>
    <w:rsid w:val="00F5025C"/>
    <w:rsid w:val="00F50705"/>
    <w:rsid w:val="00F524C2"/>
    <w:rsid w:val="00F56B09"/>
    <w:rsid w:val="00F60C1C"/>
    <w:rsid w:val="00F6195F"/>
    <w:rsid w:val="00F65CE0"/>
    <w:rsid w:val="00F67610"/>
    <w:rsid w:val="00F67DD2"/>
    <w:rsid w:val="00F744F5"/>
    <w:rsid w:val="00F74658"/>
    <w:rsid w:val="00F74E06"/>
    <w:rsid w:val="00F9030B"/>
    <w:rsid w:val="00F909EA"/>
    <w:rsid w:val="00F9284B"/>
    <w:rsid w:val="00F93732"/>
    <w:rsid w:val="00F937DC"/>
    <w:rsid w:val="00F942C5"/>
    <w:rsid w:val="00F94DD6"/>
    <w:rsid w:val="00F96DF7"/>
    <w:rsid w:val="00FA1FAF"/>
    <w:rsid w:val="00FA3CF2"/>
    <w:rsid w:val="00FA7657"/>
    <w:rsid w:val="00FA786D"/>
    <w:rsid w:val="00FB0E50"/>
    <w:rsid w:val="00FB45B4"/>
    <w:rsid w:val="00FB492D"/>
    <w:rsid w:val="00FB4C62"/>
    <w:rsid w:val="00FB4E9B"/>
    <w:rsid w:val="00FB50B8"/>
    <w:rsid w:val="00FC160B"/>
    <w:rsid w:val="00FC4A2C"/>
    <w:rsid w:val="00FC4AFF"/>
    <w:rsid w:val="00FD2387"/>
    <w:rsid w:val="00FD2479"/>
    <w:rsid w:val="00FD2BE7"/>
    <w:rsid w:val="00FE16B1"/>
    <w:rsid w:val="00FE2450"/>
    <w:rsid w:val="00FE3417"/>
    <w:rsid w:val="00FE5E54"/>
    <w:rsid w:val="00FF2696"/>
    <w:rsid w:val="00FF31AA"/>
    <w:rsid w:val="00FF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77BDB"/>
  <w15:docId w15:val="{34756C67-EE8F-4274-A2C4-73187D72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71B8"/>
  </w:style>
  <w:style w:type="paragraph" w:styleId="Nadpis1">
    <w:name w:val="heading 1"/>
    <w:basedOn w:val="Normln"/>
    <w:next w:val="Normln"/>
    <w:link w:val="Nadpis1Char"/>
    <w:uiPriority w:val="9"/>
    <w:qFormat/>
    <w:rsid w:val="00007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7D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07D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65D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07D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007D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07D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007DD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0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7DDB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unhideWhenUsed/>
    <w:qFormat/>
    <w:rsid w:val="009279C6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9279C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279C6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9279C6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9279C6"/>
    <w:rPr>
      <w:color w:val="0000FF" w:themeColor="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65D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965D0E"/>
    <w:pPr>
      <w:spacing w:before="200" w:after="120" w:line="360" w:lineRule="auto"/>
      <w:contextualSpacing/>
      <w:jc w:val="center"/>
    </w:pPr>
    <w:rPr>
      <w:rFonts w:ascii="Times New Roman" w:eastAsiaTheme="majorEastAsia" w:hAnsi="Times New Roman" w:cstheme="majorBidi"/>
      <w:i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65D0E"/>
    <w:rPr>
      <w:rFonts w:ascii="Times New Roman" w:eastAsiaTheme="majorEastAsia" w:hAnsi="Times New Roman" w:cstheme="majorBidi"/>
      <w:i/>
      <w:spacing w:val="5"/>
      <w:kern w:val="28"/>
      <w:sz w:val="24"/>
      <w:szCs w:val="52"/>
    </w:rPr>
  </w:style>
  <w:style w:type="paragraph" w:customStyle="1" w:styleId="odstavecseseznamemprohl">
    <w:name w:val="odstavec se seznamem prohl"/>
    <w:basedOn w:val="Normln"/>
    <w:autoRedefine/>
    <w:qFormat/>
    <w:rsid w:val="00E906CC"/>
    <w:pPr>
      <w:numPr>
        <w:numId w:val="2"/>
      </w:numPr>
      <w:spacing w:after="240" w:line="360" w:lineRule="auto"/>
      <w:contextualSpacing/>
      <w:jc w:val="both"/>
    </w:pPr>
    <w:rPr>
      <w:rFonts w:ascii="Times New Roman" w:hAnsi="Times New Roman"/>
      <w:sz w:val="24"/>
    </w:rPr>
  </w:style>
  <w:style w:type="table" w:styleId="Mkatabulky">
    <w:name w:val="Table Grid"/>
    <w:basedOn w:val="Normlntabulka"/>
    <w:uiPriority w:val="59"/>
    <w:rsid w:val="00DB4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92B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E003FF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D85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5476"/>
  </w:style>
  <w:style w:type="paragraph" w:styleId="Zpat">
    <w:name w:val="footer"/>
    <w:basedOn w:val="Normln"/>
    <w:link w:val="ZpatChar"/>
    <w:uiPriority w:val="99"/>
    <w:unhideWhenUsed/>
    <w:rsid w:val="00D85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5476"/>
  </w:style>
  <w:style w:type="character" w:styleId="Zmnka">
    <w:name w:val="Mention"/>
    <w:basedOn w:val="Standardnpsmoodstavce"/>
    <w:uiPriority w:val="99"/>
    <w:semiHidden/>
    <w:unhideWhenUsed/>
    <w:rsid w:val="004958FC"/>
    <w:rPr>
      <w:color w:val="2B579A"/>
      <w:shd w:val="clear" w:color="auto" w:fill="E6E6E6"/>
    </w:rPr>
  </w:style>
  <w:style w:type="paragraph" w:customStyle="1" w:styleId="Zkladnodstavec">
    <w:name w:val="[Základní odstavec]"/>
    <w:basedOn w:val="Normln"/>
    <w:uiPriority w:val="99"/>
    <w:rsid w:val="00D54F5D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8.jpe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3.xml"/><Relationship Id="rId19" Type="http://schemas.openxmlformats.org/officeDocument/2006/relationships/image" Target="media/image7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FC981-3516-429D-8A76-4463AFF6A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4259</Words>
  <Characters>25130</Characters>
  <Application>Microsoft Office Word</Application>
  <DocSecurity>0</DocSecurity>
  <Lines>209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Kolos, Pavel (ISC Eng)</cp:lastModifiedBy>
  <cp:revision>4</cp:revision>
  <cp:lastPrinted>2018-05-15T17:02:00Z</cp:lastPrinted>
  <dcterms:created xsi:type="dcterms:W3CDTF">2021-12-11T10:06:00Z</dcterms:created>
  <dcterms:modified xsi:type="dcterms:W3CDTF">2021-12-11T10:12:00Z</dcterms:modified>
</cp:coreProperties>
</file>