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824" w14:textId="45479080" w:rsidR="00A77D7B" w:rsidRDefault="00A77D7B" w:rsidP="003F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7B">
        <w:rPr>
          <w:rFonts w:ascii="Times New Roman" w:hAnsi="Times New Roman" w:cs="Times New Roman"/>
          <w:b/>
          <w:sz w:val="28"/>
          <w:szCs w:val="28"/>
        </w:rPr>
        <w:t xml:space="preserve">Témata </w:t>
      </w:r>
      <w:r w:rsidR="00584B17">
        <w:rPr>
          <w:rFonts w:ascii="Times New Roman" w:hAnsi="Times New Roman" w:cs="Times New Roman"/>
          <w:b/>
          <w:sz w:val="28"/>
          <w:szCs w:val="28"/>
        </w:rPr>
        <w:t>prezentací</w:t>
      </w:r>
      <w:r w:rsidRPr="00A77D7B">
        <w:rPr>
          <w:rFonts w:ascii="Times New Roman" w:hAnsi="Times New Roman" w:cs="Times New Roman"/>
          <w:b/>
          <w:sz w:val="28"/>
          <w:szCs w:val="28"/>
        </w:rPr>
        <w:t xml:space="preserve"> – Informatika pro ekonomy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Pr="00A77D7B">
        <w:rPr>
          <w:rFonts w:ascii="Times New Roman" w:hAnsi="Times New Roman" w:cs="Times New Roman"/>
          <w:b/>
          <w:sz w:val="28"/>
          <w:szCs w:val="28"/>
        </w:rPr>
        <w:t>/202</w:t>
      </w:r>
      <w:r w:rsidR="00584B17">
        <w:rPr>
          <w:rFonts w:ascii="Times New Roman" w:hAnsi="Times New Roman" w:cs="Times New Roman"/>
          <w:b/>
          <w:sz w:val="28"/>
          <w:szCs w:val="28"/>
        </w:rPr>
        <w:t>3</w:t>
      </w:r>
    </w:p>
    <w:p w14:paraId="059A2AA3" w14:textId="77777777" w:rsidR="00A77D7B" w:rsidRDefault="00A77D7B" w:rsidP="008E0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2737A" w14:textId="71569440" w:rsidR="00713F2B" w:rsidRDefault="00A77D7B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Informační systém a </w:t>
      </w:r>
      <w:r w:rsidR="008348B9">
        <w:rPr>
          <w:rFonts w:ascii="Times New Roman" w:hAnsi="Times New Roman" w:cs="Times New Roman"/>
          <w:sz w:val="28"/>
          <w:szCs w:val="28"/>
        </w:rPr>
        <w:t>jeho podstata (charakterizujte informační systém a jeho úlohu, popište rozdíl mezi daty, informacemi a znalostmi a uveďte konkrétní příklady)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Zemánek</w:t>
      </w:r>
      <w:r w:rsidR="00D24783">
        <w:rPr>
          <w:rFonts w:ascii="Times New Roman" w:hAnsi="Times New Roman" w:cs="Times New Roman"/>
          <w:b/>
          <w:bCs/>
          <w:sz w:val="28"/>
          <w:szCs w:val="28"/>
        </w:rPr>
        <w:t>, Pírek</w:t>
      </w:r>
    </w:p>
    <w:p w14:paraId="09F4D502" w14:textId="4D279958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Hardware a software počítače (uveďte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hardwarových komponent počítače a jejich charakteristiku, vyjmenujte a charakterizujte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softwarových nástrojů, které používáte ve vašem životě)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Polášková, Bureš</w:t>
      </w:r>
    </w:p>
    <w:p w14:paraId="109C5E5C" w14:textId="162908B5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Počítačové sítě a jejich druhy (popište základní druhy počítačových sítí – LAN, MAN, WAN, PAN a uveďte dělení počítačových sítí podle jejich topologie)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Cibulec</w:t>
      </w:r>
      <w:proofErr w:type="spellEnd"/>
      <w:r w:rsidR="00120C9B" w:rsidRPr="00DC2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DC9E7A" w14:textId="56DEB013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 ISO/OSI as jeho vrstvy (charakterizujte vrstvy modelu ISO/OSI)</w:t>
      </w:r>
    </w:p>
    <w:p w14:paraId="7FB88ADA" w14:textId="38159CF9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Základní příkazy pro práci s počítačem (uveďte a charakterizujte základní příkazy </w:t>
      </w:r>
      <w:r w:rsidR="009A20F1">
        <w:rPr>
          <w:rFonts w:ascii="Times New Roman" w:hAnsi="Times New Roman" w:cs="Times New Roman"/>
          <w:sz w:val="28"/>
          <w:szCs w:val="28"/>
        </w:rPr>
        <w:t>pro práci s počítačem – PING, TRACERT, PATHPING, IPCONFIG, NETSTAT, NET)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3D9E9" w14:textId="1727BC20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Operační systémy Windows, UNIX, Linux, OS X (charakterizujte jednotlivé operační systémy)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Svobodová, Trpišovský</w:t>
      </w:r>
      <w:r w:rsidR="00120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B9E48" w14:textId="7BBF0985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Aplikační software (popište aplikační software MS Office a MATLAB)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Fišara</w:t>
      </w:r>
      <w:r w:rsidR="00120C9B" w:rsidRPr="00DC2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B3F372" w14:textId="213993D4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Mobilní zařízení (charakterizujte úlohu mobilních zařízení a jejich operační systémy)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Pivoňka</w:t>
      </w:r>
    </w:p>
    <w:p w14:paraId="618F143C" w14:textId="1675B00F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Ergonomie při práci s počítačem (uveďte zásady pro správnou práci s počítačem, popište možná rizika při nedodržování těchto zásad)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Bandík</w:t>
      </w:r>
      <w:proofErr w:type="spellEnd"/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 xml:space="preserve">, Masaříková </w:t>
      </w:r>
      <w:r w:rsidR="00120C9B" w:rsidRPr="00DC23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239B1F" w14:textId="6239A92A" w:rsidR="008C4E9F" w:rsidRPr="00DC2316" w:rsidRDefault="009A20F1" w:rsidP="008C4E9F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Bezpečnost v oblasti digitálních technologií (charakterizujte úlohu kybernetické bezpečnosti v oblasti digitálních technologií, vyjmenujte a popište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kybernetických hrozeb, uveďte možnosti ochrany proti kybernetickým hrozbám)</w:t>
      </w:r>
      <w:r w:rsidR="00FA1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Grivalský</w:t>
      </w:r>
      <w:proofErr w:type="spellEnd"/>
      <w:r w:rsidR="00FA1C09" w:rsidRPr="00DC2316">
        <w:rPr>
          <w:rFonts w:ascii="Times New Roman" w:hAnsi="Times New Roman" w:cs="Times New Roman"/>
          <w:b/>
          <w:bCs/>
          <w:sz w:val="28"/>
          <w:szCs w:val="28"/>
        </w:rPr>
        <w:t>, Havlíková</w:t>
      </w:r>
    </w:p>
    <w:p w14:paraId="2475CF3E" w14:textId="3BCDEB87" w:rsidR="008E0F75" w:rsidRPr="008E0F75" w:rsidRDefault="008E0F75" w:rsidP="00584B1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Prezentace by měla být na 5 až 8 minut. Doporučena struktura prezentace je úvodní slajd (název tématu, vaše jméno, studijní obor, ročník), obsah prezentace, popis a prezentování tématu, poděkování. Prezentování seminárních prací proběhne 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1</w:t>
      </w:r>
      <w:r w:rsidR="00C70183">
        <w:rPr>
          <w:rFonts w:ascii="Times New Roman" w:hAnsi="Times New Roman" w:cs="Times New Roman"/>
          <w:b/>
          <w:sz w:val="28"/>
          <w:szCs w:val="28"/>
        </w:rPr>
        <w:t>3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 12.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</w:t>
      </w:r>
    </w:p>
    <w:p w14:paraId="569C43A8" w14:textId="77777777" w:rsidR="008E0F75" w:rsidRPr="008E0F75" w:rsidRDefault="008E0F75" w:rsidP="008E0F75">
      <w:pPr>
        <w:tabs>
          <w:tab w:val="left" w:pos="1665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8E0F75" w:rsidRPr="008E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3BD"/>
    <w:multiLevelType w:val="hybridMultilevel"/>
    <w:tmpl w:val="66009F6C"/>
    <w:lvl w:ilvl="0" w:tplc="658ADA04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</w:lvl>
    <w:lvl w:ilvl="3" w:tplc="0405000F" w:tentative="1">
      <w:start w:val="1"/>
      <w:numFmt w:val="decimal"/>
      <w:lvlText w:val="%4."/>
      <w:lvlJc w:val="left"/>
      <w:pPr>
        <w:ind w:left="4185" w:hanging="360"/>
      </w:p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</w:lvl>
    <w:lvl w:ilvl="6" w:tplc="0405000F" w:tentative="1">
      <w:start w:val="1"/>
      <w:numFmt w:val="decimal"/>
      <w:lvlText w:val="%7."/>
      <w:lvlJc w:val="left"/>
      <w:pPr>
        <w:ind w:left="6345" w:hanging="360"/>
      </w:p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B7245B9"/>
    <w:multiLevelType w:val="hybridMultilevel"/>
    <w:tmpl w:val="0F8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2EE6"/>
    <w:multiLevelType w:val="hybridMultilevel"/>
    <w:tmpl w:val="1D221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7B"/>
    <w:rsid w:val="00120C9B"/>
    <w:rsid w:val="002D0BEA"/>
    <w:rsid w:val="003F646C"/>
    <w:rsid w:val="004D2E5E"/>
    <w:rsid w:val="005415E5"/>
    <w:rsid w:val="00584B17"/>
    <w:rsid w:val="005A38BB"/>
    <w:rsid w:val="0066609E"/>
    <w:rsid w:val="008348B9"/>
    <w:rsid w:val="00874266"/>
    <w:rsid w:val="00896938"/>
    <w:rsid w:val="008C4E9F"/>
    <w:rsid w:val="008E0F75"/>
    <w:rsid w:val="009A20F1"/>
    <w:rsid w:val="009D521B"/>
    <w:rsid w:val="00A77D7B"/>
    <w:rsid w:val="00C70183"/>
    <w:rsid w:val="00D24783"/>
    <w:rsid w:val="00DC2316"/>
    <w:rsid w:val="00DD4E59"/>
    <w:rsid w:val="00E824DA"/>
    <w:rsid w:val="00F141E8"/>
    <w:rsid w:val="00F94FEF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A5"/>
  <w15:chartTrackingRefBased/>
  <w15:docId w15:val="{877CC9A5-FC2E-48BF-80F4-F370BAE6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Pavlík</dc:creator>
  <cp:keywords/>
  <dc:description/>
  <cp:lastModifiedBy>Pavlík Lukáš</cp:lastModifiedBy>
  <cp:revision>20</cp:revision>
  <dcterms:created xsi:type="dcterms:W3CDTF">2021-10-06T08:10:00Z</dcterms:created>
  <dcterms:modified xsi:type="dcterms:W3CDTF">2022-11-08T14:20:00Z</dcterms:modified>
</cp:coreProperties>
</file>