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F648A" w14:textId="77777777" w:rsidR="002411A8" w:rsidRDefault="002411A8"/>
    <w:p w14:paraId="5560D8D3" w14:textId="77777777" w:rsidR="00D61B65" w:rsidRDefault="00D61B65"/>
    <w:p w14:paraId="7B578009" w14:textId="69880036" w:rsidR="00D61B65" w:rsidRPr="00D875C3" w:rsidRDefault="00B53EBD">
      <w:pPr>
        <w:rPr>
          <w:rFonts w:ascii="Times New Roman" w:hAnsi="Times New Roman" w:cs="Times New Roman"/>
          <w:sz w:val="24"/>
          <w:szCs w:val="24"/>
        </w:rPr>
      </w:pPr>
      <w:r w:rsidRPr="00D875C3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D875C3">
        <w:rPr>
          <w:rFonts w:ascii="Times New Roman" w:hAnsi="Times New Roman" w:cs="Times New Roman"/>
          <w:sz w:val="24"/>
          <w:szCs w:val="24"/>
        </w:rPr>
        <w:t xml:space="preserve">: Při hodu kostkou padla 6 dvacet pět krát ze 100 hodů. Preferuje tato kostka 6? Test proveďte na hladině významnosti </w:t>
      </w:r>
      <w:r w:rsidRPr="00D875C3">
        <w:rPr>
          <w:rFonts w:ascii="Times New Roman" w:hAnsi="Times New Roman" w:cs="Times New Roman"/>
          <w:sz w:val="24"/>
          <w:szCs w:val="24"/>
        </w:rPr>
        <w:t>α=0.0</w:t>
      </w:r>
      <w:r w:rsidRPr="00D875C3">
        <w:rPr>
          <w:rFonts w:ascii="Times New Roman" w:hAnsi="Times New Roman" w:cs="Times New Roman"/>
          <w:sz w:val="24"/>
          <w:szCs w:val="24"/>
        </w:rPr>
        <w:t>5</w:t>
      </w:r>
    </w:p>
    <w:p w14:paraId="22E7B1D0" w14:textId="77777777" w:rsidR="00D875C3" w:rsidRPr="00D875C3" w:rsidRDefault="00D875C3">
      <w:pPr>
        <w:rPr>
          <w:rFonts w:ascii="Times New Roman" w:hAnsi="Times New Roman" w:cs="Times New Roman"/>
          <w:sz w:val="24"/>
          <w:szCs w:val="24"/>
        </w:rPr>
      </w:pPr>
    </w:p>
    <w:p w14:paraId="430A940D" w14:textId="1FC57E0F" w:rsidR="00B53EBD" w:rsidRPr="00D875C3" w:rsidRDefault="00B53EBD">
      <w:pPr>
        <w:rPr>
          <w:rFonts w:ascii="Times New Roman" w:hAnsi="Times New Roman" w:cs="Times New Roman"/>
          <w:sz w:val="24"/>
          <w:szCs w:val="24"/>
        </w:rPr>
      </w:pPr>
      <w:r w:rsidRPr="00D875C3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D875C3">
        <w:rPr>
          <w:rFonts w:ascii="Times New Roman" w:hAnsi="Times New Roman" w:cs="Times New Roman"/>
          <w:sz w:val="24"/>
          <w:szCs w:val="24"/>
        </w:rPr>
        <w:t xml:space="preserve">: Zkoumáme vliv vitamínu B na velikost vajec slepic. V tabulce jsou velikosti vajec před podáváním vitamínu B (1. řádek) a po jeho podávání (2. řádek). Otestujte na hladině významnosti </w:t>
      </w:r>
      <w:r w:rsidRPr="00D875C3">
        <w:rPr>
          <w:rFonts w:ascii="Times New Roman" w:hAnsi="Times New Roman" w:cs="Times New Roman"/>
          <w:sz w:val="24"/>
          <w:szCs w:val="24"/>
        </w:rPr>
        <w:t>α=0.01</w:t>
      </w:r>
      <w:r w:rsidRPr="00D875C3">
        <w:rPr>
          <w:rFonts w:ascii="Times New Roman" w:hAnsi="Times New Roman" w:cs="Times New Roman"/>
          <w:sz w:val="24"/>
          <w:szCs w:val="24"/>
        </w:rPr>
        <w:t>, má-li vitamín B vliv na velikost vajec.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B53EBD" w:rsidRPr="00D875C3" w14:paraId="299881E1" w14:textId="77777777" w:rsidTr="00B53EBD">
        <w:tc>
          <w:tcPr>
            <w:tcW w:w="906" w:type="dxa"/>
          </w:tcPr>
          <w:p w14:paraId="74B4ED29" w14:textId="6E885540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6" w:type="dxa"/>
          </w:tcPr>
          <w:p w14:paraId="5BFB3913" w14:textId="27CDC8C9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</w:tcPr>
          <w:p w14:paraId="4FC97F6B" w14:textId="3D7E047E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dxa"/>
          </w:tcPr>
          <w:p w14:paraId="002A0CD5" w14:textId="7A3B15B8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6" w:type="dxa"/>
          </w:tcPr>
          <w:p w14:paraId="683AFC80" w14:textId="3EF01436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6" w:type="dxa"/>
          </w:tcPr>
          <w:p w14:paraId="39F5B263" w14:textId="23F72D57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6" w:type="dxa"/>
          </w:tcPr>
          <w:p w14:paraId="21C959CE" w14:textId="149A3496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dxa"/>
          </w:tcPr>
          <w:p w14:paraId="44870582" w14:textId="00075550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14:paraId="0AEB259F" w14:textId="7A17D1A5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</w:tcPr>
          <w:p w14:paraId="7A0EEC9F" w14:textId="7126D669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53EBD" w:rsidRPr="00D875C3" w14:paraId="4472288F" w14:textId="77777777" w:rsidTr="00B53EBD">
        <w:tc>
          <w:tcPr>
            <w:tcW w:w="906" w:type="dxa"/>
          </w:tcPr>
          <w:p w14:paraId="5ABB60CA" w14:textId="65DD3ADA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6" w:type="dxa"/>
          </w:tcPr>
          <w:p w14:paraId="617D0D3B" w14:textId="558B8FE2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dxa"/>
          </w:tcPr>
          <w:p w14:paraId="15718733" w14:textId="4EF82B88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6" w:type="dxa"/>
          </w:tcPr>
          <w:p w14:paraId="3F5C5F2F" w14:textId="3404A33B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6" w:type="dxa"/>
          </w:tcPr>
          <w:p w14:paraId="55BC55A1" w14:textId="08E3B201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6" w:type="dxa"/>
          </w:tcPr>
          <w:p w14:paraId="352DED3C" w14:textId="3C274ACB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6" w:type="dxa"/>
          </w:tcPr>
          <w:p w14:paraId="3DF2F847" w14:textId="57020945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6" w:type="dxa"/>
          </w:tcPr>
          <w:p w14:paraId="2D2BA1B2" w14:textId="6C225524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</w:tcPr>
          <w:p w14:paraId="7DE704B3" w14:textId="53832C0B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14:paraId="22AC3B78" w14:textId="56D26F3C" w:rsidR="00B53EBD" w:rsidRPr="00D875C3" w:rsidRDefault="00B5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A132913" w14:textId="270DC344" w:rsidR="00B53EBD" w:rsidRDefault="00B53EBD">
      <w:pPr>
        <w:rPr>
          <w:rFonts w:ascii="Times New Roman" w:hAnsi="Times New Roman" w:cs="Times New Roman"/>
          <w:sz w:val="24"/>
          <w:szCs w:val="24"/>
        </w:rPr>
      </w:pPr>
    </w:p>
    <w:p w14:paraId="5608C644" w14:textId="77777777" w:rsidR="00D875C3" w:rsidRPr="00D875C3" w:rsidRDefault="00D875C3">
      <w:pPr>
        <w:rPr>
          <w:rFonts w:ascii="Times New Roman" w:hAnsi="Times New Roman" w:cs="Times New Roman"/>
          <w:sz w:val="24"/>
          <w:szCs w:val="24"/>
        </w:rPr>
      </w:pPr>
    </w:p>
    <w:p w14:paraId="4D219801" w14:textId="77777777" w:rsidR="00D875C3" w:rsidRPr="00D875C3" w:rsidRDefault="00B53EBD">
      <w:pPr>
        <w:rPr>
          <w:rFonts w:ascii="Times New Roman" w:hAnsi="Times New Roman" w:cs="Times New Roman"/>
          <w:sz w:val="24"/>
          <w:szCs w:val="24"/>
        </w:rPr>
      </w:pPr>
      <w:r w:rsidRPr="00D875C3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D875C3">
        <w:rPr>
          <w:rFonts w:ascii="Times New Roman" w:hAnsi="Times New Roman" w:cs="Times New Roman"/>
          <w:sz w:val="24"/>
          <w:szCs w:val="24"/>
        </w:rPr>
        <w:t xml:space="preserve">: </w:t>
      </w:r>
      <w:r w:rsidR="00D875C3" w:rsidRPr="00D875C3">
        <w:rPr>
          <w:rFonts w:ascii="Times New Roman" w:hAnsi="Times New Roman" w:cs="Times New Roman"/>
          <w:sz w:val="24"/>
          <w:szCs w:val="24"/>
        </w:rPr>
        <w:t>Volební průzkumy předpokládají, že stranu A bude volit 20 procent voličů, stranu B 30 procent voličů a stranu C 50 procent voličů. Pro potvrzení/vyvrácení předpokladů byl proveden průzkum mezi 200 voliči, z nichž 45 uvedlo, že bude volit stranu A, 65 stranu B a 90 stranu C.</w:t>
      </w:r>
    </w:p>
    <w:p w14:paraId="5A7FB2E9" w14:textId="3FAD5C30" w:rsidR="00B53EBD" w:rsidRPr="00D875C3" w:rsidRDefault="00D875C3">
      <w:pPr>
        <w:rPr>
          <w:rFonts w:ascii="Times New Roman" w:hAnsi="Times New Roman" w:cs="Times New Roman"/>
          <w:sz w:val="24"/>
          <w:szCs w:val="24"/>
        </w:rPr>
      </w:pPr>
      <w:r w:rsidRPr="00D875C3">
        <w:rPr>
          <w:rFonts w:ascii="Times New Roman" w:hAnsi="Times New Roman" w:cs="Times New Roman"/>
          <w:sz w:val="24"/>
          <w:szCs w:val="24"/>
        </w:rPr>
        <w:t>Ověřte na 5% hladině významnosti, zda tyto zjištěné výsledky potvrzují předpoklad</w:t>
      </w:r>
      <w:r w:rsidRPr="00D875C3">
        <w:rPr>
          <w:rFonts w:ascii="Times New Roman" w:hAnsi="Times New Roman" w:cs="Times New Roman"/>
          <w:sz w:val="24"/>
          <w:szCs w:val="24"/>
        </w:rPr>
        <w:t xml:space="preserve"> o rozdělení volebních preferencí. </w:t>
      </w:r>
    </w:p>
    <w:p w14:paraId="78B673E7" w14:textId="0A89564A" w:rsidR="00D875C3" w:rsidRPr="00D875C3" w:rsidRDefault="00D875C3">
      <w:pPr>
        <w:rPr>
          <w:rFonts w:ascii="Times New Roman" w:hAnsi="Times New Roman" w:cs="Times New Roman"/>
          <w:sz w:val="24"/>
          <w:szCs w:val="24"/>
        </w:rPr>
      </w:pPr>
    </w:p>
    <w:p w14:paraId="185B5519" w14:textId="2D9D3182" w:rsidR="00D875C3" w:rsidRPr="00D875C3" w:rsidRDefault="00D875C3">
      <w:pPr>
        <w:rPr>
          <w:rFonts w:ascii="Times New Roman" w:hAnsi="Times New Roman" w:cs="Times New Roman"/>
          <w:sz w:val="24"/>
          <w:szCs w:val="24"/>
        </w:rPr>
      </w:pPr>
      <w:r w:rsidRPr="00D875C3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D875C3">
        <w:rPr>
          <w:rFonts w:ascii="Times New Roman" w:hAnsi="Times New Roman" w:cs="Times New Roman"/>
          <w:sz w:val="24"/>
          <w:szCs w:val="24"/>
        </w:rPr>
        <w:t xml:space="preserve">: Na základě údajů z tabulky níže ověřte, jestli kvalita výrobků závisí na tom, která je směna. </w:t>
      </w:r>
      <w:r w:rsidRPr="00D875C3">
        <w:rPr>
          <w:rFonts w:ascii="Times New Roman" w:hAnsi="Times New Roman" w:cs="Times New Roman"/>
          <w:sz w:val="24"/>
          <w:szCs w:val="24"/>
        </w:rPr>
        <w:t>Testujte na 5% hladině významnosti</w:t>
      </w:r>
    </w:p>
    <w:p w14:paraId="5A55FCEC" w14:textId="74AC8878" w:rsidR="00D875C3" w:rsidRDefault="00D875C3">
      <w:r>
        <w:rPr>
          <w:noProof/>
        </w:rPr>
        <w:drawing>
          <wp:inline distT="0" distB="0" distL="0" distR="0" wp14:anchorId="19FC6094" wp14:editId="0211C059">
            <wp:extent cx="5400675" cy="885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425C0"/>
    <w:multiLevelType w:val="hybridMultilevel"/>
    <w:tmpl w:val="ED34909E"/>
    <w:lvl w:ilvl="0" w:tplc="9A7AD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8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C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E4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83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21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6C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E9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65"/>
    <w:rsid w:val="002411A8"/>
    <w:rsid w:val="00B53EBD"/>
    <w:rsid w:val="00D61B65"/>
    <w:rsid w:val="00D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E658"/>
  <w15:chartTrackingRefBased/>
  <w15:docId w15:val="{328F5F7F-6D34-4317-9087-2D6988F8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</cp:revision>
  <dcterms:created xsi:type="dcterms:W3CDTF">2021-11-16T09:04:00Z</dcterms:created>
  <dcterms:modified xsi:type="dcterms:W3CDTF">2021-11-16T09:33:00Z</dcterms:modified>
</cp:coreProperties>
</file>