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47AA" w14:textId="77777777" w:rsidR="00A6266C" w:rsidRPr="00A6266C" w:rsidRDefault="00A6266C" w:rsidP="00A6266C">
      <w:pPr>
        <w:jc w:val="center"/>
        <w:rPr>
          <w:b/>
        </w:rPr>
      </w:pPr>
      <w:r w:rsidRPr="00A6266C">
        <w:rPr>
          <w:b/>
        </w:rPr>
        <w:t>Esej na téma: „Moderní trendy v řízení výroby“</w:t>
      </w:r>
    </w:p>
    <w:p w14:paraId="672821F7" w14:textId="77777777" w:rsidR="003C4714" w:rsidRPr="003C4714" w:rsidRDefault="003C4714">
      <w:r w:rsidRPr="003C4714">
        <w:t xml:space="preserve">Esej je zaměřena především na </w:t>
      </w:r>
      <w:r w:rsidR="00A6266C">
        <w:t>pochopení fungování konkrétního progresivního přístupu k řízení výroby</w:t>
      </w:r>
      <w:r w:rsidRPr="003C4714">
        <w:t xml:space="preserve"> </w:t>
      </w:r>
    </w:p>
    <w:p w14:paraId="09ABFF70" w14:textId="77777777" w:rsidR="00A6266C" w:rsidRPr="00A6266C" w:rsidRDefault="00A6266C" w:rsidP="00A6266C">
      <w:pPr>
        <w:rPr>
          <w:b/>
        </w:rPr>
      </w:pPr>
      <w:r w:rsidRPr="00A6266C">
        <w:rPr>
          <w:b/>
        </w:rPr>
        <w:t>Obsah práce:</w:t>
      </w:r>
    </w:p>
    <w:p w14:paraId="26732516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Definice konkrétního moderního trendu z oblastí řízení výroby</w:t>
      </w:r>
      <w:r>
        <w:t xml:space="preserve"> (co to je, k čemu slouží, popř. historie)</w:t>
      </w:r>
    </w:p>
    <w:p w14:paraId="2A6275B7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Popis mechanizmu fungování</w:t>
      </w:r>
      <w:r>
        <w:t xml:space="preserve">/ realizace </w:t>
      </w:r>
    </w:p>
    <w:p w14:paraId="1E4AB437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Výhody a nevýhody implementace</w:t>
      </w:r>
      <w:r>
        <w:t>, klady a zápory řešení</w:t>
      </w:r>
    </w:p>
    <w:p w14:paraId="32F06771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Aktuální oblast použití</w:t>
      </w:r>
      <w:r>
        <w:t xml:space="preserve"> (v jakých podnicích je tento trend aktuální/ jak se tento trend aplikoval v konkrétním podniku)</w:t>
      </w:r>
    </w:p>
    <w:p w14:paraId="4BBD1C23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Vlastní názor</w:t>
      </w:r>
      <w:r>
        <w:t xml:space="preserve"> na tento trend</w:t>
      </w:r>
    </w:p>
    <w:p w14:paraId="30ED4C7F" w14:textId="77777777" w:rsidR="0092011C" w:rsidRPr="007E498A" w:rsidRDefault="0092011C">
      <w:pPr>
        <w:rPr>
          <w:b/>
          <w:u w:val="single"/>
        </w:rPr>
      </w:pPr>
      <w:r w:rsidRPr="007E498A">
        <w:rPr>
          <w:b/>
          <w:u w:val="single"/>
        </w:rPr>
        <w:t>Témata:</w:t>
      </w:r>
    </w:p>
    <w:p w14:paraId="1A9C7F8D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MRP I (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), MRP II (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), ERP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</w:t>
      </w:r>
    </w:p>
    <w:p w14:paraId="00D60EC8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OPT (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Technology)</w:t>
      </w:r>
    </w:p>
    <w:p w14:paraId="2F01B7DE" w14:textId="77777777" w:rsidR="00AD7A17" w:rsidRDefault="00AD7A17" w:rsidP="00A6266C">
      <w:pPr>
        <w:pStyle w:val="Odstavecseseznamem"/>
        <w:numPr>
          <w:ilvl w:val="1"/>
          <w:numId w:val="1"/>
        </w:numPr>
      </w:pPr>
      <w:proofErr w:type="spellStart"/>
      <w:r>
        <w:t>Push</w:t>
      </w:r>
      <w:proofErr w:type="spellEnd"/>
      <w:r>
        <w:t xml:space="preserve"> a </w:t>
      </w:r>
      <w:proofErr w:type="spellStart"/>
      <w:r>
        <w:t>pull</w:t>
      </w:r>
      <w:proofErr w:type="spellEnd"/>
      <w:r>
        <w:t xml:space="preserve"> principy organizace výrobního procesu</w:t>
      </w:r>
    </w:p>
    <w:p w14:paraId="6FF795BD" w14:textId="77777777" w:rsidR="00A6266C" w:rsidRDefault="00A6266C" w:rsidP="00A6266C">
      <w:pPr>
        <w:pStyle w:val="Odstavecseseznamem"/>
        <w:numPr>
          <w:ilvl w:val="1"/>
          <w:numId w:val="1"/>
        </w:numPr>
      </w:pPr>
      <w:proofErr w:type="spellStart"/>
      <w:r>
        <w:t>Lean</w:t>
      </w:r>
      <w:proofErr w:type="spellEnd"/>
      <w:r>
        <w:t xml:space="preserve"> management: JIT (Just-In-Time)</w:t>
      </w:r>
    </w:p>
    <w:p w14:paraId="0838740E" w14:textId="77777777" w:rsidR="00A6266C" w:rsidRDefault="00A6266C" w:rsidP="00A6266C">
      <w:pPr>
        <w:pStyle w:val="Odstavecseseznamem"/>
        <w:numPr>
          <w:ilvl w:val="1"/>
          <w:numId w:val="1"/>
        </w:numPr>
      </w:pPr>
      <w:proofErr w:type="spellStart"/>
      <w:r>
        <w:t>Lean</w:t>
      </w:r>
      <w:proofErr w:type="spellEnd"/>
      <w:r>
        <w:t xml:space="preserve"> management: Kanban</w:t>
      </w:r>
    </w:p>
    <w:p w14:paraId="78C8E6AB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 xml:space="preserve">Pokročilé plánování (APS-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Sheduling</w:t>
      </w:r>
      <w:proofErr w:type="spellEnd"/>
      <w:r>
        <w:t>)</w:t>
      </w:r>
    </w:p>
    <w:p w14:paraId="4E46270E" w14:textId="77777777" w:rsidR="00A6266C" w:rsidRDefault="00A6266C" w:rsidP="00A6266C">
      <w:pPr>
        <w:pStyle w:val="Odstavecseseznamem"/>
        <w:numPr>
          <w:ilvl w:val="1"/>
          <w:numId w:val="1"/>
        </w:numPr>
      </w:pP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Manufacturing</w:t>
      </w:r>
      <w:proofErr w:type="spellEnd"/>
    </w:p>
    <w:p w14:paraId="74552484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Optimalizace výrobních dávek</w:t>
      </w:r>
    </w:p>
    <w:p w14:paraId="0166D365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 xml:space="preserve">Target </w:t>
      </w:r>
      <w:proofErr w:type="spellStart"/>
      <w:r>
        <w:t>costing</w:t>
      </w:r>
      <w:proofErr w:type="spellEnd"/>
    </w:p>
    <w:p w14:paraId="60C86B7B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Benchmarking</w:t>
      </w:r>
    </w:p>
    <w:p w14:paraId="03D04AD2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Vlastní téma….</w:t>
      </w:r>
    </w:p>
    <w:p w14:paraId="68D2FFE7" w14:textId="77777777" w:rsidR="0092011C" w:rsidRDefault="0092011C" w:rsidP="00A6266C">
      <w:pPr>
        <w:pStyle w:val="Odstavecseseznamem"/>
      </w:pPr>
    </w:p>
    <w:p w14:paraId="01B021CE" w14:textId="77777777" w:rsidR="001C303B" w:rsidRDefault="001C303B" w:rsidP="001C303B">
      <w:pPr>
        <w:pStyle w:val="Odstavecseseznamem"/>
      </w:pPr>
    </w:p>
    <w:p w14:paraId="5D0D89FE" w14:textId="77777777" w:rsidR="001C303B" w:rsidRPr="001C303B" w:rsidRDefault="001C303B" w:rsidP="001C303B">
      <w:pPr>
        <w:rPr>
          <w:b/>
          <w:u w:val="single"/>
        </w:rPr>
      </w:pPr>
      <w:r w:rsidRPr="001C303B">
        <w:rPr>
          <w:b/>
          <w:u w:val="single"/>
        </w:rPr>
        <w:t>Omezení a požadavky:</w:t>
      </w:r>
    </w:p>
    <w:p w14:paraId="6B73AAEB" w14:textId="77777777" w:rsidR="001C303B" w:rsidRDefault="001C303B" w:rsidP="001C303B">
      <w:r>
        <w:t xml:space="preserve">Na základě minimálně </w:t>
      </w:r>
      <w:r w:rsidR="003C4714">
        <w:t>dvou</w:t>
      </w:r>
      <w:r>
        <w:t xml:space="preserve"> literárních zdrojů vypracovat esej na </w:t>
      </w:r>
      <w:r w:rsidR="00AC4C32">
        <w:t>konkrétní téma</w:t>
      </w:r>
      <w:r>
        <w:t>. Minimální rozsah</w:t>
      </w:r>
      <w:r w:rsidR="009F555F">
        <w:t xml:space="preserve"> </w:t>
      </w:r>
      <w:r w:rsidR="00045F5E">
        <w:t>4</w:t>
      </w:r>
      <w:r w:rsidR="009F555F">
        <w:t xml:space="preserve"> strany+ titulní strana. Citování v souladu se směrnici MVŠO</w:t>
      </w:r>
      <w:r w:rsidR="00F1724F">
        <w:t>.</w:t>
      </w:r>
    </w:p>
    <w:p w14:paraId="4F70DB74" w14:textId="14C34AAE" w:rsidR="00AC4C32" w:rsidRDefault="00AC4C32" w:rsidP="00AC4C32">
      <w:r w:rsidRPr="00AC4C32">
        <w:t xml:space="preserve">V jedné skupině jsou povolena maximálně </w:t>
      </w:r>
      <w:r w:rsidR="00CD3852">
        <w:t>3</w:t>
      </w:r>
      <w:r w:rsidRPr="00AC4C32">
        <w:t xml:space="preserve"> shodná téma</w:t>
      </w:r>
    </w:p>
    <w:p w14:paraId="06E7A01F" w14:textId="56CBF66E" w:rsidR="00AC4C32" w:rsidRPr="00CD3852" w:rsidRDefault="00AC4C32" w:rsidP="00AC4C32">
      <w:pPr>
        <w:pStyle w:val="Odstavecseseznamem"/>
        <w:numPr>
          <w:ilvl w:val="0"/>
          <w:numId w:val="14"/>
        </w:numPr>
      </w:pPr>
      <w:r w:rsidRPr="00AC4C32">
        <w:t xml:space="preserve">Odevzdání proběhne přes </w:t>
      </w:r>
      <w:r w:rsidR="00CD3852">
        <w:t>IS MVSO</w:t>
      </w:r>
      <w:r>
        <w:t xml:space="preserve">: </w:t>
      </w:r>
      <w:r w:rsidR="00CD3852">
        <w:rPr>
          <w:b/>
          <w:bCs/>
        </w:rPr>
        <w:t>do 23.11.</w:t>
      </w:r>
      <w:r w:rsidRPr="00AC4C32">
        <w:rPr>
          <w:b/>
          <w:bCs/>
        </w:rPr>
        <w:t xml:space="preserve"> </w:t>
      </w:r>
    </w:p>
    <w:p w14:paraId="057FF6E1" w14:textId="1EE26C59" w:rsidR="00CD3852" w:rsidRPr="00AC4C32" w:rsidRDefault="00CD3852" w:rsidP="00AC4C32">
      <w:pPr>
        <w:pStyle w:val="Odstavecseseznamem"/>
        <w:numPr>
          <w:ilvl w:val="0"/>
          <w:numId w:val="14"/>
        </w:numPr>
      </w:pPr>
      <w:r>
        <w:rPr>
          <w:b/>
          <w:bCs/>
        </w:rPr>
        <w:t>Prezentace proběhne 13.11.. během výuky</w:t>
      </w:r>
    </w:p>
    <w:p w14:paraId="7EF66BD9" w14:textId="77777777" w:rsidR="007562B3" w:rsidRDefault="007562B3" w:rsidP="00AC4C32"/>
    <w:sectPr w:rsidR="0075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F15"/>
    <w:multiLevelType w:val="hybridMultilevel"/>
    <w:tmpl w:val="C608B674"/>
    <w:lvl w:ilvl="0" w:tplc="2FB0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8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E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2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21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6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E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C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D6E80"/>
    <w:multiLevelType w:val="hybridMultilevel"/>
    <w:tmpl w:val="F4D05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EC8"/>
    <w:multiLevelType w:val="hybridMultilevel"/>
    <w:tmpl w:val="B39E2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A77"/>
    <w:multiLevelType w:val="hybridMultilevel"/>
    <w:tmpl w:val="E42649A2"/>
    <w:lvl w:ilvl="0" w:tplc="38880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B035E"/>
    <w:multiLevelType w:val="multilevel"/>
    <w:tmpl w:val="56F8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D60C8D"/>
    <w:multiLevelType w:val="hybridMultilevel"/>
    <w:tmpl w:val="6AACD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89D"/>
    <w:multiLevelType w:val="hybridMultilevel"/>
    <w:tmpl w:val="64EC1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131FF"/>
    <w:multiLevelType w:val="hybridMultilevel"/>
    <w:tmpl w:val="41DCF2D4"/>
    <w:lvl w:ilvl="0" w:tplc="21C4A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31DFE"/>
    <w:multiLevelType w:val="hybridMultilevel"/>
    <w:tmpl w:val="A4002F6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DC05D9"/>
    <w:multiLevelType w:val="hybridMultilevel"/>
    <w:tmpl w:val="DA1E30FC"/>
    <w:lvl w:ilvl="0" w:tplc="63925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16CC2"/>
    <w:multiLevelType w:val="hybridMultilevel"/>
    <w:tmpl w:val="1D5A713A"/>
    <w:lvl w:ilvl="0" w:tplc="165E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F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0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EE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F76F85"/>
    <w:multiLevelType w:val="hybridMultilevel"/>
    <w:tmpl w:val="700E6A2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627C47"/>
    <w:multiLevelType w:val="hybridMultilevel"/>
    <w:tmpl w:val="1B388466"/>
    <w:lvl w:ilvl="0" w:tplc="B9B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E0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6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6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3023B3"/>
    <w:multiLevelType w:val="hybridMultilevel"/>
    <w:tmpl w:val="019C0AD4"/>
    <w:lvl w:ilvl="0" w:tplc="88DE3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1C"/>
    <w:rsid w:val="00045F5E"/>
    <w:rsid w:val="00055019"/>
    <w:rsid w:val="00114B0F"/>
    <w:rsid w:val="001C303B"/>
    <w:rsid w:val="003C4714"/>
    <w:rsid w:val="004B11C8"/>
    <w:rsid w:val="00693DE3"/>
    <w:rsid w:val="00717C2C"/>
    <w:rsid w:val="007562B3"/>
    <w:rsid w:val="007D54C2"/>
    <w:rsid w:val="007E498A"/>
    <w:rsid w:val="008652F2"/>
    <w:rsid w:val="0092011C"/>
    <w:rsid w:val="009F555F"/>
    <w:rsid w:val="00A6266C"/>
    <w:rsid w:val="00AC4C32"/>
    <w:rsid w:val="00AD7A17"/>
    <w:rsid w:val="00BF6AE0"/>
    <w:rsid w:val="00C17A68"/>
    <w:rsid w:val="00C334CE"/>
    <w:rsid w:val="00C5570C"/>
    <w:rsid w:val="00CD3852"/>
    <w:rsid w:val="00D86A1F"/>
    <w:rsid w:val="00F1724F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BD3A"/>
  <w15:docId w15:val="{969BE848-120C-462F-9875-8F6A6437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ChytilovaE</dc:creator>
  <cp:lastModifiedBy>Chytilová Ekaterina</cp:lastModifiedBy>
  <cp:revision>4</cp:revision>
  <cp:lastPrinted>2017-01-16T08:43:00Z</cp:lastPrinted>
  <dcterms:created xsi:type="dcterms:W3CDTF">2019-09-11T09:44:00Z</dcterms:created>
  <dcterms:modified xsi:type="dcterms:W3CDTF">2021-10-08T17:22:00Z</dcterms:modified>
</cp:coreProperties>
</file>