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E7" w:rsidRDefault="004A14E7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6D20">
        <w:rPr>
          <w:rFonts w:ascii="Times New Roman" w:hAnsi="Times New Roman" w:cs="Times New Roman"/>
          <w:b/>
          <w:sz w:val="24"/>
          <w:szCs w:val="24"/>
          <w:u w:val="single"/>
        </w:rPr>
        <w:t>Daň z přidané hodnoty</w:t>
      </w:r>
      <w:r w:rsidR="00293A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93AD0" w:rsidRPr="00461B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61B0D" w:rsidRPr="00461B0D">
        <w:rPr>
          <w:rFonts w:ascii="Times New Roman" w:hAnsi="Times New Roman" w:cs="Times New Roman"/>
          <w:sz w:val="24"/>
          <w:szCs w:val="24"/>
        </w:rPr>
        <w:t xml:space="preserve">      </w:t>
      </w:r>
      <w:r w:rsidR="00461B0D">
        <w:rPr>
          <w:rFonts w:ascii="Times New Roman" w:hAnsi="Times New Roman" w:cs="Times New Roman"/>
          <w:sz w:val="24"/>
          <w:szCs w:val="24"/>
        </w:rPr>
        <w:tab/>
      </w:r>
      <w:r w:rsidR="00461B0D">
        <w:rPr>
          <w:rFonts w:ascii="Times New Roman" w:hAnsi="Times New Roman" w:cs="Times New Roman"/>
          <w:sz w:val="24"/>
          <w:szCs w:val="24"/>
        </w:rPr>
        <w:tab/>
      </w:r>
      <w:r w:rsidR="00461B0D">
        <w:rPr>
          <w:rFonts w:ascii="Times New Roman" w:hAnsi="Times New Roman" w:cs="Times New Roman"/>
          <w:sz w:val="24"/>
          <w:szCs w:val="24"/>
        </w:rPr>
        <w:tab/>
      </w:r>
      <w:r w:rsidR="00461B0D">
        <w:rPr>
          <w:rFonts w:ascii="Times New Roman" w:hAnsi="Times New Roman" w:cs="Times New Roman"/>
          <w:sz w:val="24"/>
          <w:szCs w:val="24"/>
        </w:rPr>
        <w:tab/>
      </w:r>
    </w:p>
    <w:p w:rsidR="002402A5" w:rsidRDefault="002402A5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0C0" w:rsidRPr="004A14E7" w:rsidRDefault="00293AD0" w:rsidP="00F3760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4E7">
        <w:rPr>
          <w:rFonts w:ascii="Times New Roman" w:hAnsi="Times New Roman" w:cs="Times New Roman"/>
          <w:sz w:val="24"/>
          <w:szCs w:val="24"/>
        </w:rPr>
        <w:t xml:space="preserve">Zákon č. 235/2004 Sb., o dani z přidané hodnoty, ve znění pozdějších předpisů </w:t>
      </w:r>
    </w:p>
    <w:p w:rsidR="007D70C0" w:rsidRPr="004A14E7" w:rsidRDefault="00293AD0" w:rsidP="00F3760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4E7">
        <w:rPr>
          <w:rFonts w:ascii="Times New Roman" w:hAnsi="Times New Roman" w:cs="Times New Roman"/>
          <w:sz w:val="24"/>
          <w:szCs w:val="24"/>
        </w:rPr>
        <w:t xml:space="preserve">Směrnice </w:t>
      </w:r>
      <w:r w:rsidR="004A14E7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4A14E7">
        <w:rPr>
          <w:rFonts w:ascii="Times New Roman" w:hAnsi="Times New Roman" w:cs="Times New Roman"/>
          <w:sz w:val="24"/>
          <w:szCs w:val="24"/>
        </w:rPr>
        <w:t>…..</w:t>
      </w:r>
      <w:r w:rsidRPr="004A14E7">
        <w:rPr>
          <w:rFonts w:ascii="Times New Roman" w:hAnsi="Times New Roman" w:cs="Times New Roman"/>
          <w:sz w:val="24"/>
          <w:szCs w:val="24"/>
        </w:rPr>
        <w:t xml:space="preserve"> ze</w:t>
      </w:r>
      <w:proofErr w:type="gramEnd"/>
      <w:r w:rsidRPr="004A14E7">
        <w:rPr>
          <w:rFonts w:ascii="Times New Roman" w:hAnsi="Times New Roman" w:cs="Times New Roman"/>
          <w:sz w:val="24"/>
          <w:szCs w:val="24"/>
        </w:rPr>
        <w:t xml:space="preserve"> dne 28. listopadu 2006, o společném systému daně z přidané hodnoty, v platném znění </w:t>
      </w:r>
    </w:p>
    <w:p w:rsidR="007D70C0" w:rsidRPr="004A14E7" w:rsidRDefault="00293AD0" w:rsidP="00F3760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4E7">
        <w:rPr>
          <w:rFonts w:ascii="Times New Roman" w:hAnsi="Times New Roman" w:cs="Times New Roman"/>
          <w:b/>
          <w:bCs/>
          <w:sz w:val="24"/>
          <w:szCs w:val="24"/>
        </w:rPr>
        <w:t xml:space="preserve">Podstata DPH </w:t>
      </w:r>
      <w:r w:rsidRPr="004A14E7">
        <w:rPr>
          <w:rFonts w:ascii="Times New Roman" w:hAnsi="Times New Roman" w:cs="Times New Roman"/>
          <w:sz w:val="24"/>
          <w:szCs w:val="24"/>
        </w:rPr>
        <w:t>– zdanění „přidané hodnoty“</w:t>
      </w:r>
    </w:p>
    <w:p w:rsidR="004A14E7" w:rsidRDefault="004A14E7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4E7" w:rsidRPr="004A14E7" w:rsidRDefault="004A14E7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4E7">
        <w:rPr>
          <w:rFonts w:ascii="Times New Roman" w:hAnsi="Times New Roman" w:cs="Times New Roman"/>
          <w:sz w:val="24"/>
          <w:szCs w:val="24"/>
        </w:rPr>
        <w:t>poplatník DPH x plátce DPH</w:t>
      </w:r>
    </w:p>
    <w:p w:rsidR="007D70C0" w:rsidRPr="004A14E7" w:rsidRDefault="00293AD0" w:rsidP="00F3760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4E7">
        <w:rPr>
          <w:rFonts w:ascii="Times New Roman" w:hAnsi="Times New Roman" w:cs="Times New Roman"/>
          <w:sz w:val="24"/>
          <w:szCs w:val="24"/>
        </w:rPr>
        <w:t xml:space="preserve">Poplatník – ten, kdo nese daňové zatížení </w:t>
      </w:r>
    </w:p>
    <w:p w:rsidR="007D70C0" w:rsidRPr="004A14E7" w:rsidRDefault="00293AD0" w:rsidP="00F3760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4E7">
        <w:rPr>
          <w:rFonts w:ascii="Times New Roman" w:hAnsi="Times New Roman" w:cs="Times New Roman"/>
          <w:sz w:val="24"/>
          <w:szCs w:val="24"/>
        </w:rPr>
        <w:t xml:space="preserve">Plátce – ten, kdo daň odvádí do státního rozpočtu </w:t>
      </w:r>
    </w:p>
    <w:p w:rsidR="004A14E7" w:rsidRDefault="004A14E7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4E7" w:rsidRDefault="004A14E7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 fungování DPH </w:t>
      </w:r>
    </w:p>
    <w:p w:rsidR="004A14E7" w:rsidRDefault="004A14E7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4E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89205A0" wp14:editId="24EEA411">
            <wp:extent cx="4572000" cy="200995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3333" b="28050"/>
                    <a:stretch/>
                  </pic:blipFill>
                  <pic:spPr bwMode="auto">
                    <a:xfrm>
                      <a:off x="0" y="0"/>
                      <a:ext cx="4572638" cy="2010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14E7" w:rsidRDefault="004A14E7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4E7" w:rsidRDefault="004A14E7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povinná k dani (OPD)</w:t>
      </w:r>
    </w:p>
    <w:p w:rsidR="007D70C0" w:rsidRPr="004A14E7" w:rsidRDefault="00293AD0" w:rsidP="00F3760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4E7">
        <w:rPr>
          <w:rFonts w:ascii="Times New Roman" w:hAnsi="Times New Roman" w:cs="Times New Roman"/>
          <w:sz w:val="24"/>
          <w:szCs w:val="24"/>
        </w:rPr>
        <w:t>FO nebo PO uskutečňující ekonomické činnosti</w:t>
      </w:r>
    </w:p>
    <w:p w:rsidR="007D70C0" w:rsidRPr="004A14E7" w:rsidRDefault="00293AD0" w:rsidP="00F3760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4E7">
        <w:rPr>
          <w:rFonts w:ascii="Times New Roman" w:hAnsi="Times New Roman" w:cs="Times New Roman"/>
          <w:sz w:val="24"/>
          <w:szCs w:val="24"/>
        </w:rPr>
        <w:t xml:space="preserve">OPD je osvobozena od daně, pokud obrat nepřesáhne </w:t>
      </w:r>
      <w:r w:rsidR="004A14E7">
        <w:rPr>
          <w:rFonts w:ascii="Times New Roman" w:hAnsi="Times New Roman" w:cs="Times New Roman"/>
          <w:sz w:val="24"/>
          <w:szCs w:val="24"/>
        </w:rPr>
        <w:t>……………………</w:t>
      </w:r>
      <w:r w:rsidRPr="004A14E7">
        <w:rPr>
          <w:rFonts w:ascii="Times New Roman" w:hAnsi="Times New Roman" w:cs="Times New Roman"/>
          <w:sz w:val="24"/>
          <w:szCs w:val="24"/>
        </w:rPr>
        <w:t xml:space="preserve"> Kč za 12 bezprostředně předcházejících po sobě jdoucích kalendářních měsíců </w:t>
      </w:r>
    </w:p>
    <w:p w:rsidR="007D70C0" w:rsidRDefault="00293AD0" w:rsidP="00F3760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4E7">
        <w:rPr>
          <w:rFonts w:ascii="Times New Roman" w:hAnsi="Times New Roman" w:cs="Times New Roman"/>
          <w:b/>
          <w:bCs/>
          <w:sz w:val="24"/>
          <w:szCs w:val="24"/>
        </w:rPr>
        <w:t xml:space="preserve">Obrat </w:t>
      </w:r>
      <w:r w:rsidRPr="004A14E7">
        <w:rPr>
          <w:rFonts w:ascii="Times New Roman" w:hAnsi="Times New Roman" w:cs="Times New Roman"/>
          <w:sz w:val="24"/>
          <w:szCs w:val="24"/>
        </w:rPr>
        <w:t xml:space="preserve">= souhrn úplat bez DPH, které OPD náleží za uskutečněné plnění jako je dodání zboží, převod nemovitosti a poskytnutí služby s místem plnění v tuzemsku  </w:t>
      </w:r>
    </w:p>
    <w:p w:rsidR="004A14E7" w:rsidRDefault="004A14E7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4E7" w:rsidRPr="00807DF2" w:rsidRDefault="004A14E7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Příklad: </w:t>
      </w:r>
    </w:p>
    <w:p w:rsidR="004A14E7" w:rsidRPr="00807DF2" w:rsidRDefault="004A14E7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DF2">
        <w:rPr>
          <w:rFonts w:ascii="Times New Roman" w:hAnsi="Times New Roman"/>
          <w:sz w:val="24"/>
          <w:szCs w:val="24"/>
        </w:rPr>
        <w:t xml:space="preserve">Určete, kdy se stane osoba povinnou k dani plátcem DPH. </w:t>
      </w:r>
    </w:p>
    <w:p w:rsidR="004A14E7" w:rsidRPr="004A14E7" w:rsidRDefault="004A14E7" w:rsidP="00F3760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DF2">
        <w:rPr>
          <w:rFonts w:ascii="Times New Roman" w:hAnsi="Times New Roman"/>
          <w:sz w:val="24"/>
          <w:szCs w:val="24"/>
        </w:rPr>
        <w:t xml:space="preserve">Pan Hruška, který vede daňovou evidenci, vykázal za jednotlivé kalendářní měsíce níže uvedené obraty </w:t>
      </w:r>
    </w:p>
    <w:p w:rsidR="004A14E7" w:rsidRDefault="004A14E7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060"/>
      </w:tblGrid>
      <w:tr w:rsidR="004A14E7" w:rsidRPr="00C320A8" w:rsidTr="00517EC6">
        <w:trPr>
          <w:trHeight w:val="186"/>
        </w:trPr>
        <w:tc>
          <w:tcPr>
            <w:tcW w:w="2380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Měsíc </w:t>
            </w:r>
          </w:p>
        </w:tc>
        <w:tc>
          <w:tcPr>
            <w:tcW w:w="2060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Obrat </w:t>
            </w:r>
          </w:p>
        </w:tc>
      </w:tr>
      <w:tr w:rsidR="004A14E7" w:rsidRPr="00C320A8" w:rsidTr="00517EC6">
        <w:trPr>
          <w:trHeight w:val="343"/>
        </w:trPr>
        <w:tc>
          <w:tcPr>
            <w:tcW w:w="2380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825F51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Únor </w:t>
            </w:r>
          </w:p>
        </w:tc>
        <w:tc>
          <w:tcPr>
            <w:tcW w:w="2060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450 000 Kč </w:t>
            </w:r>
          </w:p>
        </w:tc>
      </w:tr>
      <w:tr w:rsidR="004A14E7" w:rsidRPr="00C320A8" w:rsidTr="00517EC6">
        <w:trPr>
          <w:trHeight w:val="317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876B6B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Březen </w:t>
            </w:r>
            <w:r w:rsidR="004A14E7"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500 000 Kč </w:t>
            </w:r>
          </w:p>
        </w:tc>
      </w:tr>
      <w:tr w:rsidR="004A14E7" w:rsidRPr="00C320A8" w:rsidTr="00517EC6">
        <w:trPr>
          <w:trHeight w:val="29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825F51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Duben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400 000 Kč </w:t>
            </w:r>
          </w:p>
        </w:tc>
      </w:tr>
      <w:tr w:rsidR="004A14E7" w:rsidRPr="00C320A8" w:rsidTr="00517EC6">
        <w:trPr>
          <w:trHeight w:val="266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825F51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Květen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120 000 Kč </w:t>
            </w:r>
          </w:p>
        </w:tc>
      </w:tr>
      <w:tr w:rsidR="004A14E7" w:rsidRPr="00C320A8" w:rsidTr="00517EC6">
        <w:trPr>
          <w:trHeight w:val="352"/>
        </w:trPr>
        <w:tc>
          <w:tcPr>
            <w:tcW w:w="238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825F51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Červen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  70 000 Kč </w:t>
            </w:r>
          </w:p>
        </w:tc>
      </w:tr>
    </w:tbl>
    <w:p w:rsidR="004A14E7" w:rsidRDefault="004A14E7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4E7" w:rsidRDefault="004A14E7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4E7" w:rsidRDefault="004A14E7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4E7" w:rsidRDefault="004A14E7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4E7" w:rsidRDefault="004A14E7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4E7" w:rsidRPr="00807DF2" w:rsidRDefault="004A14E7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DF2">
        <w:rPr>
          <w:rFonts w:ascii="Times New Roman" w:hAnsi="Times New Roman"/>
          <w:sz w:val="24"/>
          <w:szCs w:val="24"/>
        </w:rPr>
        <w:t xml:space="preserve">b) Pan </w:t>
      </w:r>
      <w:r w:rsidR="00D15673">
        <w:rPr>
          <w:rFonts w:ascii="Times New Roman" w:hAnsi="Times New Roman"/>
          <w:sz w:val="24"/>
          <w:szCs w:val="24"/>
        </w:rPr>
        <w:t>Smutný, který začal v lednu 2021</w:t>
      </w:r>
      <w:r w:rsidRPr="00807DF2">
        <w:rPr>
          <w:rFonts w:ascii="Times New Roman" w:hAnsi="Times New Roman"/>
          <w:sz w:val="24"/>
          <w:szCs w:val="24"/>
        </w:rPr>
        <w:t xml:space="preserve"> podnikat, vykázal za jednotlivé kalendářní měsíce níže uvedené obraty </w:t>
      </w:r>
    </w:p>
    <w:p w:rsidR="004A14E7" w:rsidRDefault="004A14E7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559"/>
        <w:gridCol w:w="1560"/>
        <w:gridCol w:w="1417"/>
        <w:gridCol w:w="1417"/>
        <w:gridCol w:w="1275"/>
      </w:tblGrid>
      <w:tr w:rsidR="004A14E7" w:rsidRPr="00C320A8" w:rsidTr="00517EC6">
        <w:trPr>
          <w:trHeight w:val="318"/>
        </w:trPr>
        <w:tc>
          <w:tcPr>
            <w:tcW w:w="1420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Měsíc </w:t>
            </w:r>
          </w:p>
        </w:tc>
        <w:tc>
          <w:tcPr>
            <w:tcW w:w="1559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Obrat </w:t>
            </w:r>
          </w:p>
        </w:tc>
        <w:tc>
          <w:tcPr>
            <w:tcW w:w="1560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Měsíc </w:t>
            </w:r>
          </w:p>
        </w:tc>
        <w:tc>
          <w:tcPr>
            <w:tcW w:w="141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Obrat </w:t>
            </w:r>
          </w:p>
        </w:tc>
        <w:tc>
          <w:tcPr>
            <w:tcW w:w="141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Měsíc </w:t>
            </w:r>
          </w:p>
        </w:tc>
        <w:tc>
          <w:tcPr>
            <w:tcW w:w="1275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Obrat </w:t>
            </w:r>
          </w:p>
        </w:tc>
      </w:tr>
      <w:tr w:rsidR="004A14E7" w:rsidRPr="00C320A8" w:rsidTr="00517EC6">
        <w:trPr>
          <w:trHeight w:val="375"/>
        </w:trPr>
        <w:tc>
          <w:tcPr>
            <w:tcW w:w="1420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Leden </w:t>
            </w:r>
          </w:p>
        </w:tc>
        <w:tc>
          <w:tcPr>
            <w:tcW w:w="1559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150 000 </w:t>
            </w:r>
          </w:p>
        </w:tc>
        <w:tc>
          <w:tcPr>
            <w:tcW w:w="1560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Květen </w:t>
            </w:r>
          </w:p>
        </w:tc>
        <w:tc>
          <w:tcPr>
            <w:tcW w:w="1417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210 000 </w:t>
            </w:r>
          </w:p>
        </w:tc>
        <w:tc>
          <w:tcPr>
            <w:tcW w:w="1417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Září </w:t>
            </w:r>
          </w:p>
        </w:tc>
        <w:tc>
          <w:tcPr>
            <w:tcW w:w="1275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50 000 </w:t>
            </w:r>
          </w:p>
        </w:tc>
      </w:tr>
      <w:tr w:rsidR="004A14E7" w:rsidRPr="00C320A8" w:rsidTr="00517EC6">
        <w:trPr>
          <w:trHeight w:val="184"/>
        </w:trPr>
        <w:tc>
          <w:tcPr>
            <w:tcW w:w="142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Únor </w:t>
            </w:r>
          </w:p>
        </w:tc>
        <w:tc>
          <w:tcPr>
            <w:tcW w:w="155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200 000 </w:t>
            </w:r>
          </w:p>
        </w:tc>
        <w:tc>
          <w:tcPr>
            <w:tcW w:w="15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Červen </w:t>
            </w:r>
          </w:p>
        </w:tc>
        <w:tc>
          <w:tcPr>
            <w:tcW w:w="141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400 000 </w:t>
            </w:r>
          </w:p>
        </w:tc>
        <w:tc>
          <w:tcPr>
            <w:tcW w:w="141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Říjen </w:t>
            </w:r>
          </w:p>
        </w:tc>
        <w:tc>
          <w:tcPr>
            <w:tcW w:w="12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100 000 </w:t>
            </w:r>
          </w:p>
        </w:tc>
      </w:tr>
      <w:tr w:rsidR="004A14E7" w:rsidRPr="00C320A8" w:rsidTr="00517EC6">
        <w:trPr>
          <w:trHeight w:val="279"/>
        </w:trPr>
        <w:tc>
          <w:tcPr>
            <w:tcW w:w="142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Březen </w:t>
            </w:r>
          </w:p>
        </w:tc>
        <w:tc>
          <w:tcPr>
            <w:tcW w:w="155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85 000 </w:t>
            </w:r>
          </w:p>
        </w:tc>
        <w:tc>
          <w:tcPr>
            <w:tcW w:w="15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Červenec </w:t>
            </w:r>
          </w:p>
        </w:tc>
        <w:tc>
          <w:tcPr>
            <w:tcW w:w="141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200 000 </w:t>
            </w:r>
          </w:p>
        </w:tc>
        <w:tc>
          <w:tcPr>
            <w:tcW w:w="141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Listopad </w:t>
            </w:r>
          </w:p>
        </w:tc>
        <w:tc>
          <w:tcPr>
            <w:tcW w:w="12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40 000 </w:t>
            </w:r>
          </w:p>
        </w:tc>
      </w:tr>
      <w:tr w:rsidR="004A14E7" w:rsidRPr="00C320A8" w:rsidTr="00517EC6">
        <w:trPr>
          <w:trHeight w:val="218"/>
        </w:trPr>
        <w:tc>
          <w:tcPr>
            <w:tcW w:w="142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Duben </w:t>
            </w:r>
          </w:p>
        </w:tc>
        <w:tc>
          <w:tcPr>
            <w:tcW w:w="155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75 000 </w:t>
            </w:r>
          </w:p>
        </w:tc>
        <w:tc>
          <w:tcPr>
            <w:tcW w:w="15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Srpen </w:t>
            </w:r>
          </w:p>
        </w:tc>
        <w:tc>
          <w:tcPr>
            <w:tcW w:w="141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  70 000 </w:t>
            </w:r>
          </w:p>
        </w:tc>
        <w:tc>
          <w:tcPr>
            <w:tcW w:w="141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Prosinec </w:t>
            </w:r>
          </w:p>
        </w:tc>
        <w:tc>
          <w:tcPr>
            <w:tcW w:w="12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4E7" w:rsidRPr="00C320A8" w:rsidRDefault="004A14E7" w:rsidP="00F37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60 000 </w:t>
            </w:r>
          </w:p>
        </w:tc>
      </w:tr>
    </w:tbl>
    <w:p w:rsidR="004A14E7" w:rsidRDefault="004A14E7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4E7" w:rsidRPr="004A14E7" w:rsidRDefault="004A14E7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4E7" w:rsidRDefault="004A14E7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4E7" w:rsidRDefault="004A14E7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4E7" w:rsidRDefault="004A14E7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4E7" w:rsidRDefault="004A14E7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4E7" w:rsidRDefault="004A14E7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4E7" w:rsidRDefault="004A14E7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4E7">
        <w:rPr>
          <w:rFonts w:ascii="Times New Roman" w:hAnsi="Times New Roman"/>
          <w:sz w:val="24"/>
          <w:szCs w:val="24"/>
          <w:u w:val="single"/>
        </w:rPr>
        <w:t>Vliv plátcovství na konečnou cenu</w:t>
      </w:r>
      <w:r>
        <w:rPr>
          <w:rFonts w:ascii="Times New Roman" w:hAnsi="Times New Roman"/>
          <w:sz w:val="24"/>
          <w:szCs w:val="24"/>
        </w:rPr>
        <w:t xml:space="preserve"> (předpoklad sazba </w:t>
      </w:r>
      <w:r w:rsidRPr="00AC3713">
        <w:rPr>
          <w:rFonts w:ascii="Times New Roman" w:hAnsi="Times New Roman"/>
          <w:b/>
          <w:sz w:val="24"/>
          <w:szCs w:val="24"/>
        </w:rPr>
        <w:t>DPH 20</w:t>
      </w:r>
      <w:r>
        <w:rPr>
          <w:rFonts w:ascii="Times New Roman" w:hAnsi="Times New Roman"/>
          <w:sz w:val="24"/>
          <w:szCs w:val="24"/>
        </w:rPr>
        <w:t xml:space="preserve"> %) </w:t>
      </w:r>
    </w:p>
    <w:p w:rsidR="004A14E7" w:rsidRDefault="004A14E7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A.všechny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firmy jsou plátci DPH </w:t>
      </w:r>
    </w:p>
    <w:p w:rsidR="004A14E7" w:rsidRDefault="004A14E7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07A4435" wp14:editId="2D9778F3">
            <wp:extent cx="5633085" cy="1794510"/>
            <wp:effectExtent l="0" t="0" r="5715" b="0"/>
            <wp:docPr id="10" name="obrázek 7" descr="C:\Users\Michal Krajňák\AppData\Local\Microsoft\Windows\Temporary Internet Files\Content.Word\Nový obráze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Michal Krajňák\AppData\Local\Microsoft\Windows\Temporary Internet Files\Content.Word\Nový obrázek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181" w:rsidRDefault="007D5181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F51" w:rsidRDefault="00FD7D81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 w:rsidR="004A14E7">
        <w:rPr>
          <w:rFonts w:ascii="Times New Roman" w:hAnsi="Times New Roman"/>
          <w:sz w:val="24"/>
          <w:szCs w:val="24"/>
        </w:rPr>
        <w:t xml:space="preserve">     </w:t>
      </w:r>
      <w:r w:rsidR="004A14E7" w:rsidRPr="00D313CD">
        <w:rPr>
          <w:rFonts w:ascii="Times New Roman" w:hAnsi="Times New Roman"/>
          <w:sz w:val="24"/>
          <w:szCs w:val="24"/>
        </w:rPr>
        <w:t>A, C neplátce;   B, D plátce</w:t>
      </w:r>
    </w:p>
    <w:p w:rsidR="004A14E7" w:rsidRDefault="004A14E7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7A7A641" wp14:editId="35A1CF33">
            <wp:extent cx="5469255" cy="1569720"/>
            <wp:effectExtent l="0" t="0" r="0" b="0"/>
            <wp:docPr id="8" name="obrázek 13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E7" w:rsidRDefault="004A14E7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4E7" w:rsidRDefault="004A14E7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4E7" w:rsidRDefault="004A14E7" w:rsidP="00F376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Předmět daně </w:t>
      </w:r>
    </w:p>
    <w:p w:rsidR="004A14E7" w:rsidRPr="00D313CD" w:rsidRDefault="00B14A0F" w:rsidP="00F376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14A0F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18AC4AA6" wp14:editId="24B871E3">
            <wp:extent cx="4572000" cy="2920041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4843"/>
                    <a:stretch/>
                  </pic:blipFill>
                  <pic:spPr bwMode="auto">
                    <a:xfrm>
                      <a:off x="0" y="0"/>
                      <a:ext cx="4572638" cy="2920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A14E7" w:rsidRPr="00D313CD">
        <w:rPr>
          <w:rFonts w:ascii="Times New Roman" w:hAnsi="Times New Roman"/>
          <w:sz w:val="24"/>
          <w:szCs w:val="24"/>
        </w:rPr>
        <w:t xml:space="preserve">  </w:t>
      </w:r>
    </w:p>
    <w:p w:rsidR="00876B6B" w:rsidRDefault="00876B6B" w:rsidP="00F376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A14E7" w:rsidRPr="00D313CD" w:rsidRDefault="004A14E7" w:rsidP="00F3760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>Současně musí být pro jakékoliv plnění splněny tyto podmínky</w:t>
      </w:r>
    </w:p>
    <w:p w:rsidR="004A14E7" w:rsidRPr="00D313CD" w:rsidRDefault="004A14E7" w:rsidP="00F3760F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Za úplatu </w:t>
      </w:r>
    </w:p>
    <w:p w:rsidR="004A14E7" w:rsidRPr="00D313CD" w:rsidRDefault="00B14A0F" w:rsidP="00F3760F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Osobou povinnou k dani</w:t>
      </w:r>
    </w:p>
    <w:p w:rsidR="004A14E7" w:rsidRPr="00D313CD" w:rsidRDefault="004A14E7" w:rsidP="00F3760F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V rámci uskutečňovaných ekonomických činností </w:t>
      </w:r>
    </w:p>
    <w:p w:rsidR="004A14E7" w:rsidRPr="00D313CD" w:rsidRDefault="004A14E7" w:rsidP="00F3760F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S místem plnění v tuzemsku </w:t>
      </w:r>
    </w:p>
    <w:p w:rsidR="00D15673" w:rsidRDefault="00D15673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D20" w:rsidRDefault="00546D20" w:rsidP="00F37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13CD">
        <w:rPr>
          <w:rFonts w:ascii="Times New Roman" w:hAnsi="Times New Roman"/>
          <w:b/>
          <w:sz w:val="24"/>
          <w:szCs w:val="24"/>
        </w:rPr>
        <w:t>Místo plnění</w:t>
      </w:r>
      <w:r w:rsidR="00EB77DE">
        <w:rPr>
          <w:rFonts w:ascii="Times New Roman" w:hAnsi="Times New Roman"/>
          <w:b/>
          <w:sz w:val="24"/>
          <w:szCs w:val="24"/>
        </w:rPr>
        <w:t xml:space="preserve"> - § 7-10</w:t>
      </w:r>
    </w:p>
    <w:p w:rsidR="00546D20" w:rsidRDefault="00546D20" w:rsidP="00F37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6D20" w:rsidRPr="00D313CD" w:rsidRDefault="00546D20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Dodání zboží </w:t>
      </w:r>
    </w:p>
    <w:p w:rsidR="00546D20" w:rsidRPr="00D313CD" w:rsidRDefault="00546D20" w:rsidP="000B0AA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Dodání zboží </w:t>
      </w:r>
      <w:r w:rsidRPr="00D313CD">
        <w:rPr>
          <w:rFonts w:ascii="Times New Roman" w:hAnsi="Times New Roman"/>
          <w:bCs/>
          <w:sz w:val="24"/>
          <w:szCs w:val="24"/>
        </w:rPr>
        <w:t>bez odeslání nebo přepravy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13CD">
        <w:rPr>
          <w:rFonts w:ascii="Times New Roman" w:hAnsi="Times New Roman"/>
          <w:sz w:val="24"/>
          <w:szCs w:val="24"/>
        </w:rPr>
        <w:t xml:space="preserve">– </w:t>
      </w:r>
      <w:r w:rsidR="00EB77DE">
        <w:rPr>
          <w:rFonts w:ascii="Times New Roman" w:hAnsi="Times New Roman"/>
          <w:sz w:val="24"/>
          <w:szCs w:val="24"/>
        </w:rPr>
        <w:t>místo</w:t>
      </w:r>
      <w:r w:rsidRPr="00D313CD">
        <w:rPr>
          <w:rFonts w:ascii="Times New Roman" w:hAnsi="Times New Roman"/>
          <w:sz w:val="24"/>
          <w:szCs w:val="24"/>
        </w:rPr>
        <w:t>, kde se zboží nachází v době, když se dodání uskutečňuje</w:t>
      </w:r>
    </w:p>
    <w:p w:rsidR="00546D20" w:rsidRPr="00D313CD" w:rsidRDefault="00546D20" w:rsidP="000B0AA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Dodání zboží </w:t>
      </w:r>
      <w:r w:rsidRPr="00D313CD">
        <w:rPr>
          <w:rFonts w:ascii="Times New Roman" w:hAnsi="Times New Roman"/>
          <w:bCs/>
          <w:sz w:val="24"/>
          <w:szCs w:val="24"/>
        </w:rPr>
        <w:t xml:space="preserve">s odesláním nebo přepravou </w:t>
      </w:r>
      <w:r w:rsidRPr="00D313CD">
        <w:rPr>
          <w:rFonts w:ascii="Times New Roman" w:hAnsi="Times New Roman"/>
          <w:sz w:val="24"/>
          <w:szCs w:val="24"/>
        </w:rPr>
        <w:t xml:space="preserve">– místo, kde se zboží nachází, když přeprava nebo odeslání zboží začíná </w:t>
      </w:r>
    </w:p>
    <w:p w:rsidR="00546D20" w:rsidRDefault="00546D20" w:rsidP="000B0AA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Dodání zboží </w:t>
      </w:r>
      <w:r w:rsidRPr="00D313CD">
        <w:rPr>
          <w:rFonts w:ascii="Times New Roman" w:hAnsi="Times New Roman"/>
          <w:bCs/>
          <w:sz w:val="24"/>
          <w:szCs w:val="24"/>
        </w:rPr>
        <w:t xml:space="preserve">s instalací nebo montáží </w:t>
      </w:r>
      <w:r w:rsidRPr="00D313CD">
        <w:rPr>
          <w:rFonts w:ascii="Times New Roman" w:hAnsi="Times New Roman"/>
          <w:sz w:val="24"/>
          <w:szCs w:val="24"/>
        </w:rPr>
        <w:t xml:space="preserve">– </w:t>
      </w:r>
      <w:r w:rsidR="00EB77DE">
        <w:rPr>
          <w:rFonts w:ascii="Times New Roman" w:hAnsi="Times New Roman"/>
          <w:sz w:val="24"/>
          <w:szCs w:val="24"/>
        </w:rPr>
        <w:t xml:space="preserve">místo montáže, instalace </w:t>
      </w:r>
    </w:p>
    <w:p w:rsidR="00546D20" w:rsidRDefault="00546D20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6D20" w:rsidRPr="00D313CD" w:rsidRDefault="00546D20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Poskytnutí služby </w:t>
      </w:r>
    </w:p>
    <w:p w:rsidR="00546D20" w:rsidRPr="00D313CD" w:rsidRDefault="00546D20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bCs/>
          <w:sz w:val="24"/>
          <w:szCs w:val="24"/>
        </w:rPr>
        <w:t xml:space="preserve">Základní pravidla: </w:t>
      </w:r>
    </w:p>
    <w:p w:rsidR="00546D20" w:rsidRPr="00D313CD" w:rsidRDefault="00546D20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bCs/>
          <w:sz w:val="24"/>
          <w:szCs w:val="24"/>
        </w:rPr>
        <w:t xml:space="preserve">Osobě </w:t>
      </w:r>
      <w:r w:rsidR="00EB77DE">
        <w:rPr>
          <w:rFonts w:ascii="Times New Roman" w:hAnsi="Times New Roman"/>
          <w:bCs/>
          <w:sz w:val="24"/>
          <w:szCs w:val="24"/>
        </w:rPr>
        <w:t>povinné</w:t>
      </w:r>
      <w:r w:rsidRPr="00D313CD">
        <w:rPr>
          <w:rFonts w:ascii="Times New Roman" w:hAnsi="Times New Roman"/>
          <w:bCs/>
          <w:sz w:val="24"/>
          <w:szCs w:val="24"/>
        </w:rPr>
        <w:t xml:space="preserve"> k dani </w:t>
      </w:r>
      <w:r w:rsidRPr="00D313CD">
        <w:rPr>
          <w:rFonts w:ascii="Times New Roman" w:hAnsi="Times New Roman"/>
          <w:sz w:val="24"/>
          <w:szCs w:val="24"/>
        </w:rPr>
        <w:t>- místo, kde má tato osoba sídlo nebo místo podnikání, nebo místo, kde má provozovnu</w:t>
      </w:r>
    </w:p>
    <w:p w:rsidR="00546D20" w:rsidRDefault="00546D20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bCs/>
          <w:sz w:val="24"/>
          <w:szCs w:val="24"/>
        </w:rPr>
        <w:t xml:space="preserve">Osobě nepovinné k dani </w:t>
      </w:r>
      <w:r w:rsidRPr="00D313CD">
        <w:rPr>
          <w:rFonts w:ascii="Times New Roman" w:hAnsi="Times New Roman"/>
          <w:sz w:val="24"/>
          <w:szCs w:val="24"/>
        </w:rPr>
        <w:t xml:space="preserve">– místo, kde má osoba poskytující službu sídlo nebo místo podnikání </w:t>
      </w:r>
    </w:p>
    <w:p w:rsidR="00546D20" w:rsidRPr="00D313CD" w:rsidRDefault="00546D20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6D20" w:rsidRPr="00D313CD" w:rsidRDefault="00546D20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i/>
          <w:iCs/>
          <w:sz w:val="24"/>
          <w:szCs w:val="24"/>
        </w:rPr>
        <w:t>Příklad</w:t>
      </w:r>
      <w:r w:rsidRPr="00D313CD">
        <w:rPr>
          <w:rFonts w:ascii="Times New Roman" w:hAnsi="Times New Roman"/>
          <w:sz w:val="24"/>
          <w:szCs w:val="24"/>
        </w:rPr>
        <w:t xml:space="preserve">: </w:t>
      </w:r>
      <w:r w:rsidRPr="00D313CD">
        <w:rPr>
          <w:rFonts w:ascii="Times New Roman" w:hAnsi="Times New Roman"/>
          <w:bCs/>
          <w:sz w:val="24"/>
          <w:szCs w:val="24"/>
        </w:rPr>
        <w:t xml:space="preserve">Český plátce </w:t>
      </w:r>
      <w:r w:rsidRPr="00D313CD">
        <w:rPr>
          <w:rFonts w:ascii="Times New Roman" w:hAnsi="Times New Roman"/>
          <w:sz w:val="24"/>
          <w:szCs w:val="24"/>
        </w:rPr>
        <w:t xml:space="preserve">daně poskytne poradenské služby osobě povinné k dani v </w:t>
      </w:r>
      <w:r w:rsidRPr="00D313CD">
        <w:rPr>
          <w:rFonts w:ascii="Times New Roman" w:hAnsi="Times New Roman"/>
          <w:bCs/>
          <w:sz w:val="24"/>
          <w:szCs w:val="24"/>
        </w:rPr>
        <w:t>Německu</w:t>
      </w:r>
      <w:r w:rsidRPr="00D313CD">
        <w:rPr>
          <w:rFonts w:ascii="Times New Roman" w:hAnsi="Times New Roman"/>
          <w:sz w:val="24"/>
          <w:szCs w:val="24"/>
        </w:rPr>
        <w:t xml:space="preserve">. </w:t>
      </w:r>
    </w:p>
    <w:p w:rsidR="002402A5" w:rsidRPr="00D313CD" w:rsidRDefault="002402A5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6D20" w:rsidRPr="00D313CD" w:rsidRDefault="00546D20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i/>
          <w:iCs/>
          <w:sz w:val="24"/>
          <w:szCs w:val="24"/>
        </w:rPr>
        <w:t>Příklad</w:t>
      </w:r>
      <w:r w:rsidRPr="00D313CD">
        <w:rPr>
          <w:rFonts w:ascii="Times New Roman" w:hAnsi="Times New Roman"/>
          <w:sz w:val="24"/>
          <w:szCs w:val="24"/>
        </w:rPr>
        <w:t xml:space="preserve">: </w:t>
      </w:r>
      <w:r w:rsidRPr="00D313CD">
        <w:rPr>
          <w:rFonts w:ascii="Times New Roman" w:hAnsi="Times New Roman"/>
          <w:bCs/>
          <w:sz w:val="24"/>
          <w:szCs w:val="24"/>
        </w:rPr>
        <w:t xml:space="preserve">Český plátce </w:t>
      </w:r>
      <w:r w:rsidRPr="00D313CD">
        <w:rPr>
          <w:rFonts w:ascii="Times New Roman" w:hAnsi="Times New Roman"/>
          <w:sz w:val="24"/>
          <w:szCs w:val="24"/>
        </w:rPr>
        <w:t xml:space="preserve">daně poskytne poradenské služby osobě nepovinné k dani v </w:t>
      </w:r>
      <w:r w:rsidRPr="00D313CD">
        <w:rPr>
          <w:rFonts w:ascii="Times New Roman" w:hAnsi="Times New Roman"/>
          <w:bCs/>
          <w:sz w:val="24"/>
          <w:szCs w:val="24"/>
        </w:rPr>
        <w:t>Německu</w:t>
      </w:r>
      <w:r w:rsidRPr="00D313CD">
        <w:rPr>
          <w:rFonts w:ascii="Times New Roman" w:hAnsi="Times New Roman"/>
          <w:sz w:val="24"/>
          <w:szCs w:val="24"/>
        </w:rPr>
        <w:t>.</w:t>
      </w:r>
    </w:p>
    <w:p w:rsidR="00546D20" w:rsidRDefault="00546D20" w:rsidP="00F37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7D81" w:rsidRDefault="00FD7D81" w:rsidP="00F37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7D81" w:rsidRDefault="00FD7D81" w:rsidP="00F37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7D81" w:rsidRDefault="00FD7D81" w:rsidP="00F37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7D81" w:rsidRDefault="00FD7D81" w:rsidP="00F37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6D20" w:rsidRPr="00546D20" w:rsidRDefault="00546D20" w:rsidP="00F376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D20">
        <w:rPr>
          <w:rFonts w:ascii="Times New Roman" w:hAnsi="Times New Roman" w:cs="Times New Roman"/>
          <w:b/>
          <w:sz w:val="24"/>
          <w:szCs w:val="24"/>
        </w:rPr>
        <w:lastRenderedPageBreak/>
        <w:t>Uskutečnění zdanitelného plnění</w:t>
      </w:r>
    </w:p>
    <w:p w:rsidR="00546D20" w:rsidRPr="00546D20" w:rsidRDefault="00546D2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D20">
        <w:rPr>
          <w:rFonts w:ascii="Times New Roman" w:hAnsi="Times New Roman" w:cs="Times New Roman"/>
          <w:sz w:val="24"/>
          <w:szCs w:val="24"/>
        </w:rPr>
        <w:t xml:space="preserve">Povinnost </w:t>
      </w:r>
      <w:r w:rsidRPr="00546D20">
        <w:rPr>
          <w:rFonts w:ascii="Times New Roman" w:hAnsi="Times New Roman" w:cs="Times New Roman"/>
          <w:b/>
          <w:bCs/>
          <w:sz w:val="24"/>
          <w:szCs w:val="24"/>
        </w:rPr>
        <w:t xml:space="preserve">přiznat daň </w:t>
      </w:r>
      <w:r w:rsidRPr="00546D20">
        <w:rPr>
          <w:rFonts w:ascii="Times New Roman" w:hAnsi="Times New Roman" w:cs="Times New Roman"/>
          <w:sz w:val="24"/>
          <w:szCs w:val="24"/>
        </w:rPr>
        <w:t xml:space="preserve">při dodání zboží, poskytnutí </w:t>
      </w:r>
      <w:proofErr w:type="gramStart"/>
      <w:r w:rsidRPr="00546D20">
        <w:rPr>
          <w:rFonts w:ascii="Times New Roman" w:hAnsi="Times New Roman" w:cs="Times New Roman"/>
          <w:sz w:val="24"/>
          <w:szCs w:val="24"/>
        </w:rPr>
        <w:t>služby</w:t>
      </w:r>
      <w:proofErr w:type="gramEnd"/>
      <w:r w:rsidRPr="00546D2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46D20">
        <w:rPr>
          <w:rFonts w:ascii="Times New Roman" w:hAnsi="Times New Roman" w:cs="Times New Roman"/>
          <w:sz w:val="24"/>
          <w:szCs w:val="24"/>
        </w:rPr>
        <w:t>ke</w:t>
      </w:r>
      <w:proofErr w:type="gramEnd"/>
      <w:r w:rsidRPr="00546D20">
        <w:rPr>
          <w:rFonts w:ascii="Times New Roman" w:hAnsi="Times New Roman" w:cs="Times New Roman"/>
          <w:sz w:val="24"/>
          <w:szCs w:val="24"/>
        </w:rPr>
        <w:t xml:space="preserve"> dni uskutečnění zdanitelného plnění nebo ke dni přijetí úplaty </w:t>
      </w:r>
    </w:p>
    <w:p w:rsidR="00C337A4" w:rsidRDefault="00C337A4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BA5" w:rsidRPr="00096BA5" w:rsidRDefault="00C337A4" w:rsidP="00F376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F5D20D" wp14:editId="3B882C97">
                <wp:simplePos x="0" y="0"/>
                <wp:positionH relativeFrom="column">
                  <wp:posOffset>-31115</wp:posOffset>
                </wp:positionH>
                <wp:positionV relativeFrom="paragraph">
                  <wp:posOffset>-35824</wp:posOffset>
                </wp:positionV>
                <wp:extent cx="5779770" cy="241300"/>
                <wp:effectExtent l="0" t="0" r="11430" b="25400"/>
                <wp:wrapNone/>
                <wp:docPr id="38" name="Obdélní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8" o:spid="_x0000_s1026" style="position:absolute;margin-left:-2.45pt;margin-top:-2.8pt;width:455.1pt;height:1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bt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  <w:r w:rsidR="00096BA5" w:rsidRPr="00096BA5">
        <w:rPr>
          <w:rFonts w:ascii="Times New Roman" w:hAnsi="Times New Roman" w:cs="Times New Roman"/>
          <w:b/>
          <w:sz w:val="24"/>
          <w:szCs w:val="24"/>
        </w:rPr>
        <w:t xml:space="preserve">Příklad 2 – Uskutečnění zdanitelného plnění </w:t>
      </w:r>
    </w:p>
    <w:p w:rsidR="00546D20" w:rsidRPr="00546D20" w:rsidRDefault="00546D2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D20">
        <w:rPr>
          <w:rFonts w:ascii="Times New Roman" w:hAnsi="Times New Roman" w:cs="Times New Roman"/>
          <w:sz w:val="24"/>
          <w:szCs w:val="24"/>
        </w:rPr>
        <w:t xml:space="preserve">Plátce, který vede účetnictví, </w:t>
      </w:r>
      <w:r w:rsidR="007D5181">
        <w:rPr>
          <w:rFonts w:ascii="Times New Roman" w:hAnsi="Times New Roman" w:cs="Times New Roman"/>
          <w:sz w:val="24"/>
          <w:szCs w:val="24"/>
        </w:rPr>
        <w:t>dodá odběrateli zboží  </w:t>
      </w:r>
      <w:proofErr w:type="gramStart"/>
      <w:r w:rsidR="007D5181">
        <w:rPr>
          <w:rFonts w:ascii="Times New Roman" w:hAnsi="Times New Roman" w:cs="Times New Roman"/>
          <w:sz w:val="24"/>
          <w:szCs w:val="24"/>
        </w:rPr>
        <w:t>12.2.2021</w:t>
      </w:r>
      <w:proofErr w:type="gramEnd"/>
      <w:r w:rsidRPr="00546D2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6D20" w:rsidRPr="00546D20" w:rsidRDefault="00546D2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D20">
        <w:rPr>
          <w:rFonts w:ascii="Times New Roman" w:hAnsi="Times New Roman" w:cs="Times New Roman"/>
          <w:sz w:val="24"/>
          <w:szCs w:val="24"/>
        </w:rPr>
        <w:t>Úhrada celé částk</w:t>
      </w:r>
      <w:r w:rsidR="00AB6CCA">
        <w:rPr>
          <w:rFonts w:ascii="Times New Roman" w:hAnsi="Times New Roman" w:cs="Times New Roman"/>
          <w:sz w:val="24"/>
          <w:szCs w:val="24"/>
        </w:rPr>
        <w:t>y 242 000 Kč nastala 31</w:t>
      </w:r>
      <w:r w:rsidR="007D5181">
        <w:rPr>
          <w:rFonts w:ascii="Times New Roman" w:hAnsi="Times New Roman" w:cs="Times New Roman"/>
          <w:sz w:val="24"/>
          <w:szCs w:val="24"/>
        </w:rPr>
        <w:t>. 1. 2021</w:t>
      </w:r>
      <w:r w:rsidRPr="00546D20">
        <w:rPr>
          <w:rFonts w:ascii="Times New Roman" w:hAnsi="Times New Roman" w:cs="Times New Roman"/>
          <w:sz w:val="24"/>
          <w:szCs w:val="24"/>
        </w:rPr>
        <w:t xml:space="preserve">, Základ daně 200 000 Kč, DPH 21 % 42 000 Kč </w:t>
      </w:r>
    </w:p>
    <w:p w:rsidR="00546D20" w:rsidRDefault="00546D2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60F" w:rsidRDefault="00F3760F" w:rsidP="00F3760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6D20" w:rsidRDefault="00546D20" w:rsidP="00F3760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Základ daně </w:t>
      </w:r>
    </w:p>
    <w:p w:rsidR="00546D20" w:rsidRPr="00C320A8" w:rsidRDefault="00546D20" w:rsidP="00F376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Vše, co jako úplatu obdržel nebo má obdržet plátce za uskutečněné zdanitelné plnění  </w:t>
      </w:r>
    </w:p>
    <w:p w:rsidR="00546D20" w:rsidRPr="00C320A8" w:rsidRDefault="00546D20" w:rsidP="00F376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>Základ daně zahrnuje:</w:t>
      </w:r>
    </w:p>
    <w:p w:rsidR="00546D20" w:rsidRPr="00C320A8" w:rsidRDefault="00546D20" w:rsidP="000B0AA9">
      <w:pPr>
        <w:numPr>
          <w:ilvl w:val="0"/>
          <w:numId w:val="8"/>
        </w:numPr>
        <w:tabs>
          <w:tab w:val="clear" w:pos="720"/>
          <w:tab w:val="left" w:pos="7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>Jiné daně (např.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B14A0F">
        <w:rPr>
          <w:rFonts w:ascii="Times New Roman" w:hAnsi="Times New Roman"/>
          <w:sz w:val="24"/>
          <w:szCs w:val="24"/>
        </w:rPr>
        <w:t>spotřební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20A8">
        <w:rPr>
          <w:rFonts w:ascii="Times New Roman" w:hAnsi="Times New Roman"/>
          <w:sz w:val="24"/>
          <w:szCs w:val="24"/>
        </w:rPr>
        <w:t>), clo</w:t>
      </w:r>
      <w:proofErr w:type="gramEnd"/>
      <w:r w:rsidRPr="00C320A8">
        <w:rPr>
          <w:rFonts w:ascii="Times New Roman" w:hAnsi="Times New Roman"/>
          <w:sz w:val="24"/>
          <w:szCs w:val="24"/>
        </w:rPr>
        <w:t xml:space="preserve"> </w:t>
      </w:r>
    </w:p>
    <w:p w:rsidR="00546D20" w:rsidRPr="00C320A8" w:rsidRDefault="00546D20" w:rsidP="000B0AA9">
      <w:pPr>
        <w:numPr>
          <w:ilvl w:val="0"/>
          <w:numId w:val="8"/>
        </w:numPr>
        <w:tabs>
          <w:tab w:val="clear" w:pos="720"/>
          <w:tab w:val="left" w:pos="7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Dotace k ceně </w:t>
      </w:r>
    </w:p>
    <w:p w:rsidR="00546D20" w:rsidRPr="00C320A8" w:rsidRDefault="00546D20" w:rsidP="000B0AA9">
      <w:pPr>
        <w:numPr>
          <w:ilvl w:val="0"/>
          <w:numId w:val="8"/>
        </w:numPr>
        <w:tabs>
          <w:tab w:val="clear" w:pos="720"/>
          <w:tab w:val="left" w:pos="7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Vedlejší výdaje (balné, přeprava, provize, pojištění) </w:t>
      </w:r>
    </w:p>
    <w:p w:rsidR="00546D20" w:rsidRPr="00C320A8" w:rsidRDefault="00546D20" w:rsidP="000B0AA9">
      <w:pPr>
        <w:numPr>
          <w:ilvl w:val="0"/>
          <w:numId w:val="8"/>
        </w:numPr>
        <w:tabs>
          <w:tab w:val="clear" w:pos="720"/>
          <w:tab w:val="left" w:pos="7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Materiál, který souvisí s poskytnutou službou </w:t>
      </w:r>
    </w:p>
    <w:p w:rsidR="007D5181" w:rsidRDefault="007D5181" w:rsidP="00F37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6D20" w:rsidRDefault="00546D20" w:rsidP="00F37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Sazby daně </w:t>
      </w:r>
    </w:p>
    <w:p w:rsidR="0017153A" w:rsidRPr="007D5181" w:rsidRDefault="00F3760F" w:rsidP="000B0AA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181">
        <w:rPr>
          <w:rFonts w:ascii="Times New Roman" w:hAnsi="Times New Roman"/>
          <w:sz w:val="24"/>
          <w:szCs w:val="24"/>
        </w:rPr>
        <w:t xml:space="preserve">Pro rok 2021 v ČR </w:t>
      </w:r>
    </w:p>
    <w:p w:rsidR="0017153A" w:rsidRPr="007D5181" w:rsidRDefault="00F3760F" w:rsidP="000B0AA9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181">
        <w:rPr>
          <w:rFonts w:ascii="Times New Roman" w:hAnsi="Times New Roman"/>
          <w:sz w:val="24"/>
          <w:szCs w:val="24"/>
        </w:rPr>
        <w:t>Základní sazba 21 %</w:t>
      </w:r>
    </w:p>
    <w:p w:rsidR="0017153A" w:rsidRPr="007D5181" w:rsidRDefault="00F3760F" w:rsidP="000B0AA9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181">
        <w:rPr>
          <w:rFonts w:ascii="Times New Roman" w:hAnsi="Times New Roman"/>
          <w:sz w:val="24"/>
          <w:szCs w:val="24"/>
        </w:rPr>
        <w:t xml:space="preserve">Snížené sazby 15 %, 10 % </w:t>
      </w:r>
    </w:p>
    <w:p w:rsidR="0017153A" w:rsidRPr="007D5181" w:rsidRDefault="00F3760F" w:rsidP="000B0AA9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181">
        <w:rPr>
          <w:rFonts w:ascii="Times New Roman" w:hAnsi="Times New Roman"/>
          <w:sz w:val="24"/>
          <w:szCs w:val="24"/>
        </w:rPr>
        <w:t>Dle směr</w:t>
      </w:r>
      <w:r w:rsidR="009D1AD2">
        <w:rPr>
          <w:rFonts w:ascii="Times New Roman" w:hAnsi="Times New Roman"/>
          <w:sz w:val="24"/>
          <w:szCs w:val="24"/>
        </w:rPr>
        <w:t>nice 2006/112/ES o společném</w:t>
      </w:r>
      <w:r w:rsidRPr="007D5181">
        <w:rPr>
          <w:rFonts w:ascii="Times New Roman" w:hAnsi="Times New Roman"/>
          <w:sz w:val="24"/>
          <w:szCs w:val="24"/>
        </w:rPr>
        <w:t xml:space="preserve"> </w:t>
      </w:r>
      <w:r w:rsidR="007D5181">
        <w:rPr>
          <w:rFonts w:ascii="Times New Roman" w:hAnsi="Times New Roman"/>
          <w:sz w:val="24"/>
          <w:szCs w:val="24"/>
        </w:rPr>
        <w:t xml:space="preserve">systému daně z přidané hodnoty </w:t>
      </w:r>
      <w:r w:rsidRPr="007D5181">
        <w:rPr>
          <w:rFonts w:ascii="Times New Roman" w:hAnsi="Times New Roman"/>
          <w:sz w:val="24"/>
          <w:szCs w:val="24"/>
        </w:rPr>
        <w:t>(články 93-130a)</w:t>
      </w:r>
    </w:p>
    <w:p w:rsidR="0017153A" w:rsidRPr="007D5181" w:rsidRDefault="00F3760F" w:rsidP="000B0AA9">
      <w:pPr>
        <w:numPr>
          <w:ilvl w:val="3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181">
        <w:rPr>
          <w:rFonts w:ascii="Times New Roman" w:hAnsi="Times New Roman"/>
          <w:sz w:val="24"/>
          <w:szCs w:val="24"/>
        </w:rPr>
        <w:t>Základní sazba nejméně 15 %</w:t>
      </w:r>
    </w:p>
    <w:p w:rsidR="0017153A" w:rsidRPr="007D5181" w:rsidRDefault="00F3760F" w:rsidP="000B0AA9">
      <w:pPr>
        <w:numPr>
          <w:ilvl w:val="3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181">
        <w:rPr>
          <w:rFonts w:ascii="Times New Roman" w:hAnsi="Times New Roman"/>
          <w:sz w:val="24"/>
          <w:szCs w:val="24"/>
        </w:rPr>
        <w:t>Snížená sazba</w:t>
      </w:r>
      <w:r w:rsidR="009D1AD2">
        <w:rPr>
          <w:rFonts w:ascii="Times New Roman" w:hAnsi="Times New Roman"/>
          <w:sz w:val="24"/>
          <w:szCs w:val="24"/>
        </w:rPr>
        <w:t xml:space="preserve"> </w:t>
      </w:r>
      <w:r w:rsidRPr="007D5181">
        <w:rPr>
          <w:rFonts w:ascii="Times New Roman" w:hAnsi="Times New Roman"/>
          <w:sz w:val="24"/>
          <w:szCs w:val="24"/>
        </w:rPr>
        <w:t>(sazby) nejméně 5 %</w:t>
      </w:r>
    </w:p>
    <w:p w:rsidR="00C337A4" w:rsidRDefault="00C337A4" w:rsidP="00F376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7153A" w:rsidRPr="00C337A4" w:rsidRDefault="00F3760F" w:rsidP="000B0AA9">
      <w:pPr>
        <w:numPr>
          <w:ilvl w:val="0"/>
          <w:numId w:val="18"/>
        </w:numPr>
        <w:tabs>
          <w:tab w:val="clear" w:pos="720"/>
          <w:tab w:val="left" w:pos="7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7A4">
        <w:rPr>
          <w:rFonts w:ascii="Times New Roman" w:hAnsi="Times New Roman"/>
          <w:sz w:val="24"/>
          <w:szCs w:val="24"/>
        </w:rPr>
        <w:t>Příloha č. 2 k zákonu 235/2004 Sb. – služby, které podléhají první snížené sazbě – ubytovací služby, mytí oken, vstup na filmová představení, vstupy do muzea a kulturních zařízení, pravidelná hromadná přeprava osob</w:t>
      </w:r>
    </w:p>
    <w:p w:rsidR="0017153A" w:rsidRPr="00C337A4" w:rsidRDefault="00F3760F" w:rsidP="000B0AA9">
      <w:pPr>
        <w:numPr>
          <w:ilvl w:val="0"/>
          <w:numId w:val="18"/>
        </w:numPr>
        <w:tabs>
          <w:tab w:val="clear" w:pos="720"/>
          <w:tab w:val="left" w:pos="7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7A4">
        <w:rPr>
          <w:rFonts w:ascii="Times New Roman" w:hAnsi="Times New Roman"/>
          <w:sz w:val="24"/>
          <w:szCs w:val="24"/>
        </w:rPr>
        <w:t>Příloha č. 3 k zákonu 235/2004 Sb. – zboží, která podléhá první snížené sazbě – potraviny, knihy, noviny, časopisy</w:t>
      </w:r>
    </w:p>
    <w:p w:rsidR="0017153A" w:rsidRPr="00C337A4" w:rsidRDefault="00F3760F" w:rsidP="000B0AA9">
      <w:pPr>
        <w:numPr>
          <w:ilvl w:val="0"/>
          <w:numId w:val="18"/>
        </w:numPr>
        <w:tabs>
          <w:tab w:val="clear" w:pos="720"/>
          <w:tab w:val="left" w:pos="7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7A4">
        <w:rPr>
          <w:rFonts w:ascii="Times New Roman" w:hAnsi="Times New Roman"/>
          <w:sz w:val="24"/>
          <w:szCs w:val="24"/>
        </w:rPr>
        <w:t xml:space="preserve">Příloha č. 3a k zákonu 235/2004 Sb., - zboží, které podléhá druhé snížené sazbě </w:t>
      </w:r>
    </w:p>
    <w:p w:rsidR="00546D20" w:rsidRDefault="00546D20" w:rsidP="00F37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Výpočet daně </w:t>
      </w:r>
    </w:p>
    <w:p w:rsidR="00546D20" w:rsidRDefault="00546D20" w:rsidP="00F37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6D20" w:rsidRPr="007D5181" w:rsidRDefault="00546D20" w:rsidP="00F37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Metoda zdola </w:t>
      </w:r>
    </w:p>
    <w:p w:rsidR="0017153A" w:rsidRPr="007D5181" w:rsidRDefault="00F3760F" w:rsidP="000B0AA9">
      <w:pPr>
        <w:numPr>
          <w:ilvl w:val="0"/>
          <w:numId w:val="20"/>
        </w:numPr>
        <w:tabs>
          <w:tab w:val="clear" w:pos="720"/>
          <w:tab w:val="left" w:pos="7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181">
        <w:rPr>
          <w:rFonts w:ascii="Times New Roman" w:hAnsi="Times New Roman"/>
          <w:sz w:val="24"/>
          <w:szCs w:val="24"/>
        </w:rPr>
        <w:t xml:space="preserve">Cena je stanovena bez daně </w:t>
      </w:r>
    </w:p>
    <w:p w:rsidR="0017153A" w:rsidRPr="007D5181" w:rsidRDefault="00F3760F" w:rsidP="000B0AA9">
      <w:pPr>
        <w:numPr>
          <w:ilvl w:val="0"/>
          <w:numId w:val="20"/>
        </w:numPr>
        <w:tabs>
          <w:tab w:val="clear" w:pos="720"/>
          <w:tab w:val="left" w:pos="7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181">
        <w:rPr>
          <w:rFonts w:ascii="Times New Roman" w:hAnsi="Times New Roman"/>
          <w:i/>
          <w:iCs/>
          <w:sz w:val="24"/>
          <w:szCs w:val="24"/>
        </w:rPr>
        <w:t xml:space="preserve">Daň = základ daně x koeficient </w:t>
      </w:r>
    </w:p>
    <w:p w:rsidR="0017153A" w:rsidRPr="007D5181" w:rsidRDefault="00F3760F" w:rsidP="000B0AA9">
      <w:pPr>
        <w:numPr>
          <w:ilvl w:val="0"/>
          <w:numId w:val="20"/>
        </w:numPr>
        <w:tabs>
          <w:tab w:val="clear" w:pos="720"/>
          <w:tab w:val="left" w:pos="7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181">
        <w:rPr>
          <w:rFonts w:ascii="Times New Roman" w:hAnsi="Times New Roman"/>
          <w:sz w:val="24"/>
          <w:szCs w:val="24"/>
        </w:rPr>
        <w:t>Koeficient pro první sníženou sazbu 15 % = 0.15</w:t>
      </w:r>
    </w:p>
    <w:p w:rsidR="0017153A" w:rsidRPr="007D5181" w:rsidRDefault="00F3760F" w:rsidP="000B0AA9">
      <w:pPr>
        <w:numPr>
          <w:ilvl w:val="0"/>
          <w:numId w:val="20"/>
        </w:numPr>
        <w:tabs>
          <w:tab w:val="clear" w:pos="720"/>
          <w:tab w:val="left" w:pos="7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181">
        <w:rPr>
          <w:rFonts w:ascii="Times New Roman" w:hAnsi="Times New Roman"/>
          <w:sz w:val="24"/>
          <w:szCs w:val="24"/>
        </w:rPr>
        <w:t>Koeficient pro druhou sníženou sazbu 10 % = 0.10</w:t>
      </w:r>
    </w:p>
    <w:p w:rsidR="0017153A" w:rsidRPr="007D5181" w:rsidRDefault="00F3760F" w:rsidP="000B0AA9">
      <w:pPr>
        <w:numPr>
          <w:ilvl w:val="0"/>
          <w:numId w:val="20"/>
        </w:numPr>
        <w:tabs>
          <w:tab w:val="clear" w:pos="720"/>
          <w:tab w:val="left" w:pos="7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181">
        <w:rPr>
          <w:rFonts w:ascii="Times New Roman" w:hAnsi="Times New Roman"/>
          <w:sz w:val="24"/>
          <w:szCs w:val="24"/>
        </w:rPr>
        <w:t>Koeficient pro základní sazbu 21 % = 0.21</w:t>
      </w:r>
    </w:p>
    <w:p w:rsidR="007D5181" w:rsidRPr="007D5181" w:rsidRDefault="007D5181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181">
        <w:rPr>
          <w:rFonts w:ascii="Times New Roman" w:hAnsi="Times New Roman"/>
          <w:sz w:val="24"/>
          <w:szCs w:val="24"/>
        </w:rPr>
        <w:t xml:space="preserve">Cena včetně daně = daň + základ daně </w:t>
      </w:r>
    </w:p>
    <w:p w:rsidR="00ED13AA" w:rsidRDefault="00ED13AA" w:rsidP="00F37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6D20" w:rsidRDefault="00546D20" w:rsidP="00F37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Metoda shora </w:t>
      </w:r>
    </w:p>
    <w:p w:rsidR="0017153A" w:rsidRPr="007D5181" w:rsidRDefault="00F3760F" w:rsidP="000B0AA9">
      <w:pPr>
        <w:numPr>
          <w:ilvl w:val="0"/>
          <w:numId w:val="21"/>
        </w:numPr>
        <w:tabs>
          <w:tab w:val="clear" w:pos="720"/>
          <w:tab w:val="left" w:pos="7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181">
        <w:rPr>
          <w:rFonts w:ascii="Times New Roman" w:hAnsi="Times New Roman"/>
          <w:sz w:val="24"/>
          <w:szCs w:val="24"/>
        </w:rPr>
        <w:t xml:space="preserve">Cena je stanovena včetně daně </w:t>
      </w:r>
    </w:p>
    <w:p w:rsidR="0017153A" w:rsidRPr="007D5181" w:rsidRDefault="00F3760F" w:rsidP="000B0AA9">
      <w:pPr>
        <w:numPr>
          <w:ilvl w:val="0"/>
          <w:numId w:val="21"/>
        </w:numPr>
        <w:tabs>
          <w:tab w:val="clear" w:pos="720"/>
          <w:tab w:val="left" w:pos="7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181">
        <w:rPr>
          <w:rFonts w:ascii="Times New Roman" w:hAnsi="Times New Roman"/>
          <w:i/>
          <w:iCs/>
          <w:sz w:val="24"/>
          <w:szCs w:val="24"/>
        </w:rPr>
        <w:t xml:space="preserve">Daň = cena celkem – (cena celkem / 1 + sazba daně) </w:t>
      </w: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96BA5" w:rsidRPr="00096BA5" w:rsidRDefault="00096BA5" w:rsidP="00F376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237DF6" wp14:editId="56A42FCA">
                <wp:simplePos x="0" y="0"/>
                <wp:positionH relativeFrom="column">
                  <wp:posOffset>-45720</wp:posOffset>
                </wp:positionH>
                <wp:positionV relativeFrom="paragraph">
                  <wp:posOffset>-31419</wp:posOffset>
                </wp:positionV>
                <wp:extent cx="5779770" cy="241300"/>
                <wp:effectExtent l="0" t="0" r="11430" b="25400"/>
                <wp:wrapNone/>
                <wp:docPr id="23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3" o:spid="_x0000_s1026" style="position:absolute;margin-left:-3.6pt;margin-top:-2.45pt;width:455.1pt;height:1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yl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  <w:r w:rsidRPr="00096BA5">
        <w:rPr>
          <w:rFonts w:ascii="Times New Roman" w:hAnsi="Times New Roman" w:cs="Times New Roman"/>
          <w:b/>
          <w:bCs/>
          <w:sz w:val="24"/>
          <w:szCs w:val="24"/>
        </w:rPr>
        <w:t xml:space="preserve">Příklad 3 – Výpočet DPH </w:t>
      </w:r>
    </w:p>
    <w:p w:rsidR="00096BA5" w:rsidRP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BA5">
        <w:rPr>
          <w:rFonts w:ascii="Times New Roman" w:hAnsi="Times New Roman" w:cs="Times New Roman"/>
          <w:bCs/>
          <w:sz w:val="24"/>
          <w:szCs w:val="24"/>
        </w:rPr>
        <w:t xml:space="preserve">Obchodník prodal zákazníkovi PC za 80 000 Kč (bez DPH). Jak velkou daň na výstupu bude muset obchodník odvést. Jakou částku zaplatí zákazník? </w:t>
      </w: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0F" w:rsidRDefault="00F3760F" w:rsidP="00F376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0F" w:rsidRPr="00096BA5" w:rsidRDefault="00F3760F" w:rsidP="00F376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6BA5" w:rsidRP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6BA5" w:rsidRP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BA5">
        <w:rPr>
          <w:rFonts w:ascii="Times New Roman" w:hAnsi="Times New Roman" w:cs="Times New Roman"/>
          <w:bCs/>
          <w:sz w:val="24"/>
          <w:szCs w:val="24"/>
        </w:rPr>
        <w:t>Celková fakturovaná částka včetně DPH za dodávku knih (druhá snížená sazba DPH) pro společnost BOOKS je 3</w:t>
      </w:r>
      <w:r>
        <w:rPr>
          <w:rFonts w:ascii="Times New Roman" w:hAnsi="Times New Roman" w:cs="Times New Roman"/>
          <w:bCs/>
          <w:sz w:val="24"/>
          <w:szCs w:val="24"/>
        </w:rPr>
        <w:t xml:space="preserve">50 000 Kč. Stanovte, jak velké </w:t>
      </w:r>
      <w:r w:rsidRPr="00096BA5">
        <w:rPr>
          <w:rFonts w:ascii="Times New Roman" w:hAnsi="Times New Roman" w:cs="Times New Roman"/>
          <w:bCs/>
          <w:sz w:val="24"/>
          <w:szCs w:val="24"/>
        </w:rPr>
        <w:t>je DPH z této dodávky.  </w:t>
      </w: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96BA5" w:rsidRPr="00C74F84" w:rsidRDefault="00096BA5" w:rsidP="00F376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CA4819" wp14:editId="323CE09E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-3.7pt;margin-top:-2.6pt;width:455.1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bY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AklmjWQops1f/qm9NP3ezIJ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4 – Výpočet DPH I        </w:t>
      </w: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Cena jízdenky na MHD včetně DPH je 110 Kč. Vypočtěte, jak velkou DPH odvede provozovatel prodejny jízdenek, prodá-li jich celkem 30 ks. </w:t>
      </w: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96BA5" w:rsidRPr="00C74F84" w:rsidRDefault="00096BA5" w:rsidP="00F376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81D8B3" wp14:editId="646339EB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1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8" o:spid="_x0000_s1026" style="position:absolute;margin-left:-3.7pt;margin-top:-2.6pt;width:455.1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aD1g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5 – Výpočet DPH II        </w:t>
      </w: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Cena</w:t>
      </w:r>
      <w:r w:rsidRPr="00B52AC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B52ACD">
        <w:rPr>
          <w:rFonts w:ascii="Times New Roman" w:hAnsi="Times New Roman" w:cs="Times New Roman"/>
          <w:bCs/>
          <w:sz w:val="24"/>
          <w:szCs w:val="24"/>
        </w:rPr>
        <w:t xml:space="preserve">1 litru ovocného džusu (jedno balení) včetně DPH je 22 Kč. Jak velkou částku si můžete nárokovat v rámci odpočtu DPH majitel restaurace, který je </w:t>
      </w:r>
      <w:r w:rsidRPr="00997757">
        <w:rPr>
          <w:rFonts w:ascii="Times New Roman" w:hAnsi="Times New Roman" w:cs="Times New Roman"/>
          <w:b/>
          <w:bCs/>
          <w:sz w:val="24"/>
          <w:szCs w:val="24"/>
        </w:rPr>
        <w:t>neplátcem DPH</w:t>
      </w:r>
      <w:r w:rsidRPr="00B52ACD">
        <w:rPr>
          <w:rFonts w:ascii="Times New Roman" w:hAnsi="Times New Roman" w:cs="Times New Roman"/>
          <w:bCs/>
          <w:sz w:val="24"/>
          <w:szCs w:val="24"/>
        </w:rPr>
        <w:t xml:space="preserve">, za předpokladu, že zakoupil 12 jednolitrových lahví tohoto džusu? </w:t>
      </w: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D5181" w:rsidRDefault="007D5181" w:rsidP="00F3760F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96BA5" w:rsidRPr="00C74F84" w:rsidRDefault="00096BA5" w:rsidP="00F376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B1E5FB" wp14:editId="3CD0A075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9" o:spid="_x0000_s1026" style="position:absolute;margin-left:-3.7pt;margin-top:-2.6pt;width:455.1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6 – Výpočet DPH III        </w:t>
      </w: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Jak velkou výši tvoří DPH z ceny nafty, za předpokladu že zákazník zaplatil na čerpací stanici celkem 2 000 Kč? </w:t>
      </w: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96BA5" w:rsidRDefault="00096BA5" w:rsidP="00F3760F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46D20" w:rsidRPr="00546D20" w:rsidRDefault="00546D20" w:rsidP="00F376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D20">
        <w:rPr>
          <w:rFonts w:ascii="Times New Roman" w:hAnsi="Times New Roman" w:cs="Times New Roman"/>
          <w:b/>
          <w:sz w:val="24"/>
          <w:szCs w:val="24"/>
        </w:rPr>
        <w:lastRenderedPageBreak/>
        <w:t>Nárok na odpočet daně</w:t>
      </w:r>
    </w:p>
    <w:p w:rsidR="00546D20" w:rsidRPr="00546D20" w:rsidRDefault="00546D2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D20">
        <w:rPr>
          <w:rFonts w:ascii="Times New Roman" w:hAnsi="Times New Roman" w:cs="Times New Roman"/>
          <w:b/>
          <w:bCs/>
          <w:sz w:val="24"/>
          <w:szCs w:val="24"/>
        </w:rPr>
        <w:t xml:space="preserve">Základní podmínka </w:t>
      </w:r>
      <w:r w:rsidRPr="00546D20">
        <w:rPr>
          <w:rFonts w:ascii="Times New Roman" w:hAnsi="Times New Roman" w:cs="Times New Roman"/>
          <w:sz w:val="24"/>
          <w:szCs w:val="24"/>
        </w:rPr>
        <w:t xml:space="preserve">– použití přijatých zdanitelných plnění v rámci ekonomických činností </w:t>
      </w:r>
    </w:p>
    <w:p w:rsidR="00546D20" w:rsidRPr="00546D20" w:rsidRDefault="00546D2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D20">
        <w:rPr>
          <w:rFonts w:ascii="Times New Roman" w:hAnsi="Times New Roman" w:cs="Times New Roman"/>
          <w:sz w:val="24"/>
          <w:szCs w:val="24"/>
        </w:rPr>
        <w:t>Nárok na odpočet vzniká okamžikem, kdy nastaly skutečnosti zakládající povinnost tuto daň přiznat</w:t>
      </w:r>
    </w:p>
    <w:p w:rsidR="00546D20" w:rsidRPr="00546D20" w:rsidRDefault="00546D2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D20">
        <w:rPr>
          <w:rFonts w:ascii="Times New Roman" w:hAnsi="Times New Roman" w:cs="Times New Roman"/>
          <w:sz w:val="24"/>
          <w:szCs w:val="24"/>
        </w:rPr>
        <w:t xml:space="preserve">držení daňového dokladu </w:t>
      </w:r>
    </w:p>
    <w:p w:rsidR="00546D20" w:rsidRPr="00546D20" w:rsidRDefault="00546D2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D20">
        <w:rPr>
          <w:rFonts w:ascii="Times New Roman" w:hAnsi="Times New Roman" w:cs="Times New Roman"/>
          <w:sz w:val="24"/>
          <w:szCs w:val="24"/>
        </w:rPr>
        <w:t xml:space="preserve">Nárok na odpočet nelze uplatnit po uplynutí lhůty 3 let </w:t>
      </w:r>
    </w:p>
    <w:p w:rsidR="009216AB" w:rsidRDefault="009216AB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D20" w:rsidRPr="00546D20" w:rsidRDefault="00546D2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D20">
        <w:rPr>
          <w:rFonts w:ascii="Times New Roman" w:hAnsi="Times New Roman" w:cs="Times New Roman"/>
          <w:sz w:val="24"/>
          <w:szCs w:val="24"/>
        </w:rPr>
        <w:t xml:space="preserve">A. Přijatá zdanitelná plnění, která jsou použita pro ekonomickou činnost </w:t>
      </w:r>
    </w:p>
    <w:p w:rsidR="00546D20" w:rsidRPr="00546D20" w:rsidRDefault="00546D2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D20">
        <w:rPr>
          <w:rFonts w:ascii="Times New Roman" w:hAnsi="Times New Roman" w:cs="Times New Roman"/>
          <w:sz w:val="24"/>
          <w:szCs w:val="24"/>
        </w:rPr>
        <w:t xml:space="preserve">I. Plátce má nárok na odpočet v plné výši </w:t>
      </w:r>
    </w:p>
    <w:p w:rsidR="00546D20" w:rsidRPr="00546D20" w:rsidRDefault="00546D2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D20">
        <w:rPr>
          <w:rFonts w:ascii="Times New Roman" w:hAnsi="Times New Roman" w:cs="Times New Roman"/>
          <w:sz w:val="24"/>
          <w:szCs w:val="24"/>
        </w:rPr>
        <w:t xml:space="preserve">II. Plátce nemá nárok na odpočet daně </w:t>
      </w:r>
    </w:p>
    <w:p w:rsidR="00546D20" w:rsidRDefault="00546D2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D20">
        <w:rPr>
          <w:rFonts w:ascii="Times New Roman" w:hAnsi="Times New Roman" w:cs="Times New Roman"/>
          <w:sz w:val="24"/>
          <w:szCs w:val="24"/>
        </w:rPr>
        <w:t xml:space="preserve">III. Plátce má nárok na odpočet daně, zkracuje jej ale koeficientem </w:t>
      </w:r>
    </w:p>
    <w:p w:rsidR="009216AB" w:rsidRPr="00546D20" w:rsidRDefault="009216AB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D20" w:rsidRDefault="00546D2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D20">
        <w:rPr>
          <w:rFonts w:ascii="Times New Roman" w:hAnsi="Times New Roman" w:cs="Times New Roman"/>
          <w:sz w:val="24"/>
          <w:szCs w:val="24"/>
        </w:rPr>
        <w:t xml:space="preserve">B. Přijatá zdanitelná plnění, která jsou použita pro jiné účely než ekonomická činnost – plátce nemá nárok na odpočet daně </w:t>
      </w:r>
    </w:p>
    <w:p w:rsidR="009216AB" w:rsidRPr="00546D20" w:rsidRDefault="009216AB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D20" w:rsidRPr="00546D20" w:rsidRDefault="00546D2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D20">
        <w:rPr>
          <w:rFonts w:ascii="Times New Roman" w:hAnsi="Times New Roman" w:cs="Times New Roman"/>
          <w:sz w:val="24"/>
          <w:szCs w:val="24"/>
        </w:rPr>
        <w:t xml:space="preserve">C. Přijatá zdanitelná plnění jsou použita pro ekonomickou činnost i pro jiné účely než je ekonomická činnost </w:t>
      </w:r>
    </w:p>
    <w:p w:rsidR="00546D20" w:rsidRDefault="0098610A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A86CEA" wp14:editId="1A6720A1">
                <wp:simplePos x="0" y="0"/>
                <wp:positionH relativeFrom="column">
                  <wp:posOffset>-21590</wp:posOffset>
                </wp:positionH>
                <wp:positionV relativeFrom="paragraph">
                  <wp:posOffset>159689</wp:posOffset>
                </wp:positionV>
                <wp:extent cx="5779770" cy="241300"/>
                <wp:effectExtent l="0" t="0" r="11430" b="25400"/>
                <wp:wrapNone/>
                <wp:docPr id="30" name="Obdélní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0" o:spid="_x0000_s1026" style="position:absolute;margin-left:-1.7pt;margin-top:12.55pt;width:455.1pt;height:1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98610A" w:rsidRPr="0098610A" w:rsidRDefault="0098610A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7 – Nárok na odpočet </w:t>
      </w:r>
    </w:p>
    <w:p w:rsidR="0098610A" w:rsidRPr="0098610A" w:rsidRDefault="0098610A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10A">
        <w:rPr>
          <w:rFonts w:ascii="Times New Roman" w:hAnsi="Times New Roman" w:cs="Times New Roman"/>
          <w:sz w:val="24"/>
          <w:szCs w:val="24"/>
        </w:rPr>
        <w:t xml:space="preserve">Lékárna, jež je plátcem DPH, vykázala za zdaňovací období níže uvedené případy. Určete, zda vzniká účetní jednotka nadměrný odpočet nebo vlastní daň. </w:t>
      </w:r>
    </w:p>
    <w:p w:rsidR="0098610A" w:rsidRPr="0098610A" w:rsidRDefault="0098610A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10A">
        <w:rPr>
          <w:rFonts w:ascii="Times New Roman" w:hAnsi="Times New Roman" w:cs="Times New Roman"/>
          <w:sz w:val="24"/>
          <w:szCs w:val="24"/>
        </w:rPr>
        <w:t xml:space="preserve">a) Nákup licence na výrobu vybraného léčiva, cena bez DPH 200 000 Kč </w:t>
      </w:r>
    </w:p>
    <w:p w:rsidR="0098610A" w:rsidRPr="0098610A" w:rsidRDefault="0098610A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10A">
        <w:rPr>
          <w:rFonts w:ascii="Times New Roman" w:hAnsi="Times New Roman" w:cs="Times New Roman"/>
          <w:sz w:val="24"/>
          <w:szCs w:val="24"/>
        </w:rPr>
        <w:t xml:space="preserve">b) Pořízení elektronické pokladny, cena bez DPH 40 000 Kč </w:t>
      </w:r>
    </w:p>
    <w:p w:rsidR="0098610A" w:rsidRPr="0098610A" w:rsidRDefault="0098610A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10A">
        <w:rPr>
          <w:rFonts w:ascii="Times New Roman" w:hAnsi="Times New Roman" w:cs="Times New Roman"/>
          <w:sz w:val="24"/>
          <w:szCs w:val="24"/>
        </w:rPr>
        <w:t xml:space="preserve">c) Pořízení osobního automobilu, který bude majitel lékárny využívat také pro soukromé účely ve výši 30 %, cena bez DPH 250 000 Kč </w:t>
      </w:r>
    </w:p>
    <w:p w:rsidR="0098610A" w:rsidRPr="0098610A" w:rsidRDefault="0098610A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10A">
        <w:rPr>
          <w:rFonts w:ascii="Times New Roman" w:hAnsi="Times New Roman" w:cs="Times New Roman"/>
          <w:sz w:val="24"/>
          <w:szCs w:val="24"/>
        </w:rPr>
        <w:t>d) Prodej léčiv na lékařský předpis v tuzemsku 900 000 Kč</w:t>
      </w:r>
    </w:p>
    <w:p w:rsidR="0098610A" w:rsidRPr="0098610A" w:rsidRDefault="0098610A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10A">
        <w:rPr>
          <w:rFonts w:ascii="Times New Roman" w:hAnsi="Times New Roman" w:cs="Times New Roman"/>
          <w:sz w:val="24"/>
          <w:szCs w:val="24"/>
        </w:rPr>
        <w:t xml:space="preserve">e) Prodej léčiv bez lékařského předpisu v tuzemsku 600 000 Kč </w:t>
      </w:r>
    </w:p>
    <w:p w:rsidR="00546D20" w:rsidRDefault="00546D2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A0F" w:rsidRDefault="00B14A0F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10A" w:rsidRDefault="0098610A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789" w:rsidRDefault="005D7789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789" w:rsidRDefault="005D7789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789" w:rsidRDefault="005D7789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789" w:rsidRDefault="005D7789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789" w:rsidRDefault="005D7789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789" w:rsidRDefault="005D7789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789" w:rsidRDefault="005D7789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789" w:rsidRDefault="005D7789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789" w:rsidRDefault="005D7789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789" w:rsidRDefault="005D7789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310B" w:rsidRPr="00546D20" w:rsidRDefault="0067310B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5181" w:rsidRDefault="007D5181" w:rsidP="00F3760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93AD0" w:rsidRPr="00794AD9" w:rsidRDefault="00293AD0" w:rsidP="00F3760F">
      <w:pPr>
        <w:jc w:val="both"/>
        <w:rPr>
          <w:rFonts w:ascii="Times New Roman" w:hAnsi="Times New Roman"/>
          <w:b/>
          <w:sz w:val="24"/>
          <w:szCs w:val="24"/>
        </w:rPr>
      </w:pPr>
      <w:r w:rsidRPr="00794AD9">
        <w:rPr>
          <w:rFonts w:ascii="Times New Roman" w:hAnsi="Times New Roman"/>
          <w:b/>
          <w:bCs/>
          <w:sz w:val="24"/>
          <w:szCs w:val="24"/>
        </w:rPr>
        <w:lastRenderedPageBreak/>
        <w:t>DPH v oblasti intrakomunitárních dodávek</w:t>
      </w:r>
    </w:p>
    <w:p w:rsidR="007D70C0" w:rsidRPr="00293AD0" w:rsidRDefault="00293AD0" w:rsidP="000B0AA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AD0">
        <w:rPr>
          <w:rFonts w:ascii="Times New Roman" w:hAnsi="Times New Roman"/>
          <w:bCs/>
          <w:sz w:val="24"/>
          <w:szCs w:val="24"/>
        </w:rPr>
        <w:t xml:space="preserve">Dodání zboží </w:t>
      </w:r>
      <w:r w:rsidRPr="00293AD0">
        <w:rPr>
          <w:rFonts w:ascii="Times New Roman" w:hAnsi="Times New Roman"/>
          <w:sz w:val="24"/>
          <w:szCs w:val="24"/>
        </w:rPr>
        <w:t xml:space="preserve">do jiného členského státu – dodání zboží, které je odesláno nebo přepraveno do jiného členského státu </w:t>
      </w:r>
    </w:p>
    <w:p w:rsidR="007D70C0" w:rsidRDefault="00293AD0" w:rsidP="000B0AA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AD0">
        <w:rPr>
          <w:rFonts w:ascii="Times New Roman" w:hAnsi="Times New Roman"/>
          <w:bCs/>
          <w:sz w:val="24"/>
          <w:szCs w:val="24"/>
        </w:rPr>
        <w:t xml:space="preserve">Pořízení zboží </w:t>
      </w:r>
      <w:r w:rsidRPr="00293AD0">
        <w:rPr>
          <w:rFonts w:ascii="Times New Roman" w:hAnsi="Times New Roman"/>
          <w:sz w:val="24"/>
          <w:szCs w:val="24"/>
        </w:rPr>
        <w:t>z jiného členského státu – právo nakládat se zbožím od osoby registrované v jiném členském státě jako vlastník</w:t>
      </w:r>
    </w:p>
    <w:p w:rsidR="00096BA5" w:rsidRDefault="00096BA5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AD0" w:rsidRDefault="00293AD0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Dodání zboží </w:t>
      </w:r>
    </w:p>
    <w:p w:rsidR="00293AD0" w:rsidRPr="00293AD0" w:rsidRDefault="00293AD0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AD0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015B8F3E" wp14:editId="3092ED54">
            <wp:extent cx="4572000" cy="2885536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5849"/>
                    <a:stretch/>
                  </pic:blipFill>
                  <pic:spPr bwMode="auto">
                    <a:xfrm>
                      <a:off x="0" y="0"/>
                      <a:ext cx="4572638" cy="2885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70C0" w:rsidRDefault="00293AD0" w:rsidP="000B0AA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AD0">
        <w:rPr>
          <w:rFonts w:ascii="Times New Roman" w:hAnsi="Times New Roman"/>
          <w:sz w:val="24"/>
          <w:szCs w:val="24"/>
        </w:rPr>
        <w:t xml:space="preserve">Dodání zboží do jiného členského státu plátcem daně osobě registrované k dani v jiném členském státě – osvobozeno od daně s nárokem na odpočet </w:t>
      </w:r>
    </w:p>
    <w:p w:rsidR="005D7789" w:rsidRPr="00293AD0" w:rsidRDefault="005D7789" w:rsidP="00F376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93AD0" w:rsidRPr="00293AD0" w:rsidRDefault="00293AD0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AD0">
        <w:rPr>
          <w:rFonts w:ascii="Times New Roman" w:hAnsi="Times New Roman"/>
          <w:sz w:val="24"/>
          <w:szCs w:val="24"/>
        </w:rPr>
        <w:t xml:space="preserve">Pro </w:t>
      </w:r>
      <w:r w:rsidRPr="00293AD0">
        <w:rPr>
          <w:rFonts w:ascii="Times New Roman" w:hAnsi="Times New Roman"/>
          <w:bCs/>
          <w:sz w:val="24"/>
          <w:szCs w:val="24"/>
        </w:rPr>
        <w:t>osvobození</w:t>
      </w:r>
      <w:r w:rsidRPr="00293AD0">
        <w:rPr>
          <w:rFonts w:ascii="Times New Roman" w:hAnsi="Times New Roman"/>
          <w:sz w:val="24"/>
          <w:szCs w:val="24"/>
        </w:rPr>
        <w:t xml:space="preserve"> musí platit: </w:t>
      </w:r>
    </w:p>
    <w:p w:rsidR="007D70C0" w:rsidRPr="00293AD0" w:rsidRDefault="00293AD0" w:rsidP="000B0AA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AD0">
        <w:rPr>
          <w:rFonts w:ascii="Times New Roman" w:hAnsi="Times New Roman"/>
          <w:sz w:val="24"/>
          <w:szCs w:val="24"/>
        </w:rPr>
        <w:t xml:space="preserve">Dodání zboží plátcem DPH </w:t>
      </w:r>
    </w:p>
    <w:p w:rsidR="007D70C0" w:rsidRPr="00293AD0" w:rsidRDefault="00293AD0" w:rsidP="000B0AA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AD0">
        <w:rPr>
          <w:rFonts w:ascii="Times New Roman" w:hAnsi="Times New Roman"/>
          <w:sz w:val="24"/>
          <w:szCs w:val="24"/>
        </w:rPr>
        <w:t xml:space="preserve">Dodání zboží osobě registrované k dani v jiném členském státě </w:t>
      </w:r>
    </w:p>
    <w:p w:rsidR="007D70C0" w:rsidRPr="00293AD0" w:rsidRDefault="00293AD0" w:rsidP="000B0AA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AD0">
        <w:rPr>
          <w:rFonts w:ascii="Times New Roman" w:hAnsi="Times New Roman"/>
          <w:sz w:val="24"/>
          <w:szCs w:val="24"/>
        </w:rPr>
        <w:t xml:space="preserve">Prokázání odeslání zboží </w:t>
      </w:r>
    </w:p>
    <w:p w:rsidR="007D70C0" w:rsidRDefault="00293AD0" w:rsidP="000B0AA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AD0">
        <w:rPr>
          <w:rFonts w:ascii="Times New Roman" w:hAnsi="Times New Roman"/>
          <w:sz w:val="24"/>
          <w:szCs w:val="24"/>
        </w:rPr>
        <w:t xml:space="preserve">Prokázání přepravních podmínek </w:t>
      </w:r>
    </w:p>
    <w:p w:rsidR="00293AD0" w:rsidRDefault="00293AD0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AD0" w:rsidRDefault="00293AD0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Dodání zboží – neplátci </w:t>
      </w:r>
    </w:p>
    <w:p w:rsidR="00293AD0" w:rsidRPr="00293AD0" w:rsidRDefault="00293AD0" w:rsidP="00F37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AD0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0FA78503" wp14:editId="28A68CBC">
            <wp:extent cx="4565021" cy="2199736"/>
            <wp:effectExtent l="0" t="0" r="698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17610" b="18141"/>
                    <a:stretch/>
                  </pic:blipFill>
                  <pic:spPr bwMode="auto">
                    <a:xfrm>
                      <a:off x="0" y="0"/>
                      <a:ext cx="4572638" cy="2203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6D20" w:rsidRDefault="00546D20" w:rsidP="00F37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3AD0" w:rsidRDefault="00293AD0" w:rsidP="00F37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6D20" w:rsidRDefault="00546D20" w:rsidP="00F3760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3AD0" w:rsidRPr="00293AD0" w:rsidRDefault="0067310B" w:rsidP="00F3760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71D2D1" wp14:editId="61B154D5">
                <wp:simplePos x="0" y="0"/>
                <wp:positionH relativeFrom="column">
                  <wp:posOffset>-43815</wp:posOffset>
                </wp:positionH>
                <wp:positionV relativeFrom="paragraph">
                  <wp:posOffset>-40971</wp:posOffset>
                </wp:positionV>
                <wp:extent cx="5779770" cy="241300"/>
                <wp:effectExtent l="0" t="0" r="11430" b="25400"/>
                <wp:wrapNone/>
                <wp:docPr id="32" name="Obdélní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2" o:spid="_x0000_s1026" style="position:absolute;margin-left:-3.45pt;margin-top:-3.25pt;width:455.1pt;height:1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7Nq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 xml:space="preserve">Příklad </w:t>
      </w:r>
      <w:r w:rsidR="007D5181">
        <w:rPr>
          <w:rFonts w:ascii="Times New Roman" w:hAnsi="Times New Roman"/>
          <w:b/>
          <w:bCs/>
          <w:sz w:val="24"/>
          <w:szCs w:val="24"/>
        </w:rPr>
        <w:t>8</w:t>
      </w:r>
    </w:p>
    <w:p w:rsidR="007D70C0" w:rsidRPr="00293AD0" w:rsidRDefault="00293AD0" w:rsidP="00F376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310B">
        <w:rPr>
          <w:rFonts w:ascii="Times New Roman" w:hAnsi="Times New Roman"/>
          <w:sz w:val="24"/>
          <w:szCs w:val="24"/>
        </w:rPr>
        <w:t>Společnost FATRA, a. s. je plátcem DPH. Do Německa dodává osobě registrované k dani zboží. Hodnota dodávky je celkem 1 000 EUR, k</w:t>
      </w:r>
      <w:r w:rsidR="00F3760F">
        <w:rPr>
          <w:rFonts w:ascii="Times New Roman" w:hAnsi="Times New Roman"/>
          <w:sz w:val="24"/>
          <w:szCs w:val="24"/>
        </w:rPr>
        <w:t xml:space="preserve"> dodání zboží došlo v dubnu</w:t>
      </w:r>
      <w:r w:rsidRPr="0067310B">
        <w:rPr>
          <w:rFonts w:ascii="Times New Roman" w:hAnsi="Times New Roman"/>
          <w:sz w:val="24"/>
          <w:szCs w:val="24"/>
        </w:rPr>
        <w:t xml:space="preserve">. </w:t>
      </w:r>
      <w:r w:rsidRPr="00293AD0">
        <w:rPr>
          <w:rFonts w:ascii="Times New Roman" w:hAnsi="Times New Roman"/>
          <w:sz w:val="24"/>
          <w:szCs w:val="24"/>
        </w:rPr>
        <w:t xml:space="preserve">Je daný případ předmětem daně? </w:t>
      </w:r>
    </w:p>
    <w:p w:rsidR="005D7789" w:rsidRDefault="005D7789" w:rsidP="00F3760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181" w:rsidRDefault="007D5181" w:rsidP="00F3760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3AD0" w:rsidRDefault="00293AD0" w:rsidP="00F3760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Pořízení zboží</w:t>
      </w:r>
    </w:p>
    <w:p w:rsidR="00293AD0" w:rsidRDefault="00293AD0" w:rsidP="00F3760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3AD0"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6B105AB6" wp14:editId="6D74ECDA">
            <wp:extent cx="4565062" cy="2570672"/>
            <wp:effectExtent l="0" t="0" r="6985" b="127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7107" b="7810"/>
                    <a:stretch/>
                  </pic:blipFill>
                  <pic:spPr bwMode="auto">
                    <a:xfrm>
                      <a:off x="0" y="0"/>
                      <a:ext cx="4572638" cy="2574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16AB" w:rsidRDefault="009216AB" w:rsidP="00F3760F">
      <w:pPr>
        <w:spacing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</w:p>
    <w:p w:rsidR="007D5181" w:rsidRDefault="007D5181" w:rsidP="00F3760F">
      <w:pPr>
        <w:spacing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</w:p>
    <w:p w:rsidR="00293AD0" w:rsidRPr="00C938E5" w:rsidRDefault="00293AD0" w:rsidP="00F3760F">
      <w:pPr>
        <w:spacing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293AD0">
        <w:rPr>
          <w:rFonts w:ascii="Times New Roman" w:hAnsi="Times New Roman"/>
          <w:b/>
          <w:iCs/>
          <w:sz w:val="24"/>
          <w:szCs w:val="24"/>
          <w:u w:val="single"/>
        </w:rPr>
        <w:t>Dovoz a vývoz zboží</w:t>
      </w:r>
    </w:p>
    <w:p w:rsidR="007D70C0" w:rsidRPr="00293AD0" w:rsidRDefault="00293AD0" w:rsidP="000B0AA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D0">
        <w:rPr>
          <w:rFonts w:ascii="Times New Roman" w:hAnsi="Times New Roman" w:cs="Times New Roman"/>
          <w:b/>
          <w:bCs/>
          <w:sz w:val="24"/>
          <w:szCs w:val="24"/>
        </w:rPr>
        <w:t xml:space="preserve">Dovoz zboží </w:t>
      </w:r>
      <w:r w:rsidRPr="00293AD0">
        <w:rPr>
          <w:rFonts w:ascii="Times New Roman" w:hAnsi="Times New Roman" w:cs="Times New Roman"/>
          <w:sz w:val="24"/>
          <w:szCs w:val="24"/>
        </w:rPr>
        <w:t xml:space="preserve">– vstup zboží z třetí země na území Evropského společenství </w:t>
      </w:r>
    </w:p>
    <w:p w:rsidR="007D70C0" w:rsidRDefault="00293AD0" w:rsidP="000B0AA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D0">
        <w:rPr>
          <w:rFonts w:ascii="Times New Roman" w:hAnsi="Times New Roman" w:cs="Times New Roman"/>
          <w:b/>
          <w:bCs/>
          <w:sz w:val="24"/>
          <w:szCs w:val="24"/>
        </w:rPr>
        <w:t xml:space="preserve">Vývoz zboží – </w:t>
      </w:r>
      <w:r w:rsidRPr="00293AD0">
        <w:rPr>
          <w:rFonts w:ascii="Times New Roman" w:hAnsi="Times New Roman" w:cs="Times New Roman"/>
          <w:sz w:val="24"/>
          <w:szCs w:val="24"/>
        </w:rPr>
        <w:t xml:space="preserve">výstup zboží z území Evropského společenství na území třetí země </w:t>
      </w:r>
    </w:p>
    <w:p w:rsidR="00293AD0" w:rsidRDefault="00293AD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AD0" w:rsidRDefault="00293AD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D0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9AF6740" wp14:editId="1918C610">
            <wp:extent cx="4572000" cy="2527539"/>
            <wp:effectExtent l="0" t="0" r="0" b="635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365" b="7924"/>
                    <a:stretch/>
                  </pic:blipFill>
                  <pic:spPr bwMode="auto">
                    <a:xfrm>
                      <a:off x="0" y="0"/>
                      <a:ext cx="4572638" cy="2527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3AD0" w:rsidRDefault="00293AD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AD0" w:rsidRPr="00293AD0" w:rsidRDefault="00293AD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D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Základ daně </w:t>
      </w:r>
      <w:r w:rsidRPr="00293AD0">
        <w:rPr>
          <w:rFonts w:ascii="Times New Roman" w:hAnsi="Times New Roman" w:cs="Times New Roman"/>
          <w:sz w:val="24"/>
          <w:szCs w:val="24"/>
        </w:rPr>
        <w:t>zahrnuje</w:t>
      </w:r>
      <w:r w:rsidRPr="00293AD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D70C0" w:rsidRPr="00293AD0" w:rsidRDefault="00293AD0" w:rsidP="000B0AA9">
      <w:pPr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D0">
        <w:rPr>
          <w:rFonts w:ascii="Times New Roman" w:hAnsi="Times New Roman" w:cs="Times New Roman"/>
          <w:sz w:val="24"/>
          <w:szCs w:val="24"/>
        </w:rPr>
        <w:t xml:space="preserve">Fakturovanou částku </w:t>
      </w:r>
    </w:p>
    <w:p w:rsidR="007D70C0" w:rsidRPr="00293AD0" w:rsidRDefault="00293AD0" w:rsidP="000B0AA9">
      <w:pPr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D0">
        <w:rPr>
          <w:rFonts w:ascii="Times New Roman" w:hAnsi="Times New Roman" w:cs="Times New Roman"/>
          <w:sz w:val="24"/>
          <w:szCs w:val="24"/>
        </w:rPr>
        <w:t xml:space="preserve">Clo, poplatky </w:t>
      </w:r>
    </w:p>
    <w:p w:rsidR="007D70C0" w:rsidRPr="00293AD0" w:rsidRDefault="00293AD0" w:rsidP="000B0AA9">
      <w:pPr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D0">
        <w:rPr>
          <w:rFonts w:ascii="Times New Roman" w:hAnsi="Times New Roman" w:cs="Times New Roman"/>
          <w:sz w:val="24"/>
          <w:szCs w:val="24"/>
        </w:rPr>
        <w:t xml:space="preserve">Vedlejší výdaje do prvního místa určení v tuzemsku </w:t>
      </w:r>
    </w:p>
    <w:p w:rsidR="007D70C0" w:rsidRPr="00293AD0" w:rsidRDefault="00293AD0" w:rsidP="000B0AA9">
      <w:pPr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D0">
        <w:rPr>
          <w:rFonts w:ascii="Times New Roman" w:hAnsi="Times New Roman" w:cs="Times New Roman"/>
          <w:sz w:val="24"/>
          <w:szCs w:val="24"/>
        </w:rPr>
        <w:t xml:space="preserve">Spotřební daň </w:t>
      </w:r>
    </w:p>
    <w:p w:rsidR="00293AD0" w:rsidRDefault="009216AB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73160C" wp14:editId="6821BA13">
                <wp:simplePos x="0" y="0"/>
                <wp:positionH relativeFrom="column">
                  <wp:posOffset>-65074</wp:posOffset>
                </wp:positionH>
                <wp:positionV relativeFrom="paragraph">
                  <wp:posOffset>158115</wp:posOffset>
                </wp:positionV>
                <wp:extent cx="5779770" cy="241300"/>
                <wp:effectExtent l="0" t="0" r="11430" b="25400"/>
                <wp:wrapNone/>
                <wp:docPr id="35" name="Obdélní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5" o:spid="_x0000_s1026" style="position:absolute;margin-left:-5.1pt;margin-top:12.45pt;width:455.1pt;height:1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/v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293AD0" w:rsidRPr="00293AD0" w:rsidRDefault="009216AB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</w:t>
      </w:r>
      <w:r w:rsidR="007D5181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Dovoz zboží </w:t>
      </w:r>
    </w:p>
    <w:p w:rsidR="00293AD0" w:rsidRPr="00293AD0" w:rsidRDefault="00293AD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D0">
        <w:rPr>
          <w:rFonts w:ascii="Times New Roman" w:hAnsi="Times New Roman" w:cs="Times New Roman"/>
          <w:sz w:val="24"/>
          <w:szCs w:val="24"/>
        </w:rPr>
        <w:t>Tuzemský plátce dovezl ze Švýcarska zboží za 100 EUR. Zboží bylo přepraveno letecky do Prahy. Dále bylo zboží dopraveno soukromým autodopravcem do Ostravy v hodnotě 500 CZK. Na přepravním dokladu je Ostrava uvedena jako první místo určení.</w:t>
      </w:r>
    </w:p>
    <w:p w:rsidR="00293AD0" w:rsidRPr="00293AD0" w:rsidRDefault="00293AD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D0">
        <w:rPr>
          <w:rFonts w:ascii="Times New Roman" w:hAnsi="Times New Roman" w:cs="Times New Roman"/>
          <w:sz w:val="24"/>
          <w:szCs w:val="24"/>
        </w:rPr>
        <w:t xml:space="preserve">Předpokládejte kurz 1 EUR = 25 CZK. </w:t>
      </w:r>
    </w:p>
    <w:p w:rsidR="00293AD0" w:rsidRPr="00293AD0" w:rsidRDefault="00293AD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D0">
        <w:rPr>
          <w:rFonts w:ascii="Times New Roman" w:hAnsi="Times New Roman" w:cs="Times New Roman"/>
          <w:sz w:val="24"/>
          <w:szCs w:val="24"/>
        </w:rPr>
        <w:t xml:space="preserve">Celní sazba je 10 %. </w:t>
      </w:r>
    </w:p>
    <w:p w:rsidR="00293AD0" w:rsidRPr="00293AD0" w:rsidRDefault="00293AD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D0">
        <w:rPr>
          <w:rFonts w:ascii="Times New Roman" w:hAnsi="Times New Roman" w:cs="Times New Roman"/>
          <w:sz w:val="24"/>
          <w:szCs w:val="24"/>
        </w:rPr>
        <w:t xml:space="preserve">Vypočtěte DPH. </w:t>
      </w:r>
    </w:p>
    <w:p w:rsidR="00293AD0" w:rsidRDefault="00293AD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60F" w:rsidRPr="00F3760F" w:rsidRDefault="00F3760F" w:rsidP="00F3760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760F">
        <w:rPr>
          <w:rFonts w:ascii="Times New Roman" w:hAnsi="Times New Roman" w:cs="Times New Roman"/>
          <w:color w:val="FF0000"/>
          <w:sz w:val="24"/>
          <w:szCs w:val="24"/>
        </w:rPr>
        <w:t>Celní hodnota zboží 100 EUR x 25 CZK …</w:t>
      </w:r>
      <w:r w:rsidRPr="00F3760F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F3760F" w:rsidRPr="00F3760F" w:rsidRDefault="00F3760F" w:rsidP="00F3760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760F">
        <w:rPr>
          <w:rFonts w:ascii="Times New Roman" w:hAnsi="Times New Roman" w:cs="Times New Roman"/>
          <w:color w:val="FF0000"/>
          <w:sz w:val="24"/>
          <w:szCs w:val="24"/>
        </w:rPr>
        <w:t>Clo ……………………………………………………….</w:t>
      </w:r>
      <w:r w:rsidRPr="00F3760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</w:t>
      </w:r>
    </w:p>
    <w:p w:rsidR="00F3760F" w:rsidRPr="00F3760F" w:rsidRDefault="00F3760F" w:rsidP="00F3760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760F">
        <w:rPr>
          <w:rFonts w:ascii="Times New Roman" w:hAnsi="Times New Roman" w:cs="Times New Roman"/>
          <w:color w:val="FF0000"/>
          <w:sz w:val="24"/>
          <w:szCs w:val="24"/>
        </w:rPr>
        <w:t>Doprava ……………………………………………….</w:t>
      </w:r>
      <w:r w:rsidRPr="00F3760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</w:t>
      </w:r>
    </w:p>
    <w:p w:rsidR="00F3760F" w:rsidRPr="00F3760F" w:rsidRDefault="00F3760F" w:rsidP="00F3760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760F">
        <w:rPr>
          <w:rFonts w:ascii="Times New Roman" w:hAnsi="Times New Roman" w:cs="Times New Roman"/>
          <w:color w:val="FF0000"/>
          <w:sz w:val="24"/>
          <w:szCs w:val="24"/>
        </w:rPr>
        <w:t>Základ daně …………………………………………</w:t>
      </w:r>
    </w:p>
    <w:p w:rsidR="00293AD0" w:rsidRPr="00F3760F" w:rsidRDefault="00F3760F" w:rsidP="00F3760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760F">
        <w:rPr>
          <w:rFonts w:ascii="Times New Roman" w:hAnsi="Times New Roman" w:cs="Times New Roman"/>
          <w:color w:val="FF0000"/>
          <w:sz w:val="24"/>
          <w:szCs w:val="24"/>
        </w:rPr>
        <w:t>Daň 21 % …………………………………………</w:t>
      </w:r>
      <w:proofErr w:type="gramStart"/>
      <w:r w:rsidRPr="00F3760F">
        <w:rPr>
          <w:rFonts w:ascii="Times New Roman" w:hAnsi="Times New Roman" w:cs="Times New Roman"/>
          <w:color w:val="FF0000"/>
          <w:sz w:val="24"/>
          <w:szCs w:val="24"/>
        </w:rPr>
        <w:t>…..</w:t>
      </w:r>
      <w:proofErr w:type="gramEnd"/>
    </w:p>
    <w:p w:rsidR="009216AB" w:rsidRDefault="009216AB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AB" w:rsidRDefault="009216AB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AB" w:rsidRDefault="009216AB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5181" w:rsidRDefault="007D5181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60F" w:rsidRDefault="00F3760F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60F" w:rsidRDefault="00F3760F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AD0" w:rsidRDefault="00293AD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AD0" w:rsidRDefault="00293AD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Vývoz zboží</w:t>
      </w:r>
    </w:p>
    <w:p w:rsidR="00293AD0" w:rsidRPr="00293AD0" w:rsidRDefault="00293AD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D0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0EC646F" wp14:editId="37D5E7FE">
            <wp:extent cx="4565106" cy="2424023"/>
            <wp:effectExtent l="0" t="0" r="6985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6604" b="12597"/>
                    <a:stretch/>
                  </pic:blipFill>
                  <pic:spPr bwMode="auto">
                    <a:xfrm>
                      <a:off x="0" y="0"/>
                      <a:ext cx="4572638" cy="2428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3AD0" w:rsidRDefault="00293AD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AB" w:rsidRDefault="009216AB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5181" w:rsidRDefault="007D5181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5181" w:rsidRDefault="007D5181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5181" w:rsidRDefault="007D5181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AB" w:rsidRDefault="009216AB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Daňové doklady </w:t>
      </w:r>
    </w:p>
    <w:p w:rsidR="009216AB" w:rsidRPr="00461B0D" w:rsidRDefault="009216AB" w:rsidP="000B0AA9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D0">
        <w:rPr>
          <w:rFonts w:ascii="Times New Roman" w:hAnsi="Times New Roman" w:cs="Times New Roman"/>
          <w:sz w:val="24"/>
          <w:szCs w:val="24"/>
        </w:rPr>
        <w:t xml:space="preserve">Daňový doklad (tuzemský) je plátce nebo OPD povinna vystavit při dodání zboží, přijetí úplaty do 15 dnů od dne, kdy vznikla povinnost přiznat daň nebo přiznat uskutečněné plnění </w:t>
      </w:r>
    </w:p>
    <w:p w:rsidR="009216AB" w:rsidRDefault="009216AB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AD0" w:rsidRDefault="00293AD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Zdaňovací období</w:t>
      </w:r>
    </w:p>
    <w:p w:rsidR="007D70C0" w:rsidRPr="00293AD0" w:rsidRDefault="00293AD0" w:rsidP="000B0AA9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D0">
        <w:rPr>
          <w:rFonts w:ascii="Times New Roman" w:hAnsi="Times New Roman" w:cs="Times New Roman"/>
          <w:sz w:val="24"/>
          <w:szCs w:val="24"/>
        </w:rPr>
        <w:t>Kalendářní měsíc</w:t>
      </w:r>
    </w:p>
    <w:p w:rsidR="007D70C0" w:rsidRPr="00293AD0" w:rsidRDefault="00293AD0" w:rsidP="000B0AA9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D0">
        <w:rPr>
          <w:rFonts w:ascii="Times New Roman" w:hAnsi="Times New Roman" w:cs="Times New Roman"/>
          <w:sz w:val="24"/>
          <w:szCs w:val="24"/>
        </w:rPr>
        <w:t xml:space="preserve">Možnost změny zdaňovacího období - § 99a – na kalendářní čtvrtletí </w:t>
      </w:r>
    </w:p>
    <w:p w:rsidR="007D5181" w:rsidRDefault="007D5181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AD0" w:rsidRDefault="00293AD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Daňové přiznání </w:t>
      </w:r>
    </w:p>
    <w:p w:rsidR="007D70C0" w:rsidRPr="00293AD0" w:rsidRDefault="00293AD0" w:rsidP="000B0AA9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Podává se do 25 dnů po skončení zdaňovacího </w:t>
      </w:r>
      <w:r w:rsidRPr="00293AD0">
        <w:rPr>
          <w:rFonts w:ascii="Times New Roman" w:hAnsi="Times New Roman" w:cs="Times New Roman"/>
          <w:sz w:val="24"/>
          <w:szCs w:val="24"/>
        </w:rPr>
        <w:t xml:space="preserve">období </w:t>
      </w:r>
    </w:p>
    <w:p w:rsidR="007D70C0" w:rsidRPr="00293AD0" w:rsidRDefault="00293AD0" w:rsidP="000B0AA9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Vlastní daň je splatná ve lhůtě pro </w:t>
      </w:r>
      <w:r w:rsidRPr="00293AD0">
        <w:rPr>
          <w:rFonts w:ascii="Times New Roman" w:hAnsi="Times New Roman" w:cs="Times New Roman"/>
          <w:sz w:val="24"/>
          <w:szCs w:val="24"/>
        </w:rPr>
        <w:t xml:space="preserve">podání daňového přiznání </w:t>
      </w:r>
    </w:p>
    <w:p w:rsidR="007D70C0" w:rsidRDefault="00293AD0" w:rsidP="000B0AA9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Povinná elektronická forma </w:t>
      </w:r>
      <w:r w:rsidRPr="00293AD0">
        <w:rPr>
          <w:rFonts w:ascii="Times New Roman" w:hAnsi="Times New Roman" w:cs="Times New Roman"/>
          <w:sz w:val="24"/>
          <w:szCs w:val="24"/>
        </w:rPr>
        <w:t xml:space="preserve">podání </w:t>
      </w:r>
    </w:p>
    <w:p w:rsidR="00293AD0" w:rsidRDefault="00293AD0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1B0D" w:rsidRDefault="00461B0D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Kontrolní hlášení </w:t>
      </w:r>
    </w:p>
    <w:p w:rsidR="002D73B6" w:rsidRPr="00461B0D" w:rsidRDefault="00461B0D" w:rsidP="000B0AA9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B0D">
        <w:rPr>
          <w:rFonts w:ascii="Times New Roman" w:hAnsi="Times New Roman" w:cs="Times New Roman"/>
          <w:sz w:val="24"/>
          <w:szCs w:val="24"/>
        </w:rPr>
        <w:t xml:space="preserve">Povinnost podávat od </w:t>
      </w:r>
      <w:proofErr w:type="gramStart"/>
      <w:r w:rsidRPr="00461B0D">
        <w:rPr>
          <w:rFonts w:ascii="Times New Roman" w:hAnsi="Times New Roman" w:cs="Times New Roman"/>
          <w:sz w:val="24"/>
          <w:szCs w:val="24"/>
        </w:rPr>
        <w:t>1.1.2016</w:t>
      </w:r>
      <w:proofErr w:type="gramEnd"/>
    </w:p>
    <w:p w:rsidR="002D73B6" w:rsidRPr="00461B0D" w:rsidRDefault="00461B0D" w:rsidP="000B0AA9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B0D">
        <w:rPr>
          <w:rFonts w:ascii="Times New Roman" w:hAnsi="Times New Roman" w:cs="Times New Roman"/>
          <w:sz w:val="24"/>
          <w:szCs w:val="24"/>
        </w:rPr>
        <w:t xml:space="preserve">Důvod zavedení </w:t>
      </w:r>
    </w:p>
    <w:p w:rsidR="002D73B6" w:rsidRPr="00461B0D" w:rsidRDefault="00461B0D" w:rsidP="000B0AA9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1B0D">
        <w:rPr>
          <w:rFonts w:ascii="Times New Roman" w:hAnsi="Times New Roman" w:cs="Times New Roman"/>
          <w:sz w:val="24"/>
          <w:szCs w:val="24"/>
        </w:rPr>
        <w:t>Má</w:t>
      </w:r>
      <w:proofErr w:type="gramEnd"/>
      <w:r w:rsidRPr="00461B0D">
        <w:rPr>
          <w:rFonts w:ascii="Times New Roman" w:hAnsi="Times New Roman" w:cs="Times New Roman"/>
          <w:sz w:val="24"/>
          <w:szCs w:val="24"/>
        </w:rPr>
        <w:t xml:space="preserve"> povinnost podat plátce, </w:t>
      </w:r>
      <w:proofErr w:type="gramStart"/>
      <w:r w:rsidRPr="00461B0D">
        <w:rPr>
          <w:rFonts w:ascii="Times New Roman" w:hAnsi="Times New Roman" w:cs="Times New Roman"/>
          <w:sz w:val="24"/>
          <w:szCs w:val="24"/>
        </w:rPr>
        <w:t>který</w:t>
      </w:r>
      <w:r w:rsidR="00F3760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37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3B6" w:rsidRPr="00461B0D" w:rsidRDefault="00461B0D" w:rsidP="000B0AA9">
      <w:pPr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B0D">
        <w:rPr>
          <w:rFonts w:ascii="Times New Roman" w:hAnsi="Times New Roman" w:cs="Times New Roman"/>
          <w:sz w:val="24"/>
          <w:szCs w:val="24"/>
        </w:rPr>
        <w:t xml:space="preserve">Přiznává daň na vstupu </w:t>
      </w:r>
    </w:p>
    <w:p w:rsidR="002D73B6" w:rsidRPr="00461B0D" w:rsidRDefault="00461B0D" w:rsidP="000B0AA9">
      <w:pPr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B0D">
        <w:rPr>
          <w:rFonts w:ascii="Times New Roman" w:hAnsi="Times New Roman" w:cs="Times New Roman"/>
          <w:sz w:val="24"/>
          <w:szCs w:val="24"/>
        </w:rPr>
        <w:t xml:space="preserve">Uskutečnil zdanitelné plnění v režimu přenesení daňové povinnosti </w:t>
      </w:r>
    </w:p>
    <w:p w:rsidR="002D73B6" w:rsidRPr="00461B0D" w:rsidRDefault="00461B0D" w:rsidP="000B0AA9">
      <w:pPr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B0D">
        <w:rPr>
          <w:rFonts w:ascii="Times New Roman" w:hAnsi="Times New Roman" w:cs="Times New Roman"/>
          <w:sz w:val="24"/>
          <w:szCs w:val="24"/>
        </w:rPr>
        <w:t xml:space="preserve">Uplatňuje národ na odpočet daně na vstupu </w:t>
      </w:r>
    </w:p>
    <w:p w:rsidR="002D73B6" w:rsidRPr="00461B0D" w:rsidRDefault="00461B0D" w:rsidP="000B0AA9">
      <w:pPr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B0D">
        <w:rPr>
          <w:rFonts w:ascii="Times New Roman" w:hAnsi="Times New Roman" w:cs="Times New Roman"/>
          <w:sz w:val="24"/>
          <w:szCs w:val="24"/>
        </w:rPr>
        <w:t xml:space="preserve">Lhůty pro podání: PO do 25 dnů po skončení kal. </w:t>
      </w:r>
      <w:proofErr w:type="gramStart"/>
      <w:r w:rsidRPr="00461B0D">
        <w:rPr>
          <w:rFonts w:ascii="Times New Roman" w:hAnsi="Times New Roman" w:cs="Times New Roman"/>
          <w:sz w:val="24"/>
          <w:szCs w:val="24"/>
        </w:rPr>
        <w:t>měsíce</w:t>
      </w:r>
      <w:proofErr w:type="gramEnd"/>
      <w:r w:rsidRPr="00461B0D">
        <w:rPr>
          <w:rFonts w:ascii="Times New Roman" w:hAnsi="Times New Roman" w:cs="Times New Roman"/>
          <w:sz w:val="24"/>
          <w:szCs w:val="24"/>
        </w:rPr>
        <w:t>, FO spolu s daňovým přiznáním</w:t>
      </w:r>
    </w:p>
    <w:p w:rsidR="00FD7D81" w:rsidRDefault="00FD7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E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Spotřební daně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0AA9" w:rsidRPr="00006E8D" w:rsidRDefault="000B0AA9" w:rsidP="000B0AA9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Zákon č. 353/2003 Sb., o spotřebních daních, ve znění pozdějších předpisů </w:t>
      </w:r>
    </w:p>
    <w:p w:rsidR="000B0AA9" w:rsidRPr="00006E8D" w:rsidRDefault="000B0AA9" w:rsidP="000B0AA9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Spotřební daně patří mezi nepřímé daně </w:t>
      </w:r>
    </w:p>
    <w:p w:rsidR="000B0AA9" w:rsidRPr="00006E8D" w:rsidRDefault="000B0AA9" w:rsidP="000B0AA9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v řadě daňových systémů existuje určitá skupina výrobků, která podléhá spotřebním daním - i od ostatních se odlišují svým výrazně vyšším daňovým zatížením</w:t>
      </w:r>
    </w:p>
    <w:p w:rsidR="000B0AA9" w:rsidRDefault="000B0AA9" w:rsidP="000B0AA9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spotřební daň zvyšuje cenu výrobků, uvaluje se na výrobky, u kterých je možno tuto daň ospravedlňovat – škodlivost na zdraví nebo životním prostředí, luxus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006E8D" w:rsidRDefault="000B0AA9" w:rsidP="000B0AA9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Daň z minerálních olejů </w:t>
      </w:r>
    </w:p>
    <w:p w:rsidR="000B0AA9" w:rsidRPr="00006E8D" w:rsidRDefault="000B0AA9" w:rsidP="000B0AA9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Daň z </w:t>
      </w:r>
      <w:r>
        <w:rPr>
          <w:rFonts w:ascii="Times New Roman" w:hAnsi="Times New Roman" w:cs="Times New Roman"/>
          <w:sz w:val="24"/>
          <w:szCs w:val="24"/>
        </w:rPr>
        <w:t>lihu</w:t>
      </w:r>
    </w:p>
    <w:p w:rsidR="000B0AA9" w:rsidRPr="00006E8D" w:rsidRDefault="000B0AA9" w:rsidP="000B0AA9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Daň z </w:t>
      </w:r>
      <w:r>
        <w:rPr>
          <w:rFonts w:ascii="Times New Roman" w:hAnsi="Times New Roman" w:cs="Times New Roman"/>
          <w:sz w:val="24"/>
          <w:szCs w:val="24"/>
        </w:rPr>
        <w:t>piva</w:t>
      </w:r>
    </w:p>
    <w:p w:rsidR="000B0AA9" w:rsidRPr="00006E8D" w:rsidRDefault="000B0AA9" w:rsidP="000B0AA9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Daň z vína a meziproduktů </w:t>
      </w:r>
    </w:p>
    <w:p w:rsidR="000B0AA9" w:rsidRDefault="000B0AA9" w:rsidP="000B0AA9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Daň z tabákových výrobků</w:t>
      </w:r>
    </w:p>
    <w:p w:rsidR="000B0AA9" w:rsidRPr="00006E8D" w:rsidRDefault="000B0AA9" w:rsidP="000B0AA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b/>
          <w:bCs/>
          <w:sz w:val="24"/>
          <w:szCs w:val="24"/>
        </w:rPr>
        <w:t xml:space="preserve">Předmět daně </w:t>
      </w:r>
      <w:r w:rsidRPr="00006E8D">
        <w:rPr>
          <w:rFonts w:ascii="Times New Roman" w:hAnsi="Times New Roman" w:cs="Times New Roman"/>
          <w:sz w:val="24"/>
          <w:szCs w:val="24"/>
        </w:rPr>
        <w:t>– v</w:t>
      </w:r>
      <w:r>
        <w:rPr>
          <w:rFonts w:ascii="Times New Roman" w:hAnsi="Times New Roman" w:cs="Times New Roman"/>
          <w:sz w:val="24"/>
          <w:szCs w:val="24"/>
        </w:rPr>
        <w:t xml:space="preserve">ybrané výrobky </w:t>
      </w:r>
      <w:r w:rsidRPr="00006E8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yrobené nebo dovezené na území </w:t>
      </w:r>
      <w:r w:rsidRPr="00006E8D">
        <w:rPr>
          <w:rFonts w:ascii="Times New Roman" w:hAnsi="Times New Roman" w:cs="Times New Roman"/>
          <w:sz w:val="24"/>
          <w:szCs w:val="24"/>
        </w:rPr>
        <w:t xml:space="preserve">Evropského společenství 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b/>
          <w:bCs/>
          <w:sz w:val="24"/>
          <w:szCs w:val="24"/>
        </w:rPr>
        <w:t>Správa daní</w:t>
      </w:r>
      <w:r w:rsidRPr="00006E8D">
        <w:rPr>
          <w:rFonts w:ascii="Times New Roman" w:hAnsi="Times New Roman" w:cs="Times New Roman"/>
          <w:sz w:val="24"/>
          <w:szCs w:val="24"/>
        </w:rPr>
        <w:t xml:space="preserve"> – celní orgány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Plátce daně s povinností registrace</w:t>
      </w:r>
    </w:p>
    <w:p w:rsidR="000B0AA9" w:rsidRPr="00006E8D" w:rsidRDefault="000B0AA9" w:rsidP="000B0AA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Provozovatel daňového skladu  </w:t>
      </w:r>
    </w:p>
    <w:p w:rsidR="000B0AA9" w:rsidRPr="00006E8D" w:rsidRDefault="000B0AA9" w:rsidP="000B0AA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Oprávněný příjemce </w:t>
      </w:r>
    </w:p>
    <w:p w:rsidR="000B0AA9" w:rsidRPr="00006E8D" w:rsidRDefault="000B0AA9" w:rsidP="000B0AA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Osoba již vznikla povinnost daň přiznat a zaplatit </w:t>
      </w:r>
    </w:p>
    <w:p w:rsidR="000B0AA9" w:rsidRPr="00006E8D" w:rsidRDefault="000B0AA9" w:rsidP="000B0AA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Plátce daně bez povinností registrace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E8D">
        <w:rPr>
          <w:rFonts w:ascii="Times New Roman" w:hAnsi="Times New Roman" w:cs="Times New Roman"/>
          <w:b/>
          <w:sz w:val="24"/>
          <w:szCs w:val="24"/>
        </w:rPr>
        <w:t>Daň z minerálních olejů</w: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Předmět daně </w:t>
      </w:r>
    </w:p>
    <w:p w:rsidR="000B0AA9" w:rsidRPr="00006E8D" w:rsidRDefault="000B0AA9" w:rsidP="000B0AA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motorové benziny, ostatní benziny a letecké pohonné hmoty benzinového typu</w:t>
      </w:r>
    </w:p>
    <w:p w:rsidR="000B0AA9" w:rsidRPr="00006E8D" w:rsidRDefault="000B0AA9" w:rsidP="000B0AA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střední oleje a těžké plynové oleje </w:t>
      </w:r>
    </w:p>
    <w:p w:rsidR="000B0AA9" w:rsidRPr="00006E8D" w:rsidRDefault="000B0AA9" w:rsidP="000B0AA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těžké topné oleje</w:t>
      </w:r>
    </w:p>
    <w:p w:rsidR="000B0AA9" w:rsidRPr="00006E8D" w:rsidRDefault="000B0AA9" w:rsidP="000B0AA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odpadní oleje</w:t>
      </w:r>
    </w:p>
    <w:p w:rsidR="000B0AA9" w:rsidRPr="00006E8D" w:rsidRDefault="000B0AA9" w:rsidP="000B0AA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zkapalněné ropné plyny a zkapalněný bioplyn určené k použití, nabízené k prodeji nebo používané pro pohon motorů nebo pro jiné účely</w:t>
      </w:r>
    </w:p>
    <w:p w:rsidR="000B0AA9" w:rsidRPr="00006E8D" w:rsidRDefault="000B0AA9" w:rsidP="000B0AA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zkapalněné ropné plyny určené k použití, nabízené k prodeji nebo používané pro výrobu tepla nebo do motorů </w: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Základ daně </w:t>
      </w:r>
    </w:p>
    <w:p w:rsidR="000B0AA9" w:rsidRPr="00006E8D" w:rsidRDefault="000B0AA9" w:rsidP="000B0AA9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množstv</w:t>
      </w:r>
      <w:r>
        <w:rPr>
          <w:rFonts w:ascii="Times New Roman" w:hAnsi="Times New Roman" w:cs="Times New Roman"/>
          <w:sz w:val="24"/>
          <w:szCs w:val="24"/>
        </w:rPr>
        <w:t>í minerálních olejů vyjádřené v hekto</w:t>
      </w:r>
      <w:r w:rsidRPr="00006E8D">
        <w:rPr>
          <w:rFonts w:ascii="Times New Roman" w:hAnsi="Times New Roman" w:cs="Times New Roman"/>
          <w:sz w:val="24"/>
          <w:szCs w:val="24"/>
        </w:rPr>
        <w:t xml:space="preserve">litrech při teplotě 15°C </w:t>
      </w:r>
    </w:p>
    <w:p w:rsidR="000B0AA9" w:rsidRPr="00006E8D" w:rsidRDefault="000B0AA9" w:rsidP="000B0AA9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toto neplatí pro těžké topné oleje, pro zkapalněné ropné plyny a pro uhlovodíkové plyny,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C74F84" w:rsidRDefault="000B0AA9" w:rsidP="000B0A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B6BBA6" wp14:editId="1D49809C">
                <wp:simplePos x="0" y="0"/>
                <wp:positionH relativeFrom="column">
                  <wp:posOffset>-57713</wp:posOffset>
                </wp:positionH>
                <wp:positionV relativeFrom="paragraph">
                  <wp:posOffset>-36003</wp:posOffset>
                </wp:positionV>
                <wp:extent cx="5779770" cy="241300"/>
                <wp:effectExtent l="0" t="0" r="1143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-4.55pt;margin-top:-2.85pt;width:455.1pt;height:1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1 – Daň z minerálních olejů         </w:t>
      </w:r>
    </w:p>
    <w:p w:rsidR="000B0AA9" w:rsidRPr="003A5067" w:rsidRDefault="000B0AA9" w:rsidP="000B0AA9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3A5067">
        <w:rPr>
          <w:rFonts w:ascii="Times New Roman" w:hAnsi="Times New Roman"/>
          <w:sz w:val="24"/>
          <w:szCs w:val="23"/>
        </w:rPr>
        <w:t xml:space="preserve">Vypočtěte výši spotřební daně z 1 000 litrů motorového benzinu (kód nomenklatury 2710), jehož prodejní cena je 37 Kč/litr (včetně DPH). Jak velkou výši se nepřímé daně podílí na konečné ceně. </w:t>
      </w:r>
    </w:p>
    <w:p w:rsidR="000B0AA9" w:rsidRDefault="000B0AA9" w:rsidP="000B0AA9">
      <w:pPr>
        <w:spacing w:after="0"/>
        <w:jc w:val="both"/>
        <w:rPr>
          <w:rFonts w:ascii="Times New Roman" w:hAnsi="Times New Roman"/>
          <w:szCs w:val="23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 z lihu</w: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b/>
          <w:bCs/>
          <w:sz w:val="24"/>
          <w:szCs w:val="24"/>
        </w:rPr>
        <w:t xml:space="preserve">Předmětem daně </w:t>
      </w:r>
      <w:r w:rsidRPr="00006E8D">
        <w:rPr>
          <w:rFonts w:ascii="Times New Roman" w:hAnsi="Times New Roman" w:cs="Times New Roman"/>
          <w:sz w:val="24"/>
          <w:szCs w:val="24"/>
        </w:rPr>
        <w:t xml:space="preserve">z lihu: </w:t>
      </w:r>
    </w:p>
    <w:p w:rsidR="000B0AA9" w:rsidRPr="00006E8D" w:rsidRDefault="000B0AA9" w:rsidP="000B0AA9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je líh (etanol) včetně neodděleného lihu vzniklého kvašením obsaženým v jakýchkoli výrobcích (kromě vína a piva), pokud celkový obsah lihu v těchto výrobcích činí více než 1.2% objemových etanolu</w:t>
      </w:r>
    </w:p>
    <w:p w:rsidR="000B0AA9" w:rsidRDefault="000B0AA9" w:rsidP="000B0AA9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líh z neodděleného lihu vzniklého kvašením, obsažený ve výrobcích (víno a pivo) pokud celkový obsah lihu v těchto výrobních činí více než 22 % objemových etanolu </w:t>
      </w:r>
    </w:p>
    <w:p w:rsidR="000B0AA9" w:rsidRPr="00006E8D" w:rsidRDefault="000B0AA9" w:rsidP="000B0AA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b/>
          <w:bCs/>
          <w:sz w:val="24"/>
          <w:szCs w:val="24"/>
        </w:rPr>
        <w:t xml:space="preserve">Základ daně </w:t>
      </w:r>
      <w:r w:rsidRPr="00006E8D">
        <w:rPr>
          <w:rFonts w:ascii="Times New Roman" w:hAnsi="Times New Roman" w:cs="Times New Roman"/>
          <w:sz w:val="24"/>
          <w:szCs w:val="24"/>
        </w:rPr>
        <w:t>z lihu</w:t>
      </w:r>
    </w:p>
    <w:p w:rsidR="000B0AA9" w:rsidRDefault="000B0AA9" w:rsidP="000B0AA9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množství lihu vyjádřené v hektolitrech etanolu při teplotě 20°C zaokrouhlené na dvě desetinná místa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5EDE30" wp14:editId="297EC309">
                <wp:simplePos x="0" y="0"/>
                <wp:positionH relativeFrom="column">
                  <wp:posOffset>-51435</wp:posOffset>
                </wp:positionH>
                <wp:positionV relativeFrom="paragraph">
                  <wp:posOffset>-24945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-4.05pt;margin-top:-1.95pt;width:455.1pt;height:1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Vl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BElmjWQops1f/qm9NP3ezIK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 w:rsidRPr="00006E8D">
        <w:rPr>
          <w:rFonts w:ascii="Times New Roman" w:hAnsi="Times New Roman" w:cs="Times New Roman"/>
          <w:b/>
          <w:bCs/>
          <w:sz w:val="24"/>
          <w:szCs w:val="24"/>
        </w:rPr>
        <w:t xml:space="preserve">Příklad 2 </w:t>
      </w:r>
      <w:r>
        <w:rPr>
          <w:rFonts w:ascii="Times New Roman" w:hAnsi="Times New Roman" w:cs="Times New Roman"/>
          <w:b/>
          <w:bCs/>
          <w:sz w:val="24"/>
          <w:szCs w:val="24"/>
        </w:rPr>
        <w:t>– Daň z lihu</w: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Společnost BAANO, s. r. o., dovezla do režimu volného oběhu 4 000 litrů 60 % alkoholického nápoje (</w:t>
      </w:r>
      <w:r w:rsidRPr="00006E8D">
        <w:rPr>
          <w:rFonts w:ascii="Times New Roman" w:hAnsi="Times New Roman" w:cs="Times New Roman"/>
          <w:i/>
          <w:iCs/>
          <w:sz w:val="24"/>
          <w:szCs w:val="24"/>
        </w:rPr>
        <w:t>kód nomenklatury 2208</w:t>
      </w:r>
      <w:r w:rsidRPr="00006E8D">
        <w:rPr>
          <w:rFonts w:ascii="Times New Roman" w:hAnsi="Times New Roman" w:cs="Times New Roman"/>
          <w:sz w:val="24"/>
          <w:szCs w:val="24"/>
        </w:rPr>
        <w:t xml:space="preserve">). Určete základ daně a výši spotřební daně. </w:t>
      </w:r>
    </w:p>
    <w:p w:rsidR="000B0AA9" w:rsidRPr="00112225" w:rsidRDefault="000B0AA9" w:rsidP="000B0AA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E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Daň z piva </w: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</w:t>
      </w:r>
      <w:r w:rsidRPr="00006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E8D">
        <w:rPr>
          <w:rFonts w:ascii="Times New Roman" w:hAnsi="Times New Roman" w:cs="Times New Roman"/>
          <w:sz w:val="24"/>
          <w:szCs w:val="24"/>
        </w:rPr>
        <w:t xml:space="preserve">daně: </w:t>
      </w:r>
    </w:p>
    <w:p w:rsidR="000B0AA9" w:rsidRPr="00006E8D" w:rsidRDefault="000B0AA9" w:rsidP="000B0AA9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pivem se pro účely tohoto zákona rozumí výrobek obsahující více než 0.5% objemových alkoholu </w:t>
      </w:r>
    </w:p>
    <w:p w:rsidR="000B0AA9" w:rsidRPr="00006E8D" w:rsidRDefault="000B0AA9" w:rsidP="000B0AA9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koncentrace piva se vyjadřuje v % jako procentní obsah extraktu původní mladiny před zakvašením </w: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základ</w:t>
      </w:r>
      <w:r w:rsidRPr="00006E8D">
        <w:rPr>
          <w:rFonts w:ascii="Times New Roman" w:hAnsi="Times New Roman" w:cs="Times New Roman"/>
          <w:sz w:val="24"/>
          <w:szCs w:val="24"/>
        </w:rPr>
        <w:t xml:space="preserve"> daně:</w:t>
      </w:r>
    </w:p>
    <w:p w:rsidR="000B0AA9" w:rsidRPr="00006E8D" w:rsidRDefault="000B0AA9" w:rsidP="000B0AA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množství piva vyjádřené v hektolitrech </w: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951943" wp14:editId="3FF6DA15">
                <wp:simplePos x="0" y="0"/>
                <wp:positionH relativeFrom="column">
                  <wp:posOffset>-54610</wp:posOffset>
                </wp:positionH>
                <wp:positionV relativeFrom="paragraph">
                  <wp:posOffset>147691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-4.3pt;margin-top:11.65pt;width:455.1pt;height:1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dO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JQSzRpI0c2aP31T+un7PUkD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b/>
          <w:bCs/>
          <w:sz w:val="24"/>
          <w:szCs w:val="24"/>
        </w:rPr>
        <w:t>Příklad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Daň z piva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Pivovar uvedl do</w:t>
      </w:r>
      <w:r>
        <w:rPr>
          <w:rFonts w:ascii="Times New Roman" w:hAnsi="Times New Roman" w:cs="Times New Roman"/>
          <w:sz w:val="24"/>
          <w:szCs w:val="24"/>
        </w:rPr>
        <w:t xml:space="preserve"> volného daňového oběhu celkem </w:t>
      </w:r>
      <w:r w:rsidRPr="00006E8D">
        <w:rPr>
          <w:rFonts w:ascii="Times New Roman" w:hAnsi="Times New Roman" w:cs="Times New Roman"/>
          <w:sz w:val="24"/>
          <w:szCs w:val="24"/>
        </w:rPr>
        <w:t>10 000 lahví 0.5 litrů piva. Pivo obsahuje 12 % extraktu původní mladiny. Stanovte základ a výši spotřební daně z piva. Nejedná se o malý nezávislý pivovar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Malý nezávislý pivovar </w:t>
      </w:r>
    </w:p>
    <w:p w:rsidR="000B0AA9" w:rsidRPr="00006E8D" w:rsidRDefault="000B0AA9" w:rsidP="000B0AA9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Výroba piva nepřekročí </w:t>
      </w:r>
      <w:r>
        <w:rPr>
          <w:rFonts w:ascii="Times New Roman" w:hAnsi="Times New Roman" w:cs="Times New Roman"/>
          <w:sz w:val="24"/>
          <w:szCs w:val="24"/>
        </w:rPr>
        <w:t>200 000</w:t>
      </w:r>
      <w:r w:rsidRPr="00006E8D">
        <w:rPr>
          <w:rFonts w:ascii="Times New Roman" w:hAnsi="Times New Roman" w:cs="Times New Roman"/>
          <w:sz w:val="24"/>
          <w:szCs w:val="24"/>
        </w:rPr>
        <w:t xml:space="preserve"> hl </w:t>
      </w:r>
    </w:p>
    <w:p w:rsidR="000B0AA9" w:rsidRPr="00006E8D" w:rsidRDefault="000B0AA9" w:rsidP="000B0AA9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Člení se do 5 velikostních skupin – odlišné sazby od 16 do 28.80 Kč/hl </w: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E4898E" wp14:editId="497DD604">
                <wp:simplePos x="0" y="0"/>
                <wp:positionH relativeFrom="column">
                  <wp:posOffset>-57785</wp:posOffset>
                </wp:positionH>
                <wp:positionV relativeFrom="paragraph">
                  <wp:posOffset>156474</wp:posOffset>
                </wp:positionV>
                <wp:extent cx="5779770" cy="241300"/>
                <wp:effectExtent l="0" t="0" r="1143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-4.55pt;margin-top:12.3pt;width:455.1pt;height:1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b/>
          <w:bCs/>
          <w:sz w:val="24"/>
          <w:szCs w:val="24"/>
        </w:rPr>
        <w:t>Příklad</w:t>
      </w:r>
      <w:r w:rsidRPr="00006E8D">
        <w:rPr>
          <w:rFonts w:ascii="Times New Roman" w:hAnsi="Times New Roman" w:cs="Times New Roman"/>
          <w:sz w:val="24"/>
          <w:szCs w:val="24"/>
        </w:rPr>
        <w:t xml:space="preserve"> </w:t>
      </w:r>
      <w:r w:rsidRPr="00282941">
        <w:rPr>
          <w:rFonts w:ascii="Times New Roman" w:hAnsi="Times New Roman" w:cs="Times New Roman"/>
          <w:b/>
          <w:sz w:val="24"/>
          <w:szCs w:val="24"/>
        </w:rPr>
        <w:t xml:space="preserve">4 – Malý nezávislý pivovar </w: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Pivovar uvedl do</w:t>
      </w:r>
      <w:r>
        <w:rPr>
          <w:rFonts w:ascii="Times New Roman" w:hAnsi="Times New Roman" w:cs="Times New Roman"/>
          <w:sz w:val="24"/>
          <w:szCs w:val="24"/>
        </w:rPr>
        <w:t xml:space="preserve"> volného daňového oběhu celkem </w:t>
      </w:r>
      <w:r w:rsidRPr="00006E8D">
        <w:rPr>
          <w:rFonts w:ascii="Times New Roman" w:hAnsi="Times New Roman" w:cs="Times New Roman"/>
          <w:sz w:val="24"/>
          <w:szCs w:val="24"/>
        </w:rPr>
        <w:t>1 000 lahví 0.5 litrů piva. Pivo obsahuje 10 % extraktu původní mladiny. Stanovte základ a výši spotřební daně z piva. Jedná se o malý n</w:t>
      </w:r>
      <w:r>
        <w:rPr>
          <w:rFonts w:ascii="Times New Roman" w:hAnsi="Times New Roman" w:cs="Times New Roman"/>
          <w:sz w:val="24"/>
          <w:szCs w:val="24"/>
        </w:rPr>
        <w:t xml:space="preserve">ezávislý pivovar, ročně vyrobí </w:t>
      </w:r>
      <w:r w:rsidRPr="00006E8D">
        <w:rPr>
          <w:rFonts w:ascii="Times New Roman" w:hAnsi="Times New Roman" w:cs="Times New Roman"/>
          <w:sz w:val="24"/>
          <w:szCs w:val="24"/>
        </w:rPr>
        <w:t xml:space="preserve">9 000 hl piva.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E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Daň z vína a z meziproduktů </w: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b/>
          <w:bCs/>
          <w:sz w:val="24"/>
          <w:szCs w:val="24"/>
        </w:rPr>
        <w:t>Předmět daně</w:t>
      </w:r>
      <w:r w:rsidRPr="00006E8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0AA9" w:rsidRPr="00006E8D" w:rsidRDefault="000B0AA9" w:rsidP="000B0AA9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jsou jim vína a </w:t>
      </w:r>
      <w:proofErr w:type="spellStart"/>
      <w:r w:rsidRPr="00006E8D">
        <w:rPr>
          <w:rFonts w:ascii="Times New Roman" w:hAnsi="Times New Roman" w:cs="Times New Roman"/>
          <w:sz w:val="24"/>
          <w:szCs w:val="24"/>
        </w:rPr>
        <w:t>fermetované</w:t>
      </w:r>
      <w:proofErr w:type="spellEnd"/>
      <w:r w:rsidRPr="00006E8D">
        <w:rPr>
          <w:rFonts w:ascii="Times New Roman" w:hAnsi="Times New Roman" w:cs="Times New Roman"/>
          <w:sz w:val="24"/>
          <w:szCs w:val="24"/>
        </w:rPr>
        <w:t xml:space="preserve"> nápoje a meziprodukty, které obsahují více než 1.2 % objemových alkoholu, nejvýše však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06E8D">
        <w:rPr>
          <w:rFonts w:ascii="Times New Roman" w:hAnsi="Times New Roman" w:cs="Times New Roman"/>
          <w:sz w:val="24"/>
          <w:szCs w:val="24"/>
        </w:rPr>
        <w:t xml:space="preserve"> % objemových alkoholu</w: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 </w: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b/>
          <w:bCs/>
          <w:sz w:val="24"/>
          <w:szCs w:val="24"/>
        </w:rPr>
        <w:t>Základ daně</w:t>
      </w:r>
      <w:r w:rsidRPr="00006E8D">
        <w:rPr>
          <w:rFonts w:ascii="Times New Roman" w:hAnsi="Times New Roman" w:cs="Times New Roman"/>
          <w:sz w:val="24"/>
          <w:szCs w:val="24"/>
        </w:rPr>
        <w:t>:</w:t>
      </w:r>
    </w:p>
    <w:p w:rsidR="000B0AA9" w:rsidRPr="00006E8D" w:rsidRDefault="000B0AA9" w:rsidP="000B0AA9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množství vína a meziproduktů vyjádřené v hektolitrech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A070E6" wp14:editId="0017E320">
                <wp:simplePos x="0" y="0"/>
                <wp:positionH relativeFrom="column">
                  <wp:posOffset>-38100</wp:posOffset>
                </wp:positionH>
                <wp:positionV relativeFrom="paragraph">
                  <wp:posOffset>150495</wp:posOffset>
                </wp:positionV>
                <wp:extent cx="5779770" cy="241300"/>
                <wp:effectExtent l="0" t="0" r="11430" b="25400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4" o:spid="_x0000_s1026" style="position:absolute;margin-left:-3pt;margin-top:11.85pt;width:455.1pt;height:1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4B5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5 – Daň z vína </w: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Lihovar uvedl do volného daňového oběhu v únoru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E8D">
        <w:rPr>
          <w:rFonts w:ascii="Times New Roman" w:hAnsi="Times New Roman" w:cs="Times New Roman"/>
          <w:sz w:val="24"/>
          <w:szCs w:val="24"/>
        </w:rPr>
        <w:t xml:space="preserve">celkem 10 000 lahví 0.7 litrů tichého vína. Stanovte základ daně a vypočtěte výši daně z vína a meziproduktů.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71059D" wp14:editId="1DF11A5A">
                <wp:simplePos x="0" y="0"/>
                <wp:positionH relativeFrom="column">
                  <wp:posOffset>-49901</wp:posOffset>
                </wp:positionH>
                <wp:positionV relativeFrom="paragraph">
                  <wp:posOffset>147955</wp:posOffset>
                </wp:positionV>
                <wp:extent cx="5779770" cy="241300"/>
                <wp:effectExtent l="0" t="0" r="11430" b="2540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-3.95pt;margin-top:11.65pt;width:455.1pt;height:1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aT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IwSzRpI0c2aP31T+un7PckC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6 – Daň z vína </w: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Lihovar uvedl do vo</w:t>
      </w:r>
      <w:r>
        <w:rPr>
          <w:rFonts w:ascii="Times New Roman" w:hAnsi="Times New Roman" w:cs="Times New Roman"/>
          <w:sz w:val="24"/>
          <w:szCs w:val="24"/>
        </w:rPr>
        <w:t>lného daňového oběhu v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únoru </w:t>
      </w:r>
      <w:r w:rsidRPr="00006E8D">
        <w:rPr>
          <w:rFonts w:ascii="Times New Roman" w:hAnsi="Times New Roman" w:cs="Times New Roman"/>
          <w:sz w:val="24"/>
          <w:szCs w:val="24"/>
        </w:rPr>
        <w:t xml:space="preserve"> celkem</w:t>
      </w:r>
      <w:proofErr w:type="gramEnd"/>
      <w:r w:rsidRPr="00006E8D">
        <w:rPr>
          <w:rFonts w:ascii="Times New Roman" w:hAnsi="Times New Roman" w:cs="Times New Roman"/>
          <w:sz w:val="24"/>
          <w:szCs w:val="24"/>
        </w:rPr>
        <w:t xml:space="preserve"> 100 000 lahví 0.7 litrů šumivého vína. Stanovte základ daně a vypočtěte výši daně z vína a meziproduktů.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Daň z tabákových výrobků </w: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bCs/>
          <w:sz w:val="24"/>
          <w:szCs w:val="24"/>
        </w:rPr>
        <w:t>Předmět daně</w:t>
      </w:r>
      <w:r w:rsidRPr="00006E8D">
        <w:rPr>
          <w:rFonts w:ascii="Times New Roman" w:hAnsi="Times New Roman" w:cs="Times New Roman"/>
          <w:sz w:val="24"/>
          <w:szCs w:val="24"/>
        </w:rPr>
        <w:t>:</w:t>
      </w:r>
    </w:p>
    <w:p w:rsidR="000B0AA9" w:rsidRPr="00006E8D" w:rsidRDefault="000B0AA9" w:rsidP="000B0AA9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tabákové výrobky = cigarety, doutníky, </w:t>
      </w:r>
      <w:proofErr w:type="spellStart"/>
      <w:r w:rsidRPr="00006E8D">
        <w:rPr>
          <w:rFonts w:ascii="Times New Roman" w:hAnsi="Times New Roman" w:cs="Times New Roman"/>
          <w:sz w:val="24"/>
          <w:szCs w:val="24"/>
        </w:rPr>
        <w:t>cigarillos</w:t>
      </w:r>
      <w:proofErr w:type="spellEnd"/>
      <w:r w:rsidRPr="00006E8D">
        <w:rPr>
          <w:rFonts w:ascii="Times New Roman" w:hAnsi="Times New Roman" w:cs="Times New Roman"/>
          <w:sz w:val="24"/>
          <w:szCs w:val="24"/>
        </w:rPr>
        <w:t xml:space="preserve">, tabák </w: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 </w:t>
      </w:r>
    </w:p>
    <w:p w:rsidR="000B0AA9" w:rsidRPr="00006E8D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bCs/>
          <w:sz w:val="24"/>
          <w:szCs w:val="24"/>
        </w:rPr>
        <w:t xml:space="preserve">Základ daně: </w:t>
      </w:r>
    </w:p>
    <w:p w:rsidR="000B0AA9" w:rsidRPr="00006E8D" w:rsidRDefault="000B0AA9" w:rsidP="000B0AA9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pro p</w:t>
      </w:r>
      <w:r>
        <w:rPr>
          <w:rFonts w:ascii="Times New Roman" w:hAnsi="Times New Roman" w:cs="Times New Roman"/>
          <w:sz w:val="24"/>
          <w:szCs w:val="24"/>
        </w:rPr>
        <w:t>rocentní</w:t>
      </w:r>
      <w:r w:rsidRPr="00006E8D">
        <w:rPr>
          <w:rFonts w:ascii="Times New Roman" w:hAnsi="Times New Roman" w:cs="Times New Roman"/>
          <w:sz w:val="24"/>
          <w:szCs w:val="24"/>
        </w:rPr>
        <w:t xml:space="preserve"> část daně u cigaret je cena pro konečného spotřebitele</w:t>
      </w:r>
    </w:p>
    <w:p w:rsidR="000B0AA9" w:rsidRPr="00006E8D" w:rsidRDefault="000B0AA9" w:rsidP="000B0AA9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>pro p</w:t>
      </w:r>
      <w:r>
        <w:rPr>
          <w:rFonts w:ascii="Times New Roman" w:hAnsi="Times New Roman" w:cs="Times New Roman"/>
          <w:sz w:val="24"/>
          <w:szCs w:val="24"/>
        </w:rPr>
        <w:t xml:space="preserve">evnou </w:t>
      </w:r>
      <w:r w:rsidRPr="00006E8D">
        <w:rPr>
          <w:rFonts w:ascii="Times New Roman" w:hAnsi="Times New Roman" w:cs="Times New Roman"/>
          <w:sz w:val="24"/>
          <w:szCs w:val="24"/>
        </w:rPr>
        <w:t xml:space="preserve">část u cigaret je množství vyjádřené v kusech </w:t>
      </w:r>
    </w:p>
    <w:p w:rsidR="000B0AA9" w:rsidRPr="00006E8D" w:rsidRDefault="000B0AA9" w:rsidP="000B0AA9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E8D">
        <w:rPr>
          <w:rFonts w:ascii="Times New Roman" w:hAnsi="Times New Roman" w:cs="Times New Roman"/>
          <w:sz w:val="24"/>
          <w:szCs w:val="24"/>
        </w:rPr>
        <w:t xml:space="preserve">základ daně u doutníků a </w:t>
      </w:r>
      <w:proofErr w:type="spellStart"/>
      <w:r w:rsidRPr="00006E8D">
        <w:rPr>
          <w:rFonts w:ascii="Times New Roman" w:hAnsi="Times New Roman" w:cs="Times New Roman"/>
          <w:sz w:val="24"/>
          <w:szCs w:val="24"/>
        </w:rPr>
        <w:t>cigarillos</w:t>
      </w:r>
      <w:proofErr w:type="spellEnd"/>
      <w:r w:rsidRPr="00006E8D">
        <w:rPr>
          <w:rFonts w:ascii="Times New Roman" w:hAnsi="Times New Roman" w:cs="Times New Roman"/>
          <w:sz w:val="24"/>
          <w:szCs w:val="24"/>
        </w:rPr>
        <w:t xml:space="preserve"> je množství vyjádřené v kusech a u tabáku množství vyjádřené v kilogramech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E2EA60" wp14:editId="29466AC6">
                <wp:simplePos x="0" y="0"/>
                <wp:positionH relativeFrom="column">
                  <wp:posOffset>-25771</wp:posOffset>
                </wp:positionH>
                <wp:positionV relativeFrom="paragraph">
                  <wp:posOffset>-65405</wp:posOffset>
                </wp:positionV>
                <wp:extent cx="5779770" cy="241300"/>
                <wp:effectExtent l="0" t="0" r="11430" b="25400"/>
                <wp:wrapNone/>
                <wp:docPr id="20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0" o:spid="_x0000_s1026" style="position:absolute;margin-left:-2.05pt;margin-top:-5.15pt;width:455.1pt;height:1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7 – Daň z tabákových výrobků </w: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>Paní Pavla si</w:t>
      </w:r>
      <w:r>
        <w:rPr>
          <w:rFonts w:ascii="Times New Roman" w:hAnsi="Times New Roman" w:cs="Times New Roman"/>
          <w:sz w:val="24"/>
          <w:szCs w:val="24"/>
        </w:rPr>
        <w:t xml:space="preserve"> zakoupila krabičku cigaret za 14</w:t>
      </w:r>
      <w:r w:rsidRPr="005D7BD5">
        <w:rPr>
          <w:rFonts w:ascii="Times New Roman" w:hAnsi="Times New Roman" w:cs="Times New Roman"/>
          <w:sz w:val="24"/>
          <w:szCs w:val="24"/>
        </w:rPr>
        <w:t xml:space="preserve">0 Kč. V krabičce je celkem 20 ks cigaret v délce do 80mm. Stanovte základ daně a výši spotřební daně. 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7AF830" wp14:editId="418FFD23">
                <wp:simplePos x="0" y="0"/>
                <wp:positionH relativeFrom="column">
                  <wp:posOffset>-63764</wp:posOffset>
                </wp:positionH>
                <wp:positionV relativeFrom="paragraph">
                  <wp:posOffset>167005</wp:posOffset>
                </wp:positionV>
                <wp:extent cx="5779770" cy="241300"/>
                <wp:effectExtent l="0" t="0" r="11430" b="25400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9" o:spid="_x0000_s1026" style="position:absolute;margin-left:-5pt;margin-top:13.15pt;width:455.1pt;height:1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8 – Výpočet DPH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Vypočtěte zaplacené DPH z této krabičky cigaret. Stanovte procentní zatížení krabičky cigaret DPH a spotřební daní.  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Zdaňovací období a daňové přiznání </w:t>
      </w:r>
    </w:p>
    <w:p w:rsidR="000B0AA9" w:rsidRPr="005D7BD5" w:rsidRDefault="000B0AA9" w:rsidP="000B0AA9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Zdaňovacím období je kalendářní měsíc </w:t>
      </w:r>
    </w:p>
    <w:p w:rsidR="000B0AA9" w:rsidRPr="005D7BD5" w:rsidRDefault="000B0AA9" w:rsidP="000B0AA9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Daňové přiznání se podává do 25 dnů po skončení zdaňovacího období, ve kterém vznikla povinnost daň přiznat </w:t>
      </w:r>
    </w:p>
    <w:p w:rsidR="000B0AA9" w:rsidRDefault="000B0AA9" w:rsidP="000B0AA9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Za každou daň se podává daňové přiznání samostatně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BD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Energetické (ekologické) daně </w: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>Klasifikace daní s ekologickými aspekty:</w:t>
      </w:r>
    </w:p>
    <w:p w:rsidR="000B0AA9" w:rsidRPr="005D7BD5" w:rsidRDefault="000B0AA9" w:rsidP="000B0AA9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Piguovy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daně </w:t>
      </w:r>
    </w:p>
    <w:p w:rsidR="000B0AA9" w:rsidRPr="005D7BD5" w:rsidRDefault="000B0AA9" w:rsidP="000B0AA9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Nepřímé ekologické daně </w:t>
      </w:r>
    </w:p>
    <w:p w:rsidR="000B0AA9" w:rsidRPr="005D7BD5" w:rsidRDefault="000B0AA9" w:rsidP="000B0AA9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Daně s neplánovanými ekologickými vlivy </w:t>
      </w:r>
    </w:p>
    <w:p w:rsidR="000B0AA9" w:rsidRPr="005D7BD5" w:rsidRDefault="000B0AA9" w:rsidP="000B0AA9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Účelové ekologické daně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Pr="005D7BD5" w:rsidRDefault="000B0AA9" w:rsidP="000B0AA9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>Daň ze</w:t>
      </w:r>
      <w:r>
        <w:rPr>
          <w:rFonts w:ascii="Times New Roman" w:hAnsi="Times New Roman" w:cs="Times New Roman"/>
          <w:sz w:val="24"/>
          <w:szCs w:val="24"/>
        </w:rPr>
        <w:t xml:space="preserve"> zemního plynu</w:t>
      </w:r>
    </w:p>
    <w:p w:rsidR="000B0AA9" w:rsidRPr="005D7BD5" w:rsidRDefault="000B0AA9" w:rsidP="000B0AA9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daň z pevných paliv, </w:t>
      </w:r>
    </w:p>
    <w:p w:rsidR="000B0AA9" w:rsidRPr="005D7BD5" w:rsidRDefault="000B0AA9" w:rsidP="000B0AA9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daň z elektřiny </w:t>
      </w:r>
    </w:p>
    <w:p w:rsidR="000B0AA9" w:rsidRPr="005D7BD5" w:rsidRDefault="000B0AA9" w:rsidP="000B0AA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Právní úprava: Zákon č. 261/2007 Sb., o stabilizaci veřejných rozpočtů </w: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>Správa daní – celní orgány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Zdaňovací období – kalendářní měsíc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>Daňové přiznání se podává za každou daň samostatně</w: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Lhůta podání daňového přiznání </w:t>
      </w:r>
    </w:p>
    <w:p w:rsidR="000B0AA9" w:rsidRPr="005D7BD5" w:rsidRDefault="000B0AA9" w:rsidP="000B0AA9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5D7BD5">
        <w:rPr>
          <w:rFonts w:ascii="Times New Roman" w:hAnsi="Times New Roman" w:cs="Times New Roman"/>
          <w:sz w:val="24"/>
          <w:szCs w:val="24"/>
        </w:rPr>
        <w:t xml:space="preserve"> dnů po skončení zdaňovacího období </w: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Splatnost daně </w:t>
      </w:r>
    </w:p>
    <w:p w:rsidR="000B0AA9" w:rsidRPr="005D7BD5" w:rsidRDefault="000B0AA9" w:rsidP="000B0AA9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5D7BD5">
        <w:rPr>
          <w:rFonts w:ascii="Times New Roman" w:hAnsi="Times New Roman" w:cs="Times New Roman"/>
          <w:sz w:val="24"/>
          <w:szCs w:val="24"/>
        </w:rPr>
        <w:t xml:space="preserve"> dnů po skončení zdaňovacího období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Daň ze zemního plynu </w: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b/>
          <w:bCs/>
          <w:sz w:val="24"/>
          <w:szCs w:val="24"/>
        </w:rPr>
        <w:t xml:space="preserve">Základ </w:t>
      </w:r>
      <w:r w:rsidRPr="005D7BD5">
        <w:rPr>
          <w:rFonts w:ascii="Times New Roman" w:hAnsi="Times New Roman" w:cs="Times New Roman"/>
          <w:sz w:val="24"/>
          <w:szCs w:val="24"/>
        </w:rPr>
        <w:t xml:space="preserve">daně: </w:t>
      </w:r>
    </w:p>
    <w:p w:rsidR="000B0AA9" w:rsidRDefault="000B0AA9" w:rsidP="000B0AA9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Množství plynu v </w:t>
      </w:r>
      <w:proofErr w:type="spellStart"/>
      <w:r w:rsidRPr="005D7BD5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Pr="005D7BD5">
        <w:rPr>
          <w:rFonts w:ascii="Times New Roman" w:hAnsi="Times New Roman" w:cs="Times New Roman"/>
          <w:sz w:val="24"/>
          <w:szCs w:val="24"/>
        </w:rPr>
        <w:t xml:space="preserve"> spalného tepla </w:t>
      </w:r>
    </w:p>
    <w:p w:rsidR="000B0AA9" w:rsidRPr="005D7BD5" w:rsidRDefault="000B0AA9" w:rsidP="000B0AA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b/>
          <w:bCs/>
          <w:sz w:val="24"/>
          <w:szCs w:val="24"/>
        </w:rPr>
        <w:t>Sazba</w:t>
      </w:r>
      <w:r w:rsidRPr="005D7BD5">
        <w:rPr>
          <w:rFonts w:ascii="Times New Roman" w:hAnsi="Times New Roman" w:cs="Times New Roman"/>
          <w:sz w:val="24"/>
          <w:szCs w:val="24"/>
        </w:rPr>
        <w:t xml:space="preserve"> daně:</w:t>
      </w:r>
    </w:p>
    <w:p w:rsidR="000B0AA9" w:rsidRPr="005D7BD5" w:rsidRDefault="000B0AA9" w:rsidP="000B0AA9">
      <w:pPr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Liší se dle účelu použití, </w:t>
      </w:r>
    </w:p>
    <w:p w:rsidR="000B0AA9" w:rsidRPr="005D7BD5" w:rsidRDefault="000B0AA9" w:rsidP="000B0AA9">
      <w:pPr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>Od 30.60 Kč/</w:t>
      </w:r>
      <w:proofErr w:type="spellStart"/>
      <w:r w:rsidRPr="005D7BD5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Pr="005D7BD5">
        <w:rPr>
          <w:rFonts w:ascii="Times New Roman" w:hAnsi="Times New Roman" w:cs="Times New Roman"/>
          <w:sz w:val="24"/>
          <w:szCs w:val="24"/>
        </w:rPr>
        <w:t xml:space="preserve"> do 264.80 Kč/</w:t>
      </w:r>
      <w:proofErr w:type="spellStart"/>
      <w:r w:rsidRPr="005D7BD5">
        <w:rPr>
          <w:rFonts w:ascii="Times New Roman" w:hAnsi="Times New Roman" w:cs="Times New Roman"/>
          <w:sz w:val="24"/>
          <w:szCs w:val="24"/>
        </w:rPr>
        <w:t>MWh</w:t>
      </w:r>
      <w:proofErr w:type="spellEnd"/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Daň = základ daně x sazba daně </w: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Nelze-li vyjádřit spalné teplo v </w:t>
      </w:r>
      <w:proofErr w:type="spellStart"/>
      <w:r w:rsidRPr="005D7BD5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Pr="005D7BD5">
        <w:rPr>
          <w:rFonts w:ascii="Times New Roman" w:hAnsi="Times New Roman" w:cs="Times New Roman"/>
          <w:sz w:val="24"/>
          <w:szCs w:val="24"/>
        </w:rPr>
        <w:t xml:space="preserve">, stanoví se ve výši 15 </w:t>
      </w:r>
      <w:proofErr w:type="spellStart"/>
      <w:r w:rsidRPr="005D7BD5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Pr="005D7BD5">
        <w:rPr>
          <w:rFonts w:ascii="Times New Roman" w:hAnsi="Times New Roman" w:cs="Times New Roman"/>
          <w:sz w:val="24"/>
          <w:szCs w:val="24"/>
        </w:rPr>
        <w:t>/tunu plynu</w: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BD5">
        <w:rPr>
          <w:rFonts w:ascii="Times New Roman" w:hAnsi="Times New Roman" w:cs="Times New Roman"/>
          <w:b/>
          <w:bCs/>
          <w:sz w:val="24"/>
          <w:szCs w:val="24"/>
        </w:rPr>
        <w:t xml:space="preserve">Plátce </w:t>
      </w:r>
      <w:r w:rsidRPr="005D7BD5">
        <w:rPr>
          <w:rFonts w:ascii="Times New Roman" w:hAnsi="Times New Roman" w:cs="Times New Roman"/>
          <w:b/>
          <w:sz w:val="24"/>
          <w:szCs w:val="24"/>
        </w:rPr>
        <w:t xml:space="preserve">daně: </w:t>
      </w:r>
    </w:p>
    <w:p w:rsidR="000B0AA9" w:rsidRPr="005D7BD5" w:rsidRDefault="000B0AA9" w:rsidP="000B0AA9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Dodavatel plynu, který plyn dodal v tuzemsku konečnému spotřebiteli </w:t>
      </w:r>
    </w:p>
    <w:p w:rsidR="000B0AA9" w:rsidRPr="005D7BD5" w:rsidRDefault="000B0AA9" w:rsidP="000B0AA9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Provozovatel distribuční soustavy </w:t>
      </w:r>
    </w:p>
    <w:p w:rsidR="000B0AA9" w:rsidRPr="005D7BD5" w:rsidRDefault="000B0AA9" w:rsidP="000B0AA9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Fyzická nebo právnická osoba, která použila plyn zdaněný nižší sazbou nebo plyn osvobozený pro jiné účely </w:t>
      </w:r>
    </w:p>
    <w:p w:rsidR="000B0AA9" w:rsidRDefault="000B0AA9" w:rsidP="000B0AA9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Fyzická nebo právnická osoba, která použila plyn nezdaněný pro účely, ke kterým se váže zdanění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Povinnost přiznat a zaplatit </w:t>
      </w:r>
      <w:proofErr w:type="gramStart"/>
      <w:r w:rsidRPr="005D7BD5">
        <w:rPr>
          <w:rFonts w:ascii="Times New Roman" w:hAnsi="Times New Roman" w:cs="Times New Roman"/>
          <w:sz w:val="24"/>
          <w:szCs w:val="24"/>
        </w:rPr>
        <w:t>daň :</w:t>
      </w:r>
      <w:proofErr w:type="gramEnd"/>
      <w:r w:rsidRPr="005D7B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AA9" w:rsidRPr="005D7BD5" w:rsidRDefault="000B0AA9" w:rsidP="000B0AA9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Den dodání konečnému spotřebiteli v tuzemsku </w:t>
      </w:r>
    </w:p>
    <w:p w:rsidR="000B0AA9" w:rsidRDefault="000B0AA9" w:rsidP="000B0AA9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>Den spotřeby plynu</w:t>
      </w:r>
    </w:p>
    <w:p w:rsidR="000B0AA9" w:rsidRPr="005D7BD5" w:rsidRDefault="000B0AA9" w:rsidP="000B0AA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Osvobození </w:t>
      </w:r>
      <w:r w:rsidRPr="005D7BD5">
        <w:rPr>
          <w:rFonts w:ascii="Times New Roman" w:hAnsi="Times New Roman" w:cs="Times New Roman"/>
          <w:sz w:val="24"/>
          <w:szCs w:val="24"/>
        </w:rPr>
        <w:t>od daně:</w:t>
      </w:r>
    </w:p>
    <w:p w:rsidR="000B0AA9" w:rsidRPr="005D7BD5" w:rsidRDefault="000B0AA9" w:rsidP="000B0AA9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Plyn pro výrobu tepla v domácnostech </w:t>
      </w:r>
    </w:p>
    <w:p w:rsidR="000B0AA9" w:rsidRPr="005D7BD5" w:rsidRDefault="000B0AA9" w:rsidP="000B0AA9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Plyn pro výrobu elektrické energie </w:t>
      </w:r>
    </w:p>
    <w:p w:rsidR="000B0AA9" w:rsidRPr="005D7BD5" w:rsidRDefault="000B0AA9" w:rsidP="000B0AA9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Pohonné hmoty pro vodní dopravu </w:t>
      </w:r>
    </w:p>
    <w:p w:rsidR="000B0AA9" w:rsidRPr="005D7BD5" w:rsidRDefault="000B0AA9" w:rsidP="000B0AA9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Metalurgické a mineralogické </w:t>
      </w:r>
      <w:r w:rsidRPr="005D7BD5">
        <w:rPr>
          <w:rFonts w:ascii="Times New Roman" w:hAnsi="Times New Roman" w:cs="Times New Roman"/>
          <w:sz w:val="24"/>
          <w:szCs w:val="24"/>
        </w:rPr>
        <w:t xml:space="preserve">procesy a postupy </w: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5783D9" wp14:editId="176A0BED">
                <wp:simplePos x="0" y="0"/>
                <wp:positionH relativeFrom="column">
                  <wp:posOffset>-6350</wp:posOffset>
                </wp:positionH>
                <wp:positionV relativeFrom="paragraph">
                  <wp:posOffset>144145</wp:posOffset>
                </wp:positionV>
                <wp:extent cx="5779770" cy="241300"/>
                <wp:effectExtent l="0" t="0" r="11430" b="25400"/>
                <wp:wrapNone/>
                <wp:docPr id="21" name="Obdé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1" o:spid="_x0000_s1026" style="position:absolute;margin-left:-.5pt;margin-top:11.35pt;width:455.1pt;height:1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Příklad 1 – Daň ze zemního plynu </w: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Provozovatel městské dopravy pořídil od dodavatele 10 tun plynu, z toho 8 tun pro pohon autobusů, 2 tuny pro výrobu tepla. Vypočtěte velikost daně ze zemního plynu, který byl použit pro pohon autobusů.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Daň z pevných paliv </w: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bCs/>
          <w:sz w:val="24"/>
          <w:szCs w:val="24"/>
        </w:rPr>
        <w:t>Předmět</w:t>
      </w:r>
      <w:r w:rsidRPr="005D7BD5">
        <w:rPr>
          <w:rFonts w:ascii="Times New Roman" w:hAnsi="Times New Roman" w:cs="Times New Roman"/>
          <w:sz w:val="24"/>
          <w:szCs w:val="24"/>
        </w:rPr>
        <w:t xml:space="preserve"> daně: </w:t>
      </w:r>
    </w:p>
    <w:p w:rsidR="000B0AA9" w:rsidRPr="005D7BD5" w:rsidRDefault="000B0AA9" w:rsidP="000B0AA9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>Černé uhlí, hnědé uhlí, brikety, koks, polokoks</w:t>
      </w:r>
    </w:p>
    <w:p w:rsidR="000B0AA9" w:rsidRPr="005D7BD5" w:rsidRDefault="000B0AA9" w:rsidP="000B0AA9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Uhlovodíky pro výrobu tepla </w: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bCs/>
          <w:sz w:val="24"/>
          <w:szCs w:val="24"/>
        </w:rPr>
        <w:t>Základ</w:t>
      </w:r>
      <w:r w:rsidRPr="005D7BD5">
        <w:rPr>
          <w:rFonts w:ascii="Times New Roman" w:hAnsi="Times New Roman" w:cs="Times New Roman"/>
          <w:sz w:val="24"/>
          <w:szCs w:val="24"/>
        </w:rPr>
        <w:t xml:space="preserve"> daně: </w:t>
      </w:r>
    </w:p>
    <w:p w:rsidR="000B0AA9" w:rsidRPr="005D7BD5" w:rsidRDefault="000B0AA9" w:rsidP="000B0AA9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Množství pevných paliv v GJ spalného tepla v původním vzorku </w: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bCs/>
          <w:sz w:val="24"/>
          <w:szCs w:val="24"/>
        </w:rPr>
        <w:t>Sazba</w:t>
      </w:r>
      <w:r w:rsidRPr="005D7BD5">
        <w:rPr>
          <w:rFonts w:ascii="Times New Roman" w:hAnsi="Times New Roman" w:cs="Times New Roman"/>
          <w:sz w:val="24"/>
          <w:szCs w:val="24"/>
        </w:rPr>
        <w:t xml:space="preserve"> daně</w:t>
      </w:r>
    </w:p>
    <w:p w:rsidR="000B0AA9" w:rsidRDefault="000B0AA9" w:rsidP="000B0AA9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8.50 Kč/GJ spalného tepla v původním vzorku </w:t>
      </w:r>
    </w:p>
    <w:p w:rsidR="000B0AA9" w:rsidRPr="005D7BD5" w:rsidRDefault="000B0AA9" w:rsidP="000B0AA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bCs/>
          <w:sz w:val="24"/>
          <w:szCs w:val="24"/>
        </w:rPr>
        <w:t>Plátce</w:t>
      </w:r>
      <w:r w:rsidRPr="005D7BD5">
        <w:rPr>
          <w:rFonts w:ascii="Times New Roman" w:hAnsi="Times New Roman" w:cs="Times New Roman"/>
          <w:sz w:val="24"/>
          <w:szCs w:val="24"/>
        </w:rPr>
        <w:t xml:space="preserve"> daně: </w:t>
      </w:r>
    </w:p>
    <w:p w:rsidR="000B0AA9" w:rsidRPr="005D7BD5" w:rsidRDefault="000B0AA9" w:rsidP="000B0AA9">
      <w:pPr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>Dodavatel, který dodal paliva v tuzemsku konečnému spotřebiteli</w:t>
      </w:r>
    </w:p>
    <w:p w:rsidR="000B0AA9" w:rsidRPr="005D7BD5" w:rsidRDefault="000B0AA9" w:rsidP="000B0AA9">
      <w:pPr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Fyzická osoba nebo právnická osoba, která použila paliva osvobozená od daně nebo nezdaněné paliva pro jiné účely než na které se vztahuje osvobození nebo ke kterým se nevztahuje zdanění  </w: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Povinnost přiznat a zaplatit </w:t>
      </w:r>
      <w:proofErr w:type="gramStart"/>
      <w:r w:rsidRPr="005D7BD5">
        <w:rPr>
          <w:rFonts w:ascii="Times New Roman" w:hAnsi="Times New Roman" w:cs="Times New Roman"/>
          <w:sz w:val="24"/>
          <w:szCs w:val="24"/>
        </w:rPr>
        <w:t>daň :</w:t>
      </w:r>
      <w:proofErr w:type="gramEnd"/>
      <w:r w:rsidRPr="005D7B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AA9" w:rsidRPr="005D7BD5" w:rsidRDefault="000B0AA9" w:rsidP="000B0AA9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Den dodání konečnému spotřebiteli v tuzemsku </w:t>
      </w:r>
    </w:p>
    <w:p w:rsidR="000B0AA9" w:rsidRPr="005D7BD5" w:rsidRDefault="000B0AA9" w:rsidP="000B0AA9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Den spotřeby paliv </w: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bCs/>
          <w:sz w:val="24"/>
          <w:szCs w:val="24"/>
        </w:rPr>
        <w:t>Osvobození</w:t>
      </w:r>
      <w:r w:rsidRPr="005D7BD5">
        <w:rPr>
          <w:rFonts w:ascii="Times New Roman" w:hAnsi="Times New Roman" w:cs="Times New Roman"/>
          <w:sz w:val="24"/>
          <w:szCs w:val="24"/>
        </w:rPr>
        <w:t xml:space="preserve"> od daně:</w:t>
      </w:r>
    </w:p>
    <w:p w:rsidR="000B0AA9" w:rsidRPr="005D7BD5" w:rsidRDefault="000B0AA9" w:rsidP="000B0AA9">
      <w:pPr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Paliva pro výrobu elektrické energie, koksu  </w:t>
      </w:r>
    </w:p>
    <w:p w:rsidR="000B0AA9" w:rsidRPr="005D7BD5" w:rsidRDefault="000B0AA9" w:rsidP="000B0AA9">
      <w:pPr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>Kombinovaná výroba elektřiny a tepla v domácnostech</w:t>
      </w:r>
    </w:p>
    <w:p w:rsidR="000B0AA9" w:rsidRPr="005D7BD5" w:rsidRDefault="000B0AA9" w:rsidP="000B0AA9">
      <w:pPr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Pohonné hmoty pro vodní dopravu </w:t>
      </w:r>
    </w:p>
    <w:p w:rsidR="000B0AA9" w:rsidRPr="00691E75" w:rsidRDefault="000B0AA9" w:rsidP="000B0AA9">
      <w:pPr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Metalurgické a mineralogické procesy a postupy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4E07F6" wp14:editId="28940F7B">
                <wp:simplePos x="0" y="0"/>
                <wp:positionH relativeFrom="column">
                  <wp:posOffset>-35560</wp:posOffset>
                </wp:positionH>
                <wp:positionV relativeFrom="paragraph">
                  <wp:posOffset>-47254</wp:posOffset>
                </wp:positionV>
                <wp:extent cx="5779770" cy="241300"/>
                <wp:effectExtent l="0" t="0" r="11430" b="25400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2" o:spid="_x0000_s1026" style="position:absolute;margin-left:-2.8pt;margin-top:-3.7pt;width:455.1pt;height:1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2 – Daň z pevných paliv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Pan Veselý nakoupil 20 metráků černého </w:t>
      </w:r>
      <w:proofErr w:type="gramStart"/>
      <w:r w:rsidRPr="005D7BD5">
        <w:rPr>
          <w:rFonts w:ascii="Times New Roman" w:hAnsi="Times New Roman" w:cs="Times New Roman"/>
          <w:sz w:val="24"/>
          <w:szCs w:val="24"/>
        </w:rPr>
        <w:t>uhlí se</w:t>
      </w:r>
      <w:proofErr w:type="gramEnd"/>
      <w:r w:rsidRPr="005D7BD5">
        <w:rPr>
          <w:rFonts w:ascii="Times New Roman" w:hAnsi="Times New Roman" w:cs="Times New Roman"/>
          <w:sz w:val="24"/>
          <w:szCs w:val="24"/>
        </w:rPr>
        <w:t xml:space="preserve"> kterými bude v zimě vytápět chalupu v Beskydech. Základ daně (který byl uvedený na dokladu, jež obdržel od dodavatele) je 42 GJ spalného tepla v původním vzorku. Vypočtěte daň z pevných paliv.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B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Daň z elektřiny </w:t>
      </w:r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b/>
          <w:bCs/>
          <w:sz w:val="24"/>
          <w:szCs w:val="24"/>
        </w:rPr>
        <w:t xml:space="preserve">Předmět </w:t>
      </w:r>
      <w:r w:rsidRPr="005D7BD5">
        <w:rPr>
          <w:rFonts w:ascii="Times New Roman" w:hAnsi="Times New Roman" w:cs="Times New Roman"/>
          <w:sz w:val="24"/>
          <w:szCs w:val="24"/>
        </w:rPr>
        <w:t xml:space="preserve">daně:                     </w:t>
      </w:r>
      <w:r w:rsidRPr="005D7BD5">
        <w:rPr>
          <w:rFonts w:ascii="Times New Roman" w:hAnsi="Times New Roman" w:cs="Times New Roman"/>
          <w:b/>
          <w:bCs/>
          <w:sz w:val="24"/>
          <w:szCs w:val="24"/>
        </w:rPr>
        <w:t>Základ</w:t>
      </w:r>
      <w:r w:rsidRPr="005D7BD5">
        <w:rPr>
          <w:rFonts w:ascii="Times New Roman" w:hAnsi="Times New Roman" w:cs="Times New Roman"/>
          <w:sz w:val="24"/>
          <w:szCs w:val="24"/>
        </w:rPr>
        <w:t xml:space="preserve"> daně:</w:t>
      </w:r>
    </w:p>
    <w:p w:rsidR="000B0AA9" w:rsidRPr="005D7BD5" w:rsidRDefault="000B0AA9" w:rsidP="000B0AA9">
      <w:pPr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elektřina</w:t>
      </w:r>
      <w:r w:rsidRPr="005D7BD5">
        <w:rPr>
          <w:rFonts w:ascii="Times New Roman" w:hAnsi="Times New Roman" w:cs="Times New Roman"/>
          <w:sz w:val="24"/>
          <w:szCs w:val="24"/>
        </w:rPr>
        <w:t xml:space="preserve">                          - Množství elektřiny v </w:t>
      </w:r>
      <w:proofErr w:type="spellStart"/>
      <w:r w:rsidRPr="005D7BD5">
        <w:rPr>
          <w:rFonts w:ascii="Times New Roman" w:hAnsi="Times New Roman" w:cs="Times New Roman"/>
          <w:sz w:val="24"/>
          <w:szCs w:val="24"/>
        </w:rPr>
        <w:t>MWh</w:t>
      </w:r>
      <w:proofErr w:type="spellEnd"/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b/>
          <w:bCs/>
          <w:sz w:val="24"/>
          <w:szCs w:val="24"/>
        </w:rPr>
        <w:t>Sazba</w:t>
      </w:r>
      <w:r w:rsidRPr="005D7BD5">
        <w:rPr>
          <w:rFonts w:ascii="Times New Roman" w:hAnsi="Times New Roman" w:cs="Times New Roman"/>
          <w:sz w:val="24"/>
          <w:szCs w:val="24"/>
        </w:rPr>
        <w:t xml:space="preserve"> daně:</w:t>
      </w:r>
    </w:p>
    <w:p w:rsidR="000B0AA9" w:rsidRPr="005D7BD5" w:rsidRDefault="000B0AA9" w:rsidP="000B0AA9">
      <w:pPr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>28.30 Kč/</w:t>
      </w:r>
      <w:proofErr w:type="spellStart"/>
      <w:r w:rsidRPr="005D7BD5">
        <w:rPr>
          <w:rFonts w:ascii="Times New Roman" w:hAnsi="Times New Roman" w:cs="Times New Roman"/>
          <w:sz w:val="24"/>
          <w:szCs w:val="24"/>
        </w:rPr>
        <w:t>MWh</w:t>
      </w:r>
      <w:proofErr w:type="spellEnd"/>
    </w:p>
    <w:p w:rsidR="000B0AA9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Plátce daně: </w:t>
      </w:r>
    </w:p>
    <w:p w:rsidR="000B0AA9" w:rsidRPr="005D7BD5" w:rsidRDefault="000B0AA9" w:rsidP="000B0AA9">
      <w:pPr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>Dodavatel, který dodal elektřinu v tuzemsku konečnému spotřebiteli</w:t>
      </w:r>
    </w:p>
    <w:p w:rsidR="000B0AA9" w:rsidRPr="005D7BD5" w:rsidRDefault="000B0AA9" w:rsidP="000B0AA9">
      <w:pPr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>Provozovatel distribuční a přenosné soustavy</w:t>
      </w:r>
    </w:p>
    <w:p w:rsidR="000B0AA9" w:rsidRDefault="000B0AA9" w:rsidP="000B0AA9">
      <w:pPr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Fyzická osoba nebo právnická osoba, která použila paliva osvobozená od daně nebo nezdaněné paliva pro jiné účely než na které se vztahuje osvobození nebo ke kterým se nevztahuje zdanění </w:t>
      </w:r>
    </w:p>
    <w:p w:rsidR="000B0AA9" w:rsidRPr="005D7BD5" w:rsidRDefault="000B0AA9" w:rsidP="000B0AA9">
      <w:pPr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ovinnost přiznat a zaplatit daň</w:t>
      </w:r>
      <w:r w:rsidRPr="005D7BD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0AA9" w:rsidRPr="005D7BD5" w:rsidRDefault="000B0AA9" w:rsidP="000B0AA9">
      <w:pPr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Den dodání konečnému spotřebiteli v tuzemsku </w:t>
      </w:r>
    </w:p>
    <w:p w:rsidR="000B0AA9" w:rsidRPr="005D7BD5" w:rsidRDefault="000B0AA9" w:rsidP="000B0AA9">
      <w:pPr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Den spotřeby elektřiny </w: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b/>
          <w:bCs/>
          <w:sz w:val="24"/>
          <w:szCs w:val="24"/>
        </w:rPr>
        <w:t>Osvobození</w:t>
      </w:r>
      <w:r w:rsidRPr="005D7BD5">
        <w:rPr>
          <w:rFonts w:ascii="Times New Roman" w:hAnsi="Times New Roman" w:cs="Times New Roman"/>
          <w:sz w:val="24"/>
          <w:szCs w:val="24"/>
        </w:rPr>
        <w:t xml:space="preserve"> od daně:</w:t>
      </w:r>
    </w:p>
    <w:p w:rsidR="000B0AA9" w:rsidRPr="005D7BD5" w:rsidRDefault="000B0AA9" w:rsidP="000B0AA9">
      <w:pPr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Elektřina ekologicky šetrná </w:t>
      </w:r>
    </w:p>
    <w:p w:rsidR="000B0AA9" w:rsidRPr="005D7BD5" w:rsidRDefault="000B0AA9" w:rsidP="000B0AA9">
      <w:pPr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Elektřina vyrobená v dopravních prostředcích, pokud je v nich spotřebována </w:t>
      </w:r>
    </w:p>
    <w:p w:rsidR="000B0AA9" w:rsidRPr="005D7BD5" w:rsidRDefault="000B0AA9" w:rsidP="000B0AA9">
      <w:pPr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Elektřina pro provoz dráhy a drážní soustavy </w:t>
      </w:r>
    </w:p>
    <w:p w:rsidR="000B0AA9" w:rsidRPr="005D7BD5" w:rsidRDefault="000B0AA9" w:rsidP="000B0AA9">
      <w:pPr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 xml:space="preserve">Elektřina k udržení schopnosti vyrábět elektřinu </w: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FCDF76" wp14:editId="581595F8">
                <wp:simplePos x="0" y="0"/>
                <wp:positionH relativeFrom="column">
                  <wp:posOffset>-78740</wp:posOffset>
                </wp:positionH>
                <wp:positionV relativeFrom="paragraph">
                  <wp:posOffset>163195</wp:posOffset>
                </wp:positionV>
                <wp:extent cx="5779770" cy="241300"/>
                <wp:effectExtent l="0" t="0" r="11430" b="25400"/>
                <wp:wrapNone/>
                <wp:docPr id="24" name="Obdélní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4" o:spid="_x0000_s1026" style="position:absolute;margin-left:-6.2pt;margin-top:12.85pt;width:455.1pt;height:1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+Ag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3 – Daň z elektřiny </w:t>
      </w:r>
    </w:p>
    <w:p w:rsidR="000B0AA9" w:rsidRPr="005D7BD5" w:rsidRDefault="000B0AA9" w:rsidP="000B0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BD5">
        <w:rPr>
          <w:rFonts w:ascii="Times New Roman" w:hAnsi="Times New Roman" w:cs="Times New Roman"/>
          <w:sz w:val="24"/>
          <w:szCs w:val="24"/>
        </w:rPr>
        <w:t>Pan Jakub spotřebo</w:t>
      </w:r>
      <w:r>
        <w:rPr>
          <w:rFonts w:ascii="Times New Roman" w:hAnsi="Times New Roman" w:cs="Times New Roman"/>
          <w:sz w:val="24"/>
          <w:szCs w:val="24"/>
        </w:rPr>
        <w:t xml:space="preserve">val 200 kWh elektřiny. Cena za </w:t>
      </w:r>
      <w:r w:rsidRPr="005D7BD5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5D7BD5">
        <w:rPr>
          <w:rFonts w:ascii="Times New Roman" w:hAnsi="Times New Roman" w:cs="Times New Roman"/>
          <w:sz w:val="24"/>
          <w:szCs w:val="24"/>
        </w:rPr>
        <w:t>kWH</w:t>
      </w:r>
      <w:proofErr w:type="spellEnd"/>
      <w:r w:rsidRPr="005D7BD5">
        <w:rPr>
          <w:rFonts w:ascii="Times New Roman" w:hAnsi="Times New Roman" w:cs="Times New Roman"/>
          <w:sz w:val="24"/>
          <w:szCs w:val="24"/>
        </w:rPr>
        <w:t xml:space="preserve"> je 2.20 Kč. Vypočtěte </w:t>
      </w:r>
      <w:r w:rsidRPr="005D7BD5">
        <w:rPr>
          <w:rFonts w:ascii="Times New Roman" w:hAnsi="Times New Roman" w:cs="Times New Roman"/>
          <w:bCs/>
          <w:sz w:val="24"/>
          <w:szCs w:val="24"/>
        </w:rPr>
        <w:t xml:space="preserve">celkovou cenu </w:t>
      </w:r>
      <w:r w:rsidRPr="005D7BD5">
        <w:rPr>
          <w:rFonts w:ascii="Times New Roman" w:hAnsi="Times New Roman" w:cs="Times New Roman"/>
          <w:sz w:val="24"/>
          <w:szCs w:val="24"/>
        </w:rPr>
        <w:t xml:space="preserve">elektrické energie, kterou pan Jakub zaplatí. </w:t>
      </w:r>
    </w:p>
    <w:p w:rsidR="000B0AA9" w:rsidRPr="00B23106" w:rsidRDefault="000B0AA9" w:rsidP="000B0AA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61B0D" w:rsidRDefault="00461B0D" w:rsidP="00F37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61B0D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D20" w:rsidRDefault="00546D20" w:rsidP="00546D20">
      <w:pPr>
        <w:spacing w:after="0" w:line="240" w:lineRule="auto"/>
      </w:pPr>
      <w:r>
        <w:separator/>
      </w:r>
    </w:p>
  </w:endnote>
  <w:endnote w:type="continuationSeparator" w:id="0">
    <w:p w:rsidR="00546D20" w:rsidRDefault="00546D20" w:rsidP="0054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6AB" w:rsidRDefault="00FD7D81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YDSCR     </w:t>
    </w:r>
    <w:r w:rsidR="00D15673">
      <w:rPr>
        <w:rFonts w:asciiTheme="majorHAnsi" w:eastAsiaTheme="majorEastAsia" w:hAnsiTheme="majorHAnsi" w:cstheme="majorBidi"/>
      </w:rPr>
      <w:t xml:space="preserve">                 </w:t>
    </w:r>
    <w:r w:rsidR="009216AB">
      <w:rPr>
        <w:rFonts w:asciiTheme="majorHAnsi" w:eastAsiaTheme="majorEastAsia" w:hAnsiTheme="majorHAnsi" w:cstheme="majorBidi"/>
      </w:rPr>
      <w:t xml:space="preserve">                       </w:t>
    </w:r>
    <w:r>
      <w:rPr>
        <w:rFonts w:asciiTheme="majorHAnsi" w:eastAsiaTheme="majorEastAsia" w:hAnsiTheme="majorHAnsi" w:cstheme="majorBidi"/>
      </w:rPr>
      <w:t>4</w:t>
    </w:r>
    <w:r w:rsidR="003D3275">
      <w:rPr>
        <w:rFonts w:asciiTheme="majorHAnsi" w:eastAsiaTheme="majorEastAsia" w:hAnsiTheme="majorHAnsi" w:cstheme="majorBidi"/>
      </w:rPr>
      <w:t xml:space="preserve">. přednáška                 </w:t>
    </w:r>
    <w:proofErr w:type="gramStart"/>
    <w:r w:rsidR="003D3275">
      <w:rPr>
        <w:rFonts w:asciiTheme="majorHAnsi" w:eastAsiaTheme="majorEastAsia" w:hAnsiTheme="majorHAnsi" w:cstheme="majorBidi"/>
      </w:rPr>
      <w:t>4</w:t>
    </w:r>
    <w:r w:rsidR="00D15673">
      <w:rPr>
        <w:rFonts w:asciiTheme="majorHAnsi" w:eastAsiaTheme="majorEastAsia" w:hAnsiTheme="majorHAnsi" w:cstheme="majorBidi"/>
      </w:rPr>
      <w:t>.</w:t>
    </w:r>
    <w:r w:rsidR="003D3275">
      <w:rPr>
        <w:rFonts w:asciiTheme="majorHAnsi" w:eastAsiaTheme="majorEastAsia" w:hAnsiTheme="majorHAnsi" w:cstheme="majorBidi"/>
      </w:rPr>
      <w:t>1</w:t>
    </w:r>
    <w:r w:rsidR="00D15673">
      <w:rPr>
        <w:rFonts w:asciiTheme="majorHAnsi" w:eastAsiaTheme="majorEastAsia" w:hAnsiTheme="majorHAnsi" w:cstheme="majorBidi"/>
      </w:rPr>
      <w:t>2.2021</w:t>
    </w:r>
    <w:proofErr w:type="gramEnd"/>
    <w:r w:rsidR="009216AB">
      <w:rPr>
        <w:rFonts w:asciiTheme="majorHAnsi" w:eastAsiaTheme="majorEastAsia" w:hAnsiTheme="majorHAnsi" w:cstheme="majorBidi"/>
      </w:rPr>
      <w:ptab w:relativeTo="margin" w:alignment="right" w:leader="none"/>
    </w:r>
    <w:r w:rsidR="009216AB">
      <w:rPr>
        <w:rFonts w:asciiTheme="majorHAnsi" w:eastAsiaTheme="majorEastAsia" w:hAnsiTheme="majorHAnsi" w:cstheme="majorBidi"/>
      </w:rPr>
      <w:t xml:space="preserve">Stránka </w:t>
    </w:r>
    <w:r w:rsidR="009216AB">
      <w:rPr>
        <w:rFonts w:eastAsiaTheme="minorEastAsia"/>
      </w:rPr>
      <w:fldChar w:fldCharType="begin"/>
    </w:r>
    <w:r w:rsidR="009216AB">
      <w:instrText>PAGE   \* MERGEFORMAT</w:instrText>
    </w:r>
    <w:r w:rsidR="009216AB">
      <w:rPr>
        <w:rFonts w:eastAsiaTheme="minorEastAsia"/>
      </w:rPr>
      <w:fldChar w:fldCharType="separate"/>
    </w:r>
    <w:r w:rsidR="003D3275" w:rsidRPr="003D3275">
      <w:rPr>
        <w:rFonts w:asciiTheme="majorHAnsi" w:eastAsiaTheme="majorEastAsia" w:hAnsiTheme="majorHAnsi" w:cstheme="majorBidi"/>
        <w:noProof/>
      </w:rPr>
      <w:t>1</w:t>
    </w:r>
    <w:r w:rsidR="009216AB">
      <w:rPr>
        <w:rFonts w:asciiTheme="majorHAnsi" w:eastAsiaTheme="majorEastAsia" w:hAnsiTheme="majorHAnsi" w:cstheme="majorBidi"/>
      </w:rPr>
      <w:fldChar w:fldCharType="end"/>
    </w:r>
  </w:p>
  <w:p w:rsidR="00546D20" w:rsidRDefault="00D15673" w:rsidP="00D15673">
    <w:pPr>
      <w:pStyle w:val="Zpat"/>
      <w:tabs>
        <w:tab w:val="clear" w:pos="4536"/>
        <w:tab w:val="clear" w:pos="9072"/>
        <w:tab w:val="left" w:pos="332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D20" w:rsidRDefault="00546D20" w:rsidP="00546D20">
      <w:pPr>
        <w:spacing w:after="0" w:line="240" w:lineRule="auto"/>
      </w:pPr>
      <w:r>
        <w:separator/>
      </w:r>
    </w:p>
  </w:footnote>
  <w:footnote w:type="continuationSeparator" w:id="0">
    <w:p w:rsidR="00546D20" w:rsidRDefault="00546D20" w:rsidP="00546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756E"/>
    <w:multiLevelType w:val="hybridMultilevel"/>
    <w:tmpl w:val="80CEF5B2"/>
    <w:lvl w:ilvl="0" w:tplc="55A625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FAE2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9279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E68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326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262E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768B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08D4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5CD5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6215252"/>
    <w:multiLevelType w:val="hybridMultilevel"/>
    <w:tmpl w:val="D3169F34"/>
    <w:lvl w:ilvl="0" w:tplc="03263F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21C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10B2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E83B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2AFB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254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065F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10DF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B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C1658A2"/>
    <w:multiLevelType w:val="hybridMultilevel"/>
    <w:tmpl w:val="1DF80512"/>
    <w:lvl w:ilvl="0" w:tplc="DC3A4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5A64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34A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8074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6898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262B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964E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1A11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F614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5B91EEE"/>
    <w:multiLevelType w:val="hybridMultilevel"/>
    <w:tmpl w:val="871482A0"/>
    <w:lvl w:ilvl="0" w:tplc="D5A22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9E3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47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D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89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F04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E01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29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C1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D06366"/>
    <w:multiLevelType w:val="hybridMultilevel"/>
    <w:tmpl w:val="F2AAEB14"/>
    <w:lvl w:ilvl="0" w:tplc="0A0CD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5201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7E76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7E18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06E3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3655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2286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FA8C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81F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A352A51"/>
    <w:multiLevelType w:val="hybridMultilevel"/>
    <w:tmpl w:val="5D1A148C"/>
    <w:lvl w:ilvl="0" w:tplc="950C70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AE3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58B1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28D2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C2AC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122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6A2D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B6A8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9267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A462064"/>
    <w:multiLevelType w:val="hybridMultilevel"/>
    <w:tmpl w:val="BC4C599C"/>
    <w:lvl w:ilvl="0" w:tplc="2F10D2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9AD9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5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229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2E5A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4AB5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5E21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E490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92DD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463792"/>
    <w:multiLevelType w:val="hybridMultilevel"/>
    <w:tmpl w:val="4580C3D8"/>
    <w:lvl w:ilvl="0" w:tplc="D73466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18EE0A">
      <w:start w:val="100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0DF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04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34AD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0D5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493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1CCF5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80BE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E16DD2"/>
    <w:multiLevelType w:val="hybridMultilevel"/>
    <w:tmpl w:val="E1C26262"/>
    <w:lvl w:ilvl="0" w:tplc="DCA64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A094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9287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6CDC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0C24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70A9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48D3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36F9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A630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84F0650"/>
    <w:multiLevelType w:val="hybridMultilevel"/>
    <w:tmpl w:val="92D2FE78"/>
    <w:lvl w:ilvl="0" w:tplc="D18C8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9A6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CC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00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DC4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68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CC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2A0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8A1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FDA7065"/>
    <w:multiLevelType w:val="hybridMultilevel"/>
    <w:tmpl w:val="2C8696AE"/>
    <w:lvl w:ilvl="0" w:tplc="22BAAD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C896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8664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86A4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A0EE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4283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D2AA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CEA8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8081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1FB3A85"/>
    <w:multiLevelType w:val="hybridMultilevel"/>
    <w:tmpl w:val="94AC0946"/>
    <w:lvl w:ilvl="0" w:tplc="4418BC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A8FD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6C40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6CEC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6A81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0EBD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80AF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C048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CCE6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5BA4DBA"/>
    <w:multiLevelType w:val="hybridMultilevel"/>
    <w:tmpl w:val="2FE85952"/>
    <w:lvl w:ilvl="0" w:tplc="25384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2E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CA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5A1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085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C2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A1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46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5E2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6F75996"/>
    <w:multiLevelType w:val="hybridMultilevel"/>
    <w:tmpl w:val="44B64952"/>
    <w:lvl w:ilvl="0" w:tplc="23BC5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0449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D687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32BF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1C4C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B6A7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2417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3A9F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88D7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8EC7923"/>
    <w:multiLevelType w:val="hybridMultilevel"/>
    <w:tmpl w:val="18140642"/>
    <w:lvl w:ilvl="0" w:tplc="7F009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89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DC9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3E6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0CE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62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60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2C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2F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A28434E"/>
    <w:multiLevelType w:val="hybridMultilevel"/>
    <w:tmpl w:val="800E3878"/>
    <w:lvl w:ilvl="0" w:tplc="9E2EB1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B09D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2E77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D05D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D402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DCAF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DEC6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839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0400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BB25A4F"/>
    <w:multiLevelType w:val="hybridMultilevel"/>
    <w:tmpl w:val="94644BE0"/>
    <w:lvl w:ilvl="0" w:tplc="3230C4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7A72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8CED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B6EE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0A61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4215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12C1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B484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A084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C0309C1"/>
    <w:multiLevelType w:val="hybridMultilevel"/>
    <w:tmpl w:val="D036600A"/>
    <w:lvl w:ilvl="0" w:tplc="D02A6E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3273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7066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521E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3AF5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42F6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1E3D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B8F3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CE74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DD25E8A"/>
    <w:multiLevelType w:val="hybridMultilevel"/>
    <w:tmpl w:val="2DC2F6F2"/>
    <w:lvl w:ilvl="0" w:tplc="54E8C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D04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9E9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AA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F00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A1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C1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C0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6D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5BE45BB"/>
    <w:multiLevelType w:val="hybridMultilevel"/>
    <w:tmpl w:val="C9E8725C"/>
    <w:lvl w:ilvl="0" w:tplc="D2324D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3440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BCB3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7610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AACD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2436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CE4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A02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1207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80538CE"/>
    <w:multiLevelType w:val="hybridMultilevel"/>
    <w:tmpl w:val="F53CC3BC"/>
    <w:lvl w:ilvl="0" w:tplc="952EB2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C875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F6D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AEA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429C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D076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627A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03F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4ABF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364EE5"/>
    <w:multiLevelType w:val="hybridMultilevel"/>
    <w:tmpl w:val="BECC1D74"/>
    <w:lvl w:ilvl="0" w:tplc="2AEC1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45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8D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24C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30A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EF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0A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600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C1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A7240AE"/>
    <w:multiLevelType w:val="hybridMultilevel"/>
    <w:tmpl w:val="0502800E"/>
    <w:lvl w:ilvl="0" w:tplc="09820E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32A3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0B3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E8F3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40B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896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8A9B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323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C633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C150F6B"/>
    <w:multiLevelType w:val="hybridMultilevel"/>
    <w:tmpl w:val="7CD0B16A"/>
    <w:lvl w:ilvl="0" w:tplc="CD68A0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60D0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4603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8456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B23F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FCFD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D03B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C8C1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8AD7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FE71155"/>
    <w:multiLevelType w:val="hybridMultilevel"/>
    <w:tmpl w:val="2D30EA90"/>
    <w:lvl w:ilvl="0" w:tplc="501A8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9AC2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2EA4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0E4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A24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EE6E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6ED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EA70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D21D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0A05971"/>
    <w:multiLevelType w:val="hybridMultilevel"/>
    <w:tmpl w:val="05D070C6"/>
    <w:lvl w:ilvl="0" w:tplc="B7D04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A2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76C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C4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C0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46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A1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503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764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14B62EC"/>
    <w:multiLevelType w:val="hybridMultilevel"/>
    <w:tmpl w:val="6394BC40"/>
    <w:lvl w:ilvl="0" w:tplc="587016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7A40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E837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EE20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84CE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1602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A40E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A6BC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028E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233294A"/>
    <w:multiLevelType w:val="hybridMultilevel"/>
    <w:tmpl w:val="7FB2409C"/>
    <w:lvl w:ilvl="0" w:tplc="20BC58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38E3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480A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3E6F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A24C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8214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247B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1EDB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82E5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5707D4E"/>
    <w:multiLevelType w:val="hybridMultilevel"/>
    <w:tmpl w:val="FDE612F0"/>
    <w:lvl w:ilvl="0" w:tplc="C24A38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58D03A">
      <w:start w:val="155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C0C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AC36">
      <w:start w:val="1555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7C24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8EC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CAEF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FAA4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44D02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777A17"/>
    <w:multiLevelType w:val="hybridMultilevel"/>
    <w:tmpl w:val="35F0A4C0"/>
    <w:lvl w:ilvl="0" w:tplc="F2820C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F804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6EB4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82BD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C8B1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C64C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C8AF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CC39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E60B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6332DEC"/>
    <w:multiLevelType w:val="hybridMultilevel"/>
    <w:tmpl w:val="D8C20D2A"/>
    <w:lvl w:ilvl="0" w:tplc="5C06E2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686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945C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94F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B8BB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F466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FCC3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F8E8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A491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9BD790D"/>
    <w:multiLevelType w:val="hybridMultilevel"/>
    <w:tmpl w:val="6D96A5C4"/>
    <w:lvl w:ilvl="0" w:tplc="ECB2E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74AB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989C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00C7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47C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A77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586C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5810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260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B410F06"/>
    <w:multiLevelType w:val="hybridMultilevel"/>
    <w:tmpl w:val="0A3E63C2"/>
    <w:lvl w:ilvl="0" w:tplc="9B2A0E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5400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5E14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C426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7A2D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CCC9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E60D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9C7C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32BB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F440AD1"/>
    <w:multiLevelType w:val="hybridMultilevel"/>
    <w:tmpl w:val="65A00EFE"/>
    <w:lvl w:ilvl="0" w:tplc="7D26B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22A8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389C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121C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B4F0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9804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2EA7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AA66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E5D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F603C6C"/>
    <w:multiLevelType w:val="hybridMultilevel"/>
    <w:tmpl w:val="7CD8D426"/>
    <w:lvl w:ilvl="0" w:tplc="36C0F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85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44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AA9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40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88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3E5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205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2F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05E3476"/>
    <w:multiLevelType w:val="hybridMultilevel"/>
    <w:tmpl w:val="947284DC"/>
    <w:lvl w:ilvl="0" w:tplc="5E520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C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6B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24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6E6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E9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C21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5EF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48B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0FC60F9"/>
    <w:multiLevelType w:val="hybridMultilevel"/>
    <w:tmpl w:val="EFFE8AB6"/>
    <w:lvl w:ilvl="0" w:tplc="0DA83F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3053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B87D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744F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C47A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1C75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364C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3E37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6EC9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462463D"/>
    <w:multiLevelType w:val="hybridMultilevel"/>
    <w:tmpl w:val="BC06E936"/>
    <w:lvl w:ilvl="0" w:tplc="3DBE2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E6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47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E3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649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87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29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B85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2C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62C780F"/>
    <w:multiLevelType w:val="hybridMultilevel"/>
    <w:tmpl w:val="4FD4D1C2"/>
    <w:lvl w:ilvl="0" w:tplc="996ADD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2878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EC38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10C0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AABE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D6B9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D6EC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4E20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4A4D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69C3269"/>
    <w:multiLevelType w:val="hybridMultilevel"/>
    <w:tmpl w:val="33B05CD2"/>
    <w:lvl w:ilvl="0" w:tplc="5F4070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58EA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A2FF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1A9A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3017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0EA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0E42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2811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DE83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6861207C"/>
    <w:multiLevelType w:val="hybridMultilevel"/>
    <w:tmpl w:val="C70EF940"/>
    <w:lvl w:ilvl="0" w:tplc="A2229F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8E14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2C601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609E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40659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6A6A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6C4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AA1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F8881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FC7CE3"/>
    <w:multiLevelType w:val="hybridMultilevel"/>
    <w:tmpl w:val="C7209A9E"/>
    <w:lvl w:ilvl="0" w:tplc="37B462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BA21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2466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4659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1CE5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2CC6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6408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4AD4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D2D3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6CEB4A6F"/>
    <w:multiLevelType w:val="hybridMultilevel"/>
    <w:tmpl w:val="B742E680"/>
    <w:lvl w:ilvl="0" w:tplc="7CF2E9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3E40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2A8A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04FF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0087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3029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820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A62F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A0F1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6FC076F7"/>
    <w:multiLevelType w:val="hybridMultilevel"/>
    <w:tmpl w:val="47F03878"/>
    <w:lvl w:ilvl="0" w:tplc="9BAC91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426F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664F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ECA2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B6F3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848D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30DC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1254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BC71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0FF2DF7"/>
    <w:multiLevelType w:val="hybridMultilevel"/>
    <w:tmpl w:val="125CBD2E"/>
    <w:lvl w:ilvl="0" w:tplc="2CBA6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5C49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EA23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26BE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4A5E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423B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4B6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B4ED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4236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12D14B9"/>
    <w:multiLevelType w:val="hybridMultilevel"/>
    <w:tmpl w:val="4E2EA02C"/>
    <w:lvl w:ilvl="0" w:tplc="23445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62A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4E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E0D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A09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2EA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CAF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54A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23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14D5883"/>
    <w:multiLevelType w:val="hybridMultilevel"/>
    <w:tmpl w:val="B74C74B8"/>
    <w:lvl w:ilvl="0" w:tplc="463A9F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BCC3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F25D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DCBF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6066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A2D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303F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6AA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DC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>
    <w:nsid w:val="71936ECF"/>
    <w:multiLevelType w:val="hybridMultilevel"/>
    <w:tmpl w:val="8E7CC056"/>
    <w:lvl w:ilvl="0" w:tplc="3C32AF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2E54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28AE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DC0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22DE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4E9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9260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1013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A486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>
    <w:nsid w:val="729639C1"/>
    <w:multiLevelType w:val="hybridMultilevel"/>
    <w:tmpl w:val="AAE0EEAA"/>
    <w:lvl w:ilvl="0" w:tplc="A43285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AC85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6483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9094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665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202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7EE1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F06D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A245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9">
    <w:nsid w:val="73AD7B5B"/>
    <w:multiLevelType w:val="hybridMultilevel"/>
    <w:tmpl w:val="3FA2888A"/>
    <w:lvl w:ilvl="0" w:tplc="89FADF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7E7E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E268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E5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4AEA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42A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C483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C617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5815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>
    <w:nsid w:val="758707BC"/>
    <w:multiLevelType w:val="hybridMultilevel"/>
    <w:tmpl w:val="D7BCD36A"/>
    <w:lvl w:ilvl="0" w:tplc="0C5C85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2A038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FCA5C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1D2E22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F68ADA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AE4AF7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F96B6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74E279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D1626D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73B69A6"/>
    <w:multiLevelType w:val="hybridMultilevel"/>
    <w:tmpl w:val="890ACDA6"/>
    <w:lvl w:ilvl="0" w:tplc="012C60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EC2D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AEE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9A5F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3035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56F1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18B1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4ACB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BC01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2">
    <w:nsid w:val="774F5B28"/>
    <w:multiLevelType w:val="hybridMultilevel"/>
    <w:tmpl w:val="C0761ABC"/>
    <w:lvl w:ilvl="0" w:tplc="E28A4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2B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28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E3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25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F47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EA8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FA8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621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>
    <w:nsid w:val="77D16EA0"/>
    <w:multiLevelType w:val="hybridMultilevel"/>
    <w:tmpl w:val="9D98770C"/>
    <w:lvl w:ilvl="0" w:tplc="938E5A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AAF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3ECE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E83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DE23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1277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E427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22D4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469B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DCF3878"/>
    <w:multiLevelType w:val="hybridMultilevel"/>
    <w:tmpl w:val="38349B1C"/>
    <w:lvl w:ilvl="0" w:tplc="EE586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0C61FE">
      <w:start w:val="11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6C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D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260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CD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4C8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487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8A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4"/>
  </w:num>
  <w:num w:numId="2">
    <w:abstractNumId w:val="20"/>
  </w:num>
  <w:num w:numId="3">
    <w:abstractNumId w:val="10"/>
  </w:num>
  <w:num w:numId="4">
    <w:abstractNumId w:val="2"/>
  </w:num>
  <w:num w:numId="5">
    <w:abstractNumId w:val="50"/>
  </w:num>
  <w:num w:numId="6">
    <w:abstractNumId w:val="54"/>
  </w:num>
  <w:num w:numId="7">
    <w:abstractNumId w:val="37"/>
  </w:num>
  <w:num w:numId="8">
    <w:abstractNumId w:val="46"/>
  </w:num>
  <w:num w:numId="9">
    <w:abstractNumId w:val="1"/>
  </w:num>
  <w:num w:numId="10">
    <w:abstractNumId w:val="43"/>
  </w:num>
  <w:num w:numId="11">
    <w:abstractNumId w:val="29"/>
  </w:num>
  <w:num w:numId="12">
    <w:abstractNumId w:val="30"/>
  </w:num>
  <w:num w:numId="13">
    <w:abstractNumId w:val="31"/>
  </w:num>
  <w:num w:numId="14">
    <w:abstractNumId w:val="33"/>
  </w:num>
  <w:num w:numId="15">
    <w:abstractNumId w:val="16"/>
  </w:num>
  <w:num w:numId="16">
    <w:abstractNumId w:val="27"/>
  </w:num>
  <w:num w:numId="17">
    <w:abstractNumId w:val="7"/>
  </w:num>
  <w:num w:numId="18">
    <w:abstractNumId w:val="6"/>
  </w:num>
  <w:num w:numId="19">
    <w:abstractNumId w:val="28"/>
  </w:num>
  <w:num w:numId="20">
    <w:abstractNumId w:val="53"/>
  </w:num>
  <w:num w:numId="21">
    <w:abstractNumId w:val="40"/>
  </w:num>
  <w:num w:numId="22">
    <w:abstractNumId w:val="48"/>
  </w:num>
  <w:num w:numId="23">
    <w:abstractNumId w:val="41"/>
  </w:num>
  <w:num w:numId="24">
    <w:abstractNumId w:val="21"/>
  </w:num>
  <w:num w:numId="25">
    <w:abstractNumId w:val="45"/>
  </w:num>
  <w:num w:numId="26">
    <w:abstractNumId w:val="14"/>
  </w:num>
  <w:num w:numId="27">
    <w:abstractNumId w:val="18"/>
  </w:num>
  <w:num w:numId="28">
    <w:abstractNumId w:val="3"/>
  </w:num>
  <w:num w:numId="29">
    <w:abstractNumId w:val="34"/>
  </w:num>
  <w:num w:numId="30">
    <w:abstractNumId w:val="9"/>
  </w:num>
  <w:num w:numId="31">
    <w:abstractNumId w:val="25"/>
  </w:num>
  <w:num w:numId="32">
    <w:abstractNumId w:val="12"/>
  </w:num>
  <w:num w:numId="33">
    <w:abstractNumId w:val="52"/>
  </w:num>
  <w:num w:numId="34">
    <w:abstractNumId w:val="35"/>
  </w:num>
  <w:num w:numId="35">
    <w:abstractNumId w:val="24"/>
  </w:num>
  <w:num w:numId="36">
    <w:abstractNumId w:val="32"/>
  </w:num>
  <w:num w:numId="37">
    <w:abstractNumId w:val="47"/>
  </w:num>
  <w:num w:numId="38">
    <w:abstractNumId w:val="51"/>
  </w:num>
  <w:num w:numId="39">
    <w:abstractNumId w:val="17"/>
  </w:num>
  <w:num w:numId="40">
    <w:abstractNumId w:val="26"/>
  </w:num>
  <w:num w:numId="41">
    <w:abstractNumId w:val="0"/>
  </w:num>
  <w:num w:numId="42">
    <w:abstractNumId w:val="23"/>
  </w:num>
  <w:num w:numId="43">
    <w:abstractNumId w:val="13"/>
  </w:num>
  <w:num w:numId="44">
    <w:abstractNumId w:val="8"/>
  </w:num>
  <w:num w:numId="45">
    <w:abstractNumId w:val="49"/>
  </w:num>
  <w:num w:numId="46">
    <w:abstractNumId w:val="11"/>
  </w:num>
  <w:num w:numId="47">
    <w:abstractNumId w:val="19"/>
  </w:num>
  <w:num w:numId="48">
    <w:abstractNumId w:val="22"/>
  </w:num>
  <w:num w:numId="49">
    <w:abstractNumId w:val="38"/>
  </w:num>
  <w:num w:numId="50">
    <w:abstractNumId w:val="42"/>
  </w:num>
  <w:num w:numId="51">
    <w:abstractNumId w:val="5"/>
  </w:num>
  <w:num w:numId="52">
    <w:abstractNumId w:val="39"/>
  </w:num>
  <w:num w:numId="53">
    <w:abstractNumId w:val="36"/>
  </w:num>
  <w:num w:numId="54">
    <w:abstractNumId w:val="15"/>
  </w:num>
  <w:num w:numId="55">
    <w:abstractNumId w:val="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E7"/>
    <w:rsid w:val="000645B3"/>
    <w:rsid w:val="00087079"/>
    <w:rsid w:val="00096BA5"/>
    <w:rsid w:val="000B0AA9"/>
    <w:rsid w:val="000D0EFD"/>
    <w:rsid w:val="0017153A"/>
    <w:rsid w:val="002402A5"/>
    <w:rsid w:val="00293AD0"/>
    <w:rsid w:val="002D73B6"/>
    <w:rsid w:val="00330CC1"/>
    <w:rsid w:val="003A045C"/>
    <w:rsid w:val="003D3275"/>
    <w:rsid w:val="004354F5"/>
    <w:rsid w:val="00461B0D"/>
    <w:rsid w:val="00474C80"/>
    <w:rsid w:val="004A14E7"/>
    <w:rsid w:val="00546D20"/>
    <w:rsid w:val="005D7789"/>
    <w:rsid w:val="0067310B"/>
    <w:rsid w:val="007D5181"/>
    <w:rsid w:val="007D70C0"/>
    <w:rsid w:val="00822A63"/>
    <w:rsid w:val="00825F51"/>
    <w:rsid w:val="00876B6B"/>
    <w:rsid w:val="009216AB"/>
    <w:rsid w:val="009832F3"/>
    <w:rsid w:val="0098610A"/>
    <w:rsid w:val="009D1AD2"/>
    <w:rsid w:val="00A13A43"/>
    <w:rsid w:val="00AB6CCA"/>
    <w:rsid w:val="00AD376D"/>
    <w:rsid w:val="00B14A0F"/>
    <w:rsid w:val="00BA6662"/>
    <w:rsid w:val="00C337A4"/>
    <w:rsid w:val="00C938E5"/>
    <w:rsid w:val="00D1106B"/>
    <w:rsid w:val="00D15673"/>
    <w:rsid w:val="00E803FD"/>
    <w:rsid w:val="00E81D81"/>
    <w:rsid w:val="00EB77DE"/>
    <w:rsid w:val="00ED13AA"/>
    <w:rsid w:val="00F3760F"/>
    <w:rsid w:val="00FD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4E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6D20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546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D20"/>
  </w:style>
  <w:style w:type="paragraph" w:styleId="Zpat">
    <w:name w:val="footer"/>
    <w:basedOn w:val="Normln"/>
    <w:link w:val="ZpatChar"/>
    <w:uiPriority w:val="99"/>
    <w:unhideWhenUsed/>
    <w:rsid w:val="00546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D20"/>
  </w:style>
  <w:style w:type="paragraph" w:customStyle="1" w:styleId="Obsahtabulky">
    <w:name w:val="Obsah tabulky"/>
    <w:basedOn w:val="Normln"/>
    <w:rsid w:val="00AD37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dpistabulky">
    <w:name w:val="Nadpis tabulky"/>
    <w:basedOn w:val="Obsahtabulky"/>
    <w:rsid w:val="00AD376D"/>
    <w:pPr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4E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6D20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546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D20"/>
  </w:style>
  <w:style w:type="paragraph" w:styleId="Zpat">
    <w:name w:val="footer"/>
    <w:basedOn w:val="Normln"/>
    <w:link w:val="ZpatChar"/>
    <w:uiPriority w:val="99"/>
    <w:unhideWhenUsed/>
    <w:rsid w:val="00546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D20"/>
  </w:style>
  <w:style w:type="paragraph" w:customStyle="1" w:styleId="Obsahtabulky">
    <w:name w:val="Obsah tabulky"/>
    <w:basedOn w:val="Normln"/>
    <w:rsid w:val="00AD37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dpistabulky">
    <w:name w:val="Nadpis tabulky"/>
    <w:basedOn w:val="Obsahtabulky"/>
    <w:rsid w:val="00AD376D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5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0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4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4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78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38278">
          <w:marLeft w:val="18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3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9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4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7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7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7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8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7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47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7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8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9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3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94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28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1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5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50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6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28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10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1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3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8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89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29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65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06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7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8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6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4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8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7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0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6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060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010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929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478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00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76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8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83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3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9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7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18</Pages>
  <Words>2551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18</cp:revision>
  <dcterms:created xsi:type="dcterms:W3CDTF">2014-04-12T10:10:00Z</dcterms:created>
  <dcterms:modified xsi:type="dcterms:W3CDTF">2021-09-11T11:08:00Z</dcterms:modified>
</cp:coreProperties>
</file>