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9184B" w14:textId="77777777" w:rsidR="00B653C7" w:rsidRDefault="00B653C7" w:rsidP="00027B46">
      <w:pPr>
        <w:spacing w:after="0"/>
        <w:jc w:val="both"/>
        <w:rPr>
          <w:rFonts w:ascii="Times New Roman" w:hAnsi="Times New Roman" w:cs="Times New Roman"/>
          <w:b/>
          <w:sz w:val="24"/>
          <w:szCs w:val="24"/>
          <w:u w:val="single"/>
        </w:rPr>
      </w:pPr>
      <w:r w:rsidRPr="00B653C7">
        <w:rPr>
          <w:rFonts w:ascii="Times New Roman" w:hAnsi="Times New Roman" w:cs="Times New Roman"/>
          <w:b/>
          <w:sz w:val="24"/>
          <w:szCs w:val="24"/>
          <w:u w:val="single"/>
        </w:rPr>
        <w:t xml:space="preserve">Daň z nemovitých věcí </w:t>
      </w:r>
    </w:p>
    <w:p w14:paraId="5F45F825" w14:textId="77777777" w:rsidR="00B653C7" w:rsidRPr="00B653C7" w:rsidRDefault="00B653C7" w:rsidP="00027B46">
      <w:pPr>
        <w:spacing w:after="0"/>
        <w:jc w:val="both"/>
        <w:rPr>
          <w:rFonts w:ascii="Times New Roman" w:hAnsi="Times New Roman" w:cs="Times New Roman"/>
          <w:b/>
          <w:sz w:val="24"/>
          <w:szCs w:val="24"/>
          <w:u w:val="single"/>
        </w:rPr>
      </w:pPr>
    </w:p>
    <w:p w14:paraId="1A4D89DF" w14:textId="77777777" w:rsidR="00B653C7" w:rsidRPr="00B653C7" w:rsidRDefault="00B653C7" w:rsidP="00027B46">
      <w:pPr>
        <w:spacing w:after="0"/>
        <w:jc w:val="both"/>
        <w:rPr>
          <w:rFonts w:ascii="Times New Roman" w:hAnsi="Times New Roman" w:cs="Times New Roman"/>
          <w:sz w:val="24"/>
          <w:szCs w:val="24"/>
        </w:rPr>
      </w:pPr>
      <w:r w:rsidRPr="00B653C7">
        <w:rPr>
          <w:rFonts w:ascii="Times New Roman" w:hAnsi="Times New Roman" w:cs="Times New Roman"/>
          <w:sz w:val="24"/>
          <w:szCs w:val="24"/>
        </w:rPr>
        <w:t xml:space="preserve">Člení se na: </w:t>
      </w:r>
    </w:p>
    <w:p w14:paraId="2BAEEF1A" w14:textId="394BED6B" w:rsidR="003C30B7" w:rsidRPr="00B653C7" w:rsidRDefault="00F570DC" w:rsidP="00027B46">
      <w:pPr>
        <w:numPr>
          <w:ilvl w:val="0"/>
          <w:numId w:val="1"/>
        </w:numPr>
        <w:spacing w:after="0"/>
        <w:jc w:val="both"/>
        <w:rPr>
          <w:rFonts w:ascii="Times New Roman" w:hAnsi="Times New Roman" w:cs="Times New Roman"/>
          <w:sz w:val="24"/>
          <w:szCs w:val="24"/>
        </w:rPr>
      </w:pPr>
      <w:r>
        <w:rPr>
          <w:rFonts w:ascii="Times New Roman" w:hAnsi="Times New Roman" w:cs="Times New Roman"/>
          <w:b/>
          <w:bCs/>
          <w:sz w:val="24"/>
          <w:szCs w:val="24"/>
        </w:rPr>
        <w:t>d</w:t>
      </w:r>
      <w:r w:rsidR="0027213F">
        <w:rPr>
          <w:rFonts w:ascii="Times New Roman" w:hAnsi="Times New Roman" w:cs="Times New Roman"/>
          <w:b/>
          <w:bCs/>
          <w:sz w:val="24"/>
          <w:szCs w:val="24"/>
        </w:rPr>
        <w:t>aň z</w:t>
      </w:r>
      <w:r w:rsidR="00876678">
        <w:rPr>
          <w:rFonts w:ascii="Times New Roman" w:hAnsi="Times New Roman" w:cs="Times New Roman"/>
          <w:b/>
          <w:bCs/>
          <w:sz w:val="24"/>
          <w:szCs w:val="24"/>
        </w:rPr>
        <w:t>…………………….</w:t>
      </w:r>
    </w:p>
    <w:p w14:paraId="71179009" w14:textId="77777777" w:rsidR="003C30B7" w:rsidRPr="00B653C7" w:rsidRDefault="00F570DC" w:rsidP="00027B46">
      <w:pPr>
        <w:numPr>
          <w:ilvl w:val="0"/>
          <w:numId w:val="1"/>
        </w:numPr>
        <w:spacing w:after="0"/>
        <w:jc w:val="both"/>
        <w:rPr>
          <w:rFonts w:ascii="Times New Roman" w:hAnsi="Times New Roman" w:cs="Times New Roman"/>
          <w:sz w:val="24"/>
          <w:szCs w:val="24"/>
        </w:rPr>
      </w:pPr>
      <w:r>
        <w:rPr>
          <w:rFonts w:ascii="Times New Roman" w:hAnsi="Times New Roman" w:cs="Times New Roman"/>
          <w:b/>
          <w:bCs/>
          <w:sz w:val="24"/>
          <w:szCs w:val="24"/>
        </w:rPr>
        <w:t>d</w:t>
      </w:r>
      <w:r w:rsidR="0027213F">
        <w:rPr>
          <w:rFonts w:ascii="Times New Roman" w:hAnsi="Times New Roman" w:cs="Times New Roman"/>
          <w:b/>
          <w:bCs/>
          <w:sz w:val="24"/>
          <w:szCs w:val="24"/>
        </w:rPr>
        <w:t xml:space="preserve">aň ze staveb a jednotek </w:t>
      </w:r>
    </w:p>
    <w:p w14:paraId="2FFD9013" w14:textId="77777777" w:rsidR="00284F59" w:rsidRDefault="00284F59" w:rsidP="00027B46">
      <w:pPr>
        <w:spacing w:after="0"/>
        <w:jc w:val="both"/>
        <w:rPr>
          <w:rFonts w:ascii="Times New Roman" w:hAnsi="Times New Roman" w:cs="Times New Roman"/>
          <w:b/>
          <w:bCs/>
          <w:sz w:val="24"/>
          <w:szCs w:val="24"/>
        </w:rPr>
      </w:pPr>
    </w:p>
    <w:p w14:paraId="2D8CE479" w14:textId="77777777" w:rsidR="00B653C7" w:rsidRPr="00B653C7" w:rsidRDefault="00B653C7" w:rsidP="00027B46">
      <w:pPr>
        <w:spacing w:after="0"/>
        <w:jc w:val="both"/>
        <w:rPr>
          <w:rFonts w:ascii="Times New Roman" w:hAnsi="Times New Roman" w:cs="Times New Roman"/>
          <w:sz w:val="24"/>
          <w:szCs w:val="24"/>
        </w:rPr>
      </w:pPr>
      <w:r w:rsidRPr="00B653C7">
        <w:rPr>
          <w:rFonts w:ascii="Times New Roman" w:hAnsi="Times New Roman" w:cs="Times New Roman"/>
          <w:b/>
          <w:bCs/>
          <w:sz w:val="24"/>
          <w:szCs w:val="24"/>
        </w:rPr>
        <w:t>Výhoda</w:t>
      </w:r>
      <w:r w:rsidRPr="00B653C7">
        <w:rPr>
          <w:rFonts w:ascii="Times New Roman" w:hAnsi="Times New Roman" w:cs="Times New Roman"/>
          <w:sz w:val="24"/>
          <w:szCs w:val="24"/>
        </w:rPr>
        <w:t xml:space="preserve"> = nemůže se stěhovat, je viditelná a vzhledem k evidenci jen těžko zatajitelná.</w:t>
      </w:r>
    </w:p>
    <w:p w14:paraId="1125B8F2" w14:textId="77777777" w:rsidR="00B653C7" w:rsidRDefault="00B653C7" w:rsidP="00027B46">
      <w:pPr>
        <w:spacing w:after="0"/>
        <w:jc w:val="both"/>
        <w:rPr>
          <w:rFonts w:ascii="Times New Roman" w:hAnsi="Times New Roman" w:cs="Times New Roman"/>
          <w:sz w:val="24"/>
          <w:szCs w:val="24"/>
        </w:rPr>
      </w:pPr>
      <w:r w:rsidRPr="00B653C7">
        <w:rPr>
          <w:rFonts w:ascii="Times New Roman" w:hAnsi="Times New Roman" w:cs="Times New Roman"/>
          <w:sz w:val="24"/>
          <w:szCs w:val="24"/>
        </w:rPr>
        <w:t>Ve všech státech EU je výnos z daně příjmem municipalit.</w:t>
      </w:r>
    </w:p>
    <w:p w14:paraId="6F34DE39" w14:textId="77777777" w:rsidR="008E3B1A" w:rsidRDefault="008E3B1A" w:rsidP="00027B46">
      <w:pPr>
        <w:spacing w:after="0"/>
        <w:jc w:val="both"/>
        <w:rPr>
          <w:rFonts w:ascii="Times New Roman" w:hAnsi="Times New Roman" w:cs="Times New Roman"/>
          <w:sz w:val="24"/>
          <w:szCs w:val="24"/>
        </w:rPr>
      </w:pPr>
    </w:p>
    <w:p w14:paraId="5A3E2764" w14:textId="77777777" w:rsidR="008E3B1A" w:rsidRDefault="008E3B1A" w:rsidP="00027B46">
      <w:pPr>
        <w:spacing w:after="0"/>
        <w:jc w:val="both"/>
        <w:rPr>
          <w:rFonts w:ascii="Times New Roman" w:hAnsi="Times New Roman" w:cs="Times New Roman"/>
          <w:sz w:val="24"/>
          <w:szCs w:val="24"/>
        </w:rPr>
      </w:pPr>
      <w:r w:rsidRPr="008E3B1A">
        <w:rPr>
          <w:rFonts w:ascii="Times New Roman" w:hAnsi="Times New Roman" w:cs="Times New Roman"/>
          <w:b/>
          <w:bCs/>
          <w:sz w:val="24"/>
          <w:szCs w:val="24"/>
        </w:rPr>
        <w:t>Poplatník daň přiznává dopředu na zdaňovací období</w:t>
      </w:r>
    </w:p>
    <w:p w14:paraId="1D7A1CBE" w14:textId="77777777" w:rsidR="008E3B1A" w:rsidRDefault="008E3B1A" w:rsidP="00027B46">
      <w:pPr>
        <w:spacing w:after="0"/>
        <w:jc w:val="both"/>
        <w:rPr>
          <w:rFonts w:ascii="Times New Roman" w:hAnsi="Times New Roman" w:cs="Times New Roman"/>
          <w:sz w:val="24"/>
          <w:szCs w:val="24"/>
        </w:rPr>
      </w:pPr>
    </w:p>
    <w:p w14:paraId="70AD70B3" w14:textId="77777777" w:rsidR="00B516B3" w:rsidRPr="00F24279" w:rsidRDefault="00B516B3" w:rsidP="00027B46">
      <w:pPr>
        <w:spacing w:after="0"/>
        <w:jc w:val="both"/>
        <w:rPr>
          <w:rFonts w:ascii="Times New Roman" w:hAnsi="Times New Roman" w:cs="Times New Roman"/>
          <w:b/>
          <w:sz w:val="24"/>
          <w:szCs w:val="24"/>
          <w:u w:val="single"/>
        </w:rPr>
      </w:pPr>
      <w:r w:rsidRPr="00F24279">
        <w:rPr>
          <w:rFonts w:ascii="Times New Roman" w:hAnsi="Times New Roman" w:cs="Times New Roman"/>
          <w:b/>
          <w:sz w:val="24"/>
          <w:szCs w:val="24"/>
          <w:u w:val="single"/>
        </w:rPr>
        <w:t xml:space="preserve">ČÁST 1 - DAŇ Z POZEMKŮ </w:t>
      </w:r>
    </w:p>
    <w:p w14:paraId="48C96E66" w14:textId="77777777" w:rsidR="008E3B1A" w:rsidRPr="008E3B1A" w:rsidRDefault="008E3B1A" w:rsidP="00027B46">
      <w:pPr>
        <w:spacing w:after="0"/>
        <w:jc w:val="both"/>
        <w:rPr>
          <w:rFonts w:ascii="Times New Roman" w:hAnsi="Times New Roman" w:cs="Times New Roman"/>
          <w:b/>
          <w:sz w:val="24"/>
          <w:szCs w:val="24"/>
        </w:rPr>
      </w:pPr>
    </w:p>
    <w:p w14:paraId="729D2421" w14:textId="77777777" w:rsidR="00B516B3" w:rsidRPr="00B516B3" w:rsidRDefault="00B653C7" w:rsidP="00027B46">
      <w:pPr>
        <w:spacing w:after="0"/>
        <w:jc w:val="both"/>
        <w:rPr>
          <w:rFonts w:ascii="Times New Roman" w:hAnsi="Times New Roman" w:cs="Times New Roman"/>
          <w:bCs/>
          <w:sz w:val="24"/>
          <w:szCs w:val="24"/>
        </w:rPr>
      </w:pPr>
      <w:r w:rsidRPr="00B653C7">
        <w:rPr>
          <w:rFonts w:ascii="Times New Roman" w:hAnsi="Times New Roman" w:cs="Times New Roman"/>
          <w:b/>
          <w:bCs/>
          <w:sz w:val="24"/>
          <w:szCs w:val="24"/>
        </w:rPr>
        <w:t xml:space="preserve">Předmětem </w:t>
      </w:r>
      <w:r w:rsidRPr="00B516B3">
        <w:rPr>
          <w:rFonts w:ascii="Times New Roman" w:hAnsi="Times New Roman" w:cs="Times New Roman"/>
          <w:bCs/>
          <w:sz w:val="24"/>
          <w:szCs w:val="24"/>
        </w:rPr>
        <w:t xml:space="preserve">daně </w:t>
      </w:r>
      <w:r w:rsidR="00B516B3">
        <w:rPr>
          <w:rFonts w:ascii="Times New Roman" w:hAnsi="Times New Roman" w:cs="Times New Roman"/>
          <w:bCs/>
          <w:sz w:val="24"/>
          <w:szCs w:val="24"/>
        </w:rPr>
        <w:t xml:space="preserve">- </w:t>
      </w:r>
      <w:r w:rsidR="00B516B3" w:rsidRPr="00B516B3">
        <w:rPr>
          <w:rFonts w:ascii="Times New Roman" w:hAnsi="Times New Roman" w:cs="Times New Roman"/>
          <w:bCs/>
          <w:sz w:val="24"/>
          <w:szCs w:val="24"/>
        </w:rPr>
        <w:t>§ 2</w:t>
      </w:r>
    </w:p>
    <w:p w14:paraId="11800778" w14:textId="77777777" w:rsidR="00B653C7" w:rsidRPr="00B516B3" w:rsidRDefault="005D54E6" w:rsidP="00BB270F">
      <w:pPr>
        <w:pStyle w:val="Odstavecseseznamem"/>
        <w:numPr>
          <w:ilvl w:val="0"/>
          <w:numId w:val="24"/>
        </w:numPr>
        <w:spacing w:after="0"/>
        <w:jc w:val="both"/>
        <w:rPr>
          <w:rFonts w:ascii="Times New Roman" w:hAnsi="Times New Roman" w:cs="Times New Roman"/>
          <w:sz w:val="24"/>
          <w:szCs w:val="24"/>
        </w:rPr>
      </w:pPr>
      <w:r w:rsidRPr="00B516B3">
        <w:rPr>
          <w:rFonts w:ascii="Times New Roman" w:hAnsi="Times New Roman" w:cs="Times New Roman"/>
          <w:b/>
          <w:bCs/>
          <w:sz w:val="24"/>
          <w:szCs w:val="24"/>
        </w:rPr>
        <w:t>pozemky na území ČR</w:t>
      </w:r>
      <w:r w:rsidR="00B15692">
        <w:rPr>
          <w:rFonts w:ascii="Times New Roman" w:hAnsi="Times New Roman" w:cs="Times New Roman"/>
          <w:b/>
          <w:bCs/>
          <w:sz w:val="24"/>
          <w:szCs w:val="24"/>
        </w:rPr>
        <w:t xml:space="preserve"> evidované</w:t>
      </w:r>
      <w:r w:rsidR="00B653C7" w:rsidRPr="00B516B3">
        <w:rPr>
          <w:rFonts w:ascii="Times New Roman" w:hAnsi="Times New Roman" w:cs="Times New Roman"/>
          <w:bCs/>
          <w:sz w:val="24"/>
          <w:szCs w:val="24"/>
        </w:rPr>
        <w:t xml:space="preserve"> v katastru nemovitostí</w:t>
      </w:r>
      <w:r w:rsidR="00B653C7" w:rsidRPr="00B516B3">
        <w:rPr>
          <w:rFonts w:ascii="Times New Roman" w:hAnsi="Times New Roman" w:cs="Times New Roman"/>
          <w:b/>
          <w:bCs/>
          <w:sz w:val="24"/>
          <w:szCs w:val="24"/>
        </w:rPr>
        <w:t xml:space="preserve"> </w:t>
      </w:r>
    </w:p>
    <w:p w14:paraId="77AB3545" w14:textId="77777777" w:rsidR="00B92223" w:rsidRDefault="00B92223" w:rsidP="00027B46">
      <w:pPr>
        <w:spacing w:after="0"/>
        <w:jc w:val="both"/>
        <w:rPr>
          <w:rFonts w:ascii="Times New Roman" w:hAnsi="Times New Roman" w:cs="Times New Roman"/>
          <w:noProof/>
          <w:sz w:val="24"/>
          <w:szCs w:val="24"/>
          <w:lang w:eastAsia="cs-CZ"/>
        </w:rPr>
      </w:pPr>
    </w:p>
    <w:p w14:paraId="7E279E7C" w14:textId="77777777" w:rsidR="00B92223" w:rsidRPr="00B92223" w:rsidRDefault="00B92223" w:rsidP="00027B46">
      <w:pPr>
        <w:spacing w:after="0"/>
        <w:jc w:val="both"/>
        <w:rPr>
          <w:rFonts w:ascii="Times New Roman" w:hAnsi="Times New Roman" w:cs="Times New Roman"/>
          <w:b/>
          <w:noProof/>
          <w:sz w:val="24"/>
          <w:szCs w:val="24"/>
          <w:lang w:eastAsia="cs-CZ"/>
        </w:rPr>
      </w:pPr>
      <w:r w:rsidRPr="00B92223">
        <w:rPr>
          <w:rFonts w:ascii="Times New Roman" w:hAnsi="Times New Roman" w:cs="Times New Roman"/>
          <w:b/>
          <w:noProof/>
          <w:sz w:val="24"/>
          <w:szCs w:val="24"/>
          <w:lang w:eastAsia="cs-CZ"/>
        </w:rPr>
        <w:drawing>
          <wp:inline distT="0" distB="0" distL="0" distR="0" wp14:anchorId="156E9C37" wp14:editId="4F6B9E21">
            <wp:extent cx="5760720" cy="22764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1168" b="8565"/>
                    <a:stretch/>
                  </pic:blipFill>
                  <pic:spPr bwMode="auto">
                    <a:xfrm>
                      <a:off x="0" y="0"/>
                      <a:ext cx="5760720" cy="2276475"/>
                    </a:xfrm>
                    <a:prstGeom prst="rect">
                      <a:avLst/>
                    </a:prstGeom>
                    <a:ln>
                      <a:noFill/>
                    </a:ln>
                    <a:extLst>
                      <a:ext uri="{53640926-AAD7-44D8-BBD7-CCE9431645EC}">
                        <a14:shadowObscured xmlns:a14="http://schemas.microsoft.com/office/drawing/2010/main"/>
                      </a:ext>
                    </a:extLst>
                  </pic:spPr>
                </pic:pic>
              </a:graphicData>
            </a:graphic>
          </wp:inline>
        </w:drawing>
      </w:r>
    </w:p>
    <w:p w14:paraId="50F7F627" w14:textId="77777777" w:rsidR="00B653C7" w:rsidRDefault="00B653C7" w:rsidP="00027B46">
      <w:pPr>
        <w:spacing w:after="0"/>
        <w:jc w:val="both"/>
        <w:rPr>
          <w:rFonts w:ascii="Times New Roman" w:hAnsi="Times New Roman" w:cs="Times New Roman"/>
          <w:sz w:val="24"/>
          <w:szCs w:val="24"/>
        </w:rPr>
      </w:pPr>
    </w:p>
    <w:p w14:paraId="53AB20CA" w14:textId="77777777" w:rsidR="00B653C7" w:rsidRPr="00B653C7" w:rsidRDefault="005D54E6" w:rsidP="00027B46">
      <w:pPr>
        <w:spacing w:after="0"/>
        <w:jc w:val="both"/>
        <w:rPr>
          <w:rFonts w:ascii="Times New Roman" w:hAnsi="Times New Roman" w:cs="Times New Roman"/>
          <w:sz w:val="24"/>
          <w:szCs w:val="24"/>
        </w:rPr>
      </w:pPr>
      <w:r>
        <w:rPr>
          <w:rFonts w:ascii="Times New Roman" w:hAnsi="Times New Roman" w:cs="Times New Roman"/>
          <w:b/>
          <w:bCs/>
          <w:sz w:val="24"/>
          <w:szCs w:val="24"/>
        </w:rPr>
        <w:t>Předmětem daně nejsou:</w:t>
      </w:r>
    </w:p>
    <w:p w14:paraId="6715D16D" w14:textId="77777777" w:rsidR="003C30B7" w:rsidRPr="00B653C7" w:rsidRDefault="00D565E7" w:rsidP="00027B46">
      <w:pPr>
        <w:numPr>
          <w:ilvl w:val="0"/>
          <w:numId w:val="2"/>
        </w:numPr>
        <w:spacing w:after="0"/>
        <w:jc w:val="both"/>
        <w:rPr>
          <w:rFonts w:ascii="Times New Roman" w:hAnsi="Times New Roman" w:cs="Times New Roman"/>
          <w:sz w:val="24"/>
          <w:szCs w:val="24"/>
        </w:rPr>
      </w:pPr>
      <w:r w:rsidRPr="00B653C7">
        <w:rPr>
          <w:rFonts w:ascii="Times New Roman" w:hAnsi="Times New Roman" w:cs="Times New Roman"/>
          <w:sz w:val="24"/>
          <w:szCs w:val="24"/>
        </w:rPr>
        <w:t xml:space="preserve">Pozemky zastavěné zdanitelnými stavbami </w:t>
      </w:r>
    </w:p>
    <w:p w14:paraId="4B103FF4" w14:textId="77777777" w:rsidR="003C30B7" w:rsidRPr="00B653C7" w:rsidRDefault="00D565E7" w:rsidP="00027B46">
      <w:pPr>
        <w:numPr>
          <w:ilvl w:val="0"/>
          <w:numId w:val="2"/>
        </w:numPr>
        <w:spacing w:after="0"/>
        <w:jc w:val="both"/>
        <w:rPr>
          <w:rFonts w:ascii="Times New Roman" w:hAnsi="Times New Roman" w:cs="Times New Roman"/>
          <w:sz w:val="24"/>
          <w:szCs w:val="24"/>
        </w:rPr>
      </w:pPr>
      <w:r w:rsidRPr="00B653C7">
        <w:rPr>
          <w:rFonts w:ascii="Times New Roman" w:hAnsi="Times New Roman" w:cs="Times New Roman"/>
          <w:sz w:val="24"/>
          <w:szCs w:val="24"/>
        </w:rPr>
        <w:t>Lesní pozemky</w:t>
      </w:r>
    </w:p>
    <w:p w14:paraId="4972490F" w14:textId="77777777" w:rsidR="003C30B7" w:rsidRPr="00B653C7" w:rsidRDefault="00D565E7" w:rsidP="00027B46">
      <w:pPr>
        <w:numPr>
          <w:ilvl w:val="0"/>
          <w:numId w:val="2"/>
        </w:numPr>
        <w:spacing w:after="0"/>
        <w:jc w:val="both"/>
        <w:rPr>
          <w:rFonts w:ascii="Times New Roman" w:hAnsi="Times New Roman" w:cs="Times New Roman"/>
          <w:sz w:val="24"/>
          <w:szCs w:val="24"/>
        </w:rPr>
      </w:pPr>
      <w:r w:rsidRPr="00B653C7">
        <w:rPr>
          <w:rFonts w:ascii="Times New Roman" w:hAnsi="Times New Roman" w:cs="Times New Roman"/>
          <w:sz w:val="24"/>
          <w:szCs w:val="24"/>
        </w:rPr>
        <w:t>Pozemky, které jsou vodní plochou (mimo rybníky s intenzivním chovem ryb)</w:t>
      </w:r>
    </w:p>
    <w:p w14:paraId="4069A0FC" w14:textId="77777777" w:rsidR="008E3B1A" w:rsidRDefault="00D565E7" w:rsidP="00027B46">
      <w:pPr>
        <w:numPr>
          <w:ilvl w:val="0"/>
          <w:numId w:val="2"/>
        </w:numPr>
        <w:spacing w:after="0"/>
        <w:jc w:val="both"/>
        <w:rPr>
          <w:rFonts w:ascii="Times New Roman" w:hAnsi="Times New Roman" w:cs="Times New Roman"/>
          <w:sz w:val="24"/>
          <w:szCs w:val="24"/>
        </w:rPr>
      </w:pPr>
      <w:r w:rsidRPr="00B653C7">
        <w:rPr>
          <w:rFonts w:ascii="Times New Roman" w:hAnsi="Times New Roman" w:cs="Times New Roman"/>
          <w:sz w:val="24"/>
          <w:szCs w:val="24"/>
        </w:rPr>
        <w:t xml:space="preserve">Pozemky pro obranu státu </w:t>
      </w:r>
    </w:p>
    <w:p w14:paraId="2F51C9E6" w14:textId="77777777" w:rsidR="00F24279" w:rsidRDefault="00F24279" w:rsidP="00027B46">
      <w:pPr>
        <w:spacing w:after="0"/>
        <w:jc w:val="both"/>
        <w:rPr>
          <w:rFonts w:ascii="Times New Roman" w:hAnsi="Times New Roman" w:cs="Times New Roman"/>
          <w:b/>
          <w:sz w:val="24"/>
          <w:szCs w:val="24"/>
        </w:rPr>
      </w:pPr>
    </w:p>
    <w:p w14:paraId="6FBB5B09" w14:textId="77777777" w:rsidR="00B92223" w:rsidRPr="008E3B1A" w:rsidRDefault="00B92223" w:rsidP="00027B46">
      <w:pPr>
        <w:spacing w:after="0"/>
        <w:jc w:val="both"/>
        <w:rPr>
          <w:rFonts w:ascii="Times New Roman" w:hAnsi="Times New Roman" w:cs="Times New Roman"/>
          <w:sz w:val="24"/>
          <w:szCs w:val="24"/>
        </w:rPr>
      </w:pPr>
      <w:r w:rsidRPr="008E3B1A">
        <w:rPr>
          <w:rFonts w:ascii="Times New Roman" w:hAnsi="Times New Roman" w:cs="Times New Roman"/>
          <w:b/>
          <w:sz w:val="24"/>
          <w:szCs w:val="24"/>
        </w:rPr>
        <w:t>Poplatník</w:t>
      </w:r>
      <w:r w:rsidRPr="008E3B1A">
        <w:rPr>
          <w:rFonts w:ascii="Times New Roman" w:hAnsi="Times New Roman" w:cs="Times New Roman"/>
          <w:sz w:val="24"/>
          <w:szCs w:val="24"/>
        </w:rPr>
        <w:t xml:space="preserve"> daně - § 3</w:t>
      </w:r>
    </w:p>
    <w:p w14:paraId="01A06A59" w14:textId="77777777" w:rsidR="00C1110C" w:rsidRPr="00F24279" w:rsidRDefault="00F570DC" w:rsidP="00BB270F">
      <w:pPr>
        <w:numPr>
          <w:ilvl w:val="0"/>
          <w:numId w:val="29"/>
        </w:numPr>
        <w:spacing w:after="0"/>
        <w:jc w:val="both"/>
        <w:rPr>
          <w:rFonts w:ascii="Times New Roman" w:hAnsi="Times New Roman" w:cs="Times New Roman"/>
          <w:sz w:val="24"/>
          <w:szCs w:val="24"/>
        </w:rPr>
      </w:pPr>
      <w:r w:rsidRPr="00F24279">
        <w:rPr>
          <w:rFonts w:ascii="Times New Roman" w:hAnsi="Times New Roman" w:cs="Times New Roman"/>
          <w:sz w:val="24"/>
          <w:szCs w:val="24"/>
        </w:rPr>
        <w:t>Vlastník pozemku (§ 3/1)</w:t>
      </w:r>
    </w:p>
    <w:p w14:paraId="021C9866" w14:textId="77777777" w:rsidR="00B92223" w:rsidRDefault="00B92223" w:rsidP="00027B46">
      <w:pPr>
        <w:spacing w:after="0"/>
        <w:jc w:val="both"/>
        <w:rPr>
          <w:rFonts w:ascii="Times New Roman" w:hAnsi="Times New Roman" w:cs="Times New Roman"/>
          <w:sz w:val="24"/>
          <w:szCs w:val="24"/>
        </w:rPr>
      </w:pPr>
    </w:p>
    <w:p w14:paraId="1E0F4026" w14:textId="77777777" w:rsidR="00B92223" w:rsidRDefault="00B92223" w:rsidP="00027B46">
      <w:pPr>
        <w:spacing w:after="0"/>
        <w:jc w:val="both"/>
        <w:rPr>
          <w:rFonts w:ascii="Times New Roman" w:hAnsi="Times New Roman" w:cs="Times New Roman"/>
          <w:sz w:val="24"/>
          <w:szCs w:val="24"/>
        </w:rPr>
      </w:pPr>
      <w:r w:rsidRPr="00B516B3">
        <w:rPr>
          <w:rFonts w:ascii="Times New Roman" w:hAnsi="Times New Roman" w:cs="Times New Roman"/>
          <w:b/>
          <w:sz w:val="24"/>
          <w:szCs w:val="24"/>
        </w:rPr>
        <w:t>Osvobození</w:t>
      </w:r>
      <w:r>
        <w:rPr>
          <w:rFonts w:ascii="Times New Roman" w:hAnsi="Times New Roman" w:cs="Times New Roman"/>
          <w:sz w:val="24"/>
          <w:szCs w:val="24"/>
        </w:rPr>
        <w:t xml:space="preserve"> od daně - § 4</w:t>
      </w:r>
    </w:p>
    <w:p w14:paraId="4A1CAE88" w14:textId="77777777" w:rsidR="00EE1A5B" w:rsidRPr="00B92223" w:rsidRDefault="00284F59" w:rsidP="00BB270F">
      <w:pPr>
        <w:numPr>
          <w:ilvl w:val="0"/>
          <w:numId w:val="8"/>
        </w:numPr>
        <w:spacing w:after="0"/>
        <w:jc w:val="both"/>
        <w:rPr>
          <w:rFonts w:ascii="Times New Roman" w:hAnsi="Times New Roman" w:cs="Times New Roman"/>
          <w:sz w:val="24"/>
          <w:szCs w:val="24"/>
        </w:rPr>
      </w:pPr>
      <w:r w:rsidRPr="00B92223">
        <w:rPr>
          <w:rFonts w:ascii="Times New Roman" w:hAnsi="Times New Roman" w:cs="Times New Roman"/>
          <w:sz w:val="24"/>
          <w:szCs w:val="24"/>
        </w:rPr>
        <w:t>Veřejně prospěšné využití</w:t>
      </w:r>
    </w:p>
    <w:p w14:paraId="496075DA" w14:textId="77777777" w:rsidR="00EE1A5B" w:rsidRPr="00B92223" w:rsidRDefault="00284F59" w:rsidP="00BB270F">
      <w:pPr>
        <w:numPr>
          <w:ilvl w:val="0"/>
          <w:numId w:val="8"/>
        </w:numPr>
        <w:spacing w:after="0"/>
        <w:jc w:val="both"/>
        <w:rPr>
          <w:rFonts w:ascii="Times New Roman" w:hAnsi="Times New Roman" w:cs="Times New Roman"/>
          <w:sz w:val="24"/>
          <w:szCs w:val="24"/>
        </w:rPr>
      </w:pPr>
      <w:r w:rsidRPr="00B92223">
        <w:rPr>
          <w:rFonts w:ascii="Times New Roman" w:hAnsi="Times New Roman" w:cs="Times New Roman"/>
          <w:sz w:val="24"/>
          <w:szCs w:val="24"/>
        </w:rPr>
        <w:t xml:space="preserve">Veřejná dopravní infrastruktura </w:t>
      </w:r>
    </w:p>
    <w:p w14:paraId="149617A5" w14:textId="77777777" w:rsidR="00EE1A5B" w:rsidRPr="00B92223" w:rsidRDefault="0027213F" w:rsidP="00BB270F">
      <w:pPr>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Ochrana životního prostředí </w:t>
      </w:r>
    </w:p>
    <w:p w14:paraId="5D15DA8C" w14:textId="77777777" w:rsidR="00EE1A5B" w:rsidRDefault="00284F59" w:rsidP="00BB270F">
      <w:pPr>
        <w:numPr>
          <w:ilvl w:val="0"/>
          <w:numId w:val="8"/>
        </w:numPr>
        <w:spacing w:after="0"/>
        <w:jc w:val="both"/>
        <w:rPr>
          <w:rFonts w:ascii="Times New Roman" w:hAnsi="Times New Roman" w:cs="Times New Roman"/>
          <w:sz w:val="24"/>
          <w:szCs w:val="24"/>
        </w:rPr>
      </w:pPr>
      <w:r w:rsidRPr="00B92223">
        <w:rPr>
          <w:rFonts w:ascii="Times New Roman" w:hAnsi="Times New Roman" w:cs="Times New Roman"/>
          <w:sz w:val="24"/>
          <w:szCs w:val="24"/>
        </w:rPr>
        <w:t xml:space="preserve">Vlastnictví určitého typu subjektu </w:t>
      </w:r>
    </w:p>
    <w:p w14:paraId="2A6E233F" w14:textId="77777777" w:rsidR="00B92223" w:rsidRPr="00B92223" w:rsidRDefault="00B92223" w:rsidP="00027B46">
      <w:pPr>
        <w:spacing w:after="0"/>
        <w:ind w:left="720"/>
        <w:jc w:val="both"/>
        <w:rPr>
          <w:rFonts w:ascii="Times New Roman" w:hAnsi="Times New Roman" w:cs="Times New Roman"/>
          <w:sz w:val="24"/>
          <w:szCs w:val="24"/>
        </w:rPr>
      </w:pPr>
    </w:p>
    <w:p w14:paraId="5E4B016D" w14:textId="77777777" w:rsidR="00EE1A5B" w:rsidRPr="00B92223" w:rsidRDefault="00284F59" w:rsidP="00BB270F">
      <w:pPr>
        <w:numPr>
          <w:ilvl w:val="0"/>
          <w:numId w:val="8"/>
        </w:numPr>
        <w:spacing w:after="0"/>
        <w:jc w:val="both"/>
        <w:rPr>
          <w:rFonts w:ascii="Times New Roman" w:hAnsi="Times New Roman" w:cs="Times New Roman"/>
          <w:sz w:val="24"/>
          <w:szCs w:val="24"/>
        </w:rPr>
      </w:pPr>
      <w:r w:rsidRPr="00B92223">
        <w:rPr>
          <w:rFonts w:ascii="Times New Roman" w:hAnsi="Times New Roman" w:cs="Times New Roman"/>
          <w:sz w:val="24"/>
          <w:szCs w:val="24"/>
        </w:rPr>
        <w:lastRenderedPageBreak/>
        <w:t xml:space="preserve">Často vázáno na podmínky </w:t>
      </w:r>
    </w:p>
    <w:p w14:paraId="7E828EC2" w14:textId="77777777" w:rsidR="00B92223" w:rsidRDefault="00B92223" w:rsidP="00027B46">
      <w:pPr>
        <w:spacing w:after="0"/>
        <w:jc w:val="both"/>
        <w:rPr>
          <w:rFonts w:ascii="Times New Roman" w:hAnsi="Times New Roman" w:cs="Times New Roman"/>
          <w:sz w:val="24"/>
          <w:szCs w:val="24"/>
        </w:rPr>
      </w:pPr>
    </w:p>
    <w:p w14:paraId="71AB9259" w14:textId="77777777" w:rsidR="00EE1A5B" w:rsidRPr="00B92223" w:rsidRDefault="00284F59" w:rsidP="00BB270F">
      <w:pPr>
        <w:numPr>
          <w:ilvl w:val="0"/>
          <w:numId w:val="9"/>
        </w:numPr>
        <w:spacing w:after="0"/>
        <w:jc w:val="both"/>
        <w:rPr>
          <w:rFonts w:ascii="Times New Roman" w:hAnsi="Times New Roman" w:cs="Times New Roman"/>
          <w:sz w:val="24"/>
          <w:szCs w:val="24"/>
        </w:rPr>
      </w:pPr>
      <w:r w:rsidRPr="00B92223">
        <w:rPr>
          <w:rFonts w:ascii="Times New Roman" w:hAnsi="Times New Roman" w:cs="Times New Roman"/>
          <w:sz w:val="24"/>
          <w:szCs w:val="24"/>
        </w:rPr>
        <w:t xml:space="preserve">Pozemky tvořící funkční celek se zdanitelnou stavbou sloužící škole, muzeu, knihovně, zdravotnickému zařízení, zařízení sociálních služeb </w:t>
      </w:r>
    </w:p>
    <w:p w14:paraId="5E1A537F" w14:textId="77777777" w:rsidR="00C1110C" w:rsidRPr="00027B46" w:rsidRDefault="00F570DC" w:rsidP="00BB270F">
      <w:pPr>
        <w:numPr>
          <w:ilvl w:val="0"/>
          <w:numId w:val="9"/>
        </w:numPr>
        <w:spacing w:after="0"/>
        <w:jc w:val="both"/>
        <w:rPr>
          <w:rFonts w:ascii="Times New Roman" w:hAnsi="Times New Roman" w:cs="Times New Roman"/>
          <w:sz w:val="24"/>
          <w:szCs w:val="24"/>
        </w:rPr>
      </w:pPr>
      <w:r w:rsidRPr="00027B46">
        <w:rPr>
          <w:rFonts w:ascii="Times New Roman" w:hAnsi="Times New Roman" w:cs="Times New Roman"/>
          <w:sz w:val="24"/>
          <w:szCs w:val="24"/>
        </w:rPr>
        <w:t xml:space="preserve">Pozemky ve vlastnictví ČR, ve vlastnictví obce, na jejímž katastrálním území se nachází </w:t>
      </w:r>
    </w:p>
    <w:p w14:paraId="33021005" w14:textId="77777777" w:rsidR="00EE1A5B" w:rsidRPr="00B92223" w:rsidRDefault="00284F59" w:rsidP="00BB270F">
      <w:pPr>
        <w:numPr>
          <w:ilvl w:val="0"/>
          <w:numId w:val="9"/>
        </w:numPr>
        <w:spacing w:after="0"/>
        <w:jc w:val="both"/>
        <w:rPr>
          <w:rFonts w:ascii="Times New Roman" w:hAnsi="Times New Roman" w:cs="Times New Roman"/>
          <w:sz w:val="24"/>
          <w:szCs w:val="24"/>
        </w:rPr>
      </w:pPr>
      <w:r w:rsidRPr="00B92223">
        <w:rPr>
          <w:rFonts w:ascii="Times New Roman" w:hAnsi="Times New Roman" w:cs="Times New Roman"/>
          <w:sz w:val="24"/>
          <w:szCs w:val="24"/>
        </w:rPr>
        <w:t>Pozemky církví</w:t>
      </w:r>
      <w:r w:rsidR="00B516B3">
        <w:rPr>
          <w:rFonts w:ascii="Times New Roman" w:hAnsi="Times New Roman" w:cs="Times New Roman"/>
          <w:sz w:val="24"/>
          <w:szCs w:val="24"/>
        </w:rPr>
        <w:t xml:space="preserve"> </w:t>
      </w:r>
    </w:p>
    <w:p w14:paraId="712D6455" w14:textId="77777777" w:rsidR="00EE1A5B" w:rsidRPr="00B92223" w:rsidRDefault="00284F59" w:rsidP="00BB270F">
      <w:pPr>
        <w:numPr>
          <w:ilvl w:val="0"/>
          <w:numId w:val="9"/>
        </w:numPr>
        <w:spacing w:after="0"/>
        <w:jc w:val="both"/>
        <w:rPr>
          <w:rFonts w:ascii="Times New Roman" w:hAnsi="Times New Roman" w:cs="Times New Roman"/>
          <w:sz w:val="24"/>
          <w:szCs w:val="24"/>
        </w:rPr>
      </w:pPr>
      <w:r w:rsidRPr="00B92223">
        <w:rPr>
          <w:rFonts w:ascii="Times New Roman" w:hAnsi="Times New Roman" w:cs="Times New Roman"/>
          <w:sz w:val="24"/>
          <w:szCs w:val="24"/>
        </w:rPr>
        <w:t xml:space="preserve">Pozemky užívané diplomatickými zástupci, konzuly </w:t>
      </w:r>
    </w:p>
    <w:p w14:paraId="756F0CE2" w14:textId="77777777" w:rsidR="00B92223" w:rsidRPr="00F24279" w:rsidRDefault="00284F59" w:rsidP="00BB270F">
      <w:pPr>
        <w:numPr>
          <w:ilvl w:val="0"/>
          <w:numId w:val="9"/>
        </w:numPr>
        <w:spacing w:after="0"/>
        <w:jc w:val="both"/>
        <w:rPr>
          <w:rFonts w:ascii="Times New Roman" w:hAnsi="Times New Roman" w:cs="Times New Roman"/>
          <w:sz w:val="24"/>
          <w:szCs w:val="24"/>
        </w:rPr>
      </w:pPr>
      <w:r w:rsidRPr="00B92223">
        <w:rPr>
          <w:rFonts w:ascii="Times New Roman" w:hAnsi="Times New Roman" w:cs="Times New Roman"/>
          <w:sz w:val="24"/>
          <w:szCs w:val="24"/>
        </w:rPr>
        <w:t>Pozemky průmyslové zóny (investiční pobídka, 5 let)</w:t>
      </w:r>
    </w:p>
    <w:p w14:paraId="404E2B9E" w14:textId="77777777" w:rsidR="00B92223" w:rsidRDefault="00B92223" w:rsidP="00027B46">
      <w:pPr>
        <w:spacing w:after="0" w:line="240" w:lineRule="auto"/>
        <w:jc w:val="both"/>
        <w:rPr>
          <w:rFonts w:ascii="Times New Roman" w:hAnsi="Times New Roman" w:cs="Times New Roman"/>
          <w:bCs/>
          <w:sz w:val="24"/>
          <w:szCs w:val="24"/>
        </w:rPr>
      </w:pPr>
    </w:p>
    <w:p w14:paraId="11EC2D6F" w14:textId="77777777" w:rsidR="005D54E6" w:rsidRPr="00C54E26" w:rsidRDefault="005D54E6" w:rsidP="00027B46">
      <w:pPr>
        <w:spacing w:after="120"/>
        <w:jc w:val="both"/>
        <w:rPr>
          <w:rFonts w:ascii="Times New Roman" w:hAnsi="Times New Roman" w:cs="Times New Roman"/>
          <w:b/>
          <w:sz w:val="24"/>
          <w:szCs w:val="24"/>
        </w:rPr>
      </w:pPr>
      <w:r>
        <w:rPr>
          <w:rFonts w:ascii="Times New Roman" w:hAnsi="Times New Roman" w:cs="Times New Roman"/>
          <w:b/>
          <w:bCs/>
          <w:noProof/>
          <w:sz w:val="24"/>
          <w:szCs w:val="24"/>
          <w:lang w:eastAsia="cs-CZ"/>
        </w:rPr>
        <mc:AlternateContent>
          <mc:Choice Requires="wps">
            <w:drawing>
              <wp:anchor distT="0" distB="0" distL="114300" distR="114300" simplePos="0" relativeHeight="251685888" behindDoc="0" locked="0" layoutInCell="1" allowOverlap="1" wp14:anchorId="6E9E4202" wp14:editId="485747C1">
                <wp:simplePos x="0" y="0"/>
                <wp:positionH relativeFrom="column">
                  <wp:posOffset>-52070</wp:posOffset>
                </wp:positionH>
                <wp:positionV relativeFrom="paragraph">
                  <wp:posOffset>-23495</wp:posOffset>
                </wp:positionV>
                <wp:extent cx="5715000" cy="238125"/>
                <wp:effectExtent l="0" t="0" r="19050" b="28575"/>
                <wp:wrapNone/>
                <wp:docPr id="50" name="Obdélník 50"/>
                <wp:cNvGraphicFramePr/>
                <a:graphic xmlns:a="http://schemas.openxmlformats.org/drawingml/2006/main">
                  <a:graphicData uri="http://schemas.microsoft.com/office/word/2010/wordprocessingShape">
                    <wps:wsp>
                      <wps:cNvSpPr/>
                      <wps:spPr>
                        <a:xfrm>
                          <a:off x="0" y="0"/>
                          <a:ext cx="5715000" cy="238125"/>
                        </a:xfrm>
                        <a:prstGeom prst="rect">
                          <a:avLst/>
                        </a:prstGeom>
                        <a:solidFill>
                          <a:schemeClr val="bg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E7B0EA" id="Obdélník 50" o:spid="_x0000_s1026" style="position:absolute;margin-left:-4.1pt;margin-top:-1.85pt;width:450pt;height:18.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" fillcolor="white [3212]" strokecolor="#243f60 [1604]" strokeweight="2pt">
                <v:fill opacity="0"/>
              </v:rect>
            </w:pict>
          </mc:Fallback>
        </mc:AlternateContent>
      </w:r>
      <w:r w:rsidRPr="00C54E26">
        <w:rPr>
          <w:rFonts w:ascii="Times New Roman" w:hAnsi="Times New Roman" w:cs="Times New Roman"/>
          <w:b/>
          <w:bCs/>
          <w:sz w:val="24"/>
          <w:szCs w:val="24"/>
        </w:rPr>
        <w:t>Příklad 1</w:t>
      </w:r>
      <w:r>
        <w:rPr>
          <w:rFonts w:ascii="Times New Roman" w:hAnsi="Times New Roman" w:cs="Times New Roman"/>
          <w:b/>
          <w:bCs/>
          <w:sz w:val="24"/>
          <w:szCs w:val="24"/>
        </w:rPr>
        <w:t xml:space="preserve"> – Osvobození od daně </w:t>
      </w:r>
    </w:p>
    <w:p w14:paraId="2C97B76B" w14:textId="77777777" w:rsidR="005D54E6" w:rsidRPr="007046F7" w:rsidRDefault="005D54E6" w:rsidP="00027B46">
      <w:pPr>
        <w:spacing w:after="120"/>
        <w:jc w:val="both"/>
        <w:rPr>
          <w:rFonts w:ascii="Times New Roman" w:hAnsi="Times New Roman" w:cs="Times New Roman"/>
          <w:sz w:val="24"/>
          <w:szCs w:val="24"/>
        </w:rPr>
      </w:pPr>
      <w:r w:rsidRPr="007046F7">
        <w:rPr>
          <w:rFonts w:ascii="Times New Roman" w:hAnsi="Times New Roman" w:cs="Times New Roman"/>
          <w:sz w:val="24"/>
          <w:szCs w:val="24"/>
        </w:rPr>
        <w:t>Určete, zda je daný pozemek od daně z pozemků osvobozen</w:t>
      </w:r>
    </w:p>
    <w:p w14:paraId="53645145" w14:textId="77777777" w:rsidR="008E3B1A" w:rsidRPr="00F62017" w:rsidRDefault="008E3B1A" w:rsidP="00BB270F">
      <w:pPr>
        <w:numPr>
          <w:ilvl w:val="0"/>
          <w:numId w:val="28"/>
        </w:numPr>
        <w:spacing w:after="120" w:line="259" w:lineRule="auto"/>
        <w:jc w:val="both"/>
        <w:rPr>
          <w:rFonts w:ascii="Times New Roman" w:hAnsi="Times New Roman" w:cs="Times New Roman"/>
          <w:sz w:val="24"/>
          <w:szCs w:val="24"/>
        </w:rPr>
      </w:pPr>
      <w:r w:rsidRPr="00F62017">
        <w:rPr>
          <w:rFonts w:ascii="Times New Roman" w:hAnsi="Times New Roman" w:cs="Times New Roman"/>
          <w:sz w:val="24"/>
          <w:szCs w:val="24"/>
        </w:rPr>
        <w:t>Pozemek o výměře 100m</w:t>
      </w:r>
      <w:r w:rsidRPr="00F62017">
        <w:rPr>
          <w:rFonts w:ascii="Times New Roman" w:hAnsi="Times New Roman" w:cs="Times New Roman"/>
          <w:sz w:val="24"/>
          <w:szCs w:val="24"/>
          <w:vertAlign w:val="superscript"/>
        </w:rPr>
        <w:t>2</w:t>
      </w:r>
      <w:r w:rsidRPr="00F62017">
        <w:rPr>
          <w:rFonts w:ascii="Times New Roman" w:hAnsi="Times New Roman" w:cs="Times New Roman"/>
          <w:sz w:val="24"/>
          <w:szCs w:val="24"/>
        </w:rPr>
        <w:t xml:space="preserve"> je ve vlastnictví ČR. Tento pozemek obhospodařuje organizační složka státu – pozemek je pronajat OSVČ, která jej využívá k podnikatelské činnosti </w:t>
      </w:r>
    </w:p>
    <w:p w14:paraId="4A8EB642" w14:textId="77777777" w:rsidR="008E3B1A" w:rsidRPr="00C54E26" w:rsidRDefault="008E3B1A" w:rsidP="00027B46">
      <w:pPr>
        <w:spacing w:after="120"/>
        <w:jc w:val="both"/>
        <w:rPr>
          <w:rFonts w:ascii="Times New Roman" w:hAnsi="Times New Roman" w:cs="Times New Roman"/>
          <w:sz w:val="24"/>
          <w:szCs w:val="24"/>
        </w:rPr>
      </w:pPr>
      <w:r w:rsidRPr="00C54E26">
        <w:rPr>
          <w:rFonts w:ascii="Times New Roman" w:hAnsi="Times New Roman" w:cs="Times New Roman"/>
          <w:sz w:val="24"/>
          <w:szCs w:val="24"/>
        </w:rPr>
        <w:tab/>
      </w:r>
    </w:p>
    <w:p w14:paraId="5FF2D4EC" w14:textId="77777777" w:rsidR="008E3B1A" w:rsidRDefault="008E3B1A" w:rsidP="00BB270F">
      <w:pPr>
        <w:pStyle w:val="Odstavecseseznamem"/>
        <w:numPr>
          <w:ilvl w:val="0"/>
          <w:numId w:val="28"/>
        </w:numPr>
        <w:spacing w:after="120" w:line="259" w:lineRule="auto"/>
        <w:jc w:val="both"/>
        <w:rPr>
          <w:rFonts w:ascii="Times New Roman" w:hAnsi="Times New Roman" w:cs="Times New Roman"/>
          <w:sz w:val="24"/>
          <w:szCs w:val="24"/>
        </w:rPr>
      </w:pPr>
      <w:r w:rsidRPr="00F62017">
        <w:rPr>
          <w:rFonts w:ascii="Times New Roman" w:hAnsi="Times New Roman" w:cs="Times New Roman"/>
          <w:sz w:val="24"/>
          <w:szCs w:val="24"/>
        </w:rPr>
        <w:t xml:space="preserve">Spolek vlastní pozemek, na němž je postavena tělocvična, součástí tohoto pozemku je také ostatní plocha (tvoří funkční celek se zdanitelnou stavbou), na které se nachází atletická dráha. Tento pozemek je příležitostně pronajímán </w:t>
      </w:r>
    </w:p>
    <w:p w14:paraId="01DF3E80" w14:textId="77777777" w:rsidR="008E3B1A" w:rsidRPr="00F62017" w:rsidRDefault="008E3B1A" w:rsidP="00027B46">
      <w:pPr>
        <w:pStyle w:val="Odstavecseseznamem"/>
        <w:jc w:val="both"/>
        <w:rPr>
          <w:rFonts w:ascii="Times New Roman" w:hAnsi="Times New Roman" w:cs="Times New Roman"/>
          <w:sz w:val="24"/>
          <w:szCs w:val="24"/>
        </w:rPr>
      </w:pPr>
    </w:p>
    <w:p w14:paraId="6C6D6307" w14:textId="77777777" w:rsidR="008E3B1A" w:rsidRPr="008E3B1A" w:rsidRDefault="008E3B1A" w:rsidP="00BB270F">
      <w:pPr>
        <w:pStyle w:val="Odstavecseseznamem"/>
        <w:numPr>
          <w:ilvl w:val="0"/>
          <w:numId w:val="28"/>
        </w:numPr>
        <w:spacing w:after="120" w:line="259" w:lineRule="auto"/>
        <w:jc w:val="both"/>
        <w:rPr>
          <w:rFonts w:ascii="Times New Roman" w:hAnsi="Times New Roman" w:cs="Times New Roman"/>
          <w:sz w:val="24"/>
          <w:szCs w:val="24"/>
        </w:rPr>
      </w:pPr>
      <w:r w:rsidRPr="00F62017">
        <w:rPr>
          <w:rFonts w:ascii="Times New Roman" w:hAnsi="Times New Roman" w:cs="Times New Roman"/>
          <w:sz w:val="24"/>
          <w:szCs w:val="24"/>
        </w:rPr>
        <w:t xml:space="preserve">Spolek vlastní pozemek, na němž je postavena tělocvična, součástí tohoto pozemku je také ostatní plocha (tvoří funkční celek se zdanitelnou stavbou), na které se nachází atletická dráha. Tento pozemek je trvale pronajat. </w:t>
      </w:r>
    </w:p>
    <w:p w14:paraId="3B7CFC08" w14:textId="77777777" w:rsidR="008E3B1A" w:rsidRPr="00F62017" w:rsidRDefault="008E3B1A" w:rsidP="00027B46">
      <w:pPr>
        <w:pStyle w:val="Odstavecseseznamem"/>
        <w:spacing w:after="120"/>
        <w:jc w:val="both"/>
        <w:rPr>
          <w:rFonts w:ascii="Times New Roman" w:hAnsi="Times New Roman" w:cs="Times New Roman"/>
          <w:sz w:val="24"/>
          <w:szCs w:val="24"/>
        </w:rPr>
      </w:pPr>
    </w:p>
    <w:p w14:paraId="44DD8C75" w14:textId="77777777" w:rsidR="008E3B1A" w:rsidRDefault="008E3B1A" w:rsidP="00BB270F">
      <w:pPr>
        <w:pStyle w:val="Odstavecseseznamem"/>
        <w:numPr>
          <w:ilvl w:val="0"/>
          <w:numId w:val="28"/>
        </w:numPr>
        <w:spacing w:after="120" w:line="259" w:lineRule="auto"/>
        <w:jc w:val="both"/>
        <w:rPr>
          <w:rFonts w:ascii="Times New Roman" w:hAnsi="Times New Roman" w:cs="Times New Roman"/>
          <w:sz w:val="24"/>
          <w:szCs w:val="24"/>
        </w:rPr>
      </w:pPr>
      <w:r w:rsidRPr="00F62017">
        <w:rPr>
          <w:rFonts w:ascii="Times New Roman" w:hAnsi="Times New Roman" w:cs="Times New Roman"/>
          <w:sz w:val="24"/>
          <w:szCs w:val="24"/>
        </w:rPr>
        <w:t xml:space="preserve">OSVČ, jejíž předmětem činnosti je sběr a třídění odpadu, vlastní pozemek (zastavěná plocha a ostatní plocha). Prostřednictvím ostatní plochy je zajištěn přístup k budově. </w:t>
      </w:r>
    </w:p>
    <w:p w14:paraId="02623E46" w14:textId="77777777" w:rsidR="008E3B1A" w:rsidRPr="008E3B1A" w:rsidRDefault="008E3B1A" w:rsidP="00027B46">
      <w:pPr>
        <w:pStyle w:val="Odstavecseseznamem"/>
        <w:jc w:val="both"/>
        <w:rPr>
          <w:rFonts w:ascii="Times New Roman" w:hAnsi="Times New Roman" w:cs="Times New Roman"/>
          <w:sz w:val="24"/>
          <w:szCs w:val="24"/>
        </w:rPr>
      </w:pPr>
    </w:p>
    <w:p w14:paraId="0DFBA7C6" w14:textId="77777777" w:rsidR="008E3B1A" w:rsidRPr="008E3B1A" w:rsidRDefault="008E3B1A" w:rsidP="00027B46">
      <w:pPr>
        <w:pStyle w:val="Odstavecseseznamem"/>
        <w:spacing w:after="120" w:line="259" w:lineRule="auto"/>
        <w:jc w:val="both"/>
        <w:rPr>
          <w:rFonts w:ascii="Times New Roman" w:hAnsi="Times New Roman" w:cs="Times New Roman"/>
          <w:sz w:val="24"/>
          <w:szCs w:val="24"/>
        </w:rPr>
      </w:pPr>
    </w:p>
    <w:p w14:paraId="0A600E15" w14:textId="77777777" w:rsidR="008E3B1A" w:rsidRDefault="008E3B1A" w:rsidP="00BB270F">
      <w:pPr>
        <w:pStyle w:val="Odstavecseseznamem"/>
        <w:numPr>
          <w:ilvl w:val="0"/>
          <w:numId w:val="28"/>
        </w:numPr>
        <w:spacing w:after="120" w:line="259" w:lineRule="auto"/>
        <w:jc w:val="both"/>
        <w:rPr>
          <w:rFonts w:ascii="Times New Roman" w:hAnsi="Times New Roman" w:cs="Times New Roman"/>
          <w:sz w:val="24"/>
          <w:szCs w:val="24"/>
        </w:rPr>
      </w:pPr>
      <w:r w:rsidRPr="00F62017">
        <w:rPr>
          <w:rFonts w:ascii="Times New Roman" w:hAnsi="Times New Roman" w:cs="Times New Roman"/>
          <w:sz w:val="24"/>
          <w:szCs w:val="24"/>
        </w:rPr>
        <w:t xml:space="preserve">Spolek golfu vlastní golfový areál. Golfové hřiště je určeno pro širokou veřejnost a je trvale pronajato spolkem jinému podnikatelskému subjektu. </w:t>
      </w:r>
    </w:p>
    <w:p w14:paraId="2208FA1F" w14:textId="77777777" w:rsidR="00F24279" w:rsidRDefault="00F24279" w:rsidP="00027B46">
      <w:pPr>
        <w:spacing w:after="0"/>
        <w:jc w:val="both"/>
        <w:rPr>
          <w:rFonts w:ascii="Times New Roman" w:hAnsi="Times New Roman" w:cs="Times New Roman"/>
          <w:b/>
          <w:bCs/>
          <w:sz w:val="24"/>
          <w:szCs w:val="24"/>
        </w:rPr>
      </w:pPr>
    </w:p>
    <w:p w14:paraId="4D703D78" w14:textId="77777777" w:rsidR="005D54E6" w:rsidRDefault="00B92223" w:rsidP="00027B46">
      <w:pPr>
        <w:spacing w:after="0"/>
        <w:jc w:val="both"/>
        <w:rPr>
          <w:rFonts w:ascii="Times New Roman" w:hAnsi="Times New Roman" w:cs="Times New Roman"/>
          <w:b/>
          <w:bCs/>
          <w:sz w:val="24"/>
          <w:szCs w:val="24"/>
        </w:rPr>
      </w:pPr>
      <w:r>
        <w:rPr>
          <w:rFonts w:ascii="Times New Roman" w:hAnsi="Times New Roman" w:cs="Times New Roman"/>
          <w:b/>
          <w:bCs/>
          <w:sz w:val="24"/>
          <w:szCs w:val="24"/>
        </w:rPr>
        <w:t>Základ daně</w:t>
      </w:r>
    </w:p>
    <w:p w14:paraId="65F30600" w14:textId="77777777" w:rsidR="00B92223" w:rsidRPr="00B516B3" w:rsidRDefault="00B516B3" w:rsidP="00BB270F">
      <w:pPr>
        <w:pStyle w:val="Odstavecseseznamem"/>
        <w:numPr>
          <w:ilvl w:val="0"/>
          <w:numId w:val="23"/>
        </w:numPr>
        <w:spacing w:after="0"/>
        <w:jc w:val="both"/>
        <w:rPr>
          <w:rFonts w:ascii="Times New Roman" w:hAnsi="Times New Roman" w:cs="Times New Roman"/>
          <w:bCs/>
          <w:sz w:val="24"/>
          <w:szCs w:val="24"/>
        </w:rPr>
      </w:pPr>
      <w:r w:rsidRPr="00B516B3">
        <w:rPr>
          <w:rFonts w:ascii="Times New Roman" w:hAnsi="Times New Roman" w:cs="Times New Roman"/>
          <w:bCs/>
          <w:sz w:val="24"/>
          <w:szCs w:val="24"/>
        </w:rPr>
        <w:t>Hodnotově vyjádřený</w:t>
      </w:r>
    </w:p>
    <w:p w14:paraId="373A0CEF" w14:textId="77777777" w:rsidR="00B516B3" w:rsidRPr="00B516B3" w:rsidRDefault="00B516B3" w:rsidP="00BB270F">
      <w:pPr>
        <w:pStyle w:val="Odstavecseseznamem"/>
        <w:numPr>
          <w:ilvl w:val="0"/>
          <w:numId w:val="23"/>
        </w:numPr>
        <w:spacing w:after="0"/>
        <w:jc w:val="both"/>
        <w:rPr>
          <w:rFonts w:ascii="Times New Roman" w:hAnsi="Times New Roman" w:cs="Times New Roman"/>
          <w:bCs/>
          <w:sz w:val="24"/>
          <w:szCs w:val="24"/>
        </w:rPr>
      </w:pPr>
      <w:r w:rsidRPr="00B516B3">
        <w:rPr>
          <w:rFonts w:ascii="Times New Roman" w:hAnsi="Times New Roman" w:cs="Times New Roman"/>
          <w:bCs/>
          <w:sz w:val="24"/>
          <w:szCs w:val="24"/>
        </w:rPr>
        <w:t>Ve fyzických jednotkách</w:t>
      </w:r>
    </w:p>
    <w:p w14:paraId="490F0BFC" w14:textId="77777777" w:rsidR="00B516B3" w:rsidRDefault="00B516B3" w:rsidP="00027B46">
      <w:pPr>
        <w:spacing w:after="0"/>
        <w:jc w:val="both"/>
        <w:rPr>
          <w:rFonts w:ascii="Times New Roman" w:hAnsi="Times New Roman" w:cs="Times New Roman"/>
          <w:b/>
          <w:bCs/>
          <w:sz w:val="24"/>
          <w:szCs w:val="24"/>
        </w:rPr>
      </w:pPr>
    </w:p>
    <w:p w14:paraId="614B903F" w14:textId="77777777" w:rsidR="00B653C7" w:rsidRPr="00B653C7" w:rsidRDefault="00B653C7" w:rsidP="00027B46">
      <w:pPr>
        <w:spacing w:after="0"/>
        <w:jc w:val="both"/>
        <w:rPr>
          <w:rFonts w:ascii="Times New Roman" w:hAnsi="Times New Roman" w:cs="Times New Roman"/>
          <w:sz w:val="24"/>
          <w:szCs w:val="24"/>
        </w:rPr>
      </w:pPr>
      <w:r w:rsidRPr="00B653C7">
        <w:rPr>
          <w:rFonts w:ascii="Times New Roman" w:hAnsi="Times New Roman" w:cs="Times New Roman"/>
          <w:b/>
          <w:bCs/>
          <w:sz w:val="24"/>
          <w:szCs w:val="24"/>
        </w:rPr>
        <w:t>Hodnotově vyjádřený ZD se používá pro zemědělskou půdu</w:t>
      </w:r>
      <w:r w:rsidRPr="00B653C7">
        <w:rPr>
          <w:rFonts w:ascii="Times New Roman" w:hAnsi="Times New Roman" w:cs="Times New Roman"/>
          <w:sz w:val="24"/>
          <w:szCs w:val="24"/>
        </w:rPr>
        <w:t>:</w:t>
      </w:r>
    </w:p>
    <w:p w14:paraId="2AE9A897" w14:textId="77777777" w:rsidR="003C30B7" w:rsidRPr="00B653C7" w:rsidRDefault="00D565E7" w:rsidP="00027B46">
      <w:pPr>
        <w:numPr>
          <w:ilvl w:val="0"/>
          <w:numId w:val="3"/>
        </w:numPr>
        <w:spacing w:after="0"/>
        <w:jc w:val="both"/>
        <w:rPr>
          <w:rFonts w:ascii="Times New Roman" w:hAnsi="Times New Roman" w:cs="Times New Roman"/>
          <w:sz w:val="24"/>
          <w:szCs w:val="24"/>
        </w:rPr>
      </w:pPr>
      <w:r w:rsidRPr="00B653C7">
        <w:rPr>
          <w:rFonts w:ascii="Times New Roman" w:hAnsi="Times New Roman" w:cs="Times New Roman"/>
          <w:sz w:val="24"/>
          <w:szCs w:val="24"/>
        </w:rPr>
        <w:t>Orná půda, vinice, chmelnice, zahrady, ovocné sady – cena se zjistí jako výměra pozemku v m</w:t>
      </w:r>
      <w:r w:rsidRPr="00B653C7">
        <w:rPr>
          <w:rFonts w:ascii="Times New Roman" w:hAnsi="Times New Roman" w:cs="Times New Roman"/>
          <w:sz w:val="24"/>
          <w:szCs w:val="24"/>
          <w:vertAlign w:val="superscript"/>
        </w:rPr>
        <w:t>2</w:t>
      </w:r>
      <w:r w:rsidRPr="00B653C7">
        <w:rPr>
          <w:rFonts w:ascii="Times New Roman" w:hAnsi="Times New Roman" w:cs="Times New Roman"/>
          <w:sz w:val="24"/>
          <w:szCs w:val="24"/>
        </w:rPr>
        <w:t xml:space="preserve"> vynásobená průměrnou</w:t>
      </w:r>
      <w:r w:rsidR="005D54E6">
        <w:rPr>
          <w:rFonts w:ascii="Times New Roman" w:hAnsi="Times New Roman" w:cs="Times New Roman"/>
          <w:sz w:val="24"/>
          <w:szCs w:val="24"/>
        </w:rPr>
        <w:t xml:space="preserve"> cenou</w:t>
      </w:r>
      <w:r w:rsidRPr="00B653C7">
        <w:rPr>
          <w:rFonts w:ascii="Times New Roman" w:hAnsi="Times New Roman" w:cs="Times New Roman"/>
          <w:sz w:val="24"/>
          <w:szCs w:val="24"/>
        </w:rPr>
        <w:t xml:space="preserve"> </w:t>
      </w:r>
      <w:r w:rsidR="005D54E6">
        <w:rPr>
          <w:rFonts w:ascii="Times New Roman" w:hAnsi="Times New Roman" w:cs="Times New Roman"/>
          <w:sz w:val="24"/>
          <w:szCs w:val="24"/>
        </w:rPr>
        <w:t>půdy</w:t>
      </w:r>
      <w:r w:rsidRPr="00B653C7">
        <w:rPr>
          <w:rFonts w:ascii="Times New Roman" w:hAnsi="Times New Roman" w:cs="Times New Roman"/>
          <w:sz w:val="24"/>
          <w:szCs w:val="24"/>
        </w:rPr>
        <w:t xml:space="preserve"> za m</w:t>
      </w:r>
      <w:r w:rsidRPr="00B653C7">
        <w:rPr>
          <w:rFonts w:ascii="Times New Roman" w:hAnsi="Times New Roman" w:cs="Times New Roman"/>
          <w:sz w:val="24"/>
          <w:szCs w:val="24"/>
          <w:vertAlign w:val="superscript"/>
        </w:rPr>
        <w:t>2</w:t>
      </w:r>
      <w:r w:rsidRPr="00B653C7">
        <w:rPr>
          <w:rFonts w:ascii="Times New Roman" w:hAnsi="Times New Roman" w:cs="Times New Roman"/>
          <w:sz w:val="24"/>
          <w:szCs w:val="24"/>
        </w:rPr>
        <w:t xml:space="preserve"> stanovenou ve vyhlášce.</w:t>
      </w:r>
    </w:p>
    <w:p w14:paraId="60F56B51" w14:textId="77777777" w:rsidR="00EB0D2C" w:rsidRDefault="00D565E7" w:rsidP="00027B46">
      <w:pPr>
        <w:numPr>
          <w:ilvl w:val="0"/>
          <w:numId w:val="3"/>
        </w:numPr>
        <w:spacing w:after="0"/>
        <w:jc w:val="both"/>
        <w:rPr>
          <w:rFonts w:ascii="Times New Roman" w:hAnsi="Times New Roman" w:cs="Times New Roman"/>
          <w:sz w:val="24"/>
          <w:szCs w:val="24"/>
        </w:rPr>
      </w:pPr>
      <w:r w:rsidRPr="00B653C7">
        <w:rPr>
          <w:rFonts w:ascii="Times New Roman" w:hAnsi="Times New Roman" w:cs="Times New Roman"/>
          <w:sz w:val="24"/>
          <w:szCs w:val="24"/>
        </w:rPr>
        <w:t>U hospodářských lesů a rybníků s intenzivním a průmyslovým chovem ryb je ZD výměra pozemku v m</w:t>
      </w:r>
      <w:r w:rsidRPr="00B653C7">
        <w:rPr>
          <w:rFonts w:ascii="Times New Roman" w:hAnsi="Times New Roman" w:cs="Times New Roman"/>
          <w:sz w:val="24"/>
          <w:szCs w:val="24"/>
          <w:vertAlign w:val="superscript"/>
        </w:rPr>
        <w:t>2</w:t>
      </w:r>
      <w:r w:rsidRPr="00B653C7">
        <w:rPr>
          <w:rFonts w:ascii="Times New Roman" w:hAnsi="Times New Roman" w:cs="Times New Roman"/>
          <w:sz w:val="24"/>
          <w:szCs w:val="24"/>
        </w:rPr>
        <w:t xml:space="preserve"> násobená částkou </w:t>
      </w:r>
      <w:r w:rsidR="00EB0D2C">
        <w:rPr>
          <w:rFonts w:ascii="Times New Roman" w:hAnsi="Times New Roman" w:cs="Times New Roman"/>
          <w:sz w:val="24"/>
          <w:szCs w:val="24"/>
        </w:rPr>
        <w:t>…………</w:t>
      </w:r>
      <w:r w:rsidRPr="00B653C7">
        <w:rPr>
          <w:rFonts w:ascii="Times New Roman" w:hAnsi="Times New Roman" w:cs="Times New Roman"/>
          <w:sz w:val="24"/>
          <w:szCs w:val="24"/>
        </w:rPr>
        <w:t xml:space="preserve"> Kč/m</w:t>
      </w:r>
      <w:r w:rsidRPr="00B653C7">
        <w:rPr>
          <w:rFonts w:ascii="Times New Roman" w:hAnsi="Times New Roman" w:cs="Times New Roman"/>
          <w:sz w:val="24"/>
          <w:szCs w:val="24"/>
          <w:vertAlign w:val="superscript"/>
        </w:rPr>
        <w:t>2</w:t>
      </w:r>
      <w:r w:rsidRPr="00B653C7">
        <w:rPr>
          <w:rFonts w:ascii="Times New Roman" w:hAnsi="Times New Roman" w:cs="Times New Roman"/>
          <w:sz w:val="24"/>
          <w:szCs w:val="24"/>
        </w:rPr>
        <w:t>; anebo cena podle platných cenových předpisů k 1.1. zdaňovacího období.</w:t>
      </w:r>
    </w:p>
    <w:p w14:paraId="4222E0B0" w14:textId="77777777" w:rsidR="00EB0D2C" w:rsidRPr="00F24279" w:rsidRDefault="00B653C7" w:rsidP="00027B46">
      <w:pPr>
        <w:numPr>
          <w:ilvl w:val="0"/>
          <w:numId w:val="3"/>
        </w:numPr>
        <w:spacing w:after="0"/>
        <w:jc w:val="both"/>
        <w:rPr>
          <w:rFonts w:ascii="Times New Roman" w:hAnsi="Times New Roman" w:cs="Times New Roman"/>
          <w:sz w:val="24"/>
          <w:szCs w:val="24"/>
        </w:rPr>
      </w:pPr>
      <w:r w:rsidRPr="00EB0D2C">
        <w:rPr>
          <w:rFonts w:ascii="Times New Roman" w:hAnsi="Times New Roman" w:cs="Times New Roman"/>
          <w:bCs/>
          <w:sz w:val="24"/>
          <w:szCs w:val="24"/>
        </w:rPr>
        <w:t xml:space="preserve">U ostatních druhů pozemků je ZD </w:t>
      </w:r>
      <w:r w:rsidR="005D54E6">
        <w:rPr>
          <w:rFonts w:ascii="Times New Roman" w:hAnsi="Times New Roman" w:cs="Times New Roman"/>
          <w:bCs/>
          <w:sz w:val="24"/>
          <w:szCs w:val="24"/>
        </w:rPr>
        <w:t>skutečná výměra</w:t>
      </w:r>
      <w:r w:rsidRPr="00EB0D2C">
        <w:rPr>
          <w:rFonts w:ascii="Times New Roman" w:hAnsi="Times New Roman" w:cs="Times New Roman"/>
          <w:bCs/>
          <w:sz w:val="24"/>
          <w:szCs w:val="24"/>
        </w:rPr>
        <w:t xml:space="preserve"> pozemku v m</w:t>
      </w:r>
      <w:r w:rsidRPr="00EB0D2C">
        <w:rPr>
          <w:rFonts w:ascii="Times New Roman" w:hAnsi="Times New Roman" w:cs="Times New Roman"/>
          <w:bCs/>
          <w:sz w:val="24"/>
          <w:szCs w:val="24"/>
          <w:vertAlign w:val="superscript"/>
        </w:rPr>
        <w:t>2</w:t>
      </w:r>
      <w:r w:rsidRPr="00EB0D2C">
        <w:rPr>
          <w:rFonts w:ascii="Times New Roman" w:hAnsi="Times New Roman" w:cs="Times New Roman"/>
          <w:bCs/>
          <w:sz w:val="24"/>
          <w:szCs w:val="24"/>
        </w:rPr>
        <w:t xml:space="preserve"> k 1. 1. zdaňovacího období.</w:t>
      </w:r>
    </w:p>
    <w:p w14:paraId="4F1286BF" w14:textId="77777777" w:rsidR="00EB0D2C" w:rsidRPr="00EB0D2C" w:rsidRDefault="00EB0D2C" w:rsidP="00027B46">
      <w:pPr>
        <w:spacing w:after="0"/>
        <w:ind w:left="360"/>
        <w:jc w:val="both"/>
        <w:rPr>
          <w:rFonts w:ascii="Times New Roman" w:hAnsi="Times New Roman" w:cs="Times New Roman"/>
          <w:sz w:val="24"/>
          <w:szCs w:val="24"/>
        </w:rPr>
      </w:pPr>
      <w:r w:rsidRPr="00EB0D2C">
        <w:rPr>
          <w:rFonts w:ascii="Times New Roman" w:hAnsi="Times New Roman" w:cs="Times New Roman"/>
          <w:noProof/>
          <w:sz w:val="24"/>
          <w:szCs w:val="24"/>
          <w:lang w:eastAsia="cs-CZ"/>
        </w:rPr>
        <w:lastRenderedPageBreak/>
        <w:drawing>
          <wp:inline distT="0" distB="0" distL="0" distR="0" wp14:anchorId="576888DC" wp14:editId="60574047">
            <wp:extent cx="4571999" cy="2286000"/>
            <wp:effectExtent l="0" t="0" r="63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21945" b="11389"/>
                    <a:stretch/>
                  </pic:blipFill>
                  <pic:spPr bwMode="auto">
                    <a:xfrm>
                      <a:off x="0" y="0"/>
                      <a:ext cx="4572638" cy="2286319"/>
                    </a:xfrm>
                    <a:prstGeom prst="rect">
                      <a:avLst/>
                    </a:prstGeom>
                    <a:ln>
                      <a:noFill/>
                    </a:ln>
                    <a:extLst>
                      <a:ext uri="{53640926-AAD7-44D8-BBD7-CCE9431645EC}">
                        <a14:shadowObscured xmlns:a14="http://schemas.microsoft.com/office/drawing/2010/main"/>
                      </a:ext>
                    </a:extLst>
                  </pic:spPr>
                </pic:pic>
              </a:graphicData>
            </a:graphic>
          </wp:inline>
        </w:drawing>
      </w:r>
    </w:p>
    <w:p w14:paraId="14C819D1" w14:textId="77777777" w:rsidR="00B653C7" w:rsidRDefault="00B653C7" w:rsidP="00027B46">
      <w:pPr>
        <w:spacing w:after="0"/>
        <w:jc w:val="both"/>
        <w:rPr>
          <w:rFonts w:ascii="Times New Roman" w:hAnsi="Times New Roman" w:cs="Times New Roman"/>
          <w:sz w:val="24"/>
          <w:szCs w:val="24"/>
        </w:rPr>
      </w:pPr>
    </w:p>
    <w:p w14:paraId="5B9324E4" w14:textId="77777777" w:rsidR="00B92223" w:rsidRDefault="00B92223" w:rsidP="00027B46">
      <w:pPr>
        <w:spacing w:after="0"/>
        <w:jc w:val="both"/>
        <w:rPr>
          <w:rFonts w:ascii="Times New Roman" w:hAnsi="Times New Roman" w:cs="Times New Roman"/>
          <w:sz w:val="24"/>
          <w:szCs w:val="24"/>
        </w:rPr>
      </w:pPr>
      <w:r>
        <w:rPr>
          <w:rFonts w:ascii="Times New Roman" w:hAnsi="Times New Roman" w:cs="Times New Roman"/>
          <w:sz w:val="24"/>
          <w:szCs w:val="24"/>
        </w:rPr>
        <w:t xml:space="preserve">Koeficienty pro stavební pozemky </w:t>
      </w:r>
    </w:p>
    <w:tbl>
      <w:tblPr>
        <w:tblW w:w="8791" w:type="dxa"/>
        <w:tblCellMar>
          <w:left w:w="0" w:type="dxa"/>
          <w:right w:w="0" w:type="dxa"/>
        </w:tblCellMar>
        <w:tblLook w:val="0420" w:firstRow="1" w:lastRow="0" w:firstColumn="0" w:lastColumn="0" w:noHBand="0" w:noVBand="1"/>
      </w:tblPr>
      <w:tblGrid>
        <w:gridCol w:w="3830"/>
        <w:gridCol w:w="1701"/>
        <w:gridCol w:w="3260"/>
      </w:tblGrid>
      <w:tr w:rsidR="00B92223" w:rsidRPr="00B92223" w14:paraId="5B621572" w14:textId="77777777" w:rsidTr="00B92223">
        <w:trPr>
          <w:trHeight w:val="284"/>
        </w:trPr>
        <w:tc>
          <w:tcPr>
            <w:tcW w:w="3830" w:type="dxa"/>
            <w:tcBorders>
              <w:top w:val="single" w:sz="8" w:space="0" w:color="FFFFFF"/>
              <w:left w:val="single" w:sz="8" w:space="0" w:color="FFFFFF"/>
              <w:bottom w:val="single" w:sz="24" w:space="0" w:color="FFFFFF"/>
              <w:right w:val="single" w:sz="8" w:space="0" w:color="FFFFFF"/>
            </w:tcBorders>
            <w:shd w:val="clear" w:color="auto" w:fill="9BBB59"/>
            <w:tcMar>
              <w:top w:w="72" w:type="dxa"/>
              <w:left w:w="144" w:type="dxa"/>
              <w:bottom w:w="72" w:type="dxa"/>
              <w:right w:w="144" w:type="dxa"/>
            </w:tcMar>
            <w:vAlign w:val="center"/>
            <w:hideMark/>
          </w:tcPr>
          <w:p w14:paraId="36FB20FC" w14:textId="77777777" w:rsidR="00B92223" w:rsidRPr="00B92223" w:rsidRDefault="00B92223" w:rsidP="00027B46">
            <w:pPr>
              <w:spacing w:after="0"/>
              <w:jc w:val="both"/>
              <w:rPr>
                <w:rFonts w:ascii="Times New Roman" w:hAnsi="Times New Roman" w:cs="Times New Roman"/>
                <w:b/>
                <w:sz w:val="24"/>
                <w:szCs w:val="24"/>
              </w:rPr>
            </w:pPr>
            <w:r w:rsidRPr="00B92223">
              <w:rPr>
                <w:rFonts w:ascii="Times New Roman" w:hAnsi="Times New Roman" w:cs="Times New Roman"/>
                <w:b/>
                <w:bCs/>
                <w:sz w:val="24"/>
                <w:szCs w:val="24"/>
              </w:rPr>
              <w:t>Velikost obce</w:t>
            </w:r>
          </w:p>
        </w:tc>
        <w:tc>
          <w:tcPr>
            <w:tcW w:w="1701" w:type="dxa"/>
            <w:tcBorders>
              <w:top w:val="single" w:sz="8" w:space="0" w:color="FFFFFF"/>
              <w:left w:val="single" w:sz="8" w:space="0" w:color="FFFFFF"/>
              <w:bottom w:val="single" w:sz="24" w:space="0" w:color="FFFFFF"/>
              <w:right w:val="single" w:sz="8" w:space="0" w:color="FFFFFF"/>
            </w:tcBorders>
            <w:shd w:val="clear" w:color="auto" w:fill="9BBB59"/>
            <w:tcMar>
              <w:top w:w="72" w:type="dxa"/>
              <w:left w:w="144" w:type="dxa"/>
              <w:bottom w:w="72" w:type="dxa"/>
              <w:right w:w="144" w:type="dxa"/>
            </w:tcMar>
            <w:vAlign w:val="center"/>
            <w:hideMark/>
          </w:tcPr>
          <w:p w14:paraId="5B2D3B70" w14:textId="77777777" w:rsidR="00B92223" w:rsidRPr="00B92223" w:rsidRDefault="00B92223" w:rsidP="00027B46">
            <w:pPr>
              <w:spacing w:after="0"/>
              <w:jc w:val="both"/>
              <w:rPr>
                <w:rFonts w:ascii="Times New Roman" w:hAnsi="Times New Roman" w:cs="Times New Roman"/>
                <w:b/>
                <w:sz w:val="24"/>
                <w:szCs w:val="24"/>
              </w:rPr>
            </w:pPr>
            <w:r w:rsidRPr="00B92223">
              <w:rPr>
                <w:rFonts w:ascii="Times New Roman" w:hAnsi="Times New Roman" w:cs="Times New Roman"/>
                <w:b/>
                <w:bCs/>
                <w:sz w:val="24"/>
                <w:szCs w:val="24"/>
              </w:rPr>
              <w:t>Koeficient</w:t>
            </w:r>
          </w:p>
        </w:tc>
        <w:tc>
          <w:tcPr>
            <w:tcW w:w="3260" w:type="dxa"/>
            <w:tcBorders>
              <w:top w:val="single" w:sz="8" w:space="0" w:color="FFFFFF"/>
              <w:left w:val="single" w:sz="8" w:space="0" w:color="FFFFFF"/>
              <w:bottom w:val="single" w:sz="24" w:space="0" w:color="FFFFFF"/>
              <w:right w:val="single" w:sz="8" w:space="0" w:color="FFFFFF"/>
            </w:tcBorders>
            <w:shd w:val="clear" w:color="auto" w:fill="9BBB59"/>
            <w:tcMar>
              <w:top w:w="72" w:type="dxa"/>
              <w:left w:w="144" w:type="dxa"/>
              <w:bottom w:w="72" w:type="dxa"/>
              <w:right w:w="144" w:type="dxa"/>
            </w:tcMar>
            <w:vAlign w:val="center"/>
            <w:hideMark/>
          </w:tcPr>
          <w:p w14:paraId="714E13FF" w14:textId="77777777" w:rsidR="00B92223" w:rsidRPr="00B92223" w:rsidRDefault="00B92223" w:rsidP="00027B46">
            <w:pPr>
              <w:spacing w:after="0"/>
              <w:jc w:val="both"/>
              <w:rPr>
                <w:rFonts w:ascii="Times New Roman" w:hAnsi="Times New Roman" w:cs="Times New Roman"/>
                <w:b/>
                <w:sz w:val="24"/>
                <w:szCs w:val="24"/>
              </w:rPr>
            </w:pPr>
            <w:r w:rsidRPr="00B92223">
              <w:rPr>
                <w:rFonts w:ascii="Times New Roman" w:hAnsi="Times New Roman" w:cs="Times New Roman"/>
                <w:b/>
                <w:bCs/>
                <w:sz w:val="24"/>
                <w:szCs w:val="24"/>
              </w:rPr>
              <w:t>Rozmezí dle vyhlášky obce</w:t>
            </w:r>
          </w:p>
        </w:tc>
      </w:tr>
      <w:tr w:rsidR="00B92223" w:rsidRPr="00B92223" w14:paraId="20BE431A" w14:textId="77777777" w:rsidTr="00B92223">
        <w:trPr>
          <w:trHeight w:val="336"/>
        </w:trPr>
        <w:tc>
          <w:tcPr>
            <w:tcW w:w="3830" w:type="dxa"/>
            <w:tcBorders>
              <w:top w:val="single" w:sz="24"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14:paraId="5CDDA156" w14:textId="77777777" w:rsidR="00B92223" w:rsidRPr="00284F59" w:rsidRDefault="00B92223" w:rsidP="00027B46">
            <w:pPr>
              <w:spacing w:after="0"/>
              <w:jc w:val="both"/>
              <w:rPr>
                <w:rFonts w:ascii="Times New Roman" w:hAnsi="Times New Roman" w:cs="Times New Roman"/>
                <w:sz w:val="24"/>
                <w:szCs w:val="24"/>
              </w:rPr>
            </w:pPr>
            <w:r w:rsidRPr="00284F59">
              <w:rPr>
                <w:rFonts w:ascii="Times New Roman" w:hAnsi="Times New Roman" w:cs="Times New Roman"/>
                <w:sz w:val="24"/>
                <w:szCs w:val="24"/>
              </w:rPr>
              <w:t>Obce do 1 000 obyvatel</w:t>
            </w:r>
          </w:p>
        </w:tc>
        <w:tc>
          <w:tcPr>
            <w:tcW w:w="1701" w:type="dxa"/>
            <w:tcBorders>
              <w:top w:val="single" w:sz="24"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14:paraId="3D8341CD" w14:textId="77777777" w:rsidR="00B92223" w:rsidRPr="00284F59" w:rsidRDefault="00B92223" w:rsidP="00027B46">
            <w:pPr>
              <w:spacing w:after="0"/>
              <w:jc w:val="both"/>
              <w:rPr>
                <w:rFonts w:ascii="Times New Roman" w:hAnsi="Times New Roman" w:cs="Times New Roman"/>
                <w:sz w:val="24"/>
                <w:szCs w:val="24"/>
              </w:rPr>
            </w:pPr>
            <w:r w:rsidRPr="00284F59">
              <w:rPr>
                <w:rFonts w:ascii="Times New Roman" w:hAnsi="Times New Roman" w:cs="Times New Roman"/>
                <w:sz w:val="24"/>
                <w:szCs w:val="24"/>
              </w:rPr>
              <w:t>1.0</w:t>
            </w:r>
          </w:p>
        </w:tc>
        <w:tc>
          <w:tcPr>
            <w:tcW w:w="3260" w:type="dxa"/>
            <w:tcBorders>
              <w:top w:val="single" w:sz="24"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14:paraId="6F801BFA" w14:textId="77777777" w:rsidR="00B92223" w:rsidRPr="00284F59" w:rsidRDefault="00B92223" w:rsidP="00027B46">
            <w:pPr>
              <w:spacing w:after="0"/>
              <w:jc w:val="both"/>
              <w:rPr>
                <w:rFonts w:ascii="Times New Roman" w:hAnsi="Times New Roman" w:cs="Times New Roman"/>
                <w:sz w:val="24"/>
                <w:szCs w:val="24"/>
              </w:rPr>
            </w:pPr>
            <w:r w:rsidRPr="00284F59">
              <w:rPr>
                <w:rFonts w:ascii="Times New Roman" w:hAnsi="Times New Roman" w:cs="Times New Roman"/>
                <w:sz w:val="24"/>
                <w:szCs w:val="24"/>
              </w:rPr>
              <w:t>1 – 1.4</w:t>
            </w:r>
          </w:p>
        </w:tc>
      </w:tr>
      <w:tr w:rsidR="00B92223" w:rsidRPr="00B92223" w14:paraId="3B171435" w14:textId="77777777" w:rsidTr="00B92223">
        <w:trPr>
          <w:trHeight w:val="322"/>
        </w:trPr>
        <w:tc>
          <w:tcPr>
            <w:tcW w:w="3830" w:type="dxa"/>
            <w:tcBorders>
              <w:top w:val="single" w:sz="8" w:space="0" w:color="FFFFFF"/>
              <w:left w:val="single" w:sz="8" w:space="0" w:color="FFFFFF"/>
              <w:bottom w:val="single" w:sz="8" w:space="0" w:color="FFFFFF"/>
              <w:right w:val="single" w:sz="8" w:space="0" w:color="FFFFFF"/>
            </w:tcBorders>
            <w:shd w:val="clear" w:color="auto" w:fill="EFF3EA"/>
            <w:tcMar>
              <w:top w:w="72" w:type="dxa"/>
              <w:left w:w="144" w:type="dxa"/>
              <w:bottom w:w="72" w:type="dxa"/>
              <w:right w:w="144" w:type="dxa"/>
            </w:tcMar>
            <w:hideMark/>
          </w:tcPr>
          <w:p w14:paraId="3E210AE5" w14:textId="77777777" w:rsidR="00B92223" w:rsidRPr="00284F59" w:rsidRDefault="00B92223" w:rsidP="00027B46">
            <w:pPr>
              <w:spacing w:after="0"/>
              <w:jc w:val="both"/>
              <w:rPr>
                <w:rFonts w:ascii="Times New Roman" w:hAnsi="Times New Roman" w:cs="Times New Roman"/>
                <w:sz w:val="24"/>
                <w:szCs w:val="24"/>
              </w:rPr>
            </w:pPr>
            <w:r w:rsidRPr="00284F59">
              <w:rPr>
                <w:rFonts w:ascii="Times New Roman" w:hAnsi="Times New Roman" w:cs="Times New Roman"/>
                <w:sz w:val="24"/>
                <w:szCs w:val="24"/>
              </w:rPr>
              <w:t>1 001 až 6 000 obyvatel</w:t>
            </w:r>
          </w:p>
        </w:tc>
        <w:tc>
          <w:tcPr>
            <w:tcW w:w="1701" w:type="dxa"/>
            <w:tcBorders>
              <w:top w:val="single" w:sz="8" w:space="0" w:color="FFFFFF"/>
              <w:left w:val="single" w:sz="8" w:space="0" w:color="FFFFFF"/>
              <w:bottom w:val="single" w:sz="8" w:space="0" w:color="FFFFFF"/>
              <w:right w:val="single" w:sz="8" w:space="0" w:color="FFFFFF"/>
            </w:tcBorders>
            <w:shd w:val="clear" w:color="auto" w:fill="EFF3EA"/>
            <w:tcMar>
              <w:top w:w="72" w:type="dxa"/>
              <w:left w:w="144" w:type="dxa"/>
              <w:bottom w:w="72" w:type="dxa"/>
              <w:right w:w="144" w:type="dxa"/>
            </w:tcMar>
            <w:hideMark/>
          </w:tcPr>
          <w:p w14:paraId="14ABD3DA" w14:textId="77777777" w:rsidR="00B92223" w:rsidRPr="00284F59" w:rsidRDefault="00B92223" w:rsidP="00027B46">
            <w:pPr>
              <w:spacing w:after="0"/>
              <w:jc w:val="both"/>
              <w:rPr>
                <w:rFonts w:ascii="Times New Roman" w:hAnsi="Times New Roman" w:cs="Times New Roman"/>
                <w:sz w:val="24"/>
                <w:szCs w:val="24"/>
              </w:rPr>
            </w:pPr>
            <w:r w:rsidRPr="00284F59">
              <w:rPr>
                <w:rFonts w:ascii="Times New Roman" w:hAnsi="Times New Roman" w:cs="Times New Roman"/>
                <w:sz w:val="24"/>
                <w:szCs w:val="24"/>
              </w:rPr>
              <w:t>1.4</w:t>
            </w:r>
          </w:p>
        </w:tc>
        <w:tc>
          <w:tcPr>
            <w:tcW w:w="3260" w:type="dxa"/>
            <w:tcBorders>
              <w:top w:val="single" w:sz="8" w:space="0" w:color="FFFFFF"/>
              <w:left w:val="single" w:sz="8" w:space="0" w:color="FFFFFF"/>
              <w:bottom w:val="single" w:sz="8" w:space="0" w:color="FFFFFF"/>
              <w:right w:val="single" w:sz="8" w:space="0" w:color="FFFFFF"/>
            </w:tcBorders>
            <w:shd w:val="clear" w:color="auto" w:fill="EFF3EA"/>
            <w:tcMar>
              <w:top w:w="72" w:type="dxa"/>
              <w:left w:w="144" w:type="dxa"/>
              <w:bottom w:w="72" w:type="dxa"/>
              <w:right w:w="144" w:type="dxa"/>
            </w:tcMar>
            <w:hideMark/>
          </w:tcPr>
          <w:p w14:paraId="1EEB11D0" w14:textId="77777777" w:rsidR="00B92223" w:rsidRPr="00284F59" w:rsidRDefault="00B92223" w:rsidP="00027B46">
            <w:pPr>
              <w:spacing w:after="0"/>
              <w:jc w:val="both"/>
              <w:rPr>
                <w:rFonts w:ascii="Times New Roman" w:hAnsi="Times New Roman" w:cs="Times New Roman"/>
                <w:sz w:val="24"/>
                <w:szCs w:val="24"/>
              </w:rPr>
            </w:pPr>
            <w:r w:rsidRPr="00284F59">
              <w:rPr>
                <w:rFonts w:ascii="Times New Roman" w:hAnsi="Times New Roman" w:cs="Times New Roman"/>
                <w:sz w:val="24"/>
                <w:szCs w:val="24"/>
              </w:rPr>
              <w:t>1 – 1.6</w:t>
            </w:r>
          </w:p>
        </w:tc>
      </w:tr>
      <w:tr w:rsidR="00B92223" w:rsidRPr="00B92223" w14:paraId="6CBE9BD2" w14:textId="77777777" w:rsidTr="00B92223">
        <w:trPr>
          <w:trHeight w:val="295"/>
        </w:trPr>
        <w:tc>
          <w:tcPr>
            <w:tcW w:w="3830" w:type="dxa"/>
            <w:tcBorders>
              <w:top w:val="single" w:sz="8"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14:paraId="7F6EFF34" w14:textId="77777777" w:rsidR="00B92223" w:rsidRPr="00284F59" w:rsidRDefault="00B92223" w:rsidP="00027B46">
            <w:pPr>
              <w:spacing w:after="0"/>
              <w:jc w:val="both"/>
              <w:rPr>
                <w:rFonts w:ascii="Times New Roman" w:hAnsi="Times New Roman" w:cs="Times New Roman"/>
                <w:sz w:val="24"/>
                <w:szCs w:val="24"/>
              </w:rPr>
            </w:pPr>
            <w:r w:rsidRPr="00284F59">
              <w:rPr>
                <w:rFonts w:ascii="Times New Roman" w:hAnsi="Times New Roman" w:cs="Times New Roman"/>
                <w:sz w:val="24"/>
                <w:szCs w:val="24"/>
              </w:rPr>
              <w:t>6 001 až 10 000 obyvatel</w:t>
            </w:r>
          </w:p>
        </w:tc>
        <w:tc>
          <w:tcPr>
            <w:tcW w:w="1701" w:type="dxa"/>
            <w:tcBorders>
              <w:top w:val="single" w:sz="8"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14:paraId="604178CE" w14:textId="77777777" w:rsidR="00B92223" w:rsidRPr="00284F59" w:rsidRDefault="00B92223" w:rsidP="00027B46">
            <w:pPr>
              <w:spacing w:after="0"/>
              <w:jc w:val="both"/>
              <w:rPr>
                <w:rFonts w:ascii="Times New Roman" w:hAnsi="Times New Roman" w:cs="Times New Roman"/>
                <w:sz w:val="24"/>
                <w:szCs w:val="24"/>
              </w:rPr>
            </w:pPr>
            <w:r w:rsidRPr="00284F59">
              <w:rPr>
                <w:rFonts w:ascii="Times New Roman" w:hAnsi="Times New Roman" w:cs="Times New Roman"/>
                <w:sz w:val="24"/>
                <w:szCs w:val="24"/>
              </w:rPr>
              <w:t>1.6</w:t>
            </w:r>
          </w:p>
        </w:tc>
        <w:tc>
          <w:tcPr>
            <w:tcW w:w="3260" w:type="dxa"/>
            <w:tcBorders>
              <w:top w:val="single" w:sz="8"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14:paraId="4AC46E0C" w14:textId="77777777" w:rsidR="00B92223" w:rsidRPr="00284F59" w:rsidRDefault="00B92223" w:rsidP="00027B46">
            <w:pPr>
              <w:spacing w:after="0"/>
              <w:jc w:val="both"/>
              <w:rPr>
                <w:rFonts w:ascii="Times New Roman" w:hAnsi="Times New Roman" w:cs="Times New Roman"/>
                <w:sz w:val="24"/>
                <w:szCs w:val="24"/>
              </w:rPr>
            </w:pPr>
            <w:r w:rsidRPr="00284F59">
              <w:rPr>
                <w:rFonts w:ascii="Times New Roman" w:hAnsi="Times New Roman" w:cs="Times New Roman"/>
                <w:sz w:val="24"/>
                <w:szCs w:val="24"/>
              </w:rPr>
              <w:t>1 – 2.0</w:t>
            </w:r>
          </w:p>
        </w:tc>
      </w:tr>
      <w:tr w:rsidR="00B92223" w:rsidRPr="00B92223" w14:paraId="4DCC8E61" w14:textId="77777777" w:rsidTr="00B92223">
        <w:trPr>
          <w:trHeight w:val="270"/>
        </w:trPr>
        <w:tc>
          <w:tcPr>
            <w:tcW w:w="3830" w:type="dxa"/>
            <w:tcBorders>
              <w:top w:val="single" w:sz="8" w:space="0" w:color="FFFFFF"/>
              <w:left w:val="single" w:sz="8" w:space="0" w:color="FFFFFF"/>
              <w:bottom w:val="single" w:sz="8" w:space="0" w:color="FFFFFF"/>
              <w:right w:val="single" w:sz="8" w:space="0" w:color="FFFFFF"/>
            </w:tcBorders>
            <w:shd w:val="clear" w:color="auto" w:fill="EFF3EA"/>
            <w:tcMar>
              <w:top w:w="72" w:type="dxa"/>
              <w:left w:w="144" w:type="dxa"/>
              <w:bottom w:w="72" w:type="dxa"/>
              <w:right w:w="144" w:type="dxa"/>
            </w:tcMar>
            <w:hideMark/>
          </w:tcPr>
          <w:p w14:paraId="676CC2D8" w14:textId="77777777" w:rsidR="00B92223" w:rsidRPr="00284F59" w:rsidRDefault="00B92223" w:rsidP="00027B46">
            <w:pPr>
              <w:spacing w:after="0"/>
              <w:jc w:val="both"/>
              <w:rPr>
                <w:rFonts w:ascii="Times New Roman" w:hAnsi="Times New Roman" w:cs="Times New Roman"/>
                <w:sz w:val="24"/>
                <w:szCs w:val="24"/>
              </w:rPr>
            </w:pPr>
            <w:r w:rsidRPr="00284F59">
              <w:rPr>
                <w:rFonts w:ascii="Times New Roman" w:hAnsi="Times New Roman" w:cs="Times New Roman"/>
                <w:sz w:val="24"/>
                <w:szCs w:val="24"/>
              </w:rPr>
              <w:t>10 001 až 25 000 obyvatel</w:t>
            </w:r>
          </w:p>
        </w:tc>
        <w:tc>
          <w:tcPr>
            <w:tcW w:w="1701" w:type="dxa"/>
            <w:tcBorders>
              <w:top w:val="single" w:sz="8" w:space="0" w:color="FFFFFF"/>
              <w:left w:val="single" w:sz="8" w:space="0" w:color="FFFFFF"/>
              <w:bottom w:val="single" w:sz="8" w:space="0" w:color="FFFFFF"/>
              <w:right w:val="single" w:sz="8" w:space="0" w:color="FFFFFF"/>
            </w:tcBorders>
            <w:shd w:val="clear" w:color="auto" w:fill="EFF3EA"/>
            <w:tcMar>
              <w:top w:w="72" w:type="dxa"/>
              <w:left w:w="144" w:type="dxa"/>
              <w:bottom w:w="72" w:type="dxa"/>
              <w:right w:w="144" w:type="dxa"/>
            </w:tcMar>
            <w:hideMark/>
          </w:tcPr>
          <w:p w14:paraId="527BC68A" w14:textId="77777777" w:rsidR="00B92223" w:rsidRPr="00284F59" w:rsidRDefault="00B92223" w:rsidP="00027B46">
            <w:pPr>
              <w:spacing w:after="0"/>
              <w:jc w:val="both"/>
              <w:rPr>
                <w:rFonts w:ascii="Times New Roman" w:hAnsi="Times New Roman" w:cs="Times New Roman"/>
                <w:sz w:val="24"/>
                <w:szCs w:val="24"/>
              </w:rPr>
            </w:pPr>
            <w:r w:rsidRPr="00284F59">
              <w:rPr>
                <w:rFonts w:ascii="Times New Roman" w:hAnsi="Times New Roman" w:cs="Times New Roman"/>
                <w:sz w:val="24"/>
                <w:szCs w:val="24"/>
              </w:rPr>
              <w:t>2.0</w:t>
            </w:r>
          </w:p>
        </w:tc>
        <w:tc>
          <w:tcPr>
            <w:tcW w:w="3260" w:type="dxa"/>
            <w:tcBorders>
              <w:top w:val="single" w:sz="8" w:space="0" w:color="FFFFFF"/>
              <w:left w:val="single" w:sz="8" w:space="0" w:color="FFFFFF"/>
              <w:bottom w:val="single" w:sz="8" w:space="0" w:color="FFFFFF"/>
              <w:right w:val="single" w:sz="8" w:space="0" w:color="FFFFFF"/>
            </w:tcBorders>
            <w:shd w:val="clear" w:color="auto" w:fill="EFF3EA"/>
            <w:tcMar>
              <w:top w:w="72" w:type="dxa"/>
              <w:left w:w="144" w:type="dxa"/>
              <w:bottom w:w="72" w:type="dxa"/>
              <w:right w:w="144" w:type="dxa"/>
            </w:tcMar>
            <w:hideMark/>
          </w:tcPr>
          <w:p w14:paraId="717C6F73" w14:textId="77777777" w:rsidR="00B92223" w:rsidRPr="00284F59" w:rsidRDefault="00B92223" w:rsidP="00027B46">
            <w:pPr>
              <w:spacing w:after="0"/>
              <w:jc w:val="both"/>
              <w:rPr>
                <w:rFonts w:ascii="Times New Roman" w:hAnsi="Times New Roman" w:cs="Times New Roman"/>
                <w:sz w:val="24"/>
                <w:szCs w:val="24"/>
              </w:rPr>
            </w:pPr>
            <w:r w:rsidRPr="00284F59">
              <w:rPr>
                <w:rFonts w:ascii="Times New Roman" w:hAnsi="Times New Roman" w:cs="Times New Roman"/>
                <w:sz w:val="24"/>
                <w:szCs w:val="24"/>
              </w:rPr>
              <w:t>1 – 2.5</w:t>
            </w:r>
          </w:p>
        </w:tc>
      </w:tr>
      <w:tr w:rsidR="00B92223" w:rsidRPr="00B92223" w14:paraId="25019BDE" w14:textId="77777777" w:rsidTr="00B92223">
        <w:trPr>
          <w:trHeight w:val="220"/>
        </w:trPr>
        <w:tc>
          <w:tcPr>
            <w:tcW w:w="3830" w:type="dxa"/>
            <w:tcBorders>
              <w:top w:val="single" w:sz="8"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14:paraId="3B7F05F7" w14:textId="77777777" w:rsidR="00B92223" w:rsidRPr="00284F59" w:rsidRDefault="00B92223" w:rsidP="00027B46">
            <w:pPr>
              <w:spacing w:after="0"/>
              <w:jc w:val="both"/>
              <w:rPr>
                <w:rFonts w:ascii="Times New Roman" w:hAnsi="Times New Roman" w:cs="Times New Roman"/>
                <w:sz w:val="24"/>
                <w:szCs w:val="24"/>
              </w:rPr>
            </w:pPr>
            <w:r w:rsidRPr="00284F59">
              <w:rPr>
                <w:rFonts w:ascii="Times New Roman" w:hAnsi="Times New Roman" w:cs="Times New Roman"/>
                <w:sz w:val="24"/>
                <w:szCs w:val="24"/>
              </w:rPr>
              <w:t>25 001 až 50 000 obyvatel</w:t>
            </w:r>
          </w:p>
        </w:tc>
        <w:tc>
          <w:tcPr>
            <w:tcW w:w="1701" w:type="dxa"/>
            <w:tcBorders>
              <w:top w:val="single" w:sz="8"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14:paraId="1314AFB2" w14:textId="77777777" w:rsidR="00B92223" w:rsidRPr="00284F59" w:rsidRDefault="00B92223" w:rsidP="00027B46">
            <w:pPr>
              <w:spacing w:after="0"/>
              <w:jc w:val="both"/>
              <w:rPr>
                <w:rFonts w:ascii="Times New Roman" w:hAnsi="Times New Roman" w:cs="Times New Roman"/>
                <w:sz w:val="24"/>
                <w:szCs w:val="24"/>
              </w:rPr>
            </w:pPr>
            <w:r w:rsidRPr="00284F59">
              <w:rPr>
                <w:rFonts w:ascii="Times New Roman" w:hAnsi="Times New Roman" w:cs="Times New Roman"/>
                <w:sz w:val="24"/>
                <w:szCs w:val="24"/>
              </w:rPr>
              <w:t>2.5</w:t>
            </w:r>
          </w:p>
        </w:tc>
        <w:tc>
          <w:tcPr>
            <w:tcW w:w="3260" w:type="dxa"/>
            <w:tcBorders>
              <w:top w:val="single" w:sz="8"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14:paraId="1BA506C6" w14:textId="77777777" w:rsidR="00B92223" w:rsidRPr="00284F59" w:rsidRDefault="00B92223" w:rsidP="00027B46">
            <w:pPr>
              <w:spacing w:after="0"/>
              <w:jc w:val="both"/>
              <w:rPr>
                <w:rFonts w:ascii="Times New Roman" w:hAnsi="Times New Roman" w:cs="Times New Roman"/>
                <w:sz w:val="24"/>
                <w:szCs w:val="24"/>
              </w:rPr>
            </w:pPr>
            <w:r w:rsidRPr="00284F59">
              <w:rPr>
                <w:rFonts w:ascii="Times New Roman" w:hAnsi="Times New Roman" w:cs="Times New Roman"/>
                <w:sz w:val="24"/>
                <w:szCs w:val="24"/>
              </w:rPr>
              <w:t>1.4 – 3.5</w:t>
            </w:r>
          </w:p>
        </w:tc>
      </w:tr>
      <w:tr w:rsidR="00B92223" w:rsidRPr="00B92223" w14:paraId="16BFF6D3" w14:textId="77777777" w:rsidTr="00B92223">
        <w:trPr>
          <w:trHeight w:val="596"/>
        </w:trPr>
        <w:tc>
          <w:tcPr>
            <w:tcW w:w="3830" w:type="dxa"/>
            <w:tcBorders>
              <w:top w:val="single" w:sz="8" w:space="0" w:color="FFFFFF"/>
              <w:left w:val="single" w:sz="8" w:space="0" w:color="FFFFFF"/>
              <w:bottom w:val="single" w:sz="8" w:space="0" w:color="FFFFFF"/>
              <w:right w:val="single" w:sz="8" w:space="0" w:color="FFFFFF"/>
            </w:tcBorders>
            <w:shd w:val="clear" w:color="auto" w:fill="EFF3EA"/>
            <w:tcMar>
              <w:top w:w="72" w:type="dxa"/>
              <w:left w:w="144" w:type="dxa"/>
              <w:bottom w:w="72" w:type="dxa"/>
              <w:right w:w="144" w:type="dxa"/>
            </w:tcMar>
            <w:hideMark/>
          </w:tcPr>
          <w:p w14:paraId="49C5677E" w14:textId="77777777" w:rsidR="00B92223" w:rsidRPr="00284F59" w:rsidRDefault="00B92223" w:rsidP="00027B46">
            <w:pPr>
              <w:spacing w:after="0"/>
              <w:jc w:val="both"/>
              <w:rPr>
                <w:rFonts w:ascii="Times New Roman" w:hAnsi="Times New Roman" w:cs="Times New Roman"/>
                <w:sz w:val="24"/>
                <w:szCs w:val="24"/>
              </w:rPr>
            </w:pPr>
            <w:r w:rsidRPr="00284F59">
              <w:rPr>
                <w:rFonts w:ascii="Times New Roman" w:hAnsi="Times New Roman" w:cs="Times New Roman"/>
                <w:sz w:val="24"/>
                <w:szCs w:val="24"/>
              </w:rPr>
              <w:t>Nad 50 001 obyvatel + např. Františkovy Lázně</w:t>
            </w:r>
          </w:p>
        </w:tc>
        <w:tc>
          <w:tcPr>
            <w:tcW w:w="1701" w:type="dxa"/>
            <w:tcBorders>
              <w:top w:val="single" w:sz="8" w:space="0" w:color="FFFFFF"/>
              <w:left w:val="single" w:sz="8" w:space="0" w:color="FFFFFF"/>
              <w:bottom w:val="single" w:sz="8" w:space="0" w:color="FFFFFF"/>
              <w:right w:val="single" w:sz="8" w:space="0" w:color="FFFFFF"/>
            </w:tcBorders>
            <w:shd w:val="clear" w:color="auto" w:fill="EFF3EA"/>
            <w:tcMar>
              <w:top w:w="72" w:type="dxa"/>
              <w:left w:w="144" w:type="dxa"/>
              <w:bottom w:w="72" w:type="dxa"/>
              <w:right w:w="144" w:type="dxa"/>
            </w:tcMar>
            <w:vAlign w:val="center"/>
            <w:hideMark/>
          </w:tcPr>
          <w:p w14:paraId="3520306E" w14:textId="77777777" w:rsidR="00B92223" w:rsidRPr="00284F59" w:rsidRDefault="00B92223" w:rsidP="00027B46">
            <w:pPr>
              <w:spacing w:after="0"/>
              <w:jc w:val="both"/>
              <w:rPr>
                <w:rFonts w:ascii="Times New Roman" w:hAnsi="Times New Roman" w:cs="Times New Roman"/>
                <w:sz w:val="24"/>
                <w:szCs w:val="24"/>
              </w:rPr>
            </w:pPr>
            <w:r w:rsidRPr="00284F59">
              <w:rPr>
                <w:rFonts w:ascii="Times New Roman" w:hAnsi="Times New Roman" w:cs="Times New Roman"/>
                <w:sz w:val="24"/>
                <w:szCs w:val="24"/>
              </w:rPr>
              <w:t>3.5</w:t>
            </w:r>
          </w:p>
        </w:tc>
        <w:tc>
          <w:tcPr>
            <w:tcW w:w="3260" w:type="dxa"/>
            <w:tcBorders>
              <w:top w:val="single" w:sz="8" w:space="0" w:color="FFFFFF"/>
              <w:left w:val="single" w:sz="8" w:space="0" w:color="FFFFFF"/>
              <w:bottom w:val="single" w:sz="8" w:space="0" w:color="FFFFFF"/>
              <w:right w:val="single" w:sz="8" w:space="0" w:color="FFFFFF"/>
            </w:tcBorders>
            <w:shd w:val="clear" w:color="auto" w:fill="EFF3EA"/>
            <w:tcMar>
              <w:top w:w="72" w:type="dxa"/>
              <w:left w:w="144" w:type="dxa"/>
              <w:bottom w:w="72" w:type="dxa"/>
              <w:right w:w="144" w:type="dxa"/>
            </w:tcMar>
            <w:vAlign w:val="center"/>
            <w:hideMark/>
          </w:tcPr>
          <w:p w14:paraId="2EEEB5C4" w14:textId="77777777" w:rsidR="00B92223" w:rsidRPr="00284F59" w:rsidRDefault="00B92223" w:rsidP="00027B46">
            <w:pPr>
              <w:spacing w:after="0"/>
              <w:jc w:val="both"/>
              <w:rPr>
                <w:rFonts w:ascii="Times New Roman" w:hAnsi="Times New Roman" w:cs="Times New Roman"/>
                <w:sz w:val="24"/>
                <w:szCs w:val="24"/>
              </w:rPr>
            </w:pPr>
            <w:r w:rsidRPr="00284F59">
              <w:rPr>
                <w:rFonts w:ascii="Times New Roman" w:hAnsi="Times New Roman" w:cs="Times New Roman"/>
                <w:sz w:val="24"/>
                <w:szCs w:val="24"/>
              </w:rPr>
              <w:t>1.6 – 4.5</w:t>
            </w:r>
          </w:p>
        </w:tc>
      </w:tr>
      <w:tr w:rsidR="00B92223" w:rsidRPr="00B92223" w14:paraId="2285B1D0" w14:textId="77777777" w:rsidTr="00B92223">
        <w:trPr>
          <w:trHeight w:val="224"/>
        </w:trPr>
        <w:tc>
          <w:tcPr>
            <w:tcW w:w="3830" w:type="dxa"/>
            <w:tcBorders>
              <w:top w:val="single" w:sz="8"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14:paraId="5D6CAF3A" w14:textId="77777777" w:rsidR="00B92223" w:rsidRPr="00284F59" w:rsidRDefault="00B92223" w:rsidP="00027B46">
            <w:pPr>
              <w:spacing w:after="0"/>
              <w:jc w:val="both"/>
              <w:rPr>
                <w:rFonts w:ascii="Times New Roman" w:hAnsi="Times New Roman" w:cs="Times New Roman"/>
                <w:sz w:val="24"/>
                <w:szCs w:val="24"/>
              </w:rPr>
            </w:pPr>
            <w:r w:rsidRPr="00284F59">
              <w:rPr>
                <w:rFonts w:ascii="Times New Roman" w:hAnsi="Times New Roman" w:cs="Times New Roman"/>
                <w:sz w:val="24"/>
                <w:szCs w:val="24"/>
              </w:rPr>
              <w:t>V Praze</w:t>
            </w:r>
          </w:p>
        </w:tc>
        <w:tc>
          <w:tcPr>
            <w:tcW w:w="1701" w:type="dxa"/>
            <w:tcBorders>
              <w:top w:val="single" w:sz="8"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14:paraId="2D8B3537" w14:textId="77777777" w:rsidR="00B92223" w:rsidRPr="00284F59" w:rsidRDefault="00B92223" w:rsidP="00027B46">
            <w:pPr>
              <w:spacing w:after="0"/>
              <w:jc w:val="both"/>
              <w:rPr>
                <w:rFonts w:ascii="Times New Roman" w:hAnsi="Times New Roman" w:cs="Times New Roman"/>
                <w:sz w:val="24"/>
                <w:szCs w:val="24"/>
              </w:rPr>
            </w:pPr>
            <w:r w:rsidRPr="00284F59">
              <w:rPr>
                <w:rFonts w:ascii="Times New Roman" w:hAnsi="Times New Roman" w:cs="Times New Roman"/>
                <w:sz w:val="24"/>
                <w:szCs w:val="24"/>
              </w:rPr>
              <w:t>4.5</w:t>
            </w:r>
          </w:p>
        </w:tc>
        <w:tc>
          <w:tcPr>
            <w:tcW w:w="3260" w:type="dxa"/>
            <w:tcBorders>
              <w:top w:val="single" w:sz="8"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14:paraId="50853D18" w14:textId="77777777" w:rsidR="00B92223" w:rsidRPr="00284F59" w:rsidRDefault="00B92223" w:rsidP="00027B46">
            <w:pPr>
              <w:spacing w:after="0"/>
              <w:jc w:val="both"/>
              <w:rPr>
                <w:rFonts w:ascii="Times New Roman" w:hAnsi="Times New Roman" w:cs="Times New Roman"/>
                <w:sz w:val="24"/>
                <w:szCs w:val="24"/>
              </w:rPr>
            </w:pPr>
            <w:r w:rsidRPr="00284F59">
              <w:rPr>
                <w:rFonts w:ascii="Times New Roman" w:hAnsi="Times New Roman" w:cs="Times New Roman"/>
                <w:sz w:val="24"/>
                <w:szCs w:val="24"/>
              </w:rPr>
              <w:t>2.0 -5.0</w:t>
            </w:r>
          </w:p>
        </w:tc>
      </w:tr>
    </w:tbl>
    <w:p w14:paraId="7E034835" w14:textId="77777777" w:rsidR="00B92223" w:rsidRPr="00B92223" w:rsidRDefault="00B92223" w:rsidP="00027B46">
      <w:pPr>
        <w:spacing w:after="0"/>
        <w:jc w:val="both"/>
        <w:rPr>
          <w:rFonts w:ascii="Times New Roman" w:hAnsi="Times New Roman" w:cs="Times New Roman"/>
          <w:b/>
          <w:sz w:val="24"/>
          <w:szCs w:val="24"/>
        </w:rPr>
      </w:pPr>
    </w:p>
    <w:p w14:paraId="5EF61CAD" w14:textId="77777777" w:rsidR="005D54E6" w:rsidRDefault="005D54E6" w:rsidP="00027B46">
      <w:pPr>
        <w:spacing w:after="0"/>
        <w:jc w:val="both"/>
        <w:rPr>
          <w:rFonts w:ascii="Times New Roman" w:hAnsi="Times New Roman" w:cs="Times New Roman"/>
          <w:sz w:val="24"/>
          <w:szCs w:val="24"/>
        </w:rPr>
      </w:pPr>
    </w:p>
    <w:p w14:paraId="22B709C4" w14:textId="77777777" w:rsidR="00EB0D2C" w:rsidRDefault="00B92223" w:rsidP="00027B46">
      <w:pPr>
        <w:spacing w:after="0"/>
        <w:jc w:val="both"/>
        <w:rPr>
          <w:rFonts w:ascii="Times New Roman" w:hAnsi="Times New Roman" w:cs="Times New Roman"/>
          <w:sz w:val="24"/>
          <w:szCs w:val="24"/>
        </w:rPr>
      </w:pPr>
      <w:r>
        <w:rPr>
          <w:rFonts w:ascii="Times New Roman" w:hAnsi="Times New Roman" w:cs="Times New Roman"/>
          <w:sz w:val="24"/>
          <w:szCs w:val="24"/>
        </w:rPr>
        <w:t>Zaokrouhlování - § 12a</w:t>
      </w:r>
    </w:p>
    <w:p w14:paraId="62FE73C6" w14:textId="77777777" w:rsidR="00EE1A5B" w:rsidRPr="00B92223" w:rsidRDefault="00284F59" w:rsidP="00BB270F">
      <w:pPr>
        <w:numPr>
          <w:ilvl w:val="0"/>
          <w:numId w:val="10"/>
        </w:numPr>
        <w:spacing w:after="0"/>
        <w:jc w:val="both"/>
        <w:rPr>
          <w:rFonts w:ascii="Times New Roman" w:hAnsi="Times New Roman" w:cs="Times New Roman"/>
          <w:sz w:val="24"/>
          <w:szCs w:val="24"/>
        </w:rPr>
      </w:pPr>
      <w:r w:rsidRPr="00B92223">
        <w:rPr>
          <w:rFonts w:ascii="Times New Roman" w:hAnsi="Times New Roman" w:cs="Times New Roman"/>
          <w:sz w:val="24"/>
          <w:szCs w:val="24"/>
        </w:rPr>
        <w:t xml:space="preserve">Základ daně – na </w:t>
      </w:r>
      <w:r w:rsidR="00F24279">
        <w:rPr>
          <w:rFonts w:ascii="Times New Roman" w:hAnsi="Times New Roman" w:cs="Times New Roman"/>
          <w:sz w:val="24"/>
          <w:szCs w:val="24"/>
        </w:rPr>
        <w:t>celé Kč nebo m</w:t>
      </w:r>
      <w:r w:rsidR="00F24279" w:rsidRPr="00F24279">
        <w:rPr>
          <w:rFonts w:ascii="Times New Roman" w:hAnsi="Times New Roman" w:cs="Times New Roman"/>
          <w:sz w:val="24"/>
          <w:szCs w:val="24"/>
          <w:vertAlign w:val="superscript"/>
        </w:rPr>
        <w:t>2</w:t>
      </w:r>
      <w:r w:rsidR="00F24279">
        <w:rPr>
          <w:rFonts w:ascii="Times New Roman" w:hAnsi="Times New Roman" w:cs="Times New Roman"/>
          <w:sz w:val="24"/>
          <w:szCs w:val="24"/>
        </w:rPr>
        <w:t xml:space="preserve"> nahoru</w:t>
      </w:r>
    </w:p>
    <w:p w14:paraId="56AC6F62" w14:textId="77777777" w:rsidR="00EE1A5B" w:rsidRPr="00B92223" w:rsidRDefault="00284F59" w:rsidP="00BB270F">
      <w:pPr>
        <w:numPr>
          <w:ilvl w:val="0"/>
          <w:numId w:val="10"/>
        </w:numPr>
        <w:spacing w:after="0"/>
        <w:jc w:val="both"/>
        <w:rPr>
          <w:rFonts w:ascii="Times New Roman" w:hAnsi="Times New Roman" w:cs="Times New Roman"/>
          <w:sz w:val="24"/>
          <w:szCs w:val="24"/>
        </w:rPr>
      </w:pPr>
      <w:r w:rsidRPr="00B92223">
        <w:rPr>
          <w:rFonts w:ascii="Times New Roman" w:hAnsi="Times New Roman" w:cs="Times New Roman"/>
          <w:sz w:val="24"/>
          <w:szCs w:val="24"/>
        </w:rPr>
        <w:t xml:space="preserve">Daň – na celé Kč nahoru </w:t>
      </w:r>
    </w:p>
    <w:p w14:paraId="3039F77E" w14:textId="77777777" w:rsidR="00B92223" w:rsidRDefault="00B92223" w:rsidP="00027B46">
      <w:pPr>
        <w:spacing w:after="0"/>
        <w:jc w:val="both"/>
        <w:rPr>
          <w:rFonts w:ascii="Times New Roman" w:hAnsi="Times New Roman" w:cs="Times New Roman"/>
          <w:sz w:val="24"/>
          <w:szCs w:val="24"/>
        </w:rPr>
      </w:pPr>
    </w:p>
    <w:p w14:paraId="3AD85E09" w14:textId="77777777" w:rsidR="00B92223" w:rsidRDefault="00B92223" w:rsidP="00027B46">
      <w:pPr>
        <w:spacing w:after="0"/>
        <w:jc w:val="both"/>
        <w:rPr>
          <w:rFonts w:ascii="Times New Roman" w:hAnsi="Times New Roman" w:cs="Times New Roman"/>
          <w:sz w:val="24"/>
          <w:szCs w:val="24"/>
        </w:rPr>
      </w:pPr>
      <w:r>
        <w:rPr>
          <w:rFonts w:ascii="Times New Roman" w:hAnsi="Times New Roman" w:cs="Times New Roman"/>
          <w:sz w:val="24"/>
          <w:szCs w:val="24"/>
        </w:rPr>
        <w:t>Místní koeficient - § 12</w:t>
      </w:r>
    </w:p>
    <w:p w14:paraId="199C6121" w14:textId="77777777" w:rsidR="00EE1A5B" w:rsidRPr="00B92223" w:rsidRDefault="00284F59" w:rsidP="00BB270F">
      <w:pPr>
        <w:numPr>
          <w:ilvl w:val="0"/>
          <w:numId w:val="11"/>
        </w:numPr>
        <w:spacing w:after="0"/>
        <w:jc w:val="both"/>
        <w:rPr>
          <w:rFonts w:ascii="Times New Roman" w:hAnsi="Times New Roman" w:cs="Times New Roman"/>
          <w:sz w:val="24"/>
          <w:szCs w:val="24"/>
        </w:rPr>
      </w:pPr>
      <w:r w:rsidRPr="00B92223">
        <w:rPr>
          <w:rFonts w:ascii="Times New Roman" w:hAnsi="Times New Roman" w:cs="Times New Roman"/>
          <w:sz w:val="24"/>
          <w:szCs w:val="24"/>
        </w:rPr>
        <w:t>Může stanovit obec obecně závaznou vyhláškou</w:t>
      </w:r>
    </w:p>
    <w:p w14:paraId="1F46EB02" w14:textId="77777777" w:rsidR="00B516B3" w:rsidRDefault="00716E13" w:rsidP="00BB270F">
      <w:pPr>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1,1 – 5,0</w:t>
      </w:r>
    </w:p>
    <w:p w14:paraId="7EB27228" w14:textId="77777777" w:rsidR="00EE1A5B" w:rsidRPr="00B516B3" w:rsidRDefault="00B516B3" w:rsidP="00BB270F">
      <w:pPr>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Nepoužívá se na pozemky</w:t>
      </w:r>
      <w:r w:rsidR="00284F59" w:rsidRPr="00B516B3">
        <w:rPr>
          <w:rFonts w:ascii="Times New Roman" w:hAnsi="Times New Roman" w:cs="Times New Roman"/>
          <w:sz w:val="24"/>
          <w:szCs w:val="24"/>
        </w:rPr>
        <w:t xml:space="preserve">, jejichž základ daně je stanoven dle § 5/1 </w:t>
      </w:r>
    </w:p>
    <w:p w14:paraId="1ED25ED8" w14:textId="77777777" w:rsidR="005D54E6" w:rsidRDefault="005D54E6" w:rsidP="00027B46">
      <w:pPr>
        <w:spacing w:after="0"/>
        <w:jc w:val="both"/>
        <w:rPr>
          <w:rFonts w:ascii="Times New Roman" w:hAnsi="Times New Roman" w:cs="Times New Roman"/>
          <w:b/>
          <w:bCs/>
          <w:sz w:val="24"/>
          <w:szCs w:val="24"/>
        </w:rPr>
      </w:pPr>
    </w:p>
    <w:p w14:paraId="078D571E" w14:textId="77777777" w:rsidR="005D54E6" w:rsidRDefault="005D54E6" w:rsidP="00027B46">
      <w:pPr>
        <w:spacing w:after="120"/>
        <w:jc w:val="both"/>
        <w:rPr>
          <w:rFonts w:ascii="Times New Roman" w:hAnsi="Times New Roman" w:cs="Times New Roman"/>
          <w:b/>
          <w:sz w:val="24"/>
          <w:szCs w:val="24"/>
        </w:rPr>
      </w:pPr>
    </w:p>
    <w:p w14:paraId="5453DAC9" w14:textId="77777777" w:rsidR="00F24279" w:rsidRDefault="00F24279" w:rsidP="00027B46">
      <w:pPr>
        <w:jc w:val="both"/>
        <w:rPr>
          <w:rFonts w:ascii="Times New Roman" w:hAnsi="Times New Roman" w:cs="Times New Roman"/>
          <w:b/>
          <w:sz w:val="24"/>
          <w:szCs w:val="24"/>
        </w:rPr>
      </w:pPr>
      <w:r>
        <w:rPr>
          <w:rFonts w:ascii="Times New Roman" w:hAnsi="Times New Roman" w:cs="Times New Roman"/>
          <w:b/>
          <w:sz w:val="24"/>
          <w:szCs w:val="24"/>
        </w:rPr>
        <w:br w:type="page"/>
      </w:r>
    </w:p>
    <w:p w14:paraId="2FFD3666" w14:textId="77777777" w:rsidR="005D54E6" w:rsidRPr="00ED2F76" w:rsidRDefault="00F24279" w:rsidP="00027B46">
      <w:pPr>
        <w:spacing w:after="120"/>
        <w:jc w:val="both"/>
        <w:rPr>
          <w:rFonts w:ascii="Times New Roman" w:hAnsi="Times New Roman" w:cs="Times New Roman"/>
          <w:b/>
          <w:sz w:val="24"/>
          <w:szCs w:val="24"/>
        </w:rPr>
      </w:pPr>
      <w:r>
        <w:rPr>
          <w:rFonts w:ascii="Times New Roman" w:hAnsi="Times New Roman" w:cs="Times New Roman"/>
          <w:b/>
          <w:bCs/>
          <w:noProof/>
          <w:sz w:val="24"/>
          <w:szCs w:val="24"/>
          <w:lang w:eastAsia="cs-CZ"/>
        </w:rPr>
        <w:lastRenderedPageBreak/>
        <mc:AlternateContent>
          <mc:Choice Requires="wps">
            <w:drawing>
              <wp:anchor distT="0" distB="0" distL="114300" distR="114300" simplePos="0" relativeHeight="251687936" behindDoc="0" locked="0" layoutInCell="1" allowOverlap="1" wp14:anchorId="0E49D444" wp14:editId="4160DA78">
                <wp:simplePos x="0" y="0"/>
                <wp:positionH relativeFrom="column">
                  <wp:posOffset>-13970</wp:posOffset>
                </wp:positionH>
                <wp:positionV relativeFrom="paragraph">
                  <wp:posOffset>-52070</wp:posOffset>
                </wp:positionV>
                <wp:extent cx="5715000" cy="238125"/>
                <wp:effectExtent l="0" t="0" r="19050" b="28575"/>
                <wp:wrapNone/>
                <wp:docPr id="7" name="Obdélník 7"/>
                <wp:cNvGraphicFramePr/>
                <a:graphic xmlns:a="http://schemas.openxmlformats.org/drawingml/2006/main">
                  <a:graphicData uri="http://schemas.microsoft.com/office/word/2010/wordprocessingShape">
                    <wps:wsp>
                      <wps:cNvSpPr/>
                      <wps:spPr>
                        <a:xfrm>
                          <a:off x="0" y="0"/>
                          <a:ext cx="5715000" cy="238125"/>
                        </a:xfrm>
                        <a:prstGeom prst="rect">
                          <a:avLst/>
                        </a:prstGeom>
                        <a:solidFill>
                          <a:schemeClr val="bg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68DE70" id="Obdélník 7" o:spid="_x0000_s1026" style="position:absolute;margin-left:-1.1pt;margin-top:-4.1pt;width:450pt;height:18.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" fillcolor="white [3212]" strokecolor="#243f60 [1604]" strokeweight="2pt">
                <v:fill opacity="0"/>
              </v:rect>
            </w:pict>
          </mc:Fallback>
        </mc:AlternateContent>
      </w:r>
      <w:r w:rsidR="005D54E6">
        <w:rPr>
          <w:rFonts w:ascii="Times New Roman" w:hAnsi="Times New Roman" w:cs="Times New Roman"/>
          <w:b/>
          <w:sz w:val="24"/>
          <w:szCs w:val="24"/>
        </w:rPr>
        <w:t>Příklad 2</w:t>
      </w:r>
      <w:r w:rsidR="005D54E6" w:rsidRPr="00ED2F76">
        <w:rPr>
          <w:rFonts w:ascii="Times New Roman" w:hAnsi="Times New Roman" w:cs="Times New Roman"/>
          <w:b/>
          <w:sz w:val="24"/>
          <w:szCs w:val="24"/>
        </w:rPr>
        <w:t xml:space="preserve"> – Daň z pozemků </w:t>
      </w:r>
    </w:p>
    <w:p w14:paraId="201CB7AE" w14:textId="77777777" w:rsidR="008E3B1A" w:rsidRPr="00ED2F76" w:rsidRDefault="008E3B1A" w:rsidP="00027B46">
      <w:pPr>
        <w:spacing w:after="0"/>
        <w:jc w:val="both"/>
        <w:rPr>
          <w:rFonts w:ascii="Times New Roman" w:hAnsi="Times New Roman" w:cs="Times New Roman"/>
          <w:sz w:val="24"/>
          <w:szCs w:val="24"/>
        </w:rPr>
      </w:pPr>
      <w:r>
        <w:rPr>
          <w:rFonts w:ascii="Times New Roman" w:hAnsi="Times New Roman" w:cs="Times New Roman"/>
          <w:sz w:val="24"/>
          <w:szCs w:val="24"/>
        </w:rPr>
        <w:t>Poplatník</w:t>
      </w:r>
      <w:r w:rsidRPr="00ED2F76">
        <w:rPr>
          <w:rFonts w:ascii="Times New Roman" w:hAnsi="Times New Roman" w:cs="Times New Roman"/>
          <w:sz w:val="24"/>
          <w:szCs w:val="24"/>
        </w:rPr>
        <w:t xml:space="preserve"> si pořídil 1.10.2013</w:t>
      </w:r>
      <w:r>
        <w:rPr>
          <w:rFonts w:ascii="Times New Roman" w:hAnsi="Times New Roman" w:cs="Times New Roman"/>
          <w:sz w:val="24"/>
          <w:szCs w:val="24"/>
        </w:rPr>
        <w:t xml:space="preserve"> v obci Chodová Planá (1 800 obyvatel)</w:t>
      </w:r>
      <w:r w:rsidRPr="00ED2F76">
        <w:rPr>
          <w:rFonts w:ascii="Times New Roman" w:hAnsi="Times New Roman" w:cs="Times New Roman"/>
          <w:sz w:val="24"/>
          <w:szCs w:val="24"/>
        </w:rPr>
        <w:t xml:space="preserve"> tyto </w:t>
      </w:r>
      <w:r w:rsidRPr="00ED2F76">
        <w:rPr>
          <w:rFonts w:ascii="Times New Roman" w:hAnsi="Times New Roman" w:cs="Times New Roman"/>
          <w:b/>
          <w:bCs/>
          <w:sz w:val="24"/>
          <w:szCs w:val="24"/>
        </w:rPr>
        <w:t>pozemky</w:t>
      </w:r>
      <w:r>
        <w:rPr>
          <w:rFonts w:ascii="Times New Roman" w:hAnsi="Times New Roman" w:cs="Times New Roman"/>
          <w:b/>
          <w:bCs/>
          <w:sz w:val="24"/>
          <w:szCs w:val="24"/>
        </w:rPr>
        <w:t>:</w:t>
      </w:r>
      <w:r w:rsidRPr="00ED2F76">
        <w:rPr>
          <w:rFonts w:ascii="Times New Roman" w:hAnsi="Times New Roman" w:cs="Times New Roman"/>
          <w:sz w:val="24"/>
          <w:szCs w:val="24"/>
        </w:rPr>
        <w:t xml:space="preserve"> </w:t>
      </w:r>
    </w:p>
    <w:p w14:paraId="08BF52C6" w14:textId="77777777" w:rsidR="008E3B1A" w:rsidRPr="00ED2F76" w:rsidRDefault="008E3B1A" w:rsidP="00BB270F">
      <w:pPr>
        <w:numPr>
          <w:ilvl w:val="0"/>
          <w:numId w:val="14"/>
        </w:numPr>
        <w:spacing w:after="0" w:line="259" w:lineRule="auto"/>
        <w:jc w:val="both"/>
        <w:rPr>
          <w:rFonts w:ascii="Times New Roman" w:hAnsi="Times New Roman" w:cs="Times New Roman"/>
          <w:sz w:val="24"/>
          <w:szCs w:val="24"/>
        </w:rPr>
      </w:pPr>
      <w:r w:rsidRPr="00ED2F76">
        <w:rPr>
          <w:rFonts w:ascii="Times New Roman" w:hAnsi="Times New Roman" w:cs="Times New Roman"/>
          <w:sz w:val="24"/>
          <w:szCs w:val="24"/>
        </w:rPr>
        <w:t>Orná půda – 20 000 m</w:t>
      </w:r>
      <w:r w:rsidRPr="00ED2F76">
        <w:rPr>
          <w:rFonts w:ascii="Times New Roman" w:hAnsi="Times New Roman" w:cs="Times New Roman"/>
          <w:sz w:val="24"/>
          <w:szCs w:val="24"/>
          <w:vertAlign w:val="superscript"/>
        </w:rPr>
        <w:t>2</w:t>
      </w:r>
      <w:r w:rsidRPr="00ED2F76">
        <w:rPr>
          <w:rFonts w:ascii="Times New Roman" w:hAnsi="Times New Roman" w:cs="Times New Roman"/>
          <w:sz w:val="24"/>
          <w:szCs w:val="24"/>
        </w:rPr>
        <w:t xml:space="preserve">, cena půdy je 6.45 Kč </w:t>
      </w:r>
    </w:p>
    <w:p w14:paraId="2ED73120" w14:textId="77777777" w:rsidR="008E3B1A" w:rsidRPr="00ED2F76" w:rsidRDefault="008E3B1A" w:rsidP="00BB270F">
      <w:pPr>
        <w:numPr>
          <w:ilvl w:val="0"/>
          <w:numId w:val="14"/>
        </w:numPr>
        <w:spacing w:after="0" w:line="259" w:lineRule="auto"/>
        <w:jc w:val="both"/>
        <w:rPr>
          <w:rFonts w:ascii="Times New Roman" w:hAnsi="Times New Roman" w:cs="Times New Roman"/>
          <w:sz w:val="24"/>
          <w:szCs w:val="24"/>
        </w:rPr>
      </w:pPr>
      <w:r w:rsidRPr="00ED2F76">
        <w:rPr>
          <w:rFonts w:ascii="Times New Roman" w:hAnsi="Times New Roman" w:cs="Times New Roman"/>
          <w:sz w:val="24"/>
          <w:szCs w:val="24"/>
        </w:rPr>
        <w:t>Hospodářský les – 5 000 m</w:t>
      </w:r>
      <w:r w:rsidRPr="00ED2F76">
        <w:rPr>
          <w:rFonts w:ascii="Times New Roman" w:hAnsi="Times New Roman" w:cs="Times New Roman"/>
          <w:sz w:val="24"/>
          <w:szCs w:val="24"/>
          <w:vertAlign w:val="superscript"/>
        </w:rPr>
        <w:t>2</w:t>
      </w:r>
      <w:r w:rsidRPr="00ED2F76">
        <w:rPr>
          <w:rFonts w:ascii="Times New Roman" w:hAnsi="Times New Roman" w:cs="Times New Roman"/>
          <w:sz w:val="24"/>
          <w:szCs w:val="24"/>
        </w:rPr>
        <w:t xml:space="preserve">, cena půdy je 5.20 Kč </w:t>
      </w:r>
    </w:p>
    <w:p w14:paraId="10845F23" w14:textId="77777777" w:rsidR="008E3B1A" w:rsidRPr="00ED2F76" w:rsidRDefault="008E3B1A" w:rsidP="00BB270F">
      <w:pPr>
        <w:numPr>
          <w:ilvl w:val="0"/>
          <w:numId w:val="14"/>
        </w:numPr>
        <w:spacing w:after="0" w:line="259" w:lineRule="auto"/>
        <w:jc w:val="both"/>
        <w:rPr>
          <w:rFonts w:ascii="Times New Roman" w:hAnsi="Times New Roman" w:cs="Times New Roman"/>
          <w:sz w:val="24"/>
          <w:szCs w:val="24"/>
        </w:rPr>
      </w:pPr>
      <w:r w:rsidRPr="00ED2F76">
        <w:rPr>
          <w:rFonts w:ascii="Times New Roman" w:hAnsi="Times New Roman" w:cs="Times New Roman"/>
          <w:sz w:val="24"/>
          <w:szCs w:val="24"/>
        </w:rPr>
        <w:t>Rybník s průmyslovým chovem ryb – 500 m</w:t>
      </w:r>
      <w:r w:rsidRPr="00ED2F76">
        <w:rPr>
          <w:rFonts w:ascii="Times New Roman" w:hAnsi="Times New Roman" w:cs="Times New Roman"/>
          <w:sz w:val="24"/>
          <w:szCs w:val="24"/>
          <w:vertAlign w:val="superscript"/>
        </w:rPr>
        <w:t>2</w:t>
      </w:r>
      <w:r w:rsidRPr="00ED2F76">
        <w:rPr>
          <w:rFonts w:ascii="Times New Roman" w:hAnsi="Times New Roman" w:cs="Times New Roman"/>
          <w:sz w:val="24"/>
          <w:szCs w:val="24"/>
        </w:rPr>
        <w:t xml:space="preserve"> </w:t>
      </w:r>
    </w:p>
    <w:p w14:paraId="41427245" w14:textId="77777777" w:rsidR="008E3B1A" w:rsidRPr="00ED2F76" w:rsidRDefault="008E3B1A" w:rsidP="00BB270F">
      <w:pPr>
        <w:numPr>
          <w:ilvl w:val="0"/>
          <w:numId w:val="14"/>
        </w:numPr>
        <w:spacing w:after="0" w:line="259" w:lineRule="auto"/>
        <w:jc w:val="both"/>
        <w:rPr>
          <w:rFonts w:ascii="Times New Roman" w:hAnsi="Times New Roman" w:cs="Times New Roman"/>
          <w:sz w:val="24"/>
          <w:szCs w:val="24"/>
        </w:rPr>
      </w:pPr>
      <w:r w:rsidRPr="00ED2F76">
        <w:rPr>
          <w:rFonts w:ascii="Times New Roman" w:hAnsi="Times New Roman" w:cs="Times New Roman"/>
          <w:sz w:val="24"/>
          <w:szCs w:val="24"/>
        </w:rPr>
        <w:t>Zahrada – 500 m</w:t>
      </w:r>
      <w:r w:rsidRPr="00ED2F76">
        <w:rPr>
          <w:rFonts w:ascii="Times New Roman" w:hAnsi="Times New Roman" w:cs="Times New Roman"/>
          <w:sz w:val="24"/>
          <w:szCs w:val="24"/>
          <w:vertAlign w:val="superscript"/>
        </w:rPr>
        <w:t>2</w:t>
      </w:r>
      <w:r w:rsidRPr="00ED2F76">
        <w:rPr>
          <w:rFonts w:ascii="Times New Roman" w:hAnsi="Times New Roman" w:cs="Times New Roman"/>
          <w:sz w:val="24"/>
          <w:szCs w:val="24"/>
        </w:rPr>
        <w:t xml:space="preserve">, je určena na výstavbu administrativní budovy o rozměru 10x10m, cena půdy 6.50 Kč. Stavební povolení bylo vydáno 1.11.2012 </w:t>
      </w:r>
      <w:r>
        <w:rPr>
          <w:rFonts w:ascii="Times New Roman" w:hAnsi="Times New Roman" w:cs="Times New Roman"/>
          <w:sz w:val="24"/>
          <w:szCs w:val="24"/>
        </w:rPr>
        <w:t xml:space="preserve">v obci s 1 200 obyv. </w:t>
      </w:r>
    </w:p>
    <w:p w14:paraId="2D268F85" w14:textId="77777777" w:rsidR="008E3B1A" w:rsidRPr="00ED2F76" w:rsidRDefault="008E3B1A" w:rsidP="00027B46">
      <w:pPr>
        <w:spacing w:after="0"/>
        <w:jc w:val="both"/>
        <w:rPr>
          <w:rFonts w:ascii="Times New Roman" w:hAnsi="Times New Roman" w:cs="Times New Roman"/>
          <w:sz w:val="24"/>
          <w:szCs w:val="24"/>
        </w:rPr>
      </w:pPr>
      <w:r w:rsidRPr="00ED2F76">
        <w:rPr>
          <w:rFonts w:ascii="Times New Roman" w:hAnsi="Times New Roman" w:cs="Times New Roman"/>
          <w:sz w:val="24"/>
          <w:szCs w:val="24"/>
        </w:rPr>
        <w:t>Vypočtě</w:t>
      </w:r>
      <w:r w:rsidR="00F24279">
        <w:rPr>
          <w:rFonts w:ascii="Times New Roman" w:hAnsi="Times New Roman" w:cs="Times New Roman"/>
          <w:sz w:val="24"/>
          <w:szCs w:val="24"/>
        </w:rPr>
        <w:t>te daňovou povinnost za rok 2021</w:t>
      </w:r>
      <w:r w:rsidRPr="00ED2F76">
        <w:rPr>
          <w:rFonts w:ascii="Times New Roman" w:hAnsi="Times New Roman" w:cs="Times New Roman"/>
          <w:sz w:val="24"/>
          <w:szCs w:val="24"/>
        </w:rPr>
        <w:t xml:space="preserve">. </w:t>
      </w:r>
    </w:p>
    <w:p w14:paraId="3B5C9B9C" w14:textId="77777777" w:rsidR="005D54E6" w:rsidRPr="00B15692" w:rsidRDefault="005D54E6" w:rsidP="00027B46">
      <w:pPr>
        <w:spacing w:after="0" w:line="240" w:lineRule="auto"/>
        <w:jc w:val="both"/>
        <w:rPr>
          <w:rFonts w:ascii="Times New Roman" w:hAnsi="Times New Roman" w:cs="Times New Roman"/>
          <w:bCs/>
          <w:sz w:val="24"/>
          <w:szCs w:val="24"/>
        </w:rPr>
      </w:pPr>
    </w:p>
    <w:p w14:paraId="6ACA95A6" w14:textId="77777777" w:rsidR="005D54E6" w:rsidRDefault="00B15692" w:rsidP="00BB270F">
      <w:pPr>
        <w:pStyle w:val="Odstavecseseznamem"/>
        <w:numPr>
          <w:ilvl w:val="0"/>
          <w:numId w:val="25"/>
        </w:numPr>
        <w:spacing w:after="0" w:line="240" w:lineRule="auto"/>
        <w:jc w:val="both"/>
        <w:rPr>
          <w:rFonts w:ascii="Times New Roman" w:hAnsi="Times New Roman" w:cs="Times New Roman"/>
          <w:bCs/>
          <w:sz w:val="24"/>
          <w:szCs w:val="24"/>
        </w:rPr>
      </w:pPr>
      <w:r w:rsidRPr="00B15692">
        <w:rPr>
          <w:rFonts w:ascii="Times New Roman" w:hAnsi="Times New Roman" w:cs="Times New Roman"/>
          <w:bCs/>
          <w:sz w:val="24"/>
          <w:szCs w:val="24"/>
        </w:rPr>
        <w:t>Orná půda</w:t>
      </w:r>
    </w:p>
    <w:p w14:paraId="78DBE34F" w14:textId="77777777" w:rsidR="00B15692" w:rsidRPr="00B15692" w:rsidRDefault="00B15692" w:rsidP="00027B46">
      <w:pPr>
        <w:spacing w:after="0" w:line="240" w:lineRule="auto"/>
        <w:jc w:val="both"/>
        <w:rPr>
          <w:rFonts w:ascii="Times New Roman" w:hAnsi="Times New Roman" w:cs="Times New Roman"/>
          <w:bCs/>
          <w:color w:val="FF0000"/>
          <w:sz w:val="24"/>
          <w:szCs w:val="24"/>
        </w:rPr>
      </w:pPr>
      <w:r w:rsidRPr="00B15692">
        <w:rPr>
          <w:rFonts w:ascii="Times New Roman" w:hAnsi="Times New Roman" w:cs="Times New Roman"/>
          <w:bCs/>
          <w:color w:val="FF0000"/>
          <w:sz w:val="24"/>
          <w:szCs w:val="24"/>
        </w:rPr>
        <w:t xml:space="preserve">Základ daně (ZD) = </w:t>
      </w:r>
    </w:p>
    <w:p w14:paraId="26AC3E05" w14:textId="77777777" w:rsidR="00B15692" w:rsidRPr="00B15692" w:rsidRDefault="00B15692" w:rsidP="00027B46">
      <w:pPr>
        <w:spacing w:after="0" w:line="240" w:lineRule="auto"/>
        <w:jc w:val="both"/>
        <w:rPr>
          <w:rFonts w:ascii="Times New Roman" w:hAnsi="Times New Roman" w:cs="Times New Roman"/>
          <w:bCs/>
          <w:color w:val="FF0000"/>
          <w:sz w:val="24"/>
          <w:szCs w:val="24"/>
        </w:rPr>
      </w:pPr>
      <w:r w:rsidRPr="00B15692">
        <w:rPr>
          <w:rFonts w:ascii="Times New Roman" w:hAnsi="Times New Roman" w:cs="Times New Roman"/>
          <w:bCs/>
          <w:color w:val="FF0000"/>
          <w:sz w:val="24"/>
          <w:szCs w:val="24"/>
        </w:rPr>
        <w:t xml:space="preserve">Sazba daně (SD) = </w:t>
      </w:r>
    </w:p>
    <w:p w14:paraId="38D40415" w14:textId="77777777" w:rsidR="00B15692" w:rsidRPr="00B15692" w:rsidRDefault="00B15692" w:rsidP="00027B46">
      <w:pPr>
        <w:spacing w:after="0" w:line="240" w:lineRule="auto"/>
        <w:jc w:val="both"/>
        <w:rPr>
          <w:rFonts w:ascii="Times New Roman" w:hAnsi="Times New Roman" w:cs="Times New Roman"/>
          <w:bCs/>
          <w:color w:val="FF0000"/>
          <w:sz w:val="24"/>
          <w:szCs w:val="24"/>
        </w:rPr>
      </w:pPr>
      <w:r w:rsidRPr="00B15692">
        <w:rPr>
          <w:rFonts w:ascii="Times New Roman" w:hAnsi="Times New Roman" w:cs="Times New Roman"/>
          <w:bCs/>
          <w:color w:val="FF0000"/>
          <w:sz w:val="24"/>
          <w:szCs w:val="24"/>
        </w:rPr>
        <w:t xml:space="preserve">Daň = </w:t>
      </w:r>
    </w:p>
    <w:p w14:paraId="38AD714C" w14:textId="77777777" w:rsidR="00B15692" w:rsidRPr="00B15692" w:rsidRDefault="00B15692" w:rsidP="00027B46">
      <w:pPr>
        <w:spacing w:after="0" w:line="240" w:lineRule="auto"/>
        <w:jc w:val="both"/>
        <w:rPr>
          <w:rFonts w:ascii="Times New Roman" w:hAnsi="Times New Roman" w:cs="Times New Roman"/>
          <w:bCs/>
          <w:sz w:val="24"/>
          <w:szCs w:val="24"/>
        </w:rPr>
      </w:pPr>
    </w:p>
    <w:p w14:paraId="70E03803" w14:textId="77777777" w:rsidR="00B15692" w:rsidRDefault="00B15692" w:rsidP="00BB270F">
      <w:pPr>
        <w:pStyle w:val="Odstavecseseznamem"/>
        <w:numPr>
          <w:ilvl w:val="0"/>
          <w:numId w:val="25"/>
        </w:numPr>
        <w:spacing w:after="0" w:line="240" w:lineRule="auto"/>
        <w:jc w:val="both"/>
        <w:rPr>
          <w:rFonts w:ascii="Times New Roman" w:hAnsi="Times New Roman" w:cs="Times New Roman"/>
          <w:bCs/>
          <w:sz w:val="24"/>
          <w:szCs w:val="24"/>
        </w:rPr>
      </w:pPr>
      <w:r w:rsidRPr="00B15692">
        <w:rPr>
          <w:rFonts w:ascii="Times New Roman" w:hAnsi="Times New Roman" w:cs="Times New Roman"/>
          <w:bCs/>
          <w:sz w:val="24"/>
          <w:szCs w:val="24"/>
        </w:rPr>
        <w:t>Hospodářský les</w:t>
      </w:r>
    </w:p>
    <w:p w14:paraId="64D1CF43" w14:textId="77777777" w:rsidR="00B15692" w:rsidRPr="00B15692" w:rsidRDefault="00B15692" w:rsidP="00027B46">
      <w:pPr>
        <w:spacing w:after="0" w:line="240" w:lineRule="auto"/>
        <w:jc w:val="both"/>
        <w:rPr>
          <w:rFonts w:ascii="Times New Roman" w:hAnsi="Times New Roman" w:cs="Times New Roman"/>
          <w:bCs/>
          <w:color w:val="FF0000"/>
          <w:sz w:val="24"/>
          <w:szCs w:val="24"/>
        </w:rPr>
      </w:pPr>
      <w:r w:rsidRPr="00B15692">
        <w:rPr>
          <w:rFonts w:ascii="Times New Roman" w:hAnsi="Times New Roman" w:cs="Times New Roman"/>
          <w:bCs/>
          <w:color w:val="FF0000"/>
          <w:sz w:val="24"/>
          <w:szCs w:val="24"/>
        </w:rPr>
        <w:t xml:space="preserve">Základ daně (ZD) = </w:t>
      </w:r>
    </w:p>
    <w:p w14:paraId="60092710" w14:textId="77777777" w:rsidR="00B15692" w:rsidRPr="00B15692" w:rsidRDefault="00B15692" w:rsidP="00027B46">
      <w:pPr>
        <w:spacing w:after="0" w:line="240" w:lineRule="auto"/>
        <w:jc w:val="both"/>
        <w:rPr>
          <w:rFonts w:ascii="Times New Roman" w:hAnsi="Times New Roman" w:cs="Times New Roman"/>
          <w:bCs/>
          <w:color w:val="FF0000"/>
          <w:sz w:val="24"/>
          <w:szCs w:val="24"/>
        </w:rPr>
      </w:pPr>
      <w:r w:rsidRPr="00B15692">
        <w:rPr>
          <w:rFonts w:ascii="Times New Roman" w:hAnsi="Times New Roman" w:cs="Times New Roman"/>
          <w:bCs/>
          <w:color w:val="FF0000"/>
          <w:sz w:val="24"/>
          <w:szCs w:val="24"/>
        </w:rPr>
        <w:t xml:space="preserve">Sazba daně (SD) = </w:t>
      </w:r>
    </w:p>
    <w:p w14:paraId="5A2C75F7" w14:textId="77777777" w:rsidR="00B15692" w:rsidRPr="00B15692" w:rsidRDefault="00B15692" w:rsidP="00027B46">
      <w:pPr>
        <w:spacing w:after="0" w:line="240" w:lineRule="auto"/>
        <w:jc w:val="both"/>
        <w:rPr>
          <w:rFonts w:ascii="Times New Roman" w:hAnsi="Times New Roman" w:cs="Times New Roman"/>
          <w:bCs/>
          <w:color w:val="FF0000"/>
          <w:sz w:val="24"/>
          <w:szCs w:val="24"/>
        </w:rPr>
      </w:pPr>
      <w:r w:rsidRPr="00B15692">
        <w:rPr>
          <w:rFonts w:ascii="Times New Roman" w:hAnsi="Times New Roman" w:cs="Times New Roman"/>
          <w:bCs/>
          <w:color w:val="FF0000"/>
          <w:sz w:val="24"/>
          <w:szCs w:val="24"/>
        </w:rPr>
        <w:t xml:space="preserve">Daň = </w:t>
      </w:r>
    </w:p>
    <w:p w14:paraId="76B666CF" w14:textId="77777777" w:rsidR="00B15692" w:rsidRDefault="00B15692" w:rsidP="00027B46">
      <w:pPr>
        <w:spacing w:after="0" w:line="240" w:lineRule="auto"/>
        <w:jc w:val="both"/>
        <w:rPr>
          <w:rFonts w:ascii="Times New Roman" w:hAnsi="Times New Roman" w:cs="Times New Roman"/>
          <w:bCs/>
          <w:sz w:val="24"/>
          <w:szCs w:val="24"/>
        </w:rPr>
      </w:pPr>
    </w:p>
    <w:p w14:paraId="4E930A7C" w14:textId="77777777" w:rsidR="00B15692" w:rsidRPr="00B15692" w:rsidRDefault="00B15692" w:rsidP="00027B46">
      <w:pPr>
        <w:spacing w:after="0" w:line="240" w:lineRule="auto"/>
        <w:jc w:val="both"/>
        <w:rPr>
          <w:rFonts w:ascii="Times New Roman" w:hAnsi="Times New Roman" w:cs="Times New Roman"/>
          <w:bCs/>
          <w:sz w:val="24"/>
          <w:szCs w:val="24"/>
        </w:rPr>
      </w:pPr>
    </w:p>
    <w:p w14:paraId="7A06177A" w14:textId="77777777" w:rsidR="00B15692" w:rsidRDefault="00B15692" w:rsidP="00BB270F">
      <w:pPr>
        <w:pStyle w:val="Odstavecseseznamem"/>
        <w:numPr>
          <w:ilvl w:val="0"/>
          <w:numId w:val="25"/>
        </w:numPr>
        <w:spacing w:after="0" w:line="240" w:lineRule="auto"/>
        <w:jc w:val="both"/>
        <w:rPr>
          <w:rFonts w:ascii="Times New Roman" w:hAnsi="Times New Roman" w:cs="Times New Roman"/>
          <w:bCs/>
          <w:sz w:val="24"/>
          <w:szCs w:val="24"/>
        </w:rPr>
      </w:pPr>
      <w:r w:rsidRPr="00B15692">
        <w:rPr>
          <w:rFonts w:ascii="Times New Roman" w:hAnsi="Times New Roman" w:cs="Times New Roman"/>
          <w:bCs/>
          <w:sz w:val="24"/>
          <w:szCs w:val="24"/>
        </w:rPr>
        <w:t>Rybník s průmyslovým chovem ryb</w:t>
      </w:r>
    </w:p>
    <w:p w14:paraId="56BF9AC1" w14:textId="77777777" w:rsidR="00B15692" w:rsidRPr="00B15692" w:rsidRDefault="00B15692" w:rsidP="00027B46">
      <w:pPr>
        <w:spacing w:after="0" w:line="240" w:lineRule="auto"/>
        <w:jc w:val="both"/>
        <w:rPr>
          <w:rFonts w:ascii="Times New Roman" w:hAnsi="Times New Roman" w:cs="Times New Roman"/>
          <w:bCs/>
          <w:color w:val="FF0000"/>
          <w:sz w:val="24"/>
          <w:szCs w:val="24"/>
        </w:rPr>
      </w:pPr>
      <w:r w:rsidRPr="00B15692">
        <w:rPr>
          <w:rFonts w:ascii="Times New Roman" w:hAnsi="Times New Roman" w:cs="Times New Roman"/>
          <w:bCs/>
          <w:color w:val="FF0000"/>
          <w:sz w:val="24"/>
          <w:szCs w:val="24"/>
        </w:rPr>
        <w:t xml:space="preserve">Základ daně (ZD) = </w:t>
      </w:r>
    </w:p>
    <w:p w14:paraId="0FA0CCA3" w14:textId="77777777" w:rsidR="00B15692" w:rsidRPr="00B15692" w:rsidRDefault="00B15692" w:rsidP="00027B46">
      <w:pPr>
        <w:spacing w:after="0" w:line="240" w:lineRule="auto"/>
        <w:jc w:val="both"/>
        <w:rPr>
          <w:rFonts w:ascii="Times New Roman" w:hAnsi="Times New Roman" w:cs="Times New Roman"/>
          <w:bCs/>
          <w:color w:val="FF0000"/>
          <w:sz w:val="24"/>
          <w:szCs w:val="24"/>
        </w:rPr>
      </w:pPr>
      <w:r w:rsidRPr="00B15692">
        <w:rPr>
          <w:rFonts w:ascii="Times New Roman" w:hAnsi="Times New Roman" w:cs="Times New Roman"/>
          <w:bCs/>
          <w:color w:val="FF0000"/>
          <w:sz w:val="24"/>
          <w:szCs w:val="24"/>
        </w:rPr>
        <w:t xml:space="preserve">Sazba daně (SD) = </w:t>
      </w:r>
    </w:p>
    <w:p w14:paraId="26D7399F" w14:textId="77777777" w:rsidR="00B15692" w:rsidRPr="00B15692" w:rsidRDefault="00B15692" w:rsidP="00027B46">
      <w:pPr>
        <w:spacing w:after="0" w:line="240" w:lineRule="auto"/>
        <w:jc w:val="both"/>
        <w:rPr>
          <w:rFonts w:ascii="Times New Roman" w:hAnsi="Times New Roman" w:cs="Times New Roman"/>
          <w:bCs/>
          <w:color w:val="FF0000"/>
          <w:sz w:val="24"/>
          <w:szCs w:val="24"/>
        </w:rPr>
      </w:pPr>
      <w:r w:rsidRPr="00B15692">
        <w:rPr>
          <w:rFonts w:ascii="Times New Roman" w:hAnsi="Times New Roman" w:cs="Times New Roman"/>
          <w:bCs/>
          <w:color w:val="FF0000"/>
          <w:sz w:val="24"/>
          <w:szCs w:val="24"/>
        </w:rPr>
        <w:t xml:space="preserve">Daň = </w:t>
      </w:r>
    </w:p>
    <w:p w14:paraId="29CA4947" w14:textId="77777777" w:rsidR="00B15692" w:rsidRPr="00B15692" w:rsidRDefault="00B15692" w:rsidP="00027B46">
      <w:pPr>
        <w:spacing w:after="0" w:line="240" w:lineRule="auto"/>
        <w:jc w:val="both"/>
        <w:rPr>
          <w:rFonts w:ascii="Times New Roman" w:hAnsi="Times New Roman" w:cs="Times New Roman"/>
          <w:bCs/>
          <w:sz w:val="24"/>
          <w:szCs w:val="24"/>
        </w:rPr>
      </w:pPr>
    </w:p>
    <w:p w14:paraId="5069EB54" w14:textId="77777777" w:rsidR="00B15692" w:rsidRPr="00B15692" w:rsidRDefault="00B15692" w:rsidP="00BB270F">
      <w:pPr>
        <w:pStyle w:val="Odstavecseseznamem"/>
        <w:numPr>
          <w:ilvl w:val="0"/>
          <w:numId w:val="25"/>
        </w:numPr>
        <w:spacing w:after="0" w:line="240" w:lineRule="auto"/>
        <w:jc w:val="both"/>
        <w:rPr>
          <w:rFonts w:ascii="Times New Roman" w:hAnsi="Times New Roman" w:cs="Times New Roman"/>
          <w:bCs/>
          <w:sz w:val="24"/>
          <w:szCs w:val="24"/>
        </w:rPr>
      </w:pPr>
      <w:r w:rsidRPr="00B15692">
        <w:rPr>
          <w:rFonts w:ascii="Times New Roman" w:hAnsi="Times New Roman" w:cs="Times New Roman"/>
          <w:bCs/>
          <w:sz w:val="24"/>
          <w:szCs w:val="24"/>
        </w:rPr>
        <w:t xml:space="preserve">Zahrada </w:t>
      </w:r>
    </w:p>
    <w:p w14:paraId="0A75DABF" w14:textId="77777777" w:rsidR="00B15692" w:rsidRDefault="00B15692" w:rsidP="00027B46">
      <w:pPr>
        <w:spacing w:after="0" w:line="240" w:lineRule="auto"/>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 xml:space="preserve">Výměra = </w:t>
      </w:r>
    </w:p>
    <w:p w14:paraId="66559412" w14:textId="77777777" w:rsidR="00B15692" w:rsidRPr="00B15692" w:rsidRDefault="00B15692" w:rsidP="00027B46">
      <w:pPr>
        <w:spacing w:after="0" w:line="240" w:lineRule="auto"/>
        <w:jc w:val="both"/>
        <w:rPr>
          <w:rFonts w:ascii="Times New Roman" w:hAnsi="Times New Roman" w:cs="Times New Roman"/>
          <w:bCs/>
          <w:color w:val="FF0000"/>
          <w:sz w:val="24"/>
          <w:szCs w:val="24"/>
        </w:rPr>
      </w:pPr>
      <w:r w:rsidRPr="00B15692">
        <w:rPr>
          <w:rFonts w:ascii="Times New Roman" w:hAnsi="Times New Roman" w:cs="Times New Roman"/>
          <w:bCs/>
          <w:color w:val="FF0000"/>
          <w:sz w:val="24"/>
          <w:szCs w:val="24"/>
        </w:rPr>
        <w:t xml:space="preserve">Základ daně (ZD) = </w:t>
      </w:r>
    </w:p>
    <w:p w14:paraId="7C1E69B3" w14:textId="77777777" w:rsidR="00B15692" w:rsidRPr="00B15692" w:rsidRDefault="00B15692" w:rsidP="00027B46">
      <w:pPr>
        <w:spacing w:after="0" w:line="240" w:lineRule="auto"/>
        <w:jc w:val="both"/>
        <w:rPr>
          <w:rFonts w:ascii="Times New Roman" w:hAnsi="Times New Roman" w:cs="Times New Roman"/>
          <w:bCs/>
          <w:color w:val="FF0000"/>
          <w:sz w:val="24"/>
          <w:szCs w:val="24"/>
        </w:rPr>
      </w:pPr>
      <w:r w:rsidRPr="00B15692">
        <w:rPr>
          <w:rFonts w:ascii="Times New Roman" w:hAnsi="Times New Roman" w:cs="Times New Roman"/>
          <w:bCs/>
          <w:color w:val="FF0000"/>
          <w:sz w:val="24"/>
          <w:szCs w:val="24"/>
        </w:rPr>
        <w:t xml:space="preserve">Sazba daně (SD) = </w:t>
      </w:r>
    </w:p>
    <w:p w14:paraId="35C9FF33" w14:textId="77777777" w:rsidR="00B15692" w:rsidRPr="00B15692" w:rsidRDefault="00B15692" w:rsidP="00027B46">
      <w:pPr>
        <w:spacing w:after="0" w:line="240" w:lineRule="auto"/>
        <w:jc w:val="both"/>
        <w:rPr>
          <w:rFonts w:ascii="Times New Roman" w:hAnsi="Times New Roman" w:cs="Times New Roman"/>
          <w:bCs/>
          <w:color w:val="FF0000"/>
          <w:sz w:val="24"/>
          <w:szCs w:val="24"/>
        </w:rPr>
      </w:pPr>
      <w:r w:rsidRPr="00B15692">
        <w:rPr>
          <w:rFonts w:ascii="Times New Roman" w:hAnsi="Times New Roman" w:cs="Times New Roman"/>
          <w:bCs/>
          <w:color w:val="FF0000"/>
          <w:sz w:val="24"/>
          <w:szCs w:val="24"/>
        </w:rPr>
        <w:t xml:space="preserve">Daň = </w:t>
      </w:r>
    </w:p>
    <w:p w14:paraId="21501515" w14:textId="77777777" w:rsidR="005D54E6" w:rsidRPr="00B15692" w:rsidRDefault="00B15692" w:rsidP="00027B46">
      <w:pPr>
        <w:spacing w:after="0" w:line="240" w:lineRule="auto"/>
        <w:jc w:val="both"/>
        <w:rPr>
          <w:rFonts w:ascii="Times New Roman" w:hAnsi="Times New Roman" w:cs="Times New Roman"/>
          <w:bCs/>
          <w:color w:val="FF0000"/>
          <w:sz w:val="24"/>
          <w:szCs w:val="24"/>
        </w:rPr>
      </w:pPr>
      <w:r w:rsidRPr="00B15692">
        <w:rPr>
          <w:rFonts w:ascii="Times New Roman" w:hAnsi="Times New Roman" w:cs="Times New Roman"/>
          <w:bCs/>
          <w:color w:val="FF0000"/>
          <w:sz w:val="24"/>
          <w:szCs w:val="24"/>
        </w:rPr>
        <w:t xml:space="preserve">Stavební pozemek </w:t>
      </w:r>
    </w:p>
    <w:p w14:paraId="18457A08" w14:textId="77777777" w:rsidR="00B15692" w:rsidRPr="00B15692" w:rsidRDefault="00B15692" w:rsidP="00027B46">
      <w:pPr>
        <w:spacing w:after="0" w:line="240" w:lineRule="auto"/>
        <w:jc w:val="both"/>
        <w:rPr>
          <w:rFonts w:ascii="Times New Roman" w:hAnsi="Times New Roman" w:cs="Times New Roman"/>
          <w:bCs/>
          <w:color w:val="FF0000"/>
          <w:sz w:val="24"/>
          <w:szCs w:val="24"/>
        </w:rPr>
      </w:pPr>
      <w:r w:rsidRPr="00B15692">
        <w:rPr>
          <w:rFonts w:ascii="Times New Roman" w:hAnsi="Times New Roman" w:cs="Times New Roman"/>
          <w:bCs/>
          <w:color w:val="FF0000"/>
          <w:sz w:val="24"/>
          <w:szCs w:val="24"/>
        </w:rPr>
        <w:t xml:space="preserve">Základ daně (ZD) = </w:t>
      </w:r>
    </w:p>
    <w:p w14:paraId="3C674F9C" w14:textId="77777777" w:rsidR="00B15692" w:rsidRPr="00B15692" w:rsidRDefault="00B15692" w:rsidP="00027B46">
      <w:pPr>
        <w:spacing w:after="0" w:line="240" w:lineRule="auto"/>
        <w:jc w:val="both"/>
        <w:rPr>
          <w:rFonts w:ascii="Times New Roman" w:hAnsi="Times New Roman" w:cs="Times New Roman"/>
          <w:bCs/>
          <w:color w:val="FF0000"/>
          <w:sz w:val="24"/>
          <w:szCs w:val="24"/>
        </w:rPr>
      </w:pPr>
      <w:r w:rsidRPr="00B15692">
        <w:rPr>
          <w:rFonts w:ascii="Times New Roman" w:hAnsi="Times New Roman" w:cs="Times New Roman"/>
          <w:bCs/>
          <w:color w:val="FF0000"/>
          <w:sz w:val="24"/>
          <w:szCs w:val="24"/>
        </w:rPr>
        <w:t xml:space="preserve">Sazba daně (SD) = </w:t>
      </w:r>
    </w:p>
    <w:p w14:paraId="6265F12E" w14:textId="77777777" w:rsidR="00B15692" w:rsidRPr="00B15692" w:rsidRDefault="00B15692" w:rsidP="00027B46">
      <w:pPr>
        <w:spacing w:after="0" w:line="240" w:lineRule="auto"/>
        <w:jc w:val="both"/>
        <w:rPr>
          <w:rFonts w:ascii="Times New Roman" w:hAnsi="Times New Roman" w:cs="Times New Roman"/>
          <w:bCs/>
          <w:color w:val="FF0000"/>
          <w:sz w:val="24"/>
          <w:szCs w:val="24"/>
        </w:rPr>
      </w:pPr>
      <w:r w:rsidRPr="00B15692">
        <w:rPr>
          <w:rFonts w:ascii="Times New Roman" w:hAnsi="Times New Roman" w:cs="Times New Roman"/>
          <w:bCs/>
          <w:color w:val="FF0000"/>
          <w:sz w:val="24"/>
          <w:szCs w:val="24"/>
        </w:rPr>
        <w:t xml:space="preserve">Daň = </w:t>
      </w:r>
    </w:p>
    <w:p w14:paraId="7BE265EC" w14:textId="77777777" w:rsidR="005D54E6" w:rsidRPr="00F24279" w:rsidRDefault="005D54E6" w:rsidP="00027B46">
      <w:pPr>
        <w:jc w:val="both"/>
        <w:rPr>
          <w:rFonts w:ascii="Times New Roman" w:hAnsi="Times New Roman" w:cs="Times New Roman"/>
          <w:b/>
          <w:bCs/>
          <w:sz w:val="10"/>
          <w:szCs w:val="24"/>
        </w:rPr>
      </w:pPr>
    </w:p>
    <w:p w14:paraId="376D045F" w14:textId="77777777" w:rsidR="005D54E6" w:rsidRDefault="005D54E6" w:rsidP="00027B46">
      <w:pPr>
        <w:spacing w:after="0"/>
        <w:jc w:val="both"/>
        <w:rPr>
          <w:rFonts w:ascii="Times New Roman" w:hAnsi="Times New Roman" w:cs="Times New Roman"/>
          <w:b/>
          <w:sz w:val="24"/>
          <w:szCs w:val="24"/>
        </w:rPr>
      </w:pPr>
      <w:r>
        <w:rPr>
          <w:rFonts w:ascii="Times New Roman" w:hAnsi="Times New Roman" w:cs="Times New Roman"/>
          <w:b/>
          <w:bCs/>
          <w:noProof/>
          <w:sz w:val="24"/>
          <w:szCs w:val="24"/>
          <w:lang w:eastAsia="cs-CZ"/>
        </w:rPr>
        <mc:AlternateContent>
          <mc:Choice Requires="wps">
            <w:drawing>
              <wp:anchor distT="0" distB="0" distL="114300" distR="114300" simplePos="0" relativeHeight="251689984" behindDoc="0" locked="0" layoutInCell="1" allowOverlap="1" wp14:anchorId="3BA9F60D" wp14:editId="02511D01">
                <wp:simplePos x="0" y="0"/>
                <wp:positionH relativeFrom="column">
                  <wp:posOffset>0</wp:posOffset>
                </wp:positionH>
                <wp:positionV relativeFrom="paragraph">
                  <wp:posOffset>-24765</wp:posOffset>
                </wp:positionV>
                <wp:extent cx="5715000" cy="238125"/>
                <wp:effectExtent l="0" t="0" r="19050" b="28575"/>
                <wp:wrapNone/>
                <wp:docPr id="8" name="Obdélník 8"/>
                <wp:cNvGraphicFramePr/>
                <a:graphic xmlns:a="http://schemas.openxmlformats.org/drawingml/2006/main">
                  <a:graphicData uri="http://schemas.microsoft.com/office/word/2010/wordprocessingShape">
                    <wps:wsp>
                      <wps:cNvSpPr/>
                      <wps:spPr>
                        <a:xfrm>
                          <a:off x="0" y="0"/>
                          <a:ext cx="5715000" cy="238125"/>
                        </a:xfrm>
                        <a:prstGeom prst="rect">
                          <a:avLst/>
                        </a:prstGeom>
                        <a:solidFill>
                          <a:schemeClr val="bg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210F21" id="Obdélník 8" o:spid="_x0000_s1026" style="position:absolute;margin-left:0;margin-top:-1.95pt;width:450pt;height:18.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" fillcolor="white [3212]" strokecolor="#243f60 [1604]" strokeweight="2pt">
                <v:fill opacity="0"/>
              </v:rect>
            </w:pict>
          </mc:Fallback>
        </mc:AlternateContent>
      </w:r>
      <w:r>
        <w:rPr>
          <w:rFonts w:ascii="Times New Roman" w:hAnsi="Times New Roman" w:cs="Times New Roman"/>
          <w:b/>
          <w:sz w:val="24"/>
          <w:szCs w:val="24"/>
        </w:rPr>
        <w:t xml:space="preserve">Příklad 3 – Daň ze stavebního pozemku </w:t>
      </w:r>
    </w:p>
    <w:p w14:paraId="6C4D913E" w14:textId="77777777" w:rsidR="005D54E6" w:rsidRPr="00E92E6E" w:rsidRDefault="005D54E6" w:rsidP="00027B46">
      <w:pPr>
        <w:spacing w:after="0"/>
        <w:jc w:val="both"/>
        <w:rPr>
          <w:rFonts w:ascii="Times New Roman" w:hAnsi="Times New Roman" w:cs="Times New Roman"/>
          <w:b/>
          <w:sz w:val="2"/>
          <w:szCs w:val="2"/>
        </w:rPr>
      </w:pPr>
    </w:p>
    <w:p w14:paraId="76C9E477" w14:textId="77777777" w:rsidR="005D54E6" w:rsidRDefault="00F24279" w:rsidP="00027B46">
      <w:pPr>
        <w:spacing w:after="0"/>
        <w:jc w:val="both"/>
        <w:rPr>
          <w:rFonts w:ascii="Times New Roman" w:hAnsi="Times New Roman" w:cs="Times New Roman"/>
          <w:sz w:val="24"/>
          <w:szCs w:val="24"/>
        </w:rPr>
      </w:pPr>
      <w:r>
        <w:rPr>
          <w:rFonts w:ascii="Times New Roman" w:hAnsi="Times New Roman" w:cs="Times New Roman"/>
          <w:sz w:val="24"/>
          <w:szCs w:val="24"/>
        </w:rPr>
        <w:t>Poplatník vlastní k 1.1.2021</w:t>
      </w:r>
      <w:r w:rsidR="005D54E6">
        <w:rPr>
          <w:rFonts w:ascii="Times New Roman" w:hAnsi="Times New Roman" w:cs="Times New Roman"/>
          <w:sz w:val="24"/>
          <w:szCs w:val="24"/>
        </w:rPr>
        <w:t xml:space="preserve"> v Plané u Mariánských Lázních</w:t>
      </w:r>
      <w:r w:rsidR="005D54E6" w:rsidRPr="00337433">
        <w:rPr>
          <w:rFonts w:ascii="Times New Roman" w:hAnsi="Times New Roman" w:cs="Times New Roman"/>
          <w:sz w:val="24"/>
          <w:szCs w:val="24"/>
        </w:rPr>
        <w:t xml:space="preserve"> </w:t>
      </w:r>
      <w:r w:rsidR="005D54E6">
        <w:rPr>
          <w:rFonts w:ascii="Times New Roman" w:hAnsi="Times New Roman" w:cs="Times New Roman"/>
          <w:sz w:val="24"/>
          <w:szCs w:val="24"/>
        </w:rPr>
        <w:t xml:space="preserve">(5 410 obyvatel) </w:t>
      </w:r>
      <w:r w:rsidR="005D54E6" w:rsidRPr="00337433">
        <w:rPr>
          <w:rFonts w:ascii="Times New Roman" w:hAnsi="Times New Roman" w:cs="Times New Roman"/>
          <w:sz w:val="24"/>
          <w:szCs w:val="24"/>
        </w:rPr>
        <w:t xml:space="preserve">stavební pozemek </w:t>
      </w:r>
      <w:r w:rsidR="005D54E6">
        <w:rPr>
          <w:rFonts w:ascii="Times New Roman" w:hAnsi="Times New Roman" w:cs="Times New Roman"/>
          <w:sz w:val="24"/>
          <w:szCs w:val="24"/>
        </w:rPr>
        <w:t>o výměře 150 m</w:t>
      </w:r>
      <w:r w:rsidR="005D54E6" w:rsidRPr="00337433">
        <w:rPr>
          <w:rFonts w:ascii="Times New Roman" w:hAnsi="Times New Roman" w:cs="Times New Roman"/>
          <w:sz w:val="24"/>
          <w:szCs w:val="24"/>
          <w:vertAlign w:val="superscript"/>
        </w:rPr>
        <w:t>2</w:t>
      </w:r>
      <w:r w:rsidR="005D54E6">
        <w:rPr>
          <w:rFonts w:ascii="Times New Roman" w:hAnsi="Times New Roman" w:cs="Times New Roman"/>
          <w:sz w:val="24"/>
          <w:szCs w:val="24"/>
        </w:rPr>
        <w:t xml:space="preserve"> </w:t>
      </w:r>
      <w:r w:rsidR="005D54E6" w:rsidRPr="00337433">
        <w:rPr>
          <w:rFonts w:ascii="Times New Roman" w:hAnsi="Times New Roman" w:cs="Times New Roman"/>
          <w:sz w:val="24"/>
          <w:szCs w:val="24"/>
        </w:rPr>
        <w:t>(stavební po</w:t>
      </w:r>
      <w:r w:rsidR="005D54E6">
        <w:rPr>
          <w:rFonts w:ascii="Times New Roman" w:hAnsi="Times New Roman" w:cs="Times New Roman"/>
          <w:sz w:val="24"/>
          <w:szCs w:val="24"/>
        </w:rPr>
        <w:t>volení bylo vydáno 25.11.2015).</w:t>
      </w:r>
    </w:p>
    <w:p w14:paraId="3A4EADA1" w14:textId="77777777" w:rsidR="005D54E6" w:rsidRDefault="005D54E6" w:rsidP="00027B46">
      <w:pPr>
        <w:spacing w:after="0"/>
        <w:jc w:val="both"/>
        <w:rPr>
          <w:rFonts w:ascii="Times New Roman" w:hAnsi="Times New Roman" w:cs="Times New Roman"/>
          <w:sz w:val="24"/>
          <w:szCs w:val="24"/>
        </w:rPr>
      </w:pPr>
      <w:r>
        <w:rPr>
          <w:rFonts w:ascii="Times New Roman" w:hAnsi="Times New Roman" w:cs="Times New Roman"/>
          <w:sz w:val="24"/>
          <w:szCs w:val="24"/>
        </w:rPr>
        <w:t xml:space="preserve">Planá u Mariánských Lázní má stanoven obecně závaznou vyhláškou </w:t>
      </w:r>
      <w:r w:rsidRPr="00F24279">
        <w:rPr>
          <w:rFonts w:ascii="Times New Roman" w:hAnsi="Times New Roman" w:cs="Times New Roman"/>
          <w:b/>
          <w:sz w:val="24"/>
          <w:szCs w:val="24"/>
        </w:rPr>
        <w:t>místní koeficient 2</w:t>
      </w:r>
      <w:r>
        <w:rPr>
          <w:rFonts w:ascii="Times New Roman" w:hAnsi="Times New Roman" w:cs="Times New Roman"/>
          <w:sz w:val="24"/>
          <w:szCs w:val="24"/>
        </w:rPr>
        <w:t xml:space="preserve">. Vypočítejte výši daně z nemovitých věcí. </w:t>
      </w:r>
    </w:p>
    <w:p w14:paraId="7767D1D3" w14:textId="77777777" w:rsidR="005D54E6" w:rsidRPr="00F24279" w:rsidRDefault="005D54E6" w:rsidP="00027B46">
      <w:pPr>
        <w:spacing w:after="0"/>
        <w:jc w:val="both"/>
        <w:rPr>
          <w:rFonts w:ascii="Times New Roman" w:hAnsi="Times New Roman" w:cs="Times New Roman"/>
          <w:sz w:val="10"/>
          <w:szCs w:val="24"/>
        </w:rPr>
      </w:pPr>
    </w:p>
    <w:p w14:paraId="64E991C6" w14:textId="77777777" w:rsidR="00F24279" w:rsidRPr="00F24279" w:rsidRDefault="00F24279" w:rsidP="00027B46">
      <w:pPr>
        <w:spacing w:after="0"/>
        <w:jc w:val="both"/>
        <w:rPr>
          <w:rFonts w:ascii="Times New Roman" w:hAnsi="Times New Roman" w:cs="Times New Roman"/>
          <w:color w:val="FF0000"/>
          <w:sz w:val="24"/>
          <w:szCs w:val="24"/>
        </w:rPr>
      </w:pPr>
      <w:r w:rsidRPr="00F24279">
        <w:rPr>
          <w:rFonts w:ascii="Times New Roman" w:hAnsi="Times New Roman" w:cs="Times New Roman"/>
          <w:color w:val="FF0000"/>
          <w:sz w:val="24"/>
          <w:szCs w:val="24"/>
        </w:rPr>
        <w:t xml:space="preserve">Základ daně = </w:t>
      </w:r>
    </w:p>
    <w:p w14:paraId="6F8A3829" w14:textId="77777777" w:rsidR="00F24279" w:rsidRPr="00F24279" w:rsidRDefault="00F24279" w:rsidP="00027B46">
      <w:pPr>
        <w:spacing w:after="0"/>
        <w:jc w:val="both"/>
        <w:rPr>
          <w:rFonts w:ascii="Times New Roman" w:hAnsi="Times New Roman" w:cs="Times New Roman"/>
          <w:color w:val="FF0000"/>
          <w:sz w:val="24"/>
          <w:szCs w:val="24"/>
        </w:rPr>
      </w:pPr>
      <w:r w:rsidRPr="00F24279">
        <w:rPr>
          <w:rFonts w:ascii="Times New Roman" w:hAnsi="Times New Roman" w:cs="Times New Roman"/>
          <w:color w:val="FF0000"/>
          <w:sz w:val="24"/>
          <w:szCs w:val="24"/>
        </w:rPr>
        <w:t xml:space="preserve">Základní sazba daně = </w:t>
      </w:r>
    </w:p>
    <w:p w14:paraId="249977EE" w14:textId="77777777" w:rsidR="00F24279" w:rsidRPr="00F24279" w:rsidRDefault="00F24279" w:rsidP="00027B46">
      <w:pPr>
        <w:spacing w:after="0"/>
        <w:jc w:val="both"/>
        <w:rPr>
          <w:rFonts w:ascii="Times New Roman" w:hAnsi="Times New Roman" w:cs="Times New Roman"/>
          <w:color w:val="FF0000"/>
          <w:sz w:val="24"/>
          <w:szCs w:val="24"/>
        </w:rPr>
      </w:pPr>
      <w:r w:rsidRPr="00F24279">
        <w:rPr>
          <w:rFonts w:ascii="Times New Roman" w:hAnsi="Times New Roman" w:cs="Times New Roman"/>
          <w:color w:val="FF0000"/>
          <w:sz w:val="24"/>
          <w:szCs w:val="24"/>
        </w:rPr>
        <w:t xml:space="preserve">Koeficient dle počtu obyvatel = </w:t>
      </w:r>
    </w:p>
    <w:p w14:paraId="2E9AA2D4" w14:textId="77777777" w:rsidR="00F24279" w:rsidRPr="00F24279" w:rsidRDefault="00F24279" w:rsidP="00027B46">
      <w:pPr>
        <w:spacing w:after="0"/>
        <w:jc w:val="both"/>
        <w:rPr>
          <w:rFonts w:ascii="Times New Roman" w:hAnsi="Times New Roman" w:cs="Times New Roman"/>
          <w:color w:val="FF0000"/>
          <w:sz w:val="24"/>
          <w:szCs w:val="24"/>
        </w:rPr>
      </w:pPr>
      <w:r w:rsidRPr="00F24279">
        <w:rPr>
          <w:rFonts w:ascii="Times New Roman" w:hAnsi="Times New Roman" w:cs="Times New Roman"/>
          <w:color w:val="FF0000"/>
          <w:sz w:val="24"/>
          <w:szCs w:val="24"/>
        </w:rPr>
        <w:t xml:space="preserve">Výsledná sazba daně = </w:t>
      </w:r>
    </w:p>
    <w:p w14:paraId="7D656FC9" w14:textId="77777777" w:rsidR="00F24279" w:rsidRPr="00F24279" w:rsidRDefault="00F24279" w:rsidP="00027B46">
      <w:pPr>
        <w:spacing w:after="0"/>
        <w:jc w:val="both"/>
        <w:rPr>
          <w:rFonts w:ascii="Times New Roman" w:hAnsi="Times New Roman" w:cs="Times New Roman"/>
          <w:color w:val="FF0000"/>
          <w:sz w:val="24"/>
          <w:szCs w:val="24"/>
        </w:rPr>
      </w:pPr>
      <w:r w:rsidRPr="00F24279">
        <w:rPr>
          <w:rFonts w:ascii="Times New Roman" w:hAnsi="Times New Roman" w:cs="Times New Roman"/>
          <w:color w:val="FF0000"/>
          <w:sz w:val="24"/>
          <w:szCs w:val="24"/>
        </w:rPr>
        <w:t xml:space="preserve">Daň = </w:t>
      </w:r>
    </w:p>
    <w:p w14:paraId="377E6AE1" w14:textId="77777777" w:rsidR="00F24279" w:rsidRPr="00F24279" w:rsidRDefault="00F24279" w:rsidP="00027B46">
      <w:pPr>
        <w:spacing w:after="0"/>
        <w:jc w:val="both"/>
        <w:rPr>
          <w:rFonts w:ascii="Times New Roman" w:hAnsi="Times New Roman" w:cs="Times New Roman"/>
          <w:color w:val="FF0000"/>
          <w:sz w:val="24"/>
          <w:szCs w:val="24"/>
        </w:rPr>
      </w:pPr>
      <w:r w:rsidRPr="00F24279">
        <w:rPr>
          <w:rFonts w:ascii="Times New Roman" w:hAnsi="Times New Roman" w:cs="Times New Roman"/>
          <w:color w:val="FF0000"/>
          <w:sz w:val="24"/>
          <w:szCs w:val="24"/>
        </w:rPr>
        <w:t xml:space="preserve">Místní koeficient =  </w:t>
      </w:r>
    </w:p>
    <w:p w14:paraId="07D71322" w14:textId="77777777" w:rsidR="00716E13" w:rsidRDefault="00F24279" w:rsidP="00716E13">
      <w:pPr>
        <w:spacing w:after="0"/>
        <w:jc w:val="both"/>
        <w:rPr>
          <w:rFonts w:ascii="Times New Roman" w:hAnsi="Times New Roman" w:cs="Times New Roman"/>
          <w:color w:val="FF0000"/>
          <w:sz w:val="24"/>
          <w:szCs w:val="24"/>
        </w:rPr>
      </w:pPr>
      <w:r w:rsidRPr="00F24279">
        <w:rPr>
          <w:rFonts w:ascii="Times New Roman" w:hAnsi="Times New Roman" w:cs="Times New Roman"/>
          <w:color w:val="FF0000"/>
          <w:sz w:val="24"/>
          <w:szCs w:val="24"/>
        </w:rPr>
        <w:t>Výsledná daň</w:t>
      </w:r>
    </w:p>
    <w:p w14:paraId="6105A736" w14:textId="77777777" w:rsidR="00B653C7" w:rsidRPr="00716E13" w:rsidRDefault="00B516B3" w:rsidP="00716E13">
      <w:pPr>
        <w:spacing w:after="0"/>
        <w:jc w:val="both"/>
        <w:rPr>
          <w:rFonts w:ascii="Times New Roman" w:hAnsi="Times New Roman" w:cs="Times New Roman"/>
          <w:color w:val="FF0000"/>
          <w:sz w:val="24"/>
          <w:szCs w:val="24"/>
        </w:rPr>
      </w:pPr>
      <w:r w:rsidRPr="00F24279">
        <w:rPr>
          <w:rFonts w:ascii="Times New Roman" w:hAnsi="Times New Roman" w:cs="Times New Roman"/>
          <w:b/>
          <w:bCs/>
          <w:sz w:val="24"/>
          <w:szCs w:val="24"/>
          <w:u w:val="single"/>
        </w:rPr>
        <w:lastRenderedPageBreak/>
        <w:t xml:space="preserve">ČÁST 2 - DAŇ ZE STAVEB A JEDNOTEK  </w:t>
      </w:r>
    </w:p>
    <w:p w14:paraId="30ECB4BC" w14:textId="77777777" w:rsidR="00B653C7" w:rsidRDefault="00B653C7" w:rsidP="00027B46">
      <w:pPr>
        <w:spacing w:after="0"/>
        <w:jc w:val="both"/>
        <w:rPr>
          <w:rFonts w:ascii="Times New Roman" w:hAnsi="Times New Roman" w:cs="Times New Roman"/>
          <w:b/>
          <w:bCs/>
          <w:sz w:val="24"/>
          <w:szCs w:val="24"/>
        </w:rPr>
      </w:pPr>
    </w:p>
    <w:p w14:paraId="03DE5C47" w14:textId="77777777" w:rsidR="005D54E6" w:rsidRPr="005D54E6" w:rsidRDefault="005D54E6" w:rsidP="00027B46">
      <w:pPr>
        <w:spacing w:after="0"/>
        <w:jc w:val="both"/>
        <w:rPr>
          <w:rFonts w:ascii="Times New Roman" w:hAnsi="Times New Roman" w:cs="Times New Roman"/>
          <w:bCs/>
          <w:sz w:val="24"/>
          <w:szCs w:val="24"/>
        </w:rPr>
      </w:pPr>
      <w:r w:rsidRPr="005D54E6">
        <w:rPr>
          <w:rFonts w:ascii="Times New Roman" w:hAnsi="Times New Roman" w:cs="Times New Roman"/>
          <w:bCs/>
          <w:sz w:val="24"/>
          <w:szCs w:val="24"/>
        </w:rPr>
        <w:t xml:space="preserve">Předmětem daně (§ 7) jsou </w:t>
      </w:r>
    </w:p>
    <w:p w14:paraId="0486CA51" w14:textId="77777777" w:rsidR="001B2C39" w:rsidRPr="005D54E6" w:rsidRDefault="00B448F9" w:rsidP="00BB270F">
      <w:pPr>
        <w:numPr>
          <w:ilvl w:val="0"/>
          <w:numId w:val="16"/>
        </w:numPr>
        <w:spacing w:after="0"/>
        <w:jc w:val="both"/>
        <w:rPr>
          <w:rFonts w:ascii="Times New Roman" w:hAnsi="Times New Roman" w:cs="Times New Roman"/>
          <w:bCs/>
          <w:sz w:val="24"/>
          <w:szCs w:val="24"/>
        </w:rPr>
      </w:pPr>
      <w:r w:rsidRPr="005D54E6">
        <w:rPr>
          <w:rFonts w:ascii="Times New Roman" w:hAnsi="Times New Roman" w:cs="Times New Roman"/>
          <w:bCs/>
          <w:sz w:val="24"/>
          <w:szCs w:val="24"/>
        </w:rPr>
        <w:t xml:space="preserve">Zdanitelné stavby – budova, inženýrská stavba </w:t>
      </w:r>
    </w:p>
    <w:p w14:paraId="420C3395" w14:textId="77777777" w:rsidR="001B2C39" w:rsidRDefault="00B448F9" w:rsidP="00BB270F">
      <w:pPr>
        <w:numPr>
          <w:ilvl w:val="0"/>
          <w:numId w:val="16"/>
        </w:numPr>
        <w:spacing w:after="0"/>
        <w:jc w:val="both"/>
        <w:rPr>
          <w:rFonts w:ascii="Times New Roman" w:hAnsi="Times New Roman" w:cs="Times New Roman"/>
          <w:bCs/>
          <w:sz w:val="24"/>
          <w:szCs w:val="24"/>
        </w:rPr>
      </w:pPr>
      <w:r w:rsidRPr="005D54E6">
        <w:rPr>
          <w:rFonts w:ascii="Times New Roman" w:hAnsi="Times New Roman" w:cs="Times New Roman"/>
          <w:bCs/>
          <w:sz w:val="24"/>
          <w:szCs w:val="24"/>
        </w:rPr>
        <w:t xml:space="preserve">Zdanitelná jednotka – byt, nebytový prostor, soubor bytů nebo nebytový prostor </w:t>
      </w:r>
    </w:p>
    <w:p w14:paraId="6923B0C5" w14:textId="77777777" w:rsidR="005D54E6" w:rsidRPr="005D54E6" w:rsidRDefault="005D54E6" w:rsidP="00027B46">
      <w:pPr>
        <w:spacing w:after="0"/>
        <w:ind w:left="720"/>
        <w:jc w:val="both"/>
        <w:rPr>
          <w:rFonts w:ascii="Times New Roman" w:hAnsi="Times New Roman" w:cs="Times New Roman"/>
          <w:bCs/>
          <w:sz w:val="24"/>
          <w:szCs w:val="24"/>
        </w:rPr>
      </w:pPr>
    </w:p>
    <w:p w14:paraId="19416703" w14:textId="77777777" w:rsidR="001B2C39" w:rsidRPr="005D54E6" w:rsidRDefault="00B448F9" w:rsidP="00BB270F">
      <w:pPr>
        <w:numPr>
          <w:ilvl w:val="0"/>
          <w:numId w:val="16"/>
        </w:numPr>
        <w:spacing w:after="0"/>
        <w:jc w:val="both"/>
        <w:rPr>
          <w:rFonts w:ascii="Times New Roman" w:hAnsi="Times New Roman" w:cs="Times New Roman"/>
          <w:sz w:val="24"/>
          <w:szCs w:val="24"/>
        </w:rPr>
      </w:pPr>
      <w:r w:rsidRPr="005D54E6">
        <w:rPr>
          <w:rFonts w:ascii="Times New Roman" w:hAnsi="Times New Roman" w:cs="Times New Roman"/>
          <w:sz w:val="24"/>
          <w:szCs w:val="24"/>
        </w:rPr>
        <w:t>V DAP se předmět daně označuje písmeny (H – Z)</w:t>
      </w:r>
    </w:p>
    <w:p w14:paraId="7D1991B6" w14:textId="77777777" w:rsidR="00B92223" w:rsidRPr="00B653C7" w:rsidRDefault="00B92223" w:rsidP="00027B46">
      <w:pPr>
        <w:spacing w:after="0"/>
        <w:jc w:val="both"/>
        <w:rPr>
          <w:rFonts w:ascii="Times New Roman" w:hAnsi="Times New Roman" w:cs="Times New Roman"/>
          <w:sz w:val="24"/>
          <w:szCs w:val="24"/>
        </w:rPr>
      </w:pPr>
    </w:p>
    <w:p w14:paraId="58F7F916" w14:textId="77777777" w:rsidR="00B653C7" w:rsidRPr="00B653C7" w:rsidRDefault="00B653C7" w:rsidP="00027B46">
      <w:pPr>
        <w:spacing w:after="0"/>
        <w:jc w:val="both"/>
        <w:rPr>
          <w:rFonts w:ascii="Times New Roman" w:hAnsi="Times New Roman" w:cs="Times New Roman"/>
          <w:sz w:val="24"/>
          <w:szCs w:val="24"/>
        </w:rPr>
      </w:pPr>
      <w:r w:rsidRPr="00B653C7">
        <w:rPr>
          <w:rFonts w:ascii="Times New Roman" w:hAnsi="Times New Roman" w:cs="Times New Roman"/>
          <w:b/>
          <w:bCs/>
          <w:sz w:val="24"/>
          <w:szCs w:val="24"/>
        </w:rPr>
        <w:t xml:space="preserve">Poplatník </w:t>
      </w:r>
      <w:r w:rsidRPr="00B653C7">
        <w:rPr>
          <w:rFonts w:ascii="Times New Roman" w:hAnsi="Times New Roman" w:cs="Times New Roman"/>
          <w:sz w:val="24"/>
          <w:szCs w:val="24"/>
        </w:rPr>
        <w:t xml:space="preserve">daně (§ 8) </w:t>
      </w:r>
    </w:p>
    <w:p w14:paraId="3C1BB881" w14:textId="77777777" w:rsidR="003C30B7" w:rsidRPr="00B653C7" w:rsidRDefault="00D565E7" w:rsidP="00027B46">
      <w:pPr>
        <w:numPr>
          <w:ilvl w:val="0"/>
          <w:numId w:val="4"/>
        </w:numPr>
        <w:spacing w:after="0"/>
        <w:jc w:val="both"/>
        <w:rPr>
          <w:rFonts w:ascii="Times New Roman" w:hAnsi="Times New Roman" w:cs="Times New Roman"/>
          <w:sz w:val="24"/>
          <w:szCs w:val="24"/>
        </w:rPr>
      </w:pPr>
      <w:r w:rsidRPr="00B653C7">
        <w:rPr>
          <w:rFonts w:ascii="Times New Roman" w:hAnsi="Times New Roman" w:cs="Times New Roman"/>
          <w:sz w:val="24"/>
          <w:szCs w:val="24"/>
        </w:rPr>
        <w:t>Vlastník stavby nebo jednotky</w:t>
      </w:r>
    </w:p>
    <w:p w14:paraId="0E81FBD7" w14:textId="77777777" w:rsidR="003C30B7" w:rsidRPr="00B653C7" w:rsidRDefault="00D565E7" w:rsidP="00027B46">
      <w:pPr>
        <w:numPr>
          <w:ilvl w:val="0"/>
          <w:numId w:val="4"/>
        </w:numPr>
        <w:spacing w:after="0"/>
        <w:jc w:val="both"/>
        <w:rPr>
          <w:rFonts w:ascii="Times New Roman" w:hAnsi="Times New Roman" w:cs="Times New Roman"/>
          <w:sz w:val="24"/>
          <w:szCs w:val="24"/>
        </w:rPr>
      </w:pPr>
      <w:r w:rsidRPr="00B653C7">
        <w:rPr>
          <w:rFonts w:ascii="Times New Roman" w:hAnsi="Times New Roman" w:cs="Times New Roman"/>
          <w:sz w:val="24"/>
          <w:szCs w:val="24"/>
        </w:rPr>
        <w:t>Od</w:t>
      </w:r>
      <w:r w:rsidR="00B516B3">
        <w:rPr>
          <w:rFonts w:ascii="Times New Roman" w:hAnsi="Times New Roman" w:cs="Times New Roman"/>
          <w:sz w:val="24"/>
          <w:szCs w:val="24"/>
        </w:rPr>
        <w:t xml:space="preserve">lišnosti u zdanitelných staveb </w:t>
      </w:r>
    </w:p>
    <w:p w14:paraId="2BA72BD1" w14:textId="77777777" w:rsidR="00B653C7" w:rsidRDefault="00B653C7" w:rsidP="00027B46">
      <w:pPr>
        <w:spacing w:after="0"/>
        <w:jc w:val="both"/>
        <w:rPr>
          <w:rFonts w:ascii="Times New Roman" w:hAnsi="Times New Roman" w:cs="Times New Roman"/>
          <w:sz w:val="24"/>
          <w:szCs w:val="24"/>
        </w:rPr>
      </w:pPr>
    </w:p>
    <w:p w14:paraId="4748BA0E" w14:textId="77777777" w:rsidR="00B653C7" w:rsidRDefault="00EB0D2C" w:rsidP="00027B46">
      <w:pPr>
        <w:spacing w:after="0"/>
        <w:jc w:val="both"/>
        <w:rPr>
          <w:rFonts w:ascii="Times New Roman" w:hAnsi="Times New Roman" w:cs="Times New Roman"/>
          <w:sz w:val="24"/>
          <w:szCs w:val="24"/>
        </w:rPr>
      </w:pPr>
      <w:r w:rsidRPr="00EB0D2C">
        <w:rPr>
          <w:rFonts w:ascii="Times New Roman" w:hAnsi="Times New Roman" w:cs="Times New Roman"/>
          <w:noProof/>
          <w:sz w:val="24"/>
          <w:szCs w:val="24"/>
          <w:lang w:eastAsia="cs-CZ"/>
        </w:rPr>
        <w:drawing>
          <wp:inline distT="0" distB="0" distL="0" distR="0" wp14:anchorId="7CD25F64" wp14:editId="2DA269BB">
            <wp:extent cx="5915025" cy="379547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14445"/>
                    <a:stretch/>
                  </pic:blipFill>
                  <pic:spPr bwMode="auto">
                    <a:xfrm>
                      <a:off x="0" y="0"/>
                      <a:ext cx="5915852" cy="3796005"/>
                    </a:xfrm>
                    <a:prstGeom prst="rect">
                      <a:avLst/>
                    </a:prstGeom>
                    <a:ln>
                      <a:noFill/>
                    </a:ln>
                    <a:extLst>
                      <a:ext uri="{53640926-AAD7-44D8-BBD7-CCE9431645EC}">
                        <a14:shadowObscured xmlns:a14="http://schemas.microsoft.com/office/drawing/2010/main"/>
                      </a:ext>
                    </a:extLst>
                  </pic:spPr>
                </pic:pic>
              </a:graphicData>
            </a:graphic>
          </wp:inline>
        </w:drawing>
      </w:r>
    </w:p>
    <w:p w14:paraId="4C168FB7" w14:textId="77777777" w:rsidR="00B653C7" w:rsidRDefault="00B653C7" w:rsidP="00027B46">
      <w:pPr>
        <w:spacing w:after="0"/>
        <w:jc w:val="both"/>
        <w:rPr>
          <w:rFonts w:ascii="Times New Roman" w:hAnsi="Times New Roman" w:cs="Times New Roman"/>
          <w:sz w:val="24"/>
          <w:szCs w:val="24"/>
        </w:rPr>
      </w:pPr>
    </w:p>
    <w:p w14:paraId="18943726" w14:textId="77777777" w:rsidR="00B653C7" w:rsidRDefault="00B653C7" w:rsidP="00027B46">
      <w:pPr>
        <w:spacing w:after="0"/>
        <w:jc w:val="both"/>
        <w:rPr>
          <w:rFonts w:ascii="Times New Roman" w:hAnsi="Times New Roman" w:cs="Times New Roman"/>
          <w:b/>
          <w:bCs/>
          <w:sz w:val="24"/>
          <w:szCs w:val="24"/>
        </w:rPr>
      </w:pPr>
    </w:p>
    <w:p w14:paraId="09147437" w14:textId="77777777" w:rsidR="00B653C7" w:rsidRDefault="00B653C7" w:rsidP="00027B46">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Osvobození </w:t>
      </w:r>
    </w:p>
    <w:p w14:paraId="54CB5452" w14:textId="77777777" w:rsidR="00027B46" w:rsidRPr="00027B46" w:rsidRDefault="00027B46" w:rsidP="00027B46">
      <w:pPr>
        <w:spacing w:after="0"/>
        <w:jc w:val="both"/>
        <w:rPr>
          <w:rFonts w:ascii="Times New Roman" w:hAnsi="Times New Roman" w:cs="Times New Roman"/>
          <w:sz w:val="24"/>
          <w:szCs w:val="24"/>
        </w:rPr>
      </w:pPr>
      <w:r w:rsidRPr="00027B46">
        <w:rPr>
          <w:rFonts w:ascii="Times New Roman" w:hAnsi="Times New Roman" w:cs="Times New Roman"/>
          <w:b/>
          <w:bCs/>
          <w:sz w:val="24"/>
          <w:szCs w:val="24"/>
        </w:rPr>
        <w:t>Důvody pro osvobození:</w:t>
      </w:r>
    </w:p>
    <w:p w14:paraId="176EB305" w14:textId="77777777" w:rsidR="00C1110C" w:rsidRPr="00027B46" w:rsidRDefault="00F570DC" w:rsidP="00BB270F">
      <w:pPr>
        <w:numPr>
          <w:ilvl w:val="0"/>
          <w:numId w:val="30"/>
        </w:numPr>
        <w:spacing w:after="0"/>
        <w:jc w:val="both"/>
        <w:rPr>
          <w:rFonts w:ascii="Times New Roman" w:hAnsi="Times New Roman" w:cs="Times New Roman"/>
          <w:sz w:val="24"/>
          <w:szCs w:val="24"/>
        </w:rPr>
      </w:pPr>
      <w:r w:rsidRPr="00027B46">
        <w:rPr>
          <w:rFonts w:ascii="Times New Roman" w:hAnsi="Times New Roman" w:cs="Times New Roman"/>
          <w:sz w:val="24"/>
          <w:szCs w:val="24"/>
        </w:rPr>
        <w:t>veřejně prospěšné užití,</w:t>
      </w:r>
    </w:p>
    <w:p w14:paraId="0CD68982" w14:textId="77777777" w:rsidR="00C1110C" w:rsidRPr="00027B46" w:rsidRDefault="00F570DC" w:rsidP="00BB270F">
      <w:pPr>
        <w:numPr>
          <w:ilvl w:val="0"/>
          <w:numId w:val="30"/>
        </w:numPr>
        <w:spacing w:after="0"/>
        <w:jc w:val="both"/>
        <w:rPr>
          <w:rFonts w:ascii="Times New Roman" w:hAnsi="Times New Roman" w:cs="Times New Roman"/>
          <w:sz w:val="24"/>
          <w:szCs w:val="24"/>
        </w:rPr>
      </w:pPr>
      <w:r w:rsidRPr="00027B46">
        <w:rPr>
          <w:rFonts w:ascii="Times New Roman" w:hAnsi="Times New Roman" w:cs="Times New Roman"/>
          <w:sz w:val="24"/>
          <w:szCs w:val="24"/>
        </w:rPr>
        <w:t>ochrana životního prostředí,</w:t>
      </w:r>
    </w:p>
    <w:p w14:paraId="1D65E6AB" w14:textId="77777777" w:rsidR="00C1110C" w:rsidRPr="00027B46" w:rsidRDefault="00F570DC" w:rsidP="00BB270F">
      <w:pPr>
        <w:numPr>
          <w:ilvl w:val="0"/>
          <w:numId w:val="30"/>
        </w:numPr>
        <w:spacing w:after="0"/>
        <w:jc w:val="both"/>
        <w:rPr>
          <w:rFonts w:ascii="Times New Roman" w:hAnsi="Times New Roman" w:cs="Times New Roman"/>
          <w:sz w:val="24"/>
          <w:szCs w:val="24"/>
        </w:rPr>
      </w:pPr>
      <w:r w:rsidRPr="00027B46">
        <w:rPr>
          <w:rFonts w:ascii="Times New Roman" w:hAnsi="Times New Roman" w:cs="Times New Roman"/>
          <w:sz w:val="24"/>
          <w:szCs w:val="24"/>
        </w:rPr>
        <w:t>omezená možnost využití,</w:t>
      </w:r>
    </w:p>
    <w:p w14:paraId="694EE890" w14:textId="77777777" w:rsidR="00C1110C" w:rsidRPr="00027B46" w:rsidRDefault="00F570DC" w:rsidP="00BB270F">
      <w:pPr>
        <w:numPr>
          <w:ilvl w:val="0"/>
          <w:numId w:val="30"/>
        </w:numPr>
        <w:spacing w:after="0"/>
        <w:jc w:val="both"/>
        <w:rPr>
          <w:rFonts w:ascii="Times New Roman" w:hAnsi="Times New Roman" w:cs="Times New Roman"/>
          <w:sz w:val="24"/>
          <w:szCs w:val="24"/>
        </w:rPr>
      </w:pPr>
      <w:r w:rsidRPr="00027B46">
        <w:rPr>
          <w:rFonts w:ascii="Times New Roman" w:hAnsi="Times New Roman" w:cs="Times New Roman"/>
          <w:sz w:val="24"/>
          <w:szCs w:val="24"/>
        </w:rPr>
        <w:t>vlastnictví určitého typu subjektu.</w:t>
      </w:r>
    </w:p>
    <w:p w14:paraId="133CD03B" w14:textId="77777777" w:rsidR="00027B46" w:rsidRDefault="00027B46" w:rsidP="00027B46">
      <w:pPr>
        <w:spacing w:after="0"/>
        <w:jc w:val="both"/>
        <w:rPr>
          <w:rFonts w:ascii="Times New Roman" w:hAnsi="Times New Roman" w:cs="Times New Roman"/>
          <w:b/>
          <w:bCs/>
          <w:sz w:val="24"/>
          <w:szCs w:val="24"/>
        </w:rPr>
      </w:pPr>
    </w:p>
    <w:p w14:paraId="1F0D1AD6" w14:textId="77777777" w:rsidR="00027B46" w:rsidRPr="00027B46" w:rsidRDefault="00027B46" w:rsidP="00027B46">
      <w:pPr>
        <w:spacing w:after="0"/>
        <w:jc w:val="both"/>
        <w:rPr>
          <w:rFonts w:ascii="Times New Roman" w:hAnsi="Times New Roman" w:cs="Times New Roman"/>
          <w:sz w:val="24"/>
          <w:szCs w:val="24"/>
        </w:rPr>
      </w:pPr>
      <w:r w:rsidRPr="00027B46">
        <w:rPr>
          <w:rFonts w:ascii="Times New Roman" w:hAnsi="Times New Roman" w:cs="Times New Roman"/>
          <w:b/>
          <w:bCs/>
          <w:sz w:val="24"/>
          <w:szCs w:val="24"/>
        </w:rPr>
        <w:t>Nárok na osvobození:</w:t>
      </w:r>
    </w:p>
    <w:p w14:paraId="54CB4E72" w14:textId="77777777" w:rsidR="00027B46" w:rsidRDefault="00F570DC" w:rsidP="00BB270F">
      <w:pPr>
        <w:numPr>
          <w:ilvl w:val="0"/>
          <w:numId w:val="31"/>
        </w:numPr>
        <w:spacing w:after="0"/>
        <w:jc w:val="both"/>
        <w:rPr>
          <w:rFonts w:ascii="Times New Roman" w:hAnsi="Times New Roman" w:cs="Times New Roman"/>
          <w:sz w:val="24"/>
          <w:szCs w:val="24"/>
        </w:rPr>
      </w:pPr>
      <w:r w:rsidRPr="00027B46">
        <w:rPr>
          <w:rFonts w:ascii="Times New Roman" w:hAnsi="Times New Roman" w:cs="Times New Roman"/>
          <w:sz w:val="24"/>
          <w:szCs w:val="24"/>
        </w:rPr>
        <w:t>Osvobození od daně vázáno na splnění podmínek a konkrétní subjekty.</w:t>
      </w:r>
    </w:p>
    <w:p w14:paraId="168D48ED" w14:textId="77777777" w:rsidR="00C1110C" w:rsidRPr="00027B46" w:rsidRDefault="00F570DC" w:rsidP="00BB270F">
      <w:pPr>
        <w:numPr>
          <w:ilvl w:val="0"/>
          <w:numId w:val="31"/>
        </w:numPr>
        <w:spacing w:after="0"/>
        <w:jc w:val="both"/>
        <w:rPr>
          <w:rFonts w:ascii="Times New Roman" w:hAnsi="Times New Roman" w:cs="Times New Roman"/>
          <w:sz w:val="24"/>
          <w:szCs w:val="24"/>
        </w:rPr>
      </w:pPr>
      <w:r w:rsidRPr="00027B46">
        <w:rPr>
          <w:rFonts w:ascii="Times New Roman" w:hAnsi="Times New Roman" w:cs="Times New Roman"/>
          <w:sz w:val="24"/>
          <w:szCs w:val="24"/>
        </w:rPr>
        <w:t xml:space="preserve">Osvobození uplatněno v daňovém přiznání </w:t>
      </w:r>
    </w:p>
    <w:p w14:paraId="453379F3" w14:textId="77777777" w:rsidR="00C1110C" w:rsidRPr="00027B46" w:rsidRDefault="00F570DC" w:rsidP="00BB270F">
      <w:pPr>
        <w:numPr>
          <w:ilvl w:val="0"/>
          <w:numId w:val="31"/>
        </w:numPr>
        <w:spacing w:after="0"/>
        <w:jc w:val="both"/>
        <w:rPr>
          <w:rFonts w:ascii="Times New Roman" w:hAnsi="Times New Roman" w:cs="Times New Roman"/>
          <w:sz w:val="24"/>
          <w:szCs w:val="24"/>
        </w:rPr>
      </w:pPr>
      <w:r w:rsidRPr="00027B46">
        <w:rPr>
          <w:rFonts w:ascii="Times New Roman" w:hAnsi="Times New Roman" w:cs="Times New Roman"/>
          <w:sz w:val="24"/>
          <w:szCs w:val="24"/>
        </w:rPr>
        <w:t xml:space="preserve">Bez uplatnění osvobození v daňovém přiznání </w:t>
      </w:r>
    </w:p>
    <w:p w14:paraId="62DA2E8D" w14:textId="77777777" w:rsidR="00C1110C" w:rsidRPr="00027B46" w:rsidRDefault="00F570DC" w:rsidP="00BB270F">
      <w:pPr>
        <w:numPr>
          <w:ilvl w:val="0"/>
          <w:numId w:val="31"/>
        </w:numPr>
        <w:spacing w:after="0"/>
        <w:jc w:val="both"/>
        <w:rPr>
          <w:rFonts w:ascii="Times New Roman" w:hAnsi="Times New Roman" w:cs="Times New Roman"/>
          <w:sz w:val="24"/>
          <w:szCs w:val="24"/>
        </w:rPr>
      </w:pPr>
      <w:r w:rsidRPr="00027B46">
        <w:rPr>
          <w:rFonts w:ascii="Times New Roman" w:hAnsi="Times New Roman" w:cs="Times New Roman"/>
          <w:sz w:val="24"/>
          <w:szCs w:val="24"/>
        </w:rPr>
        <w:lastRenderedPageBreak/>
        <w:t>Částečné osvobození</w:t>
      </w:r>
    </w:p>
    <w:p w14:paraId="6738B7CE" w14:textId="77777777" w:rsidR="00C1110C" w:rsidRPr="00027B46" w:rsidRDefault="00F570DC" w:rsidP="00BB270F">
      <w:pPr>
        <w:numPr>
          <w:ilvl w:val="0"/>
          <w:numId w:val="31"/>
        </w:numPr>
        <w:spacing w:after="0"/>
        <w:jc w:val="both"/>
        <w:rPr>
          <w:rFonts w:ascii="Times New Roman" w:hAnsi="Times New Roman" w:cs="Times New Roman"/>
          <w:sz w:val="24"/>
          <w:szCs w:val="24"/>
        </w:rPr>
      </w:pPr>
      <w:r w:rsidRPr="00027B46">
        <w:rPr>
          <w:rFonts w:ascii="Times New Roman" w:hAnsi="Times New Roman" w:cs="Times New Roman"/>
          <w:sz w:val="24"/>
          <w:szCs w:val="24"/>
        </w:rPr>
        <w:t>Příklady vybraných osvobození</w:t>
      </w:r>
    </w:p>
    <w:p w14:paraId="05F038D9" w14:textId="77777777" w:rsidR="00C1110C" w:rsidRPr="00027B46" w:rsidRDefault="00F570DC" w:rsidP="00BB270F">
      <w:pPr>
        <w:numPr>
          <w:ilvl w:val="0"/>
          <w:numId w:val="31"/>
        </w:numPr>
        <w:spacing w:after="0"/>
        <w:jc w:val="both"/>
        <w:rPr>
          <w:rFonts w:ascii="Times New Roman" w:hAnsi="Times New Roman" w:cs="Times New Roman"/>
          <w:sz w:val="24"/>
          <w:szCs w:val="24"/>
        </w:rPr>
      </w:pPr>
      <w:r w:rsidRPr="00027B46">
        <w:rPr>
          <w:rFonts w:ascii="Times New Roman" w:hAnsi="Times New Roman" w:cs="Times New Roman"/>
          <w:sz w:val="24"/>
          <w:szCs w:val="24"/>
        </w:rPr>
        <w:t xml:space="preserve">Zdanitelné stavby a jednotky ve vlastnictví ČR, ve vlastnictví obce na jejímž území se nachází </w:t>
      </w:r>
    </w:p>
    <w:p w14:paraId="6BC19C98" w14:textId="77777777" w:rsidR="00C1110C" w:rsidRPr="00027B46" w:rsidRDefault="00F570DC" w:rsidP="00BB270F">
      <w:pPr>
        <w:numPr>
          <w:ilvl w:val="0"/>
          <w:numId w:val="31"/>
        </w:numPr>
        <w:spacing w:after="0"/>
        <w:jc w:val="both"/>
        <w:rPr>
          <w:rFonts w:ascii="Times New Roman" w:hAnsi="Times New Roman" w:cs="Times New Roman"/>
          <w:sz w:val="24"/>
          <w:szCs w:val="24"/>
        </w:rPr>
      </w:pPr>
      <w:r w:rsidRPr="00027B46">
        <w:rPr>
          <w:rFonts w:ascii="Times New Roman" w:hAnsi="Times New Roman" w:cs="Times New Roman"/>
          <w:sz w:val="24"/>
          <w:szCs w:val="24"/>
        </w:rPr>
        <w:t xml:space="preserve">Stavby vodáren, kanalizací, stavby sloužící školám, knihovnám, zdravotnickým zařízením, archivům, zařízením sociálních služeb, k zajištěné hromadné přepravy …  </w:t>
      </w:r>
    </w:p>
    <w:p w14:paraId="7DA16328" w14:textId="77777777" w:rsidR="006C2779" w:rsidRDefault="009D38F0" w:rsidP="00027B46">
      <w:pPr>
        <w:spacing w:after="120"/>
        <w:jc w:val="both"/>
        <w:rPr>
          <w:rFonts w:ascii="Times New Roman" w:hAnsi="Times New Roman" w:cs="Times New Roman"/>
          <w:b/>
          <w:bCs/>
          <w:sz w:val="24"/>
          <w:szCs w:val="24"/>
        </w:rPr>
      </w:pPr>
      <w:r>
        <w:rPr>
          <w:rFonts w:ascii="Times New Roman" w:hAnsi="Times New Roman" w:cs="Times New Roman"/>
          <w:b/>
          <w:bCs/>
          <w:noProof/>
          <w:sz w:val="24"/>
          <w:szCs w:val="24"/>
          <w:lang w:eastAsia="cs-CZ"/>
        </w:rPr>
        <mc:AlternateContent>
          <mc:Choice Requires="wps">
            <w:drawing>
              <wp:anchor distT="0" distB="0" distL="114300" distR="114300" simplePos="0" relativeHeight="251697152" behindDoc="0" locked="0" layoutInCell="1" allowOverlap="1" wp14:anchorId="4ABEF2CA" wp14:editId="1A7510A4">
                <wp:simplePos x="0" y="0"/>
                <wp:positionH relativeFrom="column">
                  <wp:posOffset>-19050</wp:posOffset>
                </wp:positionH>
                <wp:positionV relativeFrom="paragraph">
                  <wp:posOffset>248920</wp:posOffset>
                </wp:positionV>
                <wp:extent cx="5715000" cy="238125"/>
                <wp:effectExtent l="0" t="0" r="19050" b="28575"/>
                <wp:wrapNone/>
                <wp:docPr id="13" name="Obdélník 13"/>
                <wp:cNvGraphicFramePr/>
                <a:graphic xmlns:a="http://schemas.openxmlformats.org/drawingml/2006/main">
                  <a:graphicData uri="http://schemas.microsoft.com/office/word/2010/wordprocessingShape">
                    <wps:wsp>
                      <wps:cNvSpPr/>
                      <wps:spPr>
                        <a:xfrm>
                          <a:off x="0" y="0"/>
                          <a:ext cx="5715000" cy="238125"/>
                        </a:xfrm>
                        <a:prstGeom prst="rect">
                          <a:avLst/>
                        </a:prstGeom>
                        <a:solidFill>
                          <a:schemeClr val="bg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AAF895" id="Obdélník 13" o:spid="_x0000_s1026" style="position:absolute;margin-left:-1.5pt;margin-top:19.6pt;width:450pt;height:18.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" fillcolor="white [3212]" strokecolor="#243f60 [1604]" strokeweight="2pt">
                <v:fill opacity="0"/>
              </v:rect>
            </w:pict>
          </mc:Fallback>
        </mc:AlternateContent>
      </w:r>
    </w:p>
    <w:p w14:paraId="3366041F" w14:textId="77777777" w:rsidR="006C2779" w:rsidRPr="00C54E26" w:rsidRDefault="00716E13" w:rsidP="00027B46">
      <w:pPr>
        <w:spacing w:after="120"/>
        <w:jc w:val="both"/>
        <w:rPr>
          <w:rFonts w:ascii="Times New Roman" w:hAnsi="Times New Roman" w:cs="Times New Roman"/>
          <w:b/>
          <w:sz w:val="24"/>
          <w:szCs w:val="24"/>
        </w:rPr>
      </w:pPr>
      <w:r>
        <w:rPr>
          <w:rFonts w:ascii="Times New Roman" w:hAnsi="Times New Roman" w:cs="Times New Roman"/>
          <w:b/>
          <w:bCs/>
          <w:sz w:val="24"/>
          <w:szCs w:val="24"/>
        </w:rPr>
        <w:t>Příklad 4</w:t>
      </w:r>
      <w:r w:rsidR="006C2779">
        <w:rPr>
          <w:rFonts w:ascii="Times New Roman" w:hAnsi="Times New Roman" w:cs="Times New Roman"/>
          <w:b/>
          <w:bCs/>
          <w:sz w:val="24"/>
          <w:szCs w:val="24"/>
        </w:rPr>
        <w:t xml:space="preserve"> – Osvobození od daně </w:t>
      </w:r>
    </w:p>
    <w:p w14:paraId="6BB8E636" w14:textId="77777777" w:rsidR="006C2779" w:rsidRDefault="006C2779" w:rsidP="00027B46">
      <w:pPr>
        <w:spacing w:after="120"/>
        <w:jc w:val="both"/>
        <w:rPr>
          <w:rFonts w:ascii="Times New Roman" w:hAnsi="Times New Roman" w:cs="Times New Roman"/>
          <w:sz w:val="24"/>
          <w:szCs w:val="24"/>
        </w:rPr>
      </w:pPr>
      <w:r w:rsidRPr="00443FE1">
        <w:rPr>
          <w:rFonts w:ascii="Times New Roman" w:hAnsi="Times New Roman" w:cs="Times New Roman"/>
          <w:sz w:val="24"/>
          <w:szCs w:val="24"/>
        </w:rPr>
        <w:t xml:space="preserve">Určete, zda je daná položka osvobozena od daně z nemovitých věcí </w:t>
      </w:r>
    </w:p>
    <w:p w14:paraId="2F64945D" w14:textId="77777777" w:rsidR="006C2779" w:rsidRDefault="006C2779" w:rsidP="00BB270F">
      <w:pPr>
        <w:pStyle w:val="Odstavecseseznamem"/>
        <w:numPr>
          <w:ilvl w:val="0"/>
          <w:numId w:val="17"/>
        </w:numPr>
        <w:spacing w:after="120" w:line="259" w:lineRule="auto"/>
        <w:jc w:val="both"/>
        <w:rPr>
          <w:rFonts w:ascii="Times New Roman" w:hAnsi="Times New Roman" w:cs="Times New Roman"/>
          <w:sz w:val="24"/>
          <w:szCs w:val="24"/>
        </w:rPr>
      </w:pPr>
      <w:r>
        <w:rPr>
          <w:rFonts w:ascii="Times New Roman" w:hAnsi="Times New Roman" w:cs="Times New Roman"/>
          <w:sz w:val="24"/>
          <w:szCs w:val="24"/>
        </w:rPr>
        <w:t xml:space="preserve">Na pozemku ve vlastnictví České republiky se nachází budova. Právo hospodařit s touto budovou má Správa </w:t>
      </w:r>
      <w:r w:rsidR="00716E13">
        <w:rPr>
          <w:rFonts w:ascii="Times New Roman" w:hAnsi="Times New Roman" w:cs="Times New Roman"/>
          <w:sz w:val="24"/>
          <w:szCs w:val="24"/>
        </w:rPr>
        <w:t>železnic</w:t>
      </w:r>
      <w:r>
        <w:rPr>
          <w:rFonts w:ascii="Times New Roman" w:hAnsi="Times New Roman" w:cs="Times New Roman"/>
          <w:sz w:val="24"/>
          <w:szCs w:val="24"/>
        </w:rPr>
        <w:t xml:space="preserve"> (státní organizace) </w:t>
      </w:r>
    </w:p>
    <w:p w14:paraId="409C793E" w14:textId="77777777" w:rsidR="006C2779" w:rsidRDefault="006C2779" w:rsidP="00027B46">
      <w:pPr>
        <w:pStyle w:val="Odstavecseseznamem"/>
        <w:spacing w:after="120"/>
        <w:jc w:val="both"/>
        <w:rPr>
          <w:rFonts w:ascii="Times New Roman" w:hAnsi="Times New Roman" w:cs="Times New Roman"/>
          <w:sz w:val="24"/>
          <w:szCs w:val="24"/>
        </w:rPr>
      </w:pPr>
    </w:p>
    <w:p w14:paraId="4DE427F9" w14:textId="77777777" w:rsidR="006C2779" w:rsidRDefault="006C2779" w:rsidP="00027B46">
      <w:pPr>
        <w:pStyle w:val="Odstavecseseznamem"/>
        <w:spacing w:after="120"/>
        <w:jc w:val="both"/>
        <w:rPr>
          <w:rFonts w:ascii="Times New Roman" w:hAnsi="Times New Roman" w:cs="Times New Roman"/>
          <w:sz w:val="24"/>
          <w:szCs w:val="24"/>
        </w:rPr>
      </w:pPr>
    </w:p>
    <w:p w14:paraId="44DE5D3D" w14:textId="77777777" w:rsidR="006C2779" w:rsidRDefault="006C2779" w:rsidP="00BB270F">
      <w:pPr>
        <w:pStyle w:val="Odstavecseseznamem"/>
        <w:numPr>
          <w:ilvl w:val="0"/>
          <w:numId w:val="17"/>
        </w:numPr>
        <w:spacing w:after="120" w:line="259" w:lineRule="auto"/>
        <w:jc w:val="both"/>
        <w:rPr>
          <w:rFonts w:ascii="Times New Roman" w:hAnsi="Times New Roman" w:cs="Times New Roman"/>
          <w:sz w:val="24"/>
          <w:szCs w:val="24"/>
        </w:rPr>
      </w:pPr>
      <w:r>
        <w:rPr>
          <w:rFonts w:ascii="Times New Roman" w:hAnsi="Times New Roman" w:cs="Times New Roman"/>
          <w:sz w:val="24"/>
          <w:szCs w:val="24"/>
        </w:rPr>
        <w:t xml:space="preserve">Budova obecního úřadu obce Čeladná </w:t>
      </w:r>
    </w:p>
    <w:p w14:paraId="21ABC893" w14:textId="77777777" w:rsidR="006C2779" w:rsidRDefault="006C2779" w:rsidP="00027B46">
      <w:pPr>
        <w:pStyle w:val="Odstavecseseznamem"/>
        <w:spacing w:after="120"/>
        <w:jc w:val="both"/>
        <w:rPr>
          <w:rFonts w:ascii="Times New Roman" w:hAnsi="Times New Roman" w:cs="Times New Roman"/>
          <w:sz w:val="24"/>
          <w:szCs w:val="24"/>
        </w:rPr>
      </w:pPr>
    </w:p>
    <w:p w14:paraId="563A79F4" w14:textId="77777777" w:rsidR="006C2779" w:rsidRDefault="006C2779" w:rsidP="00027B46">
      <w:pPr>
        <w:pStyle w:val="Odstavecseseznamem"/>
        <w:spacing w:after="120"/>
        <w:jc w:val="both"/>
        <w:rPr>
          <w:rFonts w:ascii="Times New Roman" w:hAnsi="Times New Roman" w:cs="Times New Roman"/>
          <w:sz w:val="24"/>
          <w:szCs w:val="24"/>
        </w:rPr>
      </w:pPr>
    </w:p>
    <w:p w14:paraId="1C657B95" w14:textId="77777777" w:rsidR="00B653C7" w:rsidRDefault="00B653C7" w:rsidP="00027B46">
      <w:pPr>
        <w:spacing w:after="0"/>
        <w:jc w:val="both"/>
        <w:rPr>
          <w:rFonts w:ascii="Times New Roman" w:hAnsi="Times New Roman" w:cs="Times New Roman"/>
          <w:sz w:val="24"/>
          <w:szCs w:val="24"/>
        </w:rPr>
      </w:pPr>
      <w:r w:rsidRPr="00284F59">
        <w:rPr>
          <w:rFonts w:ascii="Times New Roman" w:hAnsi="Times New Roman" w:cs="Times New Roman"/>
          <w:b/>
          <w:sz w:val="24"/>
          <w:szCs w:val="24"/>
        </w:rPr>
        <w:t>Základ daně</w:t>
      </w:r>
      <w:r>
        <w:rPr>
          <w:rFonts w:ascii="Times New Roman" w:hAnsi="Times New Roman" w:cs="Times New Roman"/>
          <w:sz w:val="24"/>
          <w:szCs w:val="24"/>
        </w:rPr>
        <w:t xml:space="preserve"> </w:t>
      </w:r>
      <w:r w:rsidR="00EB0D2C">
        <w:rPr>
          <w:rFonts w:ascii="Times New Roman" w:hAnsi="Times New Roman" w:cs="Times New Roman"/>
          <w:sz w:val="24"/>
          <w:szCs w:val="24"/>
        </w:rPr>
        <w:t xml:space="preserve">(ZD) </w:t>
      </w:r>
      <w:r w:rsidR="00B152D6">
        <w:rPr>
          <w:rFonts w:ascii="Times New Roman" w:hAnsi="Times New Roman" w:cs="Times New Roman"/>
          <w:sz w:val="24"/>
          <w:szCs w:val="24"/>
        </w:rPr>
        <w:t>- § 10</w:t>
      </w:r>
    </w:p>
    <w:p w14:paraId="7C42B2DB" w14:textId="77777777" w:rsidR="003C30B7" w:rsidRPr="00B653C7" w:rsidRDefault="00D565E7" w:rsidP="00BB270F">
      <w:pPr>
        <w:numPr>
          <w:ilvl w:val="0"/>
          <w:numId w:val="5"/>
        </w:numPr>
        <w:spacing w:after="0"/>
        <w:jc w:val="both"/>
        <w:rPr>
          <w:rFonts w:ascii="Times New Roman" w:hAnsi="Times New Roman" w:cs="Times New Roman"/>
          <w:sz w:val="24"/>
          <w:szCs w:val="24"/>
        </w:rPr>
      </w:pPr>
      <w:r w:rsidRPr="00B653C7">
        <w:rPr>
          <w:rFonts w:ascii="Times New Roman" w:hAnsi="Times New Roman" w:cs="Times New Roman"/>
          <w:sz w:val="24"/>
          <w:szCs w:val="24"/>
        </w:rPr>
        <w:t>ZD ze staveb a jednotek u zdaniteln</w:t>
      </w:r>
      <w:r w:rsidR="00B653C7">
        <w:rPr>
          <w:rFonts w:ascii="Times New Roman" w:hAnsi="Times New Roman" w:cs="Times New Roman"/>
          <w:sz w:val="24"/>
          <w:szCs w:val="24"/>
        </w:rPr>
        <w:t xml:space="preserve">é stavby </w:t>
      </w:r>
      <w:r w:rsidRPr="00B653C7">
        <w:rPr>
          <w:rFonts w:ascii="Times New Roman" w:hAnsi="Times New Roman" w:cs="Times New Roman"/>
          <w:sz w:val="24"/>
          <w:szCs w:val="24"/>
        </w:rPr>
        <w:t xml:space="preserve">= výměra </w:t>
      </w:r>
      <w:r w:rsidR="00EB0D2C">
        <w:rPr>
          <w:rFonts w:ascii="Times New Roman" w:hAnsi="Times New Roman" w:cs="Times New Roman"/>
          <w:b/>
          <w:bCs/>
          <w:sz w:val="24"/>
          <w:szCs w:val="24"/>
        </w:rPr>
        <w:t>zastavěné plochy</w:t>
      </w:r>
      <w:r w:rsidRPr="00B653C7">
        <w:rPr>
          <w:rFonts w:ascii="Times New Roman" w:hAnsi="Times New Roman" w:cs="Times New Roman"/>
          <w:b/>
          <w:bCs/>
          <w:sz w:val="24"/>
          <w:szCs w:val="24"/>
        </w:rPr>
        <w:t xml:space="preserve"> </w:t>
      </w:r>
      <w:r w:rsidRPr="00B653C7">
        <w:rPr>
          <w:rFonts w:ascii="Times New Roman" w:hAnsi="Times New Roman" w:cs="Times New Roman"/>
          <w:sz w:val="24"/>
          <w:szCs w:val="24"/>
        </w:rPr>
        <w:t xml:space="preserve">k 1. lednu daného zdaňovacího období </w:t>
      </w:r>
    </w:p>
    <w:p w14:paraId="25D47073" w14:textId="0A023CCC" w:rsidR="001B2C39" w:rsidRPr="006C2779" w:rsidRDefault="00B448F9" w:rsidP="00BB270F">
      <w:pPr>
        <w:numPr>
          <w:ilvl w:val="0"/>
          <w:numId w:val="5"/>
        </w:numPr>
        <w:spacing w:after="0"/>
        <w:jc w:val="both"/>
        <w:rPr>
          <w:rFonts w:ascii="Times New Roman" w:hAnsi="Times New Roman" w:cs="Times New Roman"/>
          <w:sz w:val="24"/>
          <w:szCs w:val="24"/>
        </w:rPr>
      </w:pPr>
      <w:r w:rsidRPr="006C2779">
        <w:rPr>
          <w:rFonts w:ascii="Times New Roman" w:hAnsi="Times New Roman" w:cs="Times New Roman"/>
          <w:sz w:val="24"/>
          <w:szCs w:val="24"/>
        </w:rPr>
        <w:t xml:space="preserve">ZD u staveb a jednotek u jednotky je podlahová plocha vynásobená koeficientem </w:t>
      </w:r>
      <w:r w:rsidR="00876678">
        <w:rPr>
          <w:rFonts w:ascii="Times New Roman" w:hAnsi="Times New Roman" w:cs="Times New Roman"/>
          <w:sz w:val="24"/>
          <w:szCs w:val="24"/>
        </w:rPr>
        <w:t>……</w:t>
      </w:r>
      <w:r w:rsidRPr="006C2779">
        <w:rPr>
          <w:rFonts w:ascii="Times New Roman" w:hAnsi="Times New Roman" w:cs="Times New Roman"/>
          <w:sz w:val="24"/>
          <w:szCs w:val="24"/>
        </w:rPr>
        <w:t xml:space="preserve"> (je-li součástí plochy také podíl na pozemku) nebo </w:t>
      </w:r>
      <w:r w:rsidR="00876678">
        <w:rPr>
          <w:rFonts w:ascii="Times New Roman" w:hAnsi="Times New Roman" w:cs="Times New Roman"/>
          <w:sz w:val="24"/>
          <w:szCs w:val="24"/>
        </w:rPr>
        <w:t>………</w:t>
      </w:r>
    </w:p>
    <w:p w14:paraId="61EAAD0A" w14:textId="77777777" w:rsidR="003C30B7" w:rsidRPr="00B653C7" w:rsidRDefault="00D565E7" w:rsidP="00BB270F">
      <w:pPr>
        <w:numPr>
          <w:ilvl w:val="0"/>
          <w:numId w:val="5"/>
        </w:numPr>
        <w:spacing w:after="0"/>
        <w:jc w:val="both"/>
        <w:rPr>
          <w:rFonts w:ascii="Times New Roman" w:hAnsi="Times New Roman" w:cs="Times New Roman"/>
          <w:sz w:val="24"/>
          <w:szCs w:val="24"/>
        </w:rPr>
      </w:pPr>
      <w:r w:rsidRPr="00B653C7">
        <w:rPr>
          <w:rFonts w:ascii="Times New Roman" w:hAnsi="Times New Roman" w:cs="Times New Roman"/>
          <w:b/>
          <w:bCs/>
          <w:sz w:val="24"/>
          <w:szCs w:val="24"/>
        </w:rPr>
        <w:t xml:space="preserve">Základní sazby </w:t>
      </w:r>
      <w:r w:rsidRPr="00B653C7">
        <w:rPr>
          <w:rFonts w:ascii="Times New Roman" w:hAnsi="Times New Roman" w:cs="Times New Roman"/>
          <w:sz w:val="24"/>
          <w:szCs w:val="24"/>
        </w:rPr>
        <w:t>daně jsou diferencovány dle účelu využití stavby.</w:t>
      </w:r>
    </w:p>
    <w:p w14:paraId="02FD3A7E" w14:textId="77777777" w:rsidR="006C2779" w:rsidRDefault="006C2779" w:rsidP="00027B46">
      <w:pPr>
        <w:spacing w:after="0"/>
        <w:jc w:val="both"/>
        <w:rPr>
          <w:rFonts w:ascii="Times New Roman" w:hAnsi="Times New Roman" w:cs="Times New Roman"/>
          <w:sz w:val="24"/>
          <w:szCs w:val="24"/>
        </w:rPr>
      </w:pPr>
    </w:p>
    <w:p w14:paraId="47B9AFCA" w14:textId="77777777" w:rsidR="00B653C7" w:rsidRDefault="00B653C7" w:rsidP="00027B46">
      <w:pPr>
        <w:spacing w:after="0"/>
        <w:jc w:val="both"/>
        <w:rPr>
          <w:rFonts w:ascii="Times New Roman" w:hAnsi="Times New Roman" w:cs="Times New Roman"/>
          <w:sz w:val="24"/>
          <w:szCs w:val="24"/>
        </w:rPr>
      </w:pPr>
      <w:r w:rsidRPr="00284F59">
        <w:rPr>
          <w:rFonts w:ascii="Times New Roman" w:hAnsi="Times New Roman" w:cs="Times New Roman"/>
          <w:b/>
          <w:sz w:val="24"/>
          <w:szCs w:val="24"/>
        </w:rPr>
        <w:t>Sazby daně</w:t>
      </w:r>
      <w:r>
        <w:rPr>
          <w:rFonts w:ascii="Times New Roman" w:hAnsi="Times New Roman" w:cs="Times New Roman"/>
          <w:sz w:val="24"/>
          <w:szCs w:val="24"/>
        </w:rPr>
        <w:t xml:space="preserve"> </w:t>
      </w:r>
      <w:r w:rsidR="00B152D6">
        <w:rPr>
          <w:rFonts w:ascii="Times New Roman" w:hAnsi="Times New Roman" w:cs="Times New Roman"/>
          <w:sz w:val="24"/>
          <w:szCs w:val="24"/>
        </w:rPr>
        <w:t>- § 11</w:t>
      </w:r>
    </w:p>
    <w:p w14:paraId="3999C52F" w14:textId="77777777" w:rsidR="003C30B7" w:rsidRPr="00B653C7" w:rsidRDefault="00D565E7" w:rsidP="00BB270F">
      <w:pPr>
        <w:numPr>
          <w:ilvl w:val="0"/>
          <w:numId w:val="6"/>
        </w:numPr>
        <w:spacing w:after="0"/>
        <w:jc w:val="both"/>
        <w:rPr>
          <w:rFonts w:ascii="Times New Roman" w:hAnsi="Times New Roman" w:cs="Times New Roman"/>
          <w:sz w:val="24"/>
          <w:szCs w:val="24"/>
        </w:rPr>
      </w:pPr>
      <w:r w:rsidRPr="00B653C7">
        <w:rPr>
          <w:rFonts w:ascii="Times New Roman" w:hAnsi="Times New Roman" w:cs="Times New Roman"/>
          <w:sz w:val="24"/>
          <w:szCs w:val="24"/>
        </w:rPr>
        <w:t xml:space="preserve">Budova obytného domu – </w:t>
      </w:r>
      <w:r w:rsidR="00B15692">
        <w:rPr>
          <w:rFonts w:ascii="Times New Roman" w:hAnsi="Times New Roman" w:cs="Times New Roman"/>
          <w:sz w:val="24"/>
          <w:szCs w:val="24"/>
        </w:rPr>
        <w:t xml:space="preserve">2 </w:t>
      </w:r>
      <w:r w:rsidRPr="00B653C7">
        <w:rPr>
          <w:rFonts w:ascii="Times New Roman" w:hAnsi="Times New Roman" w:cs="Times New Roman"/>
          <w:sz w:val="24"/>
          <w:szCs w:val="24"/>
        </w:rPr>
        <w:t>Kč/m</w:t>
      </w:r>
      <w:r w:rsidRPr="00B653C7">
        <w:rPr>
          <w:rFonts w:ascii="Times New Roman" w:hAnsi="Times New Roman" w:cs="Times New Roman"/>
          <w:sz w:val="24"/>
          <w:szCs w:val="24"/>
          <w:vertAlign w:val="superscript"/>
        </w:rPr>
        <w:t>2</w:t>
      </w:r>
    </w:p>
    <w:p w14:paraId="5B2E5CA9" w14:textId="77777777" w:rsidR="003C30B7" w:rsidRPr="00B653C7" w:rsidRDefault="00D565E7" w:rsidP="00BB270F">
      <w:pPr>
        <w:numPr>
          <w:ilvl w:val="0"/>
          <w:numId w:val="6"/>
        </w:numPr>
        <w:spacing w:after="0"/>
        <w:jc w:val="both"/>
        <w:rPr>
          <w:rFonts w:ascii="Times New Roman" w:hAnsi="Times New Roman" w:cs="Times New Roman"/>
          <w:sz w:val="24"/>
          <w:szCs w:val="24"/>
        </w:rPr>
      </w:pPr>
      <w:r w:rsidRPr="00B653C7">
        <w:rPr>
          <w:rFonts w:ascii="Times New Roman" w:hAnsi="Times New Roman" w:cs="Times New Roman"/>
          <w:sz w:val="24"/>
          <w:szCs w:val="24"/>
        </w:rPr>
        <w:t xml:space="preserve">Budova pro rodinnou rekreaci – </w:t>
      </w:r>
      <w:r w:rsidR="00EB0D2C">
        <w:rPr>
          <w:rFonts w:ascii="Times New Roman" w:hAnsi="Times New Roman" w:cs="Times New Roman"/>
          <w:sz w:val="24"/>
          <w:szCs w:val="24"/>
        </w:rPr>
        <w:t>….</w:t>
      </w:r>
      <w:r w:rsidRPr="00B653C7">
        <w:rPr>
          <w:rFonts w:ascii="Times New Roman" w:hAnsi="Times New Roman" w:cs="Times New Roman"/>
          <w:sz w:val="24"/>
          <w:szCs w:val="24"/>
        </w:rPr>
        <w:t xml:space="preserve"> Kč/m</w:t>
      </w:r>
      <w:r w:rsidRPr="00B653C7">
        <w:rPr>
          <w:rFonts w:ascii="Times New Roman" w:hAnsi="Times New Roman" w:cs="Times New Roman"/>
          <w:sz w:val="24"/>
          <w:szCs w:val="24"/>
          <w:vertAlign w:val="superscript"/>
        </w:rPr>
        <w:t>2</w:t>
      </w:r>
    </w:p>
    <w:p w14:paraId="1CA5AF44" w14:textId="77777777" w:rsidR="003C30B7" w:rsidRPr="00B653C7" w:rsidRDefault="00D565E7" w:rsidP="00BB270F">
      <w:pPr>
        <w:numPr>
          <w:ilvl w:val="0"/>
          <w:numId w:val="6"/>
        </w:numPr>
        <w:spacing w:after="0"/>
        <w:jc w:val="both"/>
        <w:rPr>
          <w:rFonts w:ascii="Times New Roman" w:hAnsi="Times New Roman" w:cs="Times New Roman"/>
          <w:sz w:val="24"/>
          <w:szCs w:val="24"/>
        </w:rPr>
      </w:pPr>
      <w:r w:rsidRPr="00B653C7">
        <w:rPr>
          <w:rFonts w:ascii="Times New Roman" w:hAnsi="Times New Roman" w:cs="Times New Roman"/>
          <w:sz w:val="24"/>
          <w:szCs w:val="24"/>
        </w:rPr>
        <w:t xml:space="preserve">Garáže – </w:t>
      </w:r>
      <w:r w:rsidR="009D38F0">
        <w:rPr>
          <w:rFonts w:ascii="Times New Roman" w:hAnsi="Times New Roman" w:cs="Times New Roman"/>
          <w:sz w:val="24"/>
          <w:szCs w:val="24"/>
        </w:rPr>
        <w:t xml:space="preserve">8 </w:t>
      </w:r>
      <w:r w:rsidRPr="00B653C7">
        <w:rPr>
          <w:rFonts w:ascii="Times New Roman" w:hAnsi="Times New Roman" w:cs="Times New Roman"/>
          <w:sz w:val="24"/>
          <w:szCs w:val="24"/>
        </w:rPr>
        <w:t>Kč/m</w:t>
      </w:r>
      <w:r w:rsidRPr="00B653C7">
        <w:rPr>
          <w:rFonts w:ascii="Times New Roman" w:hAnsi="Times New Roman" w:cs="Times New Roman"/>
          <w:sz w:val="24"/>
          <w:szCs w:val="24"/>
          <w:vertAlign w:val="superscript"/>
        </w:rPr>
        <w:t>2</w:t>
      </w:r>
    </w:p>
    <w:p w14:paraId="1B417E73" w14:textId="77777777" w:rsidR="003C30B7" w:rsidRPr="00B653C7" w:rsidRDefault="00D565E7" w:rsidP="00BB270F">
      <w:pPr>
        <w:numPr>
          <w:ilvl w:val="0"/>
          <w:numId w:val="6"/>
        </w:numPr>
        <w:spacing w:after="0"/>
        <w:jc w:val="both"/>
        <w:rPr>
          <w:rFonts w:ascii="Times New Roman" w:hAnsi="Times New Roman" w:cs="Times New Roman"/>
          <w:sz w:val="24"/>
          <w:szCs w:val="24"/>
        </w:rPr>
      </w:pPr>
      <w:r w:rsidRPr="00B653C7">
        <w:rPr>
          <w:rFonts w:ascii="Times New Roman" w:hAnsi="Times New Roman" w:cs="Times New Roman"/>
          <w:sz w:val="24"/>
          <w:szCs w:val="24"/>
        </w:rPr>
        <w:t>Stavby pro podnikatelskou činnost 2 nebo 10 Kč/m</w:t>
      </w:r>
      <w:r w:rsidRPr="00B653C7">
        <w:rPr>
          <w:rFonts w:ascii="Times New Roman" w:hAnsi="Times New Roman" w:cs="Times New Roman"/>
          <w:sz w:val="24"/>
          <w:szCs w:val="24"/>
          <w:vertAlign w:val="superscript"/>
        </w:rPr>
        <w:t>2</w:t>
      </w:r>
    </w:p>
    <w:p w14:paraId="3A9CC4D7" w14:textId="77777777" w:rsidR="003C30B7" w:rsidRPr="00B653C7" w:rsidRDefault="006C2779" w:rsidP="00BB270F">
      <w:pPr>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Ostatní zdanitelné jednotky</w:t>
      </w:r>
      <w:r w:rsidR="00EB0D2C">
        <w:rPr>
          <w:rFonts w:ascii="Times New Roman" w:hAnsi="Times New Roman" w:cs="Times New Roman"/>
          <w:sz w:val="24"/>
          <w:szCs w:val="24"/>
        </w:rPr>
        <w:t>.</w:t>
      </w:r>
      <w:r w:rsidR="00D565E7" w:rsidRPr="00B653C7">
        <w:rPr>
          <w:rFonts w:ascii="Times New Roman" w:hAnsi="Times New Roman" w:cs="Times New Roman"/>
          <w:sz w:val="24"/>
          <w:szCs w:val="24"/>
        </w:rPr>
        <w:t xml:space="preserve"> – 6 Kč/m</w:t>
      </w:r>
      <w:r w:rsidR="00D565E7" w:rsidRPr="00B653C7">
        <w:rPr>
          <w:rFonts w:ascii="Times New Roman" w:hAnsi="Times New Roman" w:cs="Times New Roman"/>
          <w:sz w:val="24"/>
          <w:szCs w:val="24"/>
          <w:vertAlign w:val="superscript"/>
        </w:rPr>
        <w:t>2</w:t>
      </w:r>
    </w:p>
    <w:p w14:paraId="2B383563" w14:textId="77777777" w:rsidR="003C30B7" w:rsidRPr="00B653C7" w:rsidRDefault="00D565E7" w:rsidP="00BB270F">
      <w:pPr>
        <w:numPr>
          <w:ilvl w:val="0"/>
          <w:numId w:val="6"/>
        </w:numPr>
        <w:spacing w:after="0"/>
        <w:jc w:val="both"/>
        <w:rPr>
          <w:rFonts w:ascii="Times New Roman" w:hAnsi="Times New Roman" w:cs="Times New Roman"/>
          <w:sz w:val="24"/>
          <w:szCs w:val="24"/>
        </w:rPr>
      </w:pPr>
      <w:r w:rsidRPr="00B653C7">
        <w:rPr>
          <w:rFonts w:ascii="Times New Roman" w:hAnsi="Times New Roman" w:cs="Times New Roman"/>
          <w:sz w:val="24"/>
          <w:szCs w:val="24"/>
        </w:rPr>
        <w:t>Ostatní jednotky – 2Kč/m</w:t>
      </w:r>
      <w:r w:rsidRPr="00B653C7">
        <w:rPr>
          <w:rFonts w:ascii="Times New Roman" w:hAnsi="Times New Roman" w:cs="Times New Roman"/>
          <w:sz w:val="24"/>
          <w:szCs w:val="24"/>
          <w:vertAlign w:val="superscript"/>
        </w:rPr>
        <w:t>2</w:t>
      </w:r>
    </w:p>
    <w:p w14:paraId="2664E32B" w14:textId="77777777" w:rsidR="00B152D6" w:rsidRPr="008E3B1A" w:rsidRDefault="00B152D6" w:rsidP="00027B46">
      <w:pPr>
        <w:spacing w:after="0"/>
        <w:jc w:val="both"/>
        <w:rPr>
          <w:rFonts w:ascii="Times New Roman" w:hAnsi="Times New Roman" w:cs="Times New Roman"/>
          <w:sz w:val="20"/>
          <w:szCs w:val="24"/>
        </w:rPr>
      </w:pPr>
    </w:p>
    <w:p w14:paraId="076BB80D" w14:textId="77777777" w:rsidR="00B152D6" w:rsidRPr="008E3B1A" w:rsidRDefault="00B448F9" w:rsidP="00BB270F">
      <w:pPr>
        <w:numPr>
          <w:ilvl w:val="0"/>
          <w:numId w:val="18"/>
        </w:numPr>
        <w:spacing w:after="0"/>
        <w:jc w:val="both"/>
        <w:rPr>
          <w:rFonts w:ascii="Times New Roman" w:hAnsi="Times New Roman" w:cs="Times New Roman"/>
          <w:sz w:val="24"/>
          <w:szCs w:val="24"/>
        </w:rPr>
      </w:pPr>
      <w:r w:rsidRPr="006C2779">
        <w:rPr>
          <w:rFonts w:ascii="Times New Roman" w:hAnsi="Times New Roman" w:cs="Times New Roman"/>
          <w:sz w:val="24"/>
          <w:szCs w:val="24"/>
        </w:rPr>
        <w:t xml:space="preserve">Zvýšení sazby daně - § 11/2 – každé další nadzemní podlaží + 0,75 Kč (zdanitelná stavba přesahuje 2/3 zastavěné plochy, příp. 1/3 u zdanitelné stavby k podnikání) </w:t>
      </w:r>
    </w:p>
    <w:p w14:paraId="4A806C84" w14:textId="77777777" w:rsidR="001B2C39" w:rsidRDefault="00B448F9" w:rsidP="00BB270F">
      <w:pPr>
        <w:numPr>
          <w:ilvl w:val="0"/>
          <w:numId w:val="19"/>
        </w:numPr>
        <w:spacing w:after="0"/>
        <w:jc w:val="both"/>
        <w:rPr>
          <w:rFonts w:ascii="Times New Roman" w:hAnsi="Times New Roman" w:cs="Times New Roman"/>
          <w:sz w:val="24"/>
          <w:szCs w:val="24"/>
        </w:rPr>
      </w:pPr>
      <w:r w:rsidRPr="006C2779">
        <w:rPr>
          <w:rFonts w:ascii="Times New Roman" w:hAnsi="Times New Roman" w:cs="Times New Roman"/>
          <w:sz w:val="24"/>
          <w:szCs w:val="24"/>
        </w:rPr>
        <w:t>§ 11a – Budova obytného domu s nebytovým prostorem (výměra podlahové plochy nebytového prostoru x 2 Kč)</w:t>
      </w:r>
    </w:p>
    <w:p w14:paraId="3BCFDAB8" w14:textId="77777777" w:rsidR="00027B46" w:rsidRDefault="00027B46" w:rsidP="00027B46">
      <w:pPr>
        <w:spacing w:after="0"/>
        <w:jc w:val="both"/>
        <w:rPr>
          <w:rFonts w:ascii="Times New Roman" w:hAnsi="Times New Roman" w:cs="Times New Roman"/>
          <w:sz w:val="24"/>
          <w:szCs w:val="24"/>
        </w:rPr>
      </w:pPr>
    </w:p>
    <w:p w14:paraId="3006ABB9" w14:textId="77777777" w:rsidR="00027B46" w:rsidRDefault="00027B46" w:rsidP="00027B46">
      <w:pPr>
        <w:spacing w:after="0"/>
        <w:jc w:val="both"/>
        <w:rPr>
          <w:rFonts w:ascii="Times New Roman" w:hAnsi="Times New Roman" w:cs="Times New Roman"/>
          <w:sz w:val="24"/>
          <w:szCs w:val="24"/>
        </w:rPr>
      </w:pPr>
    </w:p>
    <w:p w14:paraId="0AF69ABF" w14:textId="77777777" w:rsidR="00027B46" w:rsidRDefault="00027B46" w:rsidP="00027B46">
      <w:pPr>
        <w:spacing w:after="0"/>
        <w:jc w:val="both"/>
        <w:rPr>
          <w:rFonts w:ascii="Times New Roman" w:hAnsi="Times New Roman" w:cs="Times New Roman"/>
          <w:sz w:val="24"/>
          <w:szCs w:val="24"/>
        </w:rPr>
      </w:pPr>
    </w:p>
    <w:p w14:paraId="319B5041" w14:textId="77777777" w:rsidR="00027B46" w:rsidRDefault="00027B46" w:rsidP="00027B46">
      <w:pPr>
        <w:spacing w:after="0"/>
        <w:jc w:val="both"/>
        <w:rPr>
          <w:rFonts w:ascii="Times New Roman" w:hAnsi="Times New Roman" w:cs="Times New Roman"/>
          <w:sz w:val="24"/>
          <w:szCs w:val="24"/>
        </w:rPr>
      </w:pPr>
    </w:p>
    <w:p w14:paraId="2E62904D" w14:textId="77777777" w:rsidR="00716E13" w:rsidRDefault="00716E13" w:rsidP="00027B46">
      <w:pPr>
        <w:spacing w:after="0"/>
        <w:jc w:val="both"/>
        <w:rPr>
          <w:rFonts w:ascii="Times New Roman" w:hAnsi="Times New Roman" w:cs="Times New Roman"/>
          <w:sz w:val="24"/>
          <w:szCs w:val="24"/>
        </w:rPr>
      </w:pPr>
    </w:p>
    <w:p w14:paraId="1646A6C7" w14:textId="12E3164F" w:rsidR="00027B46" w:rsidRDefault="00027B46" w:rsidP="00027B46">
      <w:pPr>
        <w:spacing w:after="0"/>
        <w:jc w:val="both"/>
        <w:rPr>
          <w:rFonts w:ascii="Times New Roman" w:hAnsi="Times New Roman" w:cs="Times New Roman"/>
          <w:sz w:val="24"/>
          <w:szCs w:val="24"/>
        </w:rPr>
      </w:pPr>
    </w:p>
    <w:p w14:paraId="2CDB9105" w14:textId="77777777" w:rsidR="00876678" w:rsidRDefault="00876678" w:rsidP="00027B46">
      <w:pPr>
        <w:spacing w:after="0"/>
        <w:jc w:val="both"/>
        <w:rPr>
          <w:rFonts w:ascii="Times New Roman" w:hAnsi="Times New Roman" w:cs="Times New Roman"/>
          <w:sz w:val="24"/>
          <w:szCs w:val="24"/>
        </w:rPr>
      </w:pPr>
    </w:p>
    <w:p w14:paraId="2F78DABD" w14:textId="77777777" w:rsidR="00027B46" w:rsidRPr="006C2779" w:rsidRDefault="00027B46" w:rsidP="00027B46">
      <w:pPr>
        <w:spacing w:after="0"/>
        <w:jc w:val="both"/>
        <w:rPr>
          <w:rFonts w:ascii="Times New Roman" w:hAnsi="Times New Roman" w:cs="Times New Roman"/>
          <w:sz w:val="24"/>
          <w:szCs w:val="24"/>
        </w:rPr>
      </w:pPr>
    </w:p>
    <w:p w14:paraId="4A6C5236" w14:textId="77777777" w:rsidR="006C2779" w:rsidRPr="008E3B1A" w:rsidRDefault="006C2779" w:rsidP="00027B46">
      <w:pPr>
        <w:spacing w:after="120"/>
        <w:jc w:val="both"/>
        <w:rPr>
          <w:rFonts w:ascii="Times New Roman" w:hAnsi="Times New Roman" w:cs="Times New Roman"/>
          <w:sz w:val="24"/>
          <w:szCs w:val="24"/>
        </w:rPr>
      </w:pPr>
      <w:r>
        <w:rPr>
          <w:rFonts w:ascii="Times New Roman" w:hAnsi="Times New Roman" w:cs="Times New Roman"/>
          <w:b/>
          <w:bCs/>
          <w:noProof/>
          <w:sz w:val="24"/>
          <w:szCs w:val="24"/>
          <w:lang w:eastAsia="cs-CZ"/>
        </w:rPr>
        <w:lastRenderedPageBreak/>
        <mc:AlternateContent>
          <mc:Choice Requires="wps">
            <w:drawing>
              <wp:anchor distT="0" distB="0" distL="114300" distR="114300" simplePos="0" relativeHeight="251699200" behindDoc="0" locked="0" layoutInCell="1" allowOverlap="1" wp14:anchorId="180C3494" wp14:editId="2749D2CE">
                <wp:simplePos x="0" y="0"/>
                <wp:positionH relativeFrom="column">
                  <wp:posOffset>-19050</wp:posOffset>
                </wp:positionH>
                <wp:positionV relativeFrom="paragraph">
                  <wp:posOffset>-26035</wp:posOffset>
                </wp:positionV>
                <wp:extent cx="5715000" cy="238125"/>
                <wp:effectExtent l="0" t="0" r="19050" b="28575"/>
                <wp:wrapNone/>
                <wp:docPr id="14" name="Obdélník 14"/>
                <wp:cNvGraphicFramePr/>
                <a:graphic xmlns:a="http://schemas.openxmlformats.org/drawingml/2006/main">
                  <a:graphicData uri="http://schemas.microsoft.com/office/word/2010/wordprocessingShape">
                    <wps:wsp>
                      <wps:cNvSpPr/>
                      <wps:spPr>
                        <a:xfrm>
                          <a:off x="0" y="0"/>
                          <a:ext cx="5715000" cy="238125"/>
                        </a:xfrm>
                        <a:prstGeom prst="rect">
                          <a:avLst/>
                        </a:prstGeom>
                        <a:solidFill>
                          <a:schemeClr val="bg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7FB401" id="Obdélník 14" o:spid="_x0000_s1026" style="position:absolute;margin-left:-1.5pt;margin-top:-2.05pt;width:450pt;height:18.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" fillcolor="white [3212]" strokecolor="#243f60 [1604]" strokeweight="2pt">
                <v:fill opacity="0"/>
              </v:rect>
            </w:pict>
          </mc:Fallback>
        </mc:AlternateContent>
      </w:r>
      <w:r w:rsidR="00716E13">
        <w:rPr>
          <w:rFonts w:ascii="Times New Roman" w:hAnsi="Times New Roman" w:cs="Times New Roman"/>
          <w:b/>
          <w:sz w:val="24"/>
          <w:szCs w:val="24"/>
        </w:rPr>
        <w:t>Příklad 5</w:t>
      </w:r>
      <w:r>
        <w:rPr>
          <w:rFonts w:ascii="Times New Roman" w:hAnsi="Times New Roman" w:cs="Times New Roman"/>
          <w:b/>
          <w:sz w:val="24"/>
          <w:szCs w:val="24"/>
        </w:rPr>
        <w:t xml:space="preserve"> – Základ daně a sazba daně </w:t>
      </w:r>
    </w:p>
    <w:p w14:paraId="389ABB62" w14:textId="77777777" w:rsidR="006C2779" w:rsidRPr="0065641B" w:rsidRDefault="006C2779" w:rsidP="00027B46">
      <w:pPr>
        <w:spacing w:after="120"/>
        <w:jc w:val="both"/>
        <w:rPr>
          <w:rFonts w:ascii="Times New Roman" w:hAnsi="Times New Roman" w:cs="Times New Roman"/>
          <w:sz w:val="24"/>
          <w:szCs w:val="24"/>
        </w:rPr>
      </w:pPr>
      <w:r w:rsidRPr="0065641B">
        <w:rPr>
          <w:rFonts w:ascii="Times New Roman" w:hAnsi="Times New Roman" w:cs="Times New Roman"/>
          <w:sz w:val="24"/>
          <w:szCs w:val="24"/>
        </w:rPr>
        <w:t xml:space="preserve">Stanovte základ daně obytného domu, který má přízemí a 2 nadzemní podlaží. Obytný dům je využíván k bydlení. </w:t>
      </w:r>
    </w:p>
    <w:p w14:paraId="2313694F" w14:textId="77777777" w:rsidR="006C2779" w:rsidRPr="0065641B" w:rsidRDefault="006C2779" w:rsidP="00BB270F">
      <w:pPr>
        <w:pStyle w:val="Odstavecseseznamem"/>
        <w:numPr>
          <w:ilvl w:val="0"/>
          <w:numId w:val="20"/>
        </w:numPr>
        <w:spacing w:after="120" w:line="259" w:lineRule="auto"/>
        <w:jc w:val="both"/>
        <w:rPr>
          <w:rFonts w:ascii="Times New Roman" w:hAnsi="Times New Roman" w:cs="Times New Roman"/>
          <w:sz w:val="24"/>
          <w:szCs w:val="24"/>
        </w:rPr>
      </w:pPr>
      <w:r w:rsidRPr="0065641B">
        <w:rPr>
          <w:rFonts w:ascii="Times New Roman" w:hAnsi="Times New Roman" w:cs="Times New Roman"/>
          <w:sz w:val="24"/>
          <w:szCs w:val="24"/>
        </w:rPr>
        <w:t>Výměra zastavěné plochy 400m</w:t>
      </w:r>
      <w:r w:rsidRPr="0065641B">
        <w:rPr>
          <w:rFonts w:ascii="Times New Roman" w:hAnsi="Times New Roman" w:cs="Times New Roman"/>
          <w:sz w:val="24"/>
          <w:szCs w:val="24"/>
          <w:vertAlign w:val="superscript"/>
        </w:rPr>
        <w:t>2</w:t>
      </w:r>
      <w:r w:rsidRPr="0065641B">
        <w:rPr>
          <w:rFonts w:ascii="Times New Roman" w:hAnsi="Times New Roman" w:cs="Times New Roman"/>
          <w:sz w:val="24"/>
          <w:szCs w:val="24"/>
        </w:rPr>
        <w:t>, výměra 1. nadzemního podlaží 400m</w:t>
      </w:r>
      <w:r w:rsidRPr="0065641B">
        <w:rPr>
          <w:rFonts w:ascii="Times New Roman" w:hAnsi="Times New Roman" w:cs="Times New Roman"/>
          <w:sz w:val="24"/>
          <w:szCs w:val="24"/>
          <w:vertAlign w:val="superscript"/>
        </w:rPr>
        <w:t>2</w:t>
      </w:r>
      <w:r w:rsidRPr="0065641B">
        <w:rPr>
          <w:rFonts w:ascii="Times New Roman" w:hAnsi="Times New Roman" w:cs="Times New Roman"/>
          <w:sz w:val="24"/>
          <w:szCs w:val="24"/>
        </w:rPr>
        <w:t>, výměra druhého nadzemního podlaží 250m</w:t>
      </w:r>
      <w:r w:rsidRPr="0065641B">
        <w:rPr>
          <w:rFonts w:ascii="Times New Roman" w:hAnsi="Times New Roman" w:cs="Times New Roman"/>
          <w:sz w:val="24"/>
          <w:szCs w:val="24"/>
          <w:vertAlign w:val="superscript"/>
        </w:rPr>
        <w:t>2</w:t>
      </w:r>
    </w:p>
    <w:p w14:paraId="3ABBB2D9" w14:textId="77777777" w:rsidR="006C2779" w:rsidRDefault="006C2779" w:rsidP="00027B46">
      <w:pPr>
        <w:spacing w:after="120"/>
        <w:jc w:val="both"/>
        <w:rPr>
          <w:rFonts w:ascii="Times New Roman" w:hAnsi="Times New Roman" w:cs="Times New Roman"/>
          <w:sz w:val="24"/>
          <w:szCs w:val="24"/>
        </w:rPr>
      </w:pPr>
    </w:p>
    <w:p w14:paraId="4DC8FCAF" w14:textId="77777777" w:rsidR="006C2779" w:rsidRDefault="006C2779" w:rsidP="00027B46">
      <w:pPr>
        <w:spacing w:after="120"/>
        <w:jc w:val="both"/>
        <w:rPr>
          <w:rFonts w:ascii="Times New Roman" w:hAnsi="Times New Roman" w:cs="Times New Roman"/>
          <w:sz w:val="24"/>
          <w:szCs w:val="24"/>
        </w:rPr>
      </w:pPr>
    </w:p>
    <w:p w14:paraId="329294D9" w14:textId="77777777" w:rsidR="006C2779" w:rsidRPr="00B90FE6" w:rsidRDefault="006C2779" w:rsidP="00027B46">
      <w:pPr>
        <w:spacing w:after="120"/>
        <w:jc w:val="both"/>
        <w:rPr>
          <w:rFonts w:ascii="Times New Roman" w:hAnsi="Times New Roman" w:cs="Times New Roman"/>
          <w:sz w:val="24"/>
          <w:szCs w:val="24"/>
        </w:rPr>
      </w:pPr>
    </w:p>
    <w:p w14:paraId="3C65296A" w14:textId="77777777" w:rsidR="006C2779" w:rsidRPr="00B90FE6" w:rsidRDefault="006C2779" w:rsidP="00BB270F">
      <w:pPr>
        <w:pStyle w:val="Odstavecseseznamem"/>
        <w:numPr>
          <w:ilvl w:val="0"/>
          <w:numId w:val="20"/>
        </w:numPr>
        <w:spacing w:after="120" w:line="259" w:lineRule="auto"/>
        <w:jc w:val="both"/>
        <w:rPr>
          <w:rFonts w:ascii="Times New Roman" w:hAnsi="Times New Roman" w:cs="Times New Roman"/>
          <w:sz w:val="24"/>
          <w:szCs w:val="24"/>
        </w:rPr>
      </w:pPr>
      <w:r w:rsidRPr="00B90FE6">
        <w:rPr>
          <w:rFonts w:ascii="Times New Roman" w:hAnsi="Times New Roman" w:cs="Times New Roman"/>
          <w:sz w:val="24"/>
          <w:szCs w:val="24"/>
        </w:rPr>
        <w:t>Výměra přízemí 270 m</w:t>
      </w:r>
      <w:r w:rsidRPr="00B90FE6">
        <w:rPr>
          <w:rFonts w:ascii="Times New Roman" w:hAnsi="Times New Roman" w:cs="Times New Roman"/>
          <w:sz w:val="24"/>
          <w:szCs w:val="24"/>
          <w:vertAlign w:val="superscript"/>
        </w:rPr>
        <w:t>2</w:t>
      </w:r>
      <w:r w:rsidRPr="00B90FE6">
        <w:rPr>
          <w:rFonts w:ascii="Times New Roman" w:hAnsi="Times New Roman" w:cs="Times New Roman"/>
          <w:sz w:val="24"/>
          <w:szCs w:val="24"/>
        </w:rPr>
        <w:t>, výměra 1. nadzemního podlaží 290 m</w:t>
      </w:r>
      <w:r w:rsidRPr="00B90FE6">
        <w:rPr>
          <w:rFonts w:ascii="Times New Roman" w:hAnsi="Times New Roman" w:cs="Times New Roman"/>
          <w:sz w:val="24"/>
          <w:szCs w:val="24"/>
          <w:vertAlign w:val="superscript"/>
        </w:rPr>
        <w:t>2</w:t>
      </w:r>
      <w:r w:rsidRPr="00B90FE6">
        <w:rPr>
          <w:rFonts w:ascii="Times New Roman" w:hAnsi="Times New Roman" w:cs="Times New Roman"/>
          <w:sz w:val="24"/>
          <w:szCs w:val="24"/>
        </w:rPr>
        <w:t>, výměra 2. nadzemního podlaží 290 m</w:t>
      </w:r>
      <w:r w:rsidRPr="00B90FE6">
        <w:rPr>
          <w:rFonts w:ascii="Times New Roman" w:hAnsi="Times New Roman" w:cs="Times New Roman"/>
          <w:sz w:val="24"/>
          <w:szCs w:val="24"/>
          <w:vertAlign w:val="superscript"/>
        </w:rPr>
        <w:t>2</w:t>
      </w:r>
    </w:p>
    <w:p w14:paraId="0FF2A685" w14:textId="77777777" w:rsidR="00B152D6" w:rsidRDefault="00B152D6" w:rsidP="00027B46">
      <w:pPr>
        <w:spacing w:after="0"/>
        <w:jc w:val="both"/>
        <w:rPr>
          <w:rFonts w:ascii="Times New Roman" w:hAnsi="Times New Roman" w:cs="Times New Roman"/>
          <w:bCs/>
          <w:sz w:val="24"/>
          <w:szCs w:val="24"/>
        </w:rPr>
      </w:pPr>
    </w:p>
    <w:p w14:paraId="6AEAFC14" w14:textId="77777777" w:rsidR="006C2779" w:rsidRDefault="006C2779" w:rsidP="00027B46">
      <w:pPr>
        <w:spacing w:after="0"/>
        <w:jc w:val="both"/>
        <w:rPr>
          <w:rFonts w:ascii="Times New Roman" w:hAnsi="Times New Roman" w:cs="Times New Roman"/>
          <w:bCs/>
          <w:sz w:val="24"/>
          <w:szCs w:val="24"/>
        </w:rPr>
      </w:pPr>
    </w:p>
    <w:p w14:paraId="53D57B35" w14:textId="77777777" w:rsidR="006C2779" w:rsidRDefault="006C2779" w:rsidP="00027B46">
      <w:pPr>
        <w:spacing w:after="0"/>
        <w:jc w:val="both"/>
        <w:rPr>
          <w:rFonts w:ascii="Times New Roman" w:hAnsi="Times New Roman" w:cs="Times New Roman"/>
          <w:bCs/>
          <w:sz w:val="24"/>
          <w:szCs w:val="24"/>
        </w:rPr>
      </w:pPr>
    </w:p>
    <w:p w14:paraId="3FE4887B" w14:textId="77777777" w:rsidR="00B152D6" w:rsidRPr="00284F59" w:rsidRDefault="00B152D6" w:rsidP="00027B46">
      <w:pPr>
        <w:spacing w:after="0"/>
        <w:jc w:val="both"/>
        <w:rPr>
          <w:rFonts w:ascii="Times New Roman" w:hAnsi="Times New Roman" w:cs="Times New Roman"/>
          <w:b/>
          <w:bCs/>
          <w:sz w:val="24"/>
          <w:szCs w:val="24"/>
        </w:rPr>
      </w:pPr>
      <w:r w:rsidRPr="00284F59">
        <w:rPr>
          <w:rFonts w:ascii="Times New Roman" w:hAnsi="Times New Roman" w:cs="Times New Roman"/>
          <w:b/>
          <w:bCs/>
          <w:sz w:val="24"/>
          <w:szCs w:val="24"/>
        </w:rPr>
        <w:t xml:space="preserve">Koeficienty </w:t>
      </w:r>
    </w:p>
    <w:p w14:paraId="3D54A38F" w14:textId="1EF4C54A" w:rsidR="001B2C39" w:rsidRPr="006C2779" w:rsidRDefault="00B448F9" w:rsidP="00BB270F">
      <w:pPr>
        <w:numPr>
          <w:ilvl w:val="0"/>
          <w:numId w:val="21"/>
        </w:numPr>
        <w:spacing w:after="0"/>
        <w:jc w:val="both"/>
        <w:rPr>
          <w:rFonts w:ascii="Times New Roman" w:hAnsi="Times New Roman" w:cs="Times New Roman"/>
          <w:bCs/>
          <w:sz w:val="24"/>
          <w:szCs w:val="24"/>
        </w:rPr>
      </w:pPr>
      <w:r w:rsidRPr="006C2779">
        <w:rPr>
          <w:rFonts w:ascii="Times New Roman" w:hAnsi="Times New Roman" w:cs="Times New Roman"/>
          <w:bCs/>
          <w:sz w:val="24"/>
          <w:szCs w:val="24"/>
        </w:rPr>
        <w:t xml:space="preserve">Koeficient </w:t>
      </w:r>
      <w:r w:rsidR="00876678">
        <w:rPr>
          <w:rFonts w:ascii="Times New Roman" w:hAnsi="Times New Roman" w:cs="Times New Roman"/>
          <w:bCs/>
          <w:sz w:val="24"/>
          <w:szCs w:val="24"/>
        </w:rPr>
        <w:t>…………………………</w:t>
      </w:r>
      <w:r w:rsidRPr="006C2779">
        <w:rPr>
          <w:rFonts w:ascii="Times New Roman" w:hAnsi="Times New Roman" w:cs="Times New Roman"/>
          <w:bCs/>
          <w:sz w:val="24"/>
          <w:szCs w:val="24"/>
        </w:rPr>
        <w:t xml:space="preserve"> (§11/3/a) – budova obytného domu, ostatní zdanitelné jednotky </w:t>
      </w:r>
    </w:p>
    <w:p w14:paraId="73138CB9" w14:textId="5F30E5AA" w:rsidR="001B2C39" w:rsidRPr="006C2779" w:rsidRDefault="00B448F9" w:rsidP="00BB270F">
      <w:pPr>
        <w:numPr>
          <w:ilvl w:val="0"/>
          <w:numId w:val="21"/>
        </w:numPr>
        <w:spacing w:after="0"/>
        <w:jc w:val="both"/>
        <w:rPr>
          <w:rFonts w:ascii="Times New Roman" w:hAnsi="Times New Roman" w:cs="Times New Roman"/>
          <w:bCs/>
          <w:sz w:val="24"/>
          <w:szCs w:val="24"/>
        </w:rPr>
      </w:pPr>
      <w:r w:rsidRPr="006C2779">
        <w:rPr>
          <w:rFonts w:ascii="Times New Roman" w:hAnsi="Times New Roman" w:cs="Times New Roman"/>
          <w:bCs/>
          <w:sz w:val="24"/>
          <w:szCs w:val="24"/>
        </w:rPr>
        <w:t xml:space="preserve">Koeficient </w:t>
      </w:r>
      <w:r w:rsidR="00876678">
        <w:rPr>
          <w:rFonts w:ascii="Times New Roman" w:hAnsi="Times New Roman" w:cs="Times New Roman"/>
          <w:bCs/>
          <w:sz w:val="24"/>
          <w:szCs w:val="24"/>
        </w:rPr>
        <w:t>…..</w:t>
      </w:r>
      <w:r w:rsidRPr="006C2779">
        <w:rPr>
          <w:rFonts w:ascii="Times New Roman" w:hAnsi="Times New Roman" w:cs="Times New Roman"/>
          <w:bCs/>
          <w:sz w:val="24"/>
          <w:szCs w:val="24"/>
        </w:rPr>
        <w:t xml:space="preserve"> – stanoven obecně závaznou vyhláškou – budovy pro rekreaci, garáže, zdanitelné stavby a jednotky k podnikání</w:t>
      </w:r>
    </w:p>
    <w:p w14:paraId="500A8500" w14:textId="1D042964" w:rsidR="001B2C39" w:rsidRPr="006C2779" w:rsidRDefault="00B448F9" w:rsidP="00BB270F">
      <w:pPr>
        <w:numPr>
          <w:ilvl w:val="0"/>
          <w:numId w:val="21"/>
        </w:numPr>
        <w:spacing w:after="0"/>
        <w:jc w:val="both"/>
        <w:rPr>
          <w:rFonts w:ascii="Times New Roman" w:hAnsi="Times New Roman" w:cs="Times New Roman"/>
          <w:bCs/>
          <w:sz w:val="24"/>
          <w:szCs w:val="24"/>
        </w:rPr>
      </w:pPr>
      <w:r w:rsidRPr="006C2779">
        <w:rPr>
          <w:rFonts w:ascii="Times New Roman" w:hAnsi="Times New Roman" w:cs="Times New Roman"/>
          <w:bCs/>
          <w:sz w:val="24"/>
          <w:szCs w:val="24"/>
        </w:rPr>
        <w:t xml:space="preserve">Koeficient </w:t>
      </w:r>
      <w:r w:rsidR="00876678">
        <w:rPr>
          <w:rFonts w:ascii="Times New Roman" w:hAnsi="Times New Roman" w:cs="Times New Roman"/>
          <w:bCs/>
          <w:sz w:val="24"/>
          <w:szCs w:val="24"/>
        </w:rPr>
        <w:t>…..</w:t>
      </w:r>
      <w:r w:rsidRPr="006C2779">
        <w:rPr>
          <w:rFonts w:ascii="Times New Roman" w:hAnsi="Times New Roman" w:cs="Times New Roman"/>
          <w:bCs/>
          <w:sz w:val="24"/>
          <w:szCs w:val="24"/>
        </w:rPr>
        <w:t xml:space="preserve"> - stanoven obecně závaznou vyhláškou – budovy pro rekreaci, garáže, zdanitelné stavby a jednotky k podnikání – umístění v národních parcích a zónách I. chráněných oblastí </w:t>
      </w:r>
    </w:p>
    <w:p w14:paraId="3E9D2B24" w14:textId="1727C682" w:rsidR="001B2C39" w:rsidRPr="006C2779" w:rsidRDefault="00876678" w:rsidP="00BB270F">
      <w:pPr>
        <w:numPr>
          <w:ilvl w:val="0"/>
          <w:numId w:val="21"/>
        </w:numPr>
        <w:spacing w:after="0"/>
        <w:jc w:val="both"/>
        <w:rPr>
          <w:rFonts w:ascii="Times New Roman" w:hAnsi="Times New Roman" w:cs="Times New Roman"/>
          <w:bCs/>
          <w:sz w:val="24"/>
          <w:szCs w:val="24"/>
        </w:rPr>
      </w:pPr>
      <w:r>
        <w:rPr>
          <w:rFonts w:ascii="Times New Roman" w:hAnsi="Times New Roman" w:cs="Times New Roman"/>
          <w:bCs/>
          <w:sz w:val="24"/>
          <w:szCs w:val="24"/>
        </w:rPr>
        <w:t>……………………………</w:t>
      </w:r>
      <w:r w:rsidR="00B448F9" w:rsidRPr="006C2779">
        <w:rPr>
          <w:rFonts w:ascii="Times New Roman" w:hAnsi="Times New Roman" w:cs="Times New Roman"/>
          <w:bCs/>
          <w:sz w:val="24"/>
          <w:szCs w:val="24"/>
        </w:rPr>
        <w:t xml:space="preserve"> - § 12 </w:t>
      </w:r>
    </w:p>
    <w:p w14:paraId="2E8CCB43" w14:textId="77777777" w:rsidR="00B152D6" w:rsidRDefault="00B152D6" w:rsidP="00027B46">
      <w:pPr>
        <w:spacing w:after="0"/>
        <w:jc w:val="both"/>
        <w:rPr>
          <w:rFonts w:ascii="Times New Roman" w:hAnsi="Times New Roman" w:cs="Times New Roman"/>
          <w:sz w:val="24"/>
          <w:szCs w:val="24"/>
        </w:rPr>
      </w:pPr>
    </w:p>
    <w:p w14:paraId="6A5E923E" w14:textId="77777777" w:rsidR="00B152D6" w:rsidRDefault="00B152D6" w:rsidP="00027B46">
      <w:pPr>
        <w:spacing w:after="0"/>
        <w:jc w:val="both"/>
        <w:rPr>
          <w:rFonts w:ascii="Times New Roman" w:hAnsi="Times New Roman" w:cs="Times New Roman"/>
          <w:sz w:val="24"/>
          <w:szCs w:val="24"/>
        </w:rPr>
      </w:pPr>
    </w:p>
    <w:p w14:paraId="491D4A9C" w14:textId="77777777" w:rsidR="00B653C7" w:rsidRDefault="00B653C7" w:rsidP="00027B46">
      <w:pPr>
        <w:spacing w:after="0"/>
        <w:jc w:val="both"/>
        <w:rPr>
          <w:rFonts w:ascii="Times New Roman" w:hAnsi="Times New Roman" w:cs="Times New Roman"/>
          <w:sz w:val="24"/>
          <w:szCs w:val="24"/>
        </w:rPr>
      </w:pPr>
      <w:r w:rsidRPr="00B653C7">
        <w:rPr>
          <w:rFonts w:ascii="Times New Roman" w:hAnsi="Times New Roman" w:cs="Times New Roman"/>
          <w:noProof/>
          <w:sz w:val="24"/>
          <w:szCs w:val="24"/>
          <w:lang w:eastAsia="cs-CZ"/>
        </w:rPr>
        <w:drawing>
          <wp:inline distT="0" distB="0" distL="0" distR="0" wp14:anchorId="5628F5C9" wp14:editId="7C6A0EC3">
            <wp:extent cx="4210049" cy="2781300"/>
            <wp:effectExtent l="0" t="0" r="63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4584" t="17222" r="3333" b="1667"/>
                    <a:stretch/>
                  </pic:blipFill>
                  <pic:spPr bwMode="auto">
                    <a:xfrm>
                      <a:off x="0" y="0"/>
                      <a:ext cx="4210638" cy="2781689"/>
                    </a:xfrm>
                    <a:prstGeom prst="rect">
                      <a:avLst/>
                    </a:prstGeom>
                    <a:ln>
                      <a:noFill/>
                    </a:ln>
                    <a:extLst>
                      <a:ext uri="{53640926-AAD7-44D8-BBD7-CCE9431645EC}">
                        <a14:shadowObscured xmlns:a14="http://schemas.microsoft.com/office/drawing/2010/main"/>
                      </a:ext>
                    </a:extLst>
                  </pic:spPr>
                </pic:pic>
              </a:graphicData>
            </a:graphic>
          </wp:inline>
        </w:drawing>
      </w:r>
    </w:p>
    <w:p w14:paraId="03C426B5" w14:textId="77777777" w:rsidR="00B152D6" w:rsidRDefault="00B152D6" w:rsidP="00027B46">
      <w:pPr>
        <w:spacing w:after="0"/>
        <w:jc w:val="both"/>
        <w:rPr>
          <w:rFonts w:ascii="Times New Roman" w:hAnsi="Times New Roman" w:cs="Times New Roman"/>
          <w:sz w:val="24"/>
          <w:szCs w:val="24"/>
        </w:rPr>
      </w:pPr>
    </w:p>
    <w:p w14:paraId="170D8DAD" w14:textId="77777777" w:rsidR="006C2779" w:rsidRDefault="006C2779" w:rsidP="00027B46">
      <w:pPr>
        <w:spacing w:after="0"/>
        <w:jc w:val="both"/>
        <w:rPr>
          <w:rFonts w:ascii="Times New Roman" w:hAnsi="Times New Roman" w:cs="Times New Roman"/>
          <w:sz w:val="24"/>
          <w:szCs w:val="24"/>
        </w:rPr>
      </w:pPr>
    </w:p>
    <w:p w14:paraId="7E00E7DB" w14:textId="77777777" w:rsidR="008E3B1A" w:rsidRDefault="008E3B1A" w:rsidP="00027B46">
      <w:pPr>
        <w:spacing w:after="0"/>
        <w:jc w:val="both"/>
        <w:rPr>
          <w:rFonts w:ascii="Times New Roman" w:hAnsi="Times New Roman" w:cs="Times New Roman"/>
          <w:b/>
          <w:sz w:val="24"/>
          <w:szCs w:val="24"/>
        </w:rPr>
      </w:pPr>
    </w:p>
    <w:p w14:paraId="03CBBDBD" w14:textId="77777777" w:rsidR="006C2779" w:rsidRPr="00BD04C6" w:rsidRDefault="008E3B1A" w:rsidP="00027B46">
      <w:pPr>
        <w:spacing w:after="0"/>
        <w:jc w:val="both"/>
        <w:rPr>
          <w:rFonts w:ascii="Times New Roman" w:hAnsi="Times New Roman" w:cs="Times New Roman"/>
          <w:b/>
          <w:sz w:val="24"/>
          <w:szCs w:val="24"/>
        </w:rPr>
      </w:pPr>
      <w:r>
        <w:rPr>
          <w:rFonts w:ascii="Times New Roman" w:hAnsi="Times New Roman" w:cs="Times New Roman"/>
          <w:b/>
          <w:bCs/>
          <w:noProof/>
          <w:sz w:val="24"/>
          <w:szCs w:val="24"/>
          <w:lang w:eastAsia="cs-CZ"/>
        </w:rPr>
        <w:lastRenderedPageBreak/>
        <mc:AlternateContent>
          <mc:Choice Requires="wps">
            <w:drawing>
              <wp:anchor distT="0" distB="0" distL="114300" distR="114300" simplePos="0" relativeHeight="251701248" behindDoc="0" locked="0" layoutInCell="1" allowOverlap="1" wp14:anchorId="0BC53A84" wp14:editId="28628E2E">
                <wp:simplePos x="0" y="0"/>
                <wp:positionH relativeFrom="column">
                  <wp:posOffset>-28575</wp:posOffset>
                </wp:positionH>
                <wp:positionV relativeFrom="paragraph">
                  <wp:posOffset>-34290</wp:posOffset>
                </wp:positionV>
                <wp:extent cx="5715000" cy="238125"/>
                <wp:effectExtent l="0" t="0" r="19050" b="28575"/>
                <wp:wrapNone/>
                <wp:docPr id="16" name="Obdélník 16"/>
                <wp:cNvGraphicFramePr/>
                <a:graphic xmlns:a="http://schemas.openxmlformats.org/drawingml/2006/main">
                  <a:graphicData uri="http://schemas.microsoft.com/office/word/2010/wordprocessingShape">
                    <wps:wsp>
                      <wps:cNvSpPr/>
                      <wps:spPr>
                        <a:xfrm>
                          <a:off x="0" y="0"/>
                          <a:ext cx="5715000" cy="238125"/>
                        </a:xfrm>
                        <a:prstGeom prst="rect">
                          <a:avLst/>
                        </a:prstGeom>
                        <a:solidFill>
                          <a:schemeClr val="bg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5CDB58" id="Obdélník 16" o:spid="_x0000_s1026" style="position:absolute;margin-left:-2.25pt;margin-top:-2.7pt;width:450pt;height:18.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" fillcolor="white [3212]" strokecolor="#243f60 [1604]" strokeweight="2pt">
                <v:fill opacity="0"/>
              </v:rect>
            </w:pict>
          </mc:Fallback>
        </mc:AlternateContent>
      </w:r>
      <w:r w:rsidR="00716E13">
        <w:rPr>
          <w:rFonts w:ascii="Times New Roman" w:hAnsi="Times New Roman" w:cs="Times New Roman"/>
          <w:b/>
          <w:sz w:val="24"/>
          <w:szCs w:val="24"/>
        </w:rPr>
        <w:t>Příklad 6</w:t>
      </w:r>
      <w:r w:rsidR="009D38F0">
        <w:rPr>
          <w:rFonts w:ascii="Times New Roman" w:hAnsi="Times New Roman" w:cs="Times New Roman"/>
          <w:b/>
          <w:sz w:val="24"/>
          <w:szCs w:val="24"/>
        </w:rPr>
        <w:t xml:space="preserve"> – Stanovení sazby daně </w:t>
      </w:r>
      <w:r w:rsidR="006C2779">
        <w:rPr>
          <w:rFonts w:ascii="Times New Roman" w:hAnsi="Times New Roman" w:cs="Times New Roman"/>
          <w:b/>
          <w:sz w:val="24"/>
          <w:szCs w:val="24"/>
        </w:rPr>
        <w:t xml:space="preserve"> </w:t>
      </w:r>
    </w:p>
    <w:p w14:paraId="3A3AB4D5" w14:textId="77777777" w:rsidR="006C2779" w:rsidRDefault="006C2779" w:rsidP="00027B46">
      <w:pPr>
        <w:spacing w:after="0"/>
        <w:jc w:val="both"/>
        <w:rPr>
          <w:rFonts w:ascii="Times New Roman" w:hAnsi="Times New Roman" w:cs="Times New Roman"/>
          <w:sz w:val="24"/>
          <w:szCs w:val="24"/>
        </w:rPr>
      </w:pPr>
      <w:r>
        <w:rPr>
          <w:rFonts w:ascii="Times New Roman" w:hAnsi="Times New Roman" w:cs="Times New Roman"/>
          <w:sz w:val="24"/>
          <w:szCs w:val="24"/>
        </w:rPr>
        <w:t xml:space="preserve">Určete výslednou sazbu daně pro budovu obytného domu ve Zlíně (statutární město). Budova obytného domu má celkem 2 nadzemní podlaží, koeficient dle počtu obyvatel je snížen v městské části Jižní svahy, kde se nemovitá věc nachází, o 1 kategorii. </w:t>
      </w:r>
    </w:p>
    <w:p w14:paraId="7938198E" w14:textId="77777777" w:rsidR="00284F59" w:rsidRDefault="00284F59" w:rsidP="00027B46">
      <w:pPr>
        <w:spacing w:after="0"/>
        <w:jc w:val="both"/>
        <w:rPr>
          <w:rFonts w:ascii="Times New Roman" w:hAnsi="Times New Roman" w:cs="Times New Roman"/>
          <w:b/>
          <w:sz w:val="24"/>
          <w:szCs w:val="24"/>
        </w:rPr>
      </w:pPr>
    </w:p>
    <w:p w14:paraId="7839560B" w14:textId="77777777" w:rsidR="00027B46" w:rsidRPr="00027B46" w:rsidRDefault="00027B46" w:rsidP="00027B46">
      <w:pPr>
        <w:spacing w:after="0"/>
        <w:jc w:val="both"/>
        <w:rPr>
          <w:rFonts w:ascii="Times New Roman" w:hAnsi="Times New Roman" w:cs="Times New Roman"/>
          <w:color w:val="FF0000"/>
          <w:sz w:val="24"/>
          <w:szCs w:val="24"/>
        </w:rPr>
      </w:pPr>
      <w:r w:rsidRPr="00027B46">
        <w:rPr>
          <w:rFonts w:ascii="Times New Roman" w:hAnsi="Times New Roman" w:cs="Times New Roman"/>
          <w:color w:val="FF0000"/>
          <w:sz w:val="24"/>
          <w:szCs w:val="24"/>
        </w:rPr>
        <w:t xml:space="preserve">Základní sazba daně </w:t>
      </w:r>
    </w:p>
    <w:p w14:paraId="4AA6CEC5" w14:textId="77777777" w:rsidR="00027B46" w:rsidRPr="00027B46" w:rsidRDefault="00027B46" w:rsidP="00027B46">
      <w:pPr>
        <w:spacing w:after="0"/>
        <w:jc w:val="both"/>
        <w:rPr>
          <w:rFonts w:ascii="Times New Roman" w:hAnsi="Times New Roman" w:cs="Times New Roman"/>
          <w:color w:val="FF0000"/>
          <w:sz w:val="24"/>
          <w:szCs w:val="24"/>
        </w:rPr>
      </w:pPr>
      <w:r w:rsidRPr="00027B46">
        <w:rPr>
          <w:rFonts w:ascii="Times New Roman" w:hAnsi="Times New Roman" w:cs="Times New Roman"/>
          <w:color w:val="FF0000"/>
          <w:sz w:val="24"/>
          <w:szCs w:val="24"/>
        </w:rPr>
        <w:t xml:space="preserve">Zvýšení o nadzemní podlaží </w:t>
      </w:r>
    </w:p>
    <w:p w14:paraId="7C572F42" w14:textId="77777777" w:rsidR="00027B46" w:rsidRPr="00027B46" w:rsidRDefault="00027B46" w:rsidP="00027B46">
      <w:pPr>
        <w:spacing w:after="0"/>
        <w:jc w:val="both"/>
        <w:rPr>
          <w:rFonts w:ascii="Times New Roman" w:hAnsi="Times New Roman" w:cs="Times New Roman"/>
          <w:color w:val="FF0000"/>
          <w:sz w:val="24"/>
          <w:szCs w:val="24"/>
        </w:rPr>
      </w:pPr>
      <w:r w:rsidRPr="00027B46">
        <w:rPr>
          <w:rFonts w:ascii="Times New Roman" w:hAnsi="Times New Roman" w:cs="Times New Roman"/>
          <w:color w:val="FF0000"/>
          <w:sz w:val="24"/>
          <w:szCs w:val="24"/>
        </w:rPr>
        <w:t xml:space="preserve">Koeficient dle počtu obyvatel </w:t>
      </w:r>
    </w:p>
    <w:p w14:paraId="37BCF30F" w14:textId="77777777" w:rsidR="006C2779" w:rsidRPr="00027B46" w:rsidRDefault="00027B46" w:rsidP="00027B46">
      <w:pPr>
        <w:spacing w:after="0"/>
        <w:jc w:val="both"/>
        <w:rPr>
          <w:rFonts w:ascii="Times New Roman" w:hAnsi="Times New Roman" w:cs="Times New Roman"/>
          <w:color w:val="FF0000"/>
          <w:sz w:val="24"/>
          <w:szCs w:val="24"/>
        </w:rPr>
      </w:pPr>
      <w:r w:rsidRPr="00027B46">
        <w:rPr>
          <w:rFonts w:ascii="Times New Roman" w:hAnsi="Times New Roman" w:cs="Times New Roman"/>
          <w:color w:val="FF0000"/>
          <w:sz w:val="24"/>
          <w:szCs w:val="24"/>
        </w:rPr>
        <w:t>Výsledná sazba daně</w:t>
      </w:r>
    </w:p>
    <w:p w14:paraId="66C5587E" w14:textId="77777777" w:rsidR="006C2779" w:rsidRDefault="006C2779" w:rsidP="00027B46">
      <w:pPr>
        <w:spacing w:after="0"/>
        <w:jc w:val="both"/>
        <w:rPr>
          <w:rFonts w:ascii="Times New Roman" w:hAnsi="Times New Roman" w:cs="Times New Roman"/>
          <w:b/>
          <w:sz w:val="24"/>
          <w:szCs w:val="24"/>
        </w:rPr>
      </w:pPr>
    </w:p>
    <w:p w14:paraId="3BE0D601" w14:textId="77777777" w:rsidR="006C2779" w:rsidRDefault="006C2779" w:rsidP="00027B46">
      <w:pPr>
        <w:spacing w:after="0"/>
        <w:jc w:val="both"/>
        <w:rPr>
          <w:rFonts w:ascii="Times New Roman" w:hAnsi="Times New Roman" w:cs="Times New Roman"/>
          <w:b/>
          <w:sz w:val="24"/>
          <w:szCs w:val="24"/>
        </w:rPr>
      </w:pPr>
    </w:p>
    <w:p w14:paraId="3B7EC459" w14:textId="77777777" w:rsidR="006C2779" w:rsidRDefault="006C2779" w:rsidP="00027B46">
      <w:pPr>
        <w:spacing w:after="0"/>
        <w:jc w:val="both"/>
        <w:rPr>
          <w:rFonts w:ascii="Times New Roman" w:hAnsi="Times New Roman" w:cs="Times New Roman"/>
          <w:b/>
          <w:sz w:val="24"/>
          <w:szCs w:val="24"/>
        </w:rPr>
      </w:pPr>
    </w:p>
    <w:p w14:paraId="093F57F6" w14:textId="77777777" w:rsidR="00B653C7" w:rsidRDefault="00B653C7" w:rsidP="00027B46">
      <w:pPr>
        <w:spacing w:after="0"/>
        <w:jc w:val="both"/>
        <w:rPr>
          <w:rFonts w:ascii="Times New Roman" w:hAnsi="Times New Roman" w:cs="Times New Roman"/>
          <w:sz w:val="24"/>
          <w:szCs w:val="24"/>
        </w:rPr>
      </w:pPr>
      <w:r w:rsidRPr="00284F59">
        <w:rPr>
          <w:rFonts w:ascii="Times New Roman" w:hAnsi="Times New Roman" w:cs="Times New Roman"/>
          <w:b/>
          <w:sz w:val="24"/>
          <w:szCs w:val="24"/>
        </w:rPr>
        <w:t>Výběr daně</w:t>
      </w:r>
      <w:r>
        <w:rPr>
          <w:rFonts w:ascii="Times New Roman" w:hAnsi="Times New Roman" w:cs="Times New Roman"/>
          <w:sz w:val="24"/>
          <w:szCs w:val="24"/>
        </w:rPr>
        <w:t xml:space="preserve"> </w:t>
      </w:r>
      <w:r w:rsidR="00B152D6">
        <w:rPr>
          <w:rFonts w:ascii="Times New Roman" w:hAnsi="Times New Roman" w:cs="Times New Roman"/>
          <w:sz w:val="24"/>
          <w:szCs w:val="24"/>
        </w:rPr>
        <w:t>-</w:t>
      </w:r>
    </w:p>
    <w:p w14:paraId="5E1E32BC" w14:textId="77777777" w:rsidR="00C1110C" w:rsidRPr="00027B46" w:rsidRDefault="00F570DC" w:rsidP="00BB270F">
      <w:pPr>
        <w:numPr>
          <w:ilvl w:val="0"/>
          <w:numId w:val="33"/>
        </w:numPr>
        <w:spacing w:after="0"/>
        <w:jc w:val="both"/>
        <w:rPr>
          <w:rFonts w:ascii="Times New Roman" w:hAnsi="Times New Roman" w:cs="Times New Roman"/>
          <w:sz w:val="24"/>
          <w:szCs w:val="24"/>
        </w:rPr>
      </w:pPr>
      <w:r w:rsidRPr="00027B46">
        <w:rPr>
          <w:rFonts w:ascii="Times New Roman" w:hAnsi="Times New Roman" w:cs="Times New Roman"/>
          <w:sz w:val="24"/>
          <w:szCs w:val="24"/>
        </w:rPr>
        <w:t xml:space="preserve">Zdaňovacím obdobím pro je kalendářní rok. </w:t>
      </w:r>
    </w:p>
    <w:p w14:paraId="478D433E" w14:textId="77777777" w:rsidR="00C1110C" w:rsidRPr="00027B46" w:rsidRDefault="00F570DC" w:rsidP="00BB270F">
      <w:pPr>
        <w:numPr>
          <w:ilvl w:val="0"/>
          <w:numId w:val="33"/>
        </w:numPr>
        <w:spacing w:after="0"/>
        <w:jc w:val="both"/>
        <w:rPr>
          <w:rFonts w:ascii="Times New Roman" w:hAnsi="Times New Roman" w:cs="Times New Roman"/>
          <w:sz w:val="24"/>
          <w:szCs w:val="24"/>
        </w:rPr>
      </w:pPr>
      <w:r w:rsidRPr="00027B46">
        <w:rPr>
          <w:rFonts w:ascii="Times New Roman" w:hAnsi="Times New Roman" w:cs="Times New Roman"/>
          <w:sz w:val="24"/>
          <w:szCs w:val="24"/>
        </w:rPr>
        <w:t>Místní příslušnost se řídí umístěním</w:t>
      </w:r>
    </w:p>
    <w:p w14:paraId="11597F69" w14:textId="77777777" w:rsidR="00C1110C" w:rsidRPr="00027B46" w:rsidRDefault="00F570DC" w:rsidP="00BB270F">
      <w:pPr>
        <w:numPr>
          <w:ilvl w:val="0"/>
          <w:numId w:val="33"/>
        </w:numPr>
        <w:spacing w:after="0"/>
        <w:jc w:val="both"/>
        <w:rPr>
          <w:rFonts w:ascii="Times New Roman" w:hAnsi="Times New Roman" w:cs="Times New Roman"/>
          <w:sz w:val="24"/>
          <w:szCs w:val="24"/>
        </w:rPr>
      </w:pPr>
      <w:r w:rsidRPr="00027B46">
        <w:rPr>
          <w:rFonts w:ascii="Times New Roman" w:hAnsi="Times New Roman" w:cs="Times New Roman"/>
          <w:sz w:val="24"/>
          <w:szCs w:val="24"/>
        </w:rPr>
        <w:t>Rozhodný je stav k 1. lednu příslušného zdaňovacího období, ke změnám během roku se nepřihlíží.</w:t>
      </w:r>
    </w:p>
    <w:p w14:paraId="3179A97A" w14:textId="77777777" w:rsidR="00B653C7" w:rsidRPr="00B653C7" w:rsidRDefault="00B653C7" w:rsidP="00027B46">
      <w:pPr>
        <w:spacing w:after="0"/>
        <w:jc w:val="both"/>
        <w:rPr>
          <w:rFonts w:ascii="Times New Roman" w:hAnsi="Times New Roman" w:cs="Times New Roman"/>
          <w:sz w:val="24"/>
          <w:szCs w:val="24"/>
        </w:rPr>
      </w:pPr>
    </w:p>
    <w:p w14:paraId="236767FE" w14:textId="46EBEC71" w:rsidR="001B2C39" w:rsidRPr="006C2779" w:rsidRDefault="00876678" w:rsidP="00BB270F">
      <w:pPr>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w:t>
      </w:r>
      <w:r w:rsidR="00B448F9" w:rsidRPr="006C2779">
        <w:rPr>
          <w:rFonts w:ascii="Times New Roman" w:hAnsi="Times New Roman" w:cs="Times New Roman"/>
          <w:sz w:val="24"/>
          <w:szCs w:val="24"/>
        </w:rPr>
        <w:t>podává poplatník pouze v situaci, kdy mu daňová povinnost nově vznikne nebo dojde ke změně v okolnostech rozhodných pro výpočet daně, a to do 31. ledna zdaňovacího období.</w:t>
      </w:r>
    </w:p>
    <w:p w14:paraId="510D375D" w14:textId="77777777" w:rsidR="00B152D6" w:rsidRDefault="00B152D6" w:rsidP="00BB270F">
      <w:pPr>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 xml:space="preserve">Přiznání se nepodává pokud: </w:t>
      </w:r>
    </w:p>
    <w:p w14:paraId="0311DE8E" w14:textId="77777777" w:rsidR="001B2C39" w:rsidRPr="006C2779" w:rsidRDefault="009D38F0" w:rsidP="00BB270F">
      <w:pPr>
        <w:numPr>
          <w:ilvl w:val="1"/>
          <w:numId w:val="7"/>
        </w:numPr>
        <w:spacing w:after="0"/>
        <w:jc w:val="both"/>
        <w:rPr>
          <w:rFonts w:ascii="Times New Roman" w:hAnsi="Times New Roman" w:cs="Times New Roman"/>
          <w:sz w:val="24"/>
          <w:szCs w:val="24"/>
        </w:rPr>
      </w:pPr>
      <w:r>
        <w:rPr>
          <w:rFonts w:ascii="Times New Roman" w:hAnsi="Times New Roman" w:cs="Times New Roman"/>
          <w:sz w:val="24"/>
          <w:szCs w:val="24"/>
        </w:rPr>
        <w:t>Došlo ke změně sazeb daně</w:t>
      </w:r>
      <w:r w:rsidR="00B448F9" w:rsidRPr="006C2779">
        <w:rPr>
          <w:rFonts w:ascii="Times New Roman" w:hAnsi="Times New Roman" w:cs="Times New Roman"/>
          <w:sz w:val="24"/>
          <w:szCs w:val="24"/>
        </w:rPr>
        <w:t xml:space="preserve">, průměrné ceny půdy, koeficientu, změně místní příslušnosti </w:t>
      </w:r>
    </w:p>
    <w:p w14:paraId="5F93930C" w14:textId="77777777" w:rsidR="006C2779" w:rsidRDefault="006C2779" w:rsidP="00027B46">
      <w:pPr>
        <w:spacing w:after="0"/>
        <w:jc w:val="both"/>
        <w:rPr>
          <w:rFonts w:ascii="Times New Roman" w:hAnsi="Times New Roman" w:cs="Times New Roman"/>
          <w:sz w:val="24"/>
          <w:szCs w:val="24"/>
        </w:rPr>
      </w:pPr>
    </w:p>
    <w:p w14:paraId="3B7D2CAC" w14:textId="77777777" w:rsidR="003C30B7" w:rsidRPr="00B653C7" w:rsidRDefault="00D565E7" w:rsidP="00BB270F">
      <w:pPr>
        <w:numPr>
          <w:ilvl w:val="0"/>
          <w:numId w:val="7"/>
        </w:numPr>
        <w:spacing w:after="0"/>
        <w:jc w:val="both"/>
        <w:rPr>
          <w:rFonts w:ascii="Times New Roman" w:hAnsi="Times New Roman" w:cs="Times New Roman"/>
          <w:sz w:val="24"/>
          <w:szCs w:val="24"/>
        </w:rPr>
      </w:pPr>
      <w:r w:rsidRPr="00B653C7">
        <w:rPr>
          <w:rFonts w:ascii="Times New Roman" w:hAnsi="Times New Roman" w:cs="Times New Roman"/>
          <w:sz w:val="24"/>
          <w:szCs w:val="24"/>
        </w:rPr>
        <w:t xml:space="preserve">Pokud daňová povinnost nepřesáhne </w:t>
      </w:r>
      <w:r w:rsidR="009D38F0">
        <w:rPr>
          <w:rFonts w:ascii="Times New Roman" w:hAnsi="Times New Roman" w:cs="Times New Roman"/>
          <w:sz w:val="24"/>
          <w:szCs w:val="24"/>
        </w:rPr>
        <w:t xml:space="preserve"> 5 000 </w:t>
      </w:r>
      <w:r w:rsidRPr="00B653C7">
        <w:rPr>
          <w:rFonts w:ascii="Times New Roman" w:hAnsi="Times New Roman" w:cs="Times New Roman"/>
          <w:sz w:val="24"/>
          <w:szCs w:val="24"/>
        </w:rPr>
        <w:t>Kč, je splatná do 31. 5., jinak ve dvou splátkách do 31.5. a 30.11.</w:t>
      </w:r>
    </w:p>
    <w:p w14:paraId="4C278FE3" w14:textId="77777777" w:rsidR="00B152D6" w:rsidRDefault="00B152D6" w:rsidP="00BB270F">
      <w:pPr>
        <w:numPr>
          <w:ilvl w:val="0"/>
          <w:numId w:val="7"/>
        </w:numPr>
        <w:jc w:val="both"/>
        <w:rPr>
          <w:rFonts w:ascii="Times New Roman" w:hAnsi="Times New Roman" w:cs="Times New Roman"/>
          <w:sz w:val="24"/>
          <w:szCs w:val="24"/>
        </w:rPr>
      </w:pPr>
      <w:r w:rsidRPr="00B152D6">
        <w:rPr>
          <w:rFonts w:ascii="Times New Roman" w:hAnsi="Times New Roman" w:cs="Times New Roman"/>
          <w:sz w:val="24"/>
          <w:szCs w:val="24"/>
        </w:rPr>
        <w:t>Odlišnosti u poplatníků v zemědělské výrobě a v chovu ryb</w:t>
      </w:r>
      <w:r>
        <w:rPr>
          <w:rFonts w:ascii="Times New Roman" w:hAnsi="Times New Roman" w:cs="Times New Roman"/>
          <w:sz w:val="24"/>
          <w:szCs w:val="24"/>
        </w:rPr>
        <w:t xml:space="preserve"> </w:t>
      </w:r>
    </w:p>
    <w:p w14:paraId="24C7C34B" w14:textId="77777777" w:rsidR="006C2779" w:rsidRDefault="006C2779" w:rsidP="00027B46">
      <w:pPr>
        <w:jc w:val="both"/>
        <w:rPr>
          <w:rFonts w:ascii="Times New Roman" w:hAnsi="Times New Roman" w:cs="Times New Roman"/>
          <w:sz w:val="24"/>
          <w:szCs w:val="24"/>
        </w:rPr>
      </w:pPr>
    </w:p>
    <w:p w14:paraId="1E9BE732" w14:textId="77777777" w:rsidR="00B653C7" w:rsidRDefault="00B653C7" w:rsidP="00027B46">
      <w:pPr>
        <w:spacing w:after="0"/>
        <w:jc w:val="both"/>
        <w:rPr>
          <w:rFonts w:ascii="Times New Roman" w:hAnsi="Times New Roman" w:cs="Times New Roman"/>
          <w:sz w:val="24"/>
          <w:szCs w:val="24"/>
        </w:rPr>
      </w:pPr>
      <w:r w:rsidRPr="00284F59">
        <w:rPr>
          <w:rFonts w:ascii="Times New Roman" w:hAnsi="Times New Roman" w:cs="Times New Roman"/>
          <w:b/>
          <w:sz w:val="24"/>
          <w:szCs w:val="24"/>
        </w:rPr>
        <w:t>Zaokrouhlování</w:t>
      </w:r>
      <w:r>
        <w:rPr>
          <w:rFonts w:ascii="Times New Roman" w:hAnsi="Times New Roman" w:cs="Times New Roman"/>
          <w:sz w:val="24"/>
          <w:szCs w:val="24"/>
        </w:rPr>
        <w:t xml:space="preserve"> </w:t>
      </w:r>
      <w:r w:rsidR="00B152D6">
        <w:rPr>
          <w:rFonts w:ascii="Times New Roman" w:hAnsi="Times New Roman" w:cs="Times New Roman"/>
          <w:sz w:val="24"/>
          <w:szCs w:val="24"/>
        </w:rPr>
        <w:t>- § 12a</w:t>
      </w:r>
    </w:p>
    <w:p w14:paraId="5E011F8F" w14:textId="2963A8A4" w:rsidR="00C1110C" w:rsidRPr="00027B46" w:rsidRDefault="00876678" w:rsidP="00BB270F">
      <w:pPr>
        <w:numPr>
          <w:ilvl w:val="0"/>
          <w:numId w:val="32"/>
        </w:numPr>
        <w:spacing w:after="0"/>
        <w:jc w:val="both"/>
        <w:rPr>
          <w:rFonts w:ascii="Times New Roman" w:hAnsi="Times New Roman" w:cs="Times New Roman"/>
          <w:sz w:val="24"/>
          <w:szCs w:val="24"/>
        </w:rPr>
      </w:pPr>
      <w:r>
        <w:rPr>
          <w:rFonts w:ascii="Times New Roman" w:hAnsi="Times New Roman" w:cs="Times New Roman"/>
          <w:sz w:val="24"/>
          <w:szCs w:val="24"/>
        </w:rPr>
        <w:t>……………………..</w:t>
      </w:r>
      <w:r w:rsidR="00F570DC" w:rsidRPr="00027B46">
        <w:rPr>
          <w:rFonts w:ascii="Times New Roman" w:hAnsi="Times New Roman" w:cs="Times New Roman"/>
          <w:sz w:val="24"/>
          <w:szCs w:val="24"/>
        </w:rPr>
        <w:t xml:space="preserve"> – pozemky: orná půda, chmelnice, vinice, zahrady, ovocné sady, pozemky hospodářských lesů a rybníků s průmyslovým chovem ryb – na celé Kč nahoru </w:t>
      </w:r>
    </w:p>
    <w:p w14:paraId="6C24AC34" w14:textId="77777777" w:rsidR="00C1110C" w:rsidRPr="00027B46" w:rsidRDefault="00F570DC" w:rsidP="00BB270F">
      <w:pPr>
        <w:numPr>
          <w:ilvl w:val="0"/>
          <w:numId w:val="32"/>
        </w:numPr>
        <w:spacing w:after="0"/>
        <w:jc w:val="both"/>
        <w:rPr>
          <w:rFonts w:ascii="Times New Roman" w:hAnsi="Times New Roman" w:cs="Times New Roman"/>
          <w:sz w:val="24"/>
          <w:szCs w:val="24"/>
        </w:rPr>
      </w:pPr>
      <w:r w:rsidRPr="00027B46">
        <w:rPr>
          <w:rFonts w:ascii="Times New Roman" w:hAnsi="Times New Roman" w:cs="Times New Roman"/>
          <w:sz w:val="24"/>
          <w:szCs w:val="24"/>
        </w:rPr>
        <w:t>Základ daně – pozemky: ostatní – na m</w:t>
      </w:r>
      <w:r w:rsidRPr="00027B46">
        <w:rPr>
          <w:rFonts w:ascii="Times New Roman" w:hAnsi="Times New Roman" w:cs="Times New Roman"/>
          <w:sz w:val="24"/>
          <w:szCs w:val="24"/>
          <w:vertAlign w:val="superscript"/>
        </w:rPr>
        <w:t>2</w:t>
      </w:r>
      <w:r w:rsidRPr="00027B46">
        <w:rPr>
          <w:rFonts w:ascii="Times New Roman" w:hAnsi="Times New Roman" w:cs="Times New Roman"/>
          <w:sz w:val="24"/>
          <w:szCs w:val="24"/>
        </w:rPr>
        <w:t xml:space="preserve"> nahoru </w:t>
      </w:r>
    </w:p>
    <w:p w14:paraId="55EF3F60" w14:textId="77777777" w:rsidR="00C1110C" w:rsidRPr="00027B46" w:rsidRDefault="00F570DC" w:rsidP="00BB270F">
      <w:pPr>
        <w:numPr>
          <w:ilvl w:val="0"/>
          <w:numId w:val="32"/>
        </w:numPr>
        <w:spacing w:after="0"/>
        <w:jc w:val="both"/>
        <w:rPr>
          <w:rFonts w:ascii="Times New Roman" w:hAnsi="Times New Roman" w:cs="Times New Roman"/>
          <w:sz w:val="24"/>
          <w:szCs w:val="24"/>
        </w:rPr>
      </w:pPr>
      <w:r w:rsidRPr="00027B46">
        <w:rPr>
          <w:rFonts w:ascii="Times New Roman" w:hAnsi="Times New Roman" w:cs="Times New Roman"/>
          <w:sz w:val="24"/>
          <w:szCs w:val="24"/>
        </w:rPr>
        <w:t>Základ daně – stavby a jednotky – na m</w:t>
      </w:r>
      <w:r w:rsidRPr="00027B46">
        <w:rPr>
          <w:rFonts w:ascii="Times New Roman" w:hAnsi="Times New Roman" w:cs="Times New Roman"/>
          <w:sz w:val="24"/>
          <w:szCs w:val="24"/>
          <w:vertAlign w:val="superscript"/>
        </w:rPr>
        <w:t>2</w:t>
      </w:r>
      <w:r w:rsidRPr="00027B46">
        <w:rPr>
          <w:rFonts w:ascii="Times New Roman" w:hAnsi="Times New Roman" w:cs="Times New Roman"/>
          <w:sz w:val="24"/>
          <w:szCs w:val="24"/>
        </w:rPr>
        <w:t xml:space="preserve"> nahoru </w:t>
      </w:r>
    </w:p>
    <w:p w14:paraId="565F22B6" w14:textId="5B995BFD" w:rsidR="00C1110C" w:rsidRPr="00027B46" w:rsidRDefault="00876678" w:rsidP="00BB270F">
      <w:pPr>
        <w:numPr>
          <w:ilvl w:val="0"/>
          <w:numId w:val="32"/>
        </w:numPr>
        <w:spacing w:after="0"/>
        <w:jc w:val="both"/>
        <w:rPr>
          <w:rFonts w:ascii="Times New Roman" w:hAnsi="Times New Roman" w:cs="Times New Roman"/>
          <w:sz w:val="24"/>
          <w:szCs w:val="24"/>
        </w:rPr>
      </w:pPr>
      <w:r>
        <w:rPr>
          <w:rFonts w:ascii="Times New Roman" w:hAnsi="Times New Roman" w:cs="Times New Roman"/>
          <w:sz w:val="24"/>
          <w:szCs w:val="24"/>
        </w:rPr>
        <w:t>………</w:t>
      </w:r>
      <w:r w:rsidR="00F570DC" w:rsidRPr="00027B46">
        <w:rPr>
          <w:rFonts w:ascii="Times New Roman" w:hAnsi="Times New Roman" w:cs="Times New Roman"/>
          <w:sz w:val="24"/>
          <w:szCs w:val="24"/>
        </w:rPr>
        <w:t xml:space="preserve"> – na Kč nahoru </w:t>
      </w:r>
    </w:p>
    <w:p w14:paraId="1AC37BFB" w14:textId="77777777" w:rsidR="00C1110C" w:rsidRPr="00027B46" w:rsidRDefault="00F570DC" w:rsidP="00BB270F">
      <w:pPr>
        <w:numPr>
          <w:ilvl w:val="0"/>
          <w:numId w:val="32"/>
        </w:numPr>
        <w:spacing w:after="0"/>
        <w:jc w:val="both"/>
        <w:rPr>
          <w:rFonts w:ascii="Times New Roman" w:hAnsi="Times New Roman" w:cs="Times New Roman"/>
          <w:sz w:val="24"/>
          <w:szCs w:val="24"/>
        </w:rPr>
      </w:pPr>
      <w:r w:rsidRPr="00027B46">
        <w:rPr>
          <w:rFonts w:ascii="Times New Roman" w:hAnsi="Times New Roman" w:cs="Times New Roman"/>
          <w:sz w:val="24"/>
          <w:szCs w:val="24"/>
        </w:rPr>
        <w:t>Výsledná sazba daně – dvě desetinná místa aritmeticky</w:t>
      </w:r>
    </w:p>
    <w:p w14:paraId="58781A2F" w14:textId="77777777" w:rsidR="00B653C7" w:rsidRDefault="00B653C7" w:rsidP="00027B46">
      <w:pPr>
        <w:spacing w:after="0"/>
        <w:jc w:val="both"/>
        <w:rPr>
          <w:rFonts w:ascii="Times New Roman" w:hAnsi="Times New Roman" w:cs="Times New Roman"/>
          <w:sz w:val="24"/>
          <w:szCs w:val="24"/>
        </w:rPr>
      </w:pPr>
    </w:p>
    <w:p w14:paraId="12915A4A" w14:textId="77777777" w:rsidR="008E3B1A" w:rsidRDefault="008E3B1A" w:rsidP="00027B46">
      <w:pPr>
        <w:spacing w:after="0"/>
        <w:jc w:val="both"/>
        <w:rPr>
          <w:rFonts w:ascii="Times New Roman" w:hAnsi="Times New Roman" w:cs="Times New Roman"/>
          <w:sz w:val="24"/>
          <w:szCs w:val="24"/>
        </w:rPr>
      </w:pPr>
    </w:p>
    <w:p w14:paraId="6D417ADC" w14:textId="77777777" w:rsidR="00027B46" w:rsidRDefault="00027B46" w:rsidP="00027B46">
      <w:pPr>
        <w:spacing w:after="0"/>
        <w:jc w:val="both"/>
        <w:rPr>
          <w:rFonts w:ascii="Times New Roman" w:hAnsi="Times New Roman" w:cs="Times New Roman"/>
          <w:sz w:val="24"/>
          <w:szCs w:val="24"/>
        </w:rPr>
      </w:pPr>
    </w:p>
    <w:p w14:paraId="041329AF" w14:textId="77777777" w:rsidR="00027B46" w:rsidRDefault="00027B46" w:rsidP="00027B46">
      <w:pPr>
        <w:spacing w:after="0"/>
        <w:jc w:val="both"/>
        <w:rPr>
          <w:rFonts w:ascii="Times New Roman" w:hAnsi="Times New Roman" w:cs="Times New Roman"/>
          <w:sz w:val="24"/>
          <w:szCs w:val="24"/>
        </w:rPr>
      </w:pPr>
    </w:p>
    <w:p w14:paraId="6E32D771" w14:textId="77777777" w:rsidR="008E3B1A" w:rsidRDefault="008E3B1A" w:rsidP="00027B46">
      <w:pPr>
        <w:spacing w:after="0"/>
        <w:jc w:val="both"/>
        <w:rPr>
          <w:rFonts w:ascii="Times New Roman" w:hAnsi="Times New Roman" w:cs="Times New Roman"/>
          <w:sz w:val="24"/>
          <w:szCs w:val="24"/>
        </w:rPr>
      </w:pPr>
    </w:p>
    <w:p w14:paraId="2F800516" w14:textId="77777777" w:rsidR="006C2779" w:rsidRPr="008E3B1A" w:rsidRDefault="006C2779" w:rsidP="00027B46">
      <w:pPr>
        <w:spacing w:after="0"/>
        <w:jc w:val="both"/>
        <w:rPr>
          <w:rFonts w:ascii="Times New Roman" w:hAnsi="Times New Roman" w:cs="Times New Roman"/>
          <w:sz w:val="24"/>
          <w:szCs w:val="24"/>
        </w:rPr>
      </w:pPr>
      <w:r>
        <w:rPr>
          <w:rFonts w:ascii="Times New Roman" w:hAnsi="Times New Roman" w:cs="Times New Roman"/>
          <w:b/>
          <w:bCs/>
          <w:noProof/>
          <w:sz w:val="24"/>
          <w:szCs w:val="24"/>
          <w:lang w:eastAsia="cs-CZ"/>
        </w:rPr>
        <w:lastRenderedPageBreak/>
        <mc:AlternateContent>
          <mc:Choice Requires="wps">
            <w:drawing>
              <wp:anchor distT="0" distB="0" distL="114300" distR="114300" simplePos="0" relativeHeight="251705344" behindDoc="0" locked="0" layoutInCell="1" allowOverlap="1" wp14:anchorId="67F54556" wp14:editId="4771F126">
                <wp:simplePos x="0" y="0"/>
                <wp:positionH relativeFrom="column">
                  <wp:posOffset>-28575</wp:posOffset>
                </wp:positionH>
                <wp:positionV relativeFrom="paragraph">
                  <wp:posOffset>-43180</wp:posOffset>
                </wp:positionV>
                <wp:extent cx="5715000" cy="238125"/>
                <wp:effectExtent l="0" t="0" r="19050" b="28575"/>
                <wp:wrapNone/>
                <wp:docPr id="51" name="Obdélník 51"/>
                <wp:cNvGraphicFramePr/>
                <a:graphic xmlns:a="http://schemas.openxmlformats.org/drawingml/2006/main">
                  <a:graphicData uri="http://schemas.microsoft.com/office/word/2010/wordprocessingShape">
                    <wps:wsp>
                      <wps:cNvSpPr/>
                      <wps:spPr>
                        <a:xfrm>
                          <a:off x="0" y="0"/>
                          <a:ext cx="5715000" cy="238125"/>
                        </a:xfrm>
                        <a:prstGeom prst="rect">
                          <a:avLst/>
                        </a:prstGeom>
                        <a:solidFill>
                          <a:schemeClr val="bg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71FFDD" id="Obdélník 51" o:spid="_x0000_s1026" style="position:absolute;margin-left:-2.25pt;margin-top:-3.4pt;width:450pt;height:18.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" fillcolor="white [3212]" strokecolor="#243f60 [1604]" strokeweight="2pt">
                <v:fill opacity="0"/>
              </v:rect>
            </w:pict>
          </mc:Fallback>
        </mc:AlternateContent>
      </w:r>
      <w:r w:rsidR="00716E13">
        <w:rPr>
          <w:rFonts w:ascii="Times New Roman" w:hAnsi="Times New Roman" w:cs="Times New Roman"/>
          <w:b/>
          <w:sz w:val="24"/>
          <w:szCs w:val="24"/>
        </w:rPr>
        <w:t>Příklad 7</w:t>
      </w:r>
      <w:r w:rsidRPr="00B90FE6">
        <w:rPr>
          <w:rFonts w:ascii="Times New Roman" w:hAnsi="Times New Roman" w:cs="Times New Roman"/>
          <w:b/>
          <w:sz w:val="24"/>
          <w:szCs w:val="24"/>
        </w:rPr>
        <w:t xml:space="preserve"> – Daň z nemovitých věcí – stavby </w:t>
      </w:r>
      <w:r>
        <w:rPr>
          <w:rFonts w:ascii="Times New Roman" w:hAnsi="Times New Roman" w:cs="Times New Roman"/>
          <w:b/>
          <w:sz w:val="24"/>
          <w:szCs w:val="24"/>
        </w:rPr>
        <w:t>a jednotky I</w:t>
      </w:r>
    </w:p>
    <w:p w14:paraId="5D4FDA5B" w14:textId="77777777" w:rsidR="00264FFE" w:rsidRPr="00264FFE" w:rsidRDefault="00264FFE" w:rsidP="00027B46">
      <w:pPr>
        <w:spacing w:line="259" w:lineRule="auto"/>
        <w:jc w:val="both"/>
        <w:rPr>
          <w:rFonts w:ascii="Times New Roman" w:hAnsi="Times New Roman" w:cs="Times New Roman"/>
          <w:sz w:val="24"/>
          <w:szCs w:val="24"/>
        </w:rPr>
      </w:pPr>
      <w:r w:rsidRPr="00264FFE">
        <w:rPr>
          <w:rFonts w:ascii="Times New Roman" w:hAnsi="Times New Roman" w:cs="Times New Roman"/>
          <w:sz w:val="24"/>
          <w:szCs w:val="24"/>
        </w:rPr>
        <w:t>Pa</w:t>
      </w:r>
      <w:r w:rsidR="00027B46">
        <w:rPr>
          <w:rFonts w:ascii="Times New Roman" w:hAnsi="Times New Roman" w:cs="Times New Roman"/>
          <w:sz w:val="24"/>
          <w:szCs w:val="24"/>
        </w:rPr>
        <w:t>n Bohatý zakoupil dne 27.12.2020 v Rokycanech (26</w:t>
      </w:r>
      <w:r w:rsidRPr="00264FFE">
        <w:rPr>
          <w:rFonts w:ascii="Times New Roman" w:hAnsi="Times New Roman" w:cs="Times New Roman"/>
          <w:sz w:val="24"/>
          <w:szCs w:val="24"/>
        </w:rPr>
        <w:t xml:space="preserve"> 014 obyvatel) tyto stavby:</w:t>
      </w:r>
    </w:p>
    <w:p w14:paraId="5B78CC31" w14:textId="77777777" w:rsidR="006C2779" w:rsidRPr="00B90FE6" w:rsidRDefault="006C2779" w:rsidP="00BB270F">
      <w:pPr>
        <w:numPr>
          <w:ilvl w:val="0"/>
          <w:numId w:val="22"/>
        </w:numPr>
        <w:spacing w:after="0" w:line="259" w:lineRule="auto"/>
        <w:jc w:val="both"/>
        <w:rPr>
          <w:rFonts w:ascii="Times New Roman" w:hAnsi="Times New Roman" w:cs="Times New Roman"/>
          <w:sz w:val="24"/>
          <w:szCs w:val="24"/>
        </w:rPr>
      </w:pPr>
      <w:r w:rsidRPr="00B90FE6">
        <w:rPr>
          <w:rFonts w:ascii="Times New Roman" w:hAnsi="Times New Roman" w:cs="Times New Roman"/>
          <w:sz w:val="24"/>
          <w:szCs w:val="24"/>
        </w:rPr>
        <w:t>Jednotka pro bydlení, výměra podlahové plochy 92 m</w:t>
      </w:r>
      <w:r w:rsidRPr="00B90FE6">
        <w:rPr>
          <w:rFonts w:ascii="Times New Roman" w:hAnsi="Times New Roman" w:cs="Times New Roman"/>
          <w:sz w:val="24"/>
          <w:szCs w:val="24"/>
          <w:vertAlign w:val="superscript"/>
        </w:rPr>
        <w:t>2</w:t>
      </w:r>
    </w:p>
    <w:p w14:paraId="443E6CA9" w14:textId="77777777" w:rsidR="006C2779" w:rsidRPr="00B90FE6" w:rsidRDefault="006C2779" w:rsidP="00BB270F">
      <w:pPr>
        <w:numPr>
          <w:ilvl w:val="0"/>
          <w:numId w:val="22"/>
        </w:numPr>
        <w:spacing w:after="0" w:line="259" w:lineRule="auto"/>
        <w:jc w:val="both"/>
        <w:rPr>
          <w:rFonts w:ascii="Times New Roman" w:hAnsi="Times New Roman" w:cs="Times New Roman"/>
          <w:sz w:val="24"/>
          <w:szCs w:val="24"/>
        </w:rPr>
      </w:pPr>
      <w:r w:rsidRPr="00B90FE6">
        <w:rPr>
          <w:rFonts w:ascii="Times New Roman" w:hAnsi="Times New Roman" w:cs="Times New Roman"/>
          <w:sz w:val="24"/>
          <w:szCs w:val="24"/>
        </w:rPr>
        <w:t>Zdanitelná stavba užívaná k podnikání – prodejna sportovních potřeb – výměra 80m</w:t>
      </w:r>
      <w:r w:rsidRPr="00B90FE6">
        <w:rPr>
          <w:rFonts w:ascii="Times New Roman" w:hAnsi="Times New Roman" w:cs="Times New Roman"/>
          <w:sz w:val="24"/>
          <w:szCs w:val="24"/>
          <w:vertAlign w:val="superscript"/>
        </w:rPr>
        <w:t>2</w:t>
      </w:r>
      <w:r w:rsidRPr="00B90FE6">
        <w:rPr>
          <w:rFonts w:ascii="Times New Roman" w:hAnsi="Times New Roman" w:cs="Times New Roman"/>
          <w:sz w:val="24"/>
          <w:szCs w:val="24"/>
        </w:rPr>
        <w:t xml:space="preserve"> </w:t>
      </w:r>
    </w:p>
    <w:p w14:paraId="29DB68B6" w14:textId="77777777" w:rsidR="006C2779" w:rsidRPr="00B90FE6" w:rsidRDefault="006C2779" w:rsidP="00BB270F">
      <w:pPr>
        <w:numPr>
          <w:ilvl w:val="0"/>
          <w:numId w:val="22"/>
        </w:numPr>
        <w:spacing w:after="0" w:line="259" w:lineRule="auto"/>
        <w:jc w:val="both"/>
        <w:rPr>
          <w:rFonts w:ascii="Times New Roman" w:hAnsi="Times New Roman" w:cs="Times New Roman"/>
          <w:sz w:val="24"/>
          <w:szCs w:val="24"/>
        </w:rPr>
      </w:pPr>
      <w:r w:rsidRPr="00B90FE6">
        <w:rPr>
          <w:rFonts w:ascii="Times New Roman" w:hAnsi="Times New Roman" w:cs="Times New Roman"/>
          <w:sz w:val="24"/>
          <w:szCs w:val="24"/>
        </w:rPr>
        <w:t>Budova obytného domu, výměra zastavěné plochy 130m</w:t>
      </w:r>
      <w:r w:rsidRPr="00B90FE6">
        <w:rPr>
          <w:rFonts w:ascii="Times New Roman" w:hAnsi="Times New Roman" w:cs="Times New Roman"/>
          <w:sz w:val="24"/>
          <w:szCs w:val="24"/>
          <w:vertAlign w:val="superscript"/>
        </w:rPr>
        <w:t>2</w:t>
      </w:r>
      <w:r w:rsidRPr="00B90FE6">
        <w:rPr>
          <w:rFonts w:ascii="Times New Roman" w:hAnsi="Times New Roman" w:cs="Times New Roman"/>
          <w:sz w:val="24"/>
          <w:szCs w:val="24"/>
        </w:rPr>
        <w:t xml:space="preserve">, 1 nadzemní podlaží </w:t>
      </w:r>
    </w:p>
    <w:p w14:paraId="614CD55F" w14:textId="77777777" w:rsidR="006C2779" w:rsidRPr="00B90FE6" w:rsidRDefault="006C2779" w:rsidP="00BB270F">
      <w:pPr>
        <w:numPr>
          <w:ilvl w:val="0"/>
          <w:numId w:val="22"/>
        </w:numPr>
        <w:spacing w:after="0" w:line="259" w:lineRule="auto"/>
        <w:jc w:val="both"/>
        <w:rPr>
          <w:rFonts w:ascii="Times New Roman" w:hAnsi="Times New Roman" w:cs="Times New Roman"/>
          <w:sz w:val="24"/>
          <w:szCs w:val="24"/>
        </w:rPr>
      </w:pPr>
      <w:r w:rsidRPr="00B90FE6">
        <w:rPr>
          <w:rFonts w:ascii="Times New Roman" w:hAnsi="Times New Roman" w:cs="Times New Roman"/>
          <w:sz w:val="24"/>
          <w:szCs w:val="24"/>
        </w:rPr>
        <w:t>Budova obytného domu, výměra zastavěné plochy 150 m</w:t>
      </w:r>
      <w:r w:rsidRPr="00B90FE6">
        <w:rPr>
          <w:rFonts w:ascii="Times New Roman" w:hAnsi="Times New Roman" w:cs="Times New Roman"/>
          <w:sz w:val="24"/>
          <w:szCs w:val="24"/>
          <w:vertAlign w:val="superscript"/>
        </w:rPr>
        <w:t>2</w:t>
      </w:r>
      <w:r w:rsidRPr="00B90FE6">
        <w:rPr>
          <w:rFonts w:ascii="Times New Roman" w:hAnsi="Times New Roman" w:cs="Times New Roman"/>
          <w:sz w:val="24"/>
          <w:szCs w:val="24"/>
        </w:rPr>
        <w:t xml:space="preserve">, 2 nadzemní podlaží </w:t>
      </w:r>
    </w:p>
    <w:p w14:paraId="5BA293BF" w14:textId="77777777" w:rsidR="006C2779" w:rsidRPr="00264FFE" w:rsidRDefault="006C2779" w:rsidP="00BB270F">
      <w:pPr>
        <w:numPr>
          <w:ilvl w:val="0"/>
          <w:numId w:val="22"/>
        </w:numPr>
        <w:spacing w:after="0" w:line="259" w:lineRule="auto"/>
        <w:jc w:val="both"/>
        <w:rPr>
          <w:rFonts w:ascii="Times New Roman" w:hAnsi="Times New Roman" w:cs="Times New Roman"/>
          <w:sz w:val="24"/>
          <w:szCs w:val="24"/>
        </w:rPr>
      </w:pPr>
      <w:r w:rsidRPr="00B90FE6">
        <w:rPr>
          <w:rFonts w:ascii="Times New Roman" w:hAnsi="Times New Roman" w:cs="Times New Roman"/>
          <w:sz w:val="24"/>
          <w:szCs w:val="24"/>
        </w:rPr>
        <w:t>Garáž, výměra 32 m</w:t>
      </w:r>
      <w:r w:rsidRPr="00B90FE6">
        <w:rPr>
          <w:rFonts w:ascii="Times New Roman" w:hAnsi="Times New Roman" w:cs="Times New Roman"/>
          <w:sz w:val="24"/>
          <w:szCs w:val="24"/>
          <w:vertAlign w:val="superscript"/>
        </w:rPr>
        <w:t>2</w:t>
      </w:r>
      <w:r w:rsidRPr="00B90FE6">
        <w:rPr>
          <w:rFonts w:ascii="Times New Roman" w:hAnsi="Times New Roman" w:cs="Times New Roman"/>
          <w:sz w:val="24"/>
          <w:szCs w:val="24"/>
        </w:rPr>
        <w:t xml:space="preserve"> </w:t>
      </w:r>
      <w:r w:rsidRPr="00264FFE">
        <w:rPr>
          <w:rFonts w:ascii="Times New Roman" w:hAnsi="Times New Roman" w:cs="Times New Roman"/>
          <w:sz w:val="24"/>
          <w:szCs w:val="24"/>
        </w:rPr>
        <w:t xml:space="preserve">. </w:t>
      </w:r>
    </w:p>
    <w:p w14:paraId="070AF85B" w14:textId="77777777" w:rsidR="006C2779" w:rsidRDefault="006C2779" w:rsidP="00027B46">
      <w:pPr>
        <w:spacing w:after="0"/>
        <w:jc w:val="both"/>
        <w:rPr>
          <w:rFonts w:ascii="Times New Roman" w:hAnsi="Times New Roman" w:cs="Times New Roman"/>
          <w:sz w:val="24"/>
          <w:szCs w:val="24"/>
        </w:rPr>
      </w:pPr>
      <w:r w:rsidRPr="00B90FE6">
        <w:rPr>
          <w:rFonts w:ascii="Times New Roman" w:hAnsi="Times New Roman" w:cs="Times New Roman"/>
          <w:sz w:val="24"/>
          <w:szCs w:val="24"/>
        </w:rPr>
        <w:t>Vypočtěte daňovou povinnost za rok</w:t>
      </w:r>
      <w:r w:rsidR="00027B46">
        <w:rPr>
          <w:rFonts w:ascii="Times New Roman" w:hAnsi="Times New Roman" w:cs="Times New Roman"/>
          <w:sz w:val="24"/>
          <w:szCs w:val="24"/>
        </w:rPr>
        <w:t xml:space="preserve"> 2021</w:t>
      </w:r>
      <w:r w:rsidRPr="00B90FE6">
        <w:rPr>
          <w:rFonts w:ascii="Times New Roman" w:hAnsi="Times New Roman" w:cs="Times New Roman"/>
          <w:sz w:val="24"/>
          <w:szCs w:val="24"/>
        </w:rPr>
        <w:t>.</w:t>
      </w:r>
    </w:p>
    <w:p w14:paraId="4AE67919" w14:textId="77777777" w:rsidR="006C2779" w:rsidRDefault="006C2779" w:rsidP="00027B46">
      <w:pPr>
        <w:spacing w:after="0"/>
        <w:jc w:val="both"/>
        <w:rPr>
          <w:rFonts w:ascii="Times New Roman" w:hAnsi="Times New Roman" w:cs="Times New Roman"/>
          <w:sz w:val="24"/>
          <w:szCs w:val="24"/>
        </w:rPr>
      </w:pPr>
    </w:p>
    <w:p w14:paraId="06C09D36" w14:textId="77777777" w:rsidR="00B152D6" w:rsidRDefault="00B15692" w:rsidP="00BB270F">
      <w:pPr>
        <w:pStyle w:val="Odstavecseseznamem"/>
        <w:numPr>
          <w:ilvl w:val="0"/>
          <w:numId w:val="26"/>
        </w:numPr>
        <w:spacing w:after="0" w:line="240" w:lineRule="auto"/>
        <w:jc w:val="both"/>
        <w:rPr>
          <w:rFonts w:ascii="Times New Roman" w:hAnsi="Times New Roman" w:cs="Times New Roman"/>
          <w:sz w:val="24"/>
        </w:rPr>
      </w:pPr>
      <w:r w:rsidRPr="00B15692">
        <w:rPr>
          <w:rFonts w:ascii="Times New Roman" w:hAnsi="Times New Roman" w:cs="Times New Roman"/>
          <w:sz w:val="24"/>
        </w:rPr>
        <w:t>Jednotka pro bydlení</w:t>
      </w:r>
    </w:p>
    <w:p w14:paraId="265BCE07" w14:textId="77777777" w:rsidR="00B15692" w:rsidRPr="00B15692" w:rsidRDefault="00B15692" w:rsidP="00027B46">
      <w:pPr>
        <w:spacing w:after="0" w:line="240" w:lineRule="auto"/>
        <w:jc w:val="both"/>
        <w:rPr>
          <w:rFonts w:ascii="Times New Roman" w:hAnsi="Times New Roman" w:cs="Times New Roman"/>
          <w:color w:val="FF0000"/>
          <w:sz w:val="24"/>
        </w:rPr>
      </w:pPr>
      <w:r w:rsidRPr="00B15692">
        <w:rPr>
          <w:rFonts w:ascii="Times New Roman" w:hAnsi="Times New Roman" w:cs="Times New Roman"/>
          <w:color w:val="FF0000"/>
          <w:sz w:val="24"/>
        </w:rPr>
        <w:t xml:space="preserve">Základ daně (ZD) = </w:t>
      </w:r>
    </w:p>
    <w:p w14:paraId="2AFB98DE" w14:textId="77777777" w:rsidR="00B15692" w:rsidRPr="00B15692" w:rsidRDefault="00B15692" w:rsidP="00027B46">
      <w:pPr>
        <w:spacing w:after="0" w:line="240" w:lineRule="auto"/>
        <w:jc w:val="both"/>
        <w:rPr>
          <w:rFonts w:ascii="Times New Roman" w:hAnsi="Times New Roman" w:cs="Times New Roman"/>
          <w:color w:val="FF0000"/>
          <w:sz w:val="24"/>
        </w:rPr>
      </w:pPr>
      <w:r w:rsidRPr="00B15692">
        <w:rPr>
          <w:rFonts w:ascii="Times New Roman" w:hAnsi="Times New Roman" w:cs="Times New Roman"/>
          <w:color w:val="FF0000"/>
          <w:sz w:val="24"/>
        </w:rPr>
        <w:t xml:space="preserve">Sazba daně (SD) = </w:t>
      </w:r>
    </w:p>
    <w:p w14:paraId="11244A94" w14:textId="77777777" w:rsidR="00B15692" w:rsidRPr="00B15692" w:rsidRDefault="00B15692" w:rsidP="00027B46">
      <w:pPr>
        <w:spacing w:after="0" w:line="240" w:lineRule="auto"/>
        <w:jc w:val="both"/>
        <w:rPr>
          <w:rFonts w:ascii="Times New Roman" w:hAnsi="Times New Roman" w:cs="Times New Roman"/>
          <w:color w:val="FF0000"/>
          <w:sz w:val="24"/>
        </w:rPr>
      </w:pPr>
      <w:r w:rsidRPr="00B15692">
        <w:rPr>
          <w:rFonts w:ascii="Times New Roman" w:hAnsi="Times New Roman" w:cs="Times New Roman"/>
          <w:color w:val="FF0000"/>
          <w:sz w:val="24"/>
        </w:rPr>
        <w:t xml:space="preserve">Koeficient dle počtu obyvatel (K) = </w:t>
      </w:r>
    </w:p>
    <w:p w14:paraId="384DBFA5" w14:textId="77777777" w:rsidR="00B15692" w:rsidRPr="00B15692" w:rsidRDefault="00B15692" w:rsidP="00027B46">
      <w:pPr>
        <w:spacing w:after="0" w:line="240" w:lineRule="auto"/>
        <w:jc w:val="both"/>
        <w:rPr>
          <w:rFonts w:ascii="Times New Roman" w:hAnsi="Times New Roman" w:cs="Times New Roman"/>
          <w:color w:val="FF0000"/>
          <w:sz w:val="24"/>
        </w:rPr>
      </w:pPr>
      <w:r w:rsidRPr="00B15692">
        <w:rPr>
          <w:rFonts w:ascii="Times New Roman" w:hAnsi="Times New Roman" w:cs="Times New Roman"/>
          <w:color w:val="FF0000"/>
          <w:sz w:val="24"/>
        </w:rPr>
        <w:t xml:space="preserve">Výsledná sazba daně (VSD) = </w:t>
      </w:r>
    </w:p>
    <w:p w14:paraId="19BDF968" w14:textId="77777777" w:rsidR="00B15692" w:rsidRPr="00B15692" w:rsidRDefault="00B15692" w:rsidP="00027B46">
      <w:pPr>
        <w:spacing w:after="0" w:line="240" w:lineRule="auto"/>
        <w:jc w:val="both"/>
        <w:rPr>
          <w:rFonts w:ascii="Times New Roman" w:hAnsi="Times New Roman" w:cs="Times New Roman"/>
          <w:color w:val="FF0000"/>
          <w:sz w:val="24"/>
        </w:rPr>
      </w:pPr>
      <w:r w:rsidRPr="00B15692">
        <w:rPr>
          <w:rFonts w:ascii="Times New Roman" w:hAnsi="Times New Roman" w:cs="Times New Roman"/>
          <w:color w:val="FF0000"/>
          <w:sz w:val="24"/>
        </w:rPr>
        <w:t xml:space="preserve">Daň = </w:t>
      </w:r>
    </w:p>
    <w:p w14:paraId="2815C3CE" w14:textId="77777777" w:rsidR="00B15692" w:rsidRPr="00B15692" w:rsidRDefault="00B15692" w:rsidP="00027B46">
      <w:pPr>
        <w:spacing w:after="0" w:line="240" w:lineRule="auto"/>
        <w:jc w:val="both"/>
        <w:rPr>
          <w:rFonts w:ascii="Times New Roman" w:hAnsi="Times New Roman" w:cs="Times New Roman"/>
          <w:sz w:val="24"/>
        </w:rPr>
      </w:pPr>
    </w:p>
    <w:p w14:paraId="66057214" w14:textId="77777777" w:rsidR="00B15692" w:rsidRDefault="00B15692" w:rsidP="00BB270F">
      <w:pPr>
        <w:pStyle w:val="Odstavecseseznamem"/>
        <w:numPr>
          <w:ilvl w:val="0"/>
          <w:numId w:val="26"/>
        </w:numPr>
        <w:spacing w:after="0" w:line="240" w:lineRule="auto"/>
        <w:jc w:val="both"/>
        <w:rPr>
          <w:rFonts w:ascii="Times New Roman" w:hAnsi="Times New Roman" w:cs="Times New Roman"/>
          <w:sz w:val="24"/>
        </w:rPr>
      </w:pPr>
      <w:r w:rsidRPr="00B15692">
        <w:rPr>
          <w:rFonts w:ascii="Times New Roman" w:hAnsi="Times New Roman" w:cs="Times New Roman"/>
          <w:sz w:val="24"/>
        </w:rPr>
        <w:t>Zdanitelná stavba k</w:t>
      </w:r>
      <w:r>
        <w:rPr>
          <w:rFonts w:ascii="Times New Roman" w:hAnsi="Times New Roman" w:cs="Times New Roman"/>
          <w:sz w:val="24"/>
        </w:rPr>
        <w:t> </w:t>
      </w:r>
      <w:r w:rsidRPr="00B15692">
        <w:rPr>
          <w:rFonts w:ascii="Times New Roman" w:hAnsi="Times New Roman" w:cs="Times New Roman"/>
          <w:sz w:val="24"/>
        </w:rPr>
        <w:t>podnikání</w:t>
      </w:r>
    </w:p>
    <w:p w14:paraId="79F6449A" w14:textId="77777777" w:rsidR="00B15692" w:rsidRDefault="00B15692" w:rsidP="00027B46">
      <w:pPr>
        <w:spacing w:after="0" w:line="240" w:lineRule="auto"/>
        <w:jc w:val="both"/>
        <w:rPr>
          <w:rFonts w:ascii="Times New Roman" w:hAnsi="Times New Roman" w:cs="Times New Roman"/>
          <w:color w:val="FF0000"/>
          <w:sz w:val="24"/>
        </w:rPr>
      </w:pPr>
      <w:r w:rsidRPr="00B15692">
        <w:rPr>
          <w:rFonts w:ascii="Times New Roman" w:hAnsi="Times New Roman" w:cs="Times New Roman"/>
          <w:color w:val="FF0000"/>
          <w:sz w:val="24"/>
        </w:rPr>
        <w:t xml:space="preserve">Základ daně (ZD) = </w:t>
      </w:r>
    </w:p>
    <w:p w14:paraId="77B2B1E4" w14:textId="77777777" w:rsidR="00B15692" w:rsidRDefault="00B15692" w:rsidP="00027B46">
      <w:pPr>
        <w:spacing w:after="0" w:line="240" w:lineRule="auto"/>
        <w:jc w:val="both"/>
        <w:rPr>
          <w:rFonts w:ascii="Times New Roman" w:hAnsi="Times New Roman" w:cs="Times New Roman"/>
          <w:color w:val="FF0000"/>
          <w:sz w:val="24"/>
        </w:rPr>
      </w:pPr>
      <w:r w:rsidRPr="00B15692">
        <w:rPr>
          <w:rFonts w:ascii="Times New Roman" w:hAnsi="Times New Roman" w:cs="Times New Roman"/>
          <w:color w:val="FF0000"/>
          <w:sz w:val="24"/>
        </w:rPr>
        <w:t xml:space="preserve">Sazba daně (SD) = </w:t>
      </w:r>
    </w:p>
    <w:p w14:paraId="1D5F720A" w14:textId="77777777" w:rsidR="00B15692" w:rsidRPr="00B15692" w:rsidRDefault="00B15692" w:rsidP="00027B46">
      <w:pPr>
        <w:spacing w:after="0" w:line="240" w:lineRule="auto"/>
        <w:jc w:val="both"/>
        <w:rPr>
          <w:rFonts w:ascii="Times New Roman" w:hAnsi="Times New Roman" w:cs="Times New Roman"/>
          <w:color w:val="FF0000"/>
          <w:sz w:val="24"/>
        </w:rPr>
      </w:pPr>
      <w:r>
        <w:rPr>
          <w:rFonts w:ascii="Times New Roman" w:hAnsi="Times New Roman" w:cs="Times New Roman"/>
          <w:color w:val="FF0000"/>
          <w:sz w:val="24"/>
        </w:rPr>
        <w:t xml:space="preserve">Daň = </w:t>
      </w:r>
    </w:p>
    <w:p w14:paraId="71A6A6FF" w14:textId="77777777" w:rsidR="00B15692" w:rsidRPr="00B15692" w:rsidRDefault="00B15692" w:rsidP="00027B46">
      <w:pPr>
        <w:spacing w:after="0" w:line="240" w:lineRule="auto"/>
        <w:jc w:val="both"/>
        <w:rPr>
          <w:rFonts w:ascii="Times New Roman" w:hAnsi="Times New Roman" w:cs="Times New Roman"/>
          <w:sz w:val="24"/>
        </w:rPr>
      </w:pPr>
    </w:p>
    <w:p w14:paraId="21617BC6" w14:textId="77777777" w:rsidR="00B15692" w:rsidRDefault="00B15692" w:rsidP="00BB270F">
      <w:pPr>
        <w:pStyle w:val="Odstavecseseznamem"/>
        <w:numPr>
          <w:ilvl w:val="0"/>
          <w:numId w:val="26"/>
        </w:numPr>
        <w:spacing w:after="0" w:line="240" w:lineRule="auto"/>
        <w:jc w:val="both"/>
        <w:rPr>
          <w:rFonts w:ascii="Times New Roman" w:hAnsi="Times New Roman" w:cs="Times New Roman"/>
          <w:sz w:val="24"/>
        </w:rPr>
      </w:pPr>
      <w:r w:rsidRPr="00B15692">
        <w:rPr>
          <w:rFonts w:ascii="Times New Roman" w:hAnsi="Times New Roman" w:cs="Times New Roman"/>
          <w:sz w:val="24"/>
        </w:rPr>
        <w:t xml:space="preserve">Budova obytného domu – 1 </w:t>
      </w:r>
      <w:proofErr w:type="spellStart"/>
      <w:r>
        <w:rPr>
          <w:rFonts w:ascii="Times New Roman" w:hAnsi="Times New Roman" w:cs="Times New Roman"/>
          <w:sz w:val="24"/>
        </w:rPr>
        <w:t>nadz.podl</w:t>
      </w:r>
      <w:proofErr w:type="spellEnd"/>
    </w:p>
    <w:p w14:paraId="33D62D94" w14:textId="77777777" w:rsidR="00B15692" w:rsidRPr="00B15692" w:rsidRDefault="00B15692" w:rsidP="00027B46">
      <w:pPr>
        <w:spacing w:after="0" w:line="240" w:lineRule="auto"/>
        <w:jc w:val="both"/>
        <w:rPr>
          <w:rFonts w:ascii="Times New Roman" w:hAnsi="Times New Roman" w:cs="Times New Roman"/>
          <w:color w:val="FF0000"/>
          <w:sz w:val="24"/>
        </w:rPr>
      </w:pPr>
      <w:r w:rsidRPr="00B15692">
        <w:rPr>
          <w:rFonts w:ascii="Times New Roman" w:hAnsi="Times New Roman" w:cs="Times New Roman"/>
          <w:color w:val="FF0000"/>
          <w:sz w:val="24"/>
        </w:rPr>
        <w:t xml:space="preserve">Základ daně (ZD) = </w:t>
      </w:r>
    </w:p>
    <w:p w14:paraId="3A9F47A7" w14:textId="77777777" w:rsidR="00B15692" w:rsidRPr="00B15692" w:rsidRDefault="00B15692" w:rsidP="00027B46">
      <w:pPr>
        <w:spacing w:after="0" w:line="240" w:lineRule="auto"/>
        <w:jc w:val="both"/>
        <w:rPr>
          <w:rFonts w:ascii="Times New Roman" w:hAnsi="Times New Roman" w:cs="Times New Roman"/>
          <w:color w:val="FF0000"/>
          <w:sz w:val="24"/>
        </w:rPr>
      </w:pPr>
      <w:r w:rsidRPr="00B15692">
        <w:rPr>
          <w:rFonts w:ascii="Times New Roman" w:hAnsi="Times New Roman" w:cs="Times New Roman"/>
          <w:color w:val="FF0000"/>
          <w:sz w:val="24"/>
        </w:rPr>
        <w:t xml:space="preserve">Sazba daně (SD) = </w:t>
      </w:r>
    </w:p>
    <w:p w14:paraId="0B8CB70D" w14:textId="77777777" w:rsidR="00B15692" w:rsidRPr="00B15692" w:rsidRDefault="00B15692" w:rsidP="00027B46">
      <w:pPr>
        <w:spacing w:after="0" w:line="240" w:lineRule="auto"/>
        <w:jc w:val="both"/>
        <w:rPr>
          <w:rFonts w:ascii="Times New Roman" w:hAnsi="Times New Roman" w:cs="Times New Roman"/>
          <w:color w:val="FF0000"/>
          <w:sz w:val="24"/>
        </w:rPr>
      </w:pPr>
      <w:r w:rsidRPr="00B15692">
        <w:rPr>
          <w:rFonts w:ascii="Times New Roman" w:hAnsi="Times New Roman" w:cs="Times New Roman"/>
          <w:color w:val="FF0000"/>
          <w:sz w:val="24"/>
        </w:rPr>
        <w:t xml:space="preserve">Koeficient dle počtu obyvatel (K) = </w:t>
      </w:r>
    </w:p>
    <w:p w14:paraId="305717FC" w14:textId="77777777" w:rsidR="00B15692" w:rsidRPr="00B15692" w:rsidRDefault="00B15692" w:rsidP="00027B46">
      <w:pPr>
        <w:spacing w:after="0" w:line="240" w:lineRule="auto"/>
        <w:jc w:val="both"/>
        <w:rPr>
          <w:rFonts w:ascii="Times New Roman" w:hAnsi="Times New Roman" w:cs="Times New Roman"/>
          <w:color w:val="FF0000"/>
          <w:sz w:val="24"/>
        </w:rPr>
      </w:pPr>
      <w:r w:rsidRPr="00B15692">
        <w:rPr>
          <w:rFonts w:ascii="Times New Roman" w:hAnsi="Times New Roman" w:cs="Times New Roman"/>
          <w:color w:val="FF0000"/>
          <w:sz w:val="24"/>
        </w:rPr>
        <w:t xml:space="preserve">Výsledná sazba daně (VSD) = </w:t>
      </w:r>
    </w:p>
    <w:p w14:paraId="183FE31C" w14:textId="77777777" w:rsidR="00B15692" w:rsidRPr="00B15692" w:rsidRDefault="00B15692" w:rsidP="00027B46">
      <w:pPr>
        <w:spacing w:after="0" w:line="240" w:lineRule="auto"/>
        <w:jc w:val="both"/>
        <w:rPr>
          <w:rFonts w:ascii="Times New Roman" w:hAnsi="Times New Roman" w:cs="Times New Roman"/>
          <w:color w:val="FF0000"/>
          <w:sz w:val="24"/>
        </w:rPr>
      </w:pPr>
      <w:r w:rsidRPr="00B15692">
        <w:rPr>
          <w:rFonts w:ascii="Times New Roman" w:hAnsi="Times New Roman" w:cs="Times New Roman"/>
          <w:color w:val="FF0000"/>
          <w:sz w:val="24"/>
        </w:rPr>
        <w:t xml:space="preserve">Daň = </w:t>
      </w:r>
    </w:p>
    <w:p w14:paraId="65F8645D" w14:textId="77777777" w:rsidR="00B15692" w:rsidRPr="00264FFE" w:rsidRDefault="00B15692" w:rsidP="00027B46">
      <w:pPr>
        <w:spacing w:after="0" w:line="240" w:lineRule="auto"/>
        <w:jc w:val="both"/>
        <w:rPr>
          <w:rFonts w:ascii="Times New Roman" w:hAnsi="Times New Roman" w:cs="Times New Roman"/>
          <w:sz w:val="24"/>
        </w:rPr>
      </w:pPr>
    </w:p>
    <w:p w14:paraId="052F30A9" w14:textId="77777777" w:rsidR="00B15692" w:rsidRDefault="00B15692" w:rsidP="00BB270F">
      <w:pPr>
        <w:pStyle w:val="Odstavecseseznamem"/>
        <w:numPr>
          <w:ilvl w:val="0"/>
          <w:numId w:val="26"/>
        </w:numPr>
        <w:spacing w:after="0" w:line="240" w:lineRule="auto"/>
        <w:jc w:val="both"/>
        <w:rPr>
          <w:rFonts w:ascii="Times New Roman" w:hAnsi="Times New Roman" w:cs="Times New Roman"/>
          <w:sz w:val="24"/>
        </w:rPr>
      </w:pPr>
      <w:r w:rsidRPr="00B15692">
        <w:rPr>
          <w:rFonts w:ascii="Times New Roman" w:hAnsi="Times New Roman" w:cs="Times New Roman"/>
          <w:sz w:val="24"/>
        </w:rPr>
        <w:t xml:space="preserve">Budova obytného domu – 2 </w:t>
      </w:r>
      <w:proofErr w:type="spellStart"/>
      <w:r w:rsidRPr="00B15692">
        <w:rPr>
          <w:rFonts w:ascii="Times New Roman" w:hAnsi="Times New Roman" w:cs="Times New Roman"/>
          <w:sz w:val="24"/>
        </w:rPr>
        <w:t>nadz</w:t>
      </w:r>
      <w:proofErr w:type="spellEnd"/>
      <w:r w:rsidRPr="00B15692">
        <w:rPr>
          <w:rFonts w:ascii="Times New Roman" w:hAnsi="Times New Roman" w:cs="Times New Roman"/>
          <w:sz w:val="24"/>
        </w:rPr>
        <w:t xml:space="preserve">. </w:t>
      </w:r>
      <w:proofErr w:type="spellStart"/>
      <w:r>
        <w:rPr>
          <w:rFonts w:ascii="Times New Roman" w:hAnsi="Times New Roman" w:cs="Times New Roman"/>
          <w:sz w:val="24"/>
        </w:rPr>
        <w:t>p</w:t>
      </w:r>
      <w:r w:rsidRPr="00B15692">
        <w:rPr>
          <w:rFonts w:ascii="Times New Roman" w:hAnsi="Times New Roman" w:cs="Times New Roman"/>
          <w:sz w:val="24"/>
        </w:rPr>
        <w:t>odl</w:t>
      </w:r>
      <w:proofErr w:type="spellEnd"/>
      <w:r w:rsidRPr="00B15692">
        <w:rPr>
          <w:rFonts w:ascii="Times New Roman" w:hAnsi="Times New Roman" w:cs="Times New Roman"/>
          <w:sz w:val="24"/>
        </w:rPr>
        <w:t>.</w:t>
      </w:r>
    </w:p>
    <w:p w14:paraId="7E6A73F2" w14:textId="77777777" w:rsidR="00B15692" w:rsidRDefault="00B15692" w:rsidP="00027B46">
      <w:pPr>
        <w:spacing w:after="0" w:line="240" w:lineRule="auto"/>
        <w:jc w:val="both"/>
        <w:rPr>
          <w:rFonts w:ascii="Times New Roman" w:hAnsi="Times New Roman" w:cs="Times New Roman"/>
          <w:sz w:val="24"/>
        </w:rPr>
      </w:pPr>
    </w:p>
    <w:p w14:paraId="54EEFFBA" w14:textId="77777777" w:rsidR="00B15692" w:rsidRPr="00B15692" w:rsidRDefault="00B15692" w:rsidP="00027B46">
      <w:pPr>
        <w:spacing w:after="0" w:line="240" w:lineRule="auto"/>
        <w:jc w:val="both"/>
        <w:rPr>
          <w:rFonts w:ascii="Times New Roman" w:hAnsi="Times New Roman" w:cs="Times New Roman"/>
          <w:color w:val="FF0000"/>
          <w:sz w:val="24"/>
        </w:rPr>
      </w:pPr>
      <w:r w:rsidRPr="00B15692">
        <w:rPr>
          <w:rFonts w:ascii="Times New Roman" w:hAnsi="Times New Roman" w:cs="Times New Roman"/>
          <w:color w:val="FF0000"/>
          <w:sz w:val="24"/>
        </w:rPr>
        <w:t xml:space="preserve">Základ daně (ZD) = </w:t>
      </w:r>
    </w:p>
    <w:p w14:paraId="6FD5634D" w14:textId="77777777" w:rsidR="00B15692" w:rsidRDefault="00B15692" w:rsidP="00027B46">
      <w:pPr>
        <w:spacing w:after="0" w:line="240" w:lineRule="auto"/>
        <w:jc w:val="both"/>
        <w:rPr>
          <w:rFonts w:ascii="Times New Roman" w:hAnsi="Times New Roman" w:cs="Times New Roman"/>
          <w:color w:val="FF0000"/>
          <w:sz w:val="24"/>
        </w:rPr>
      </w:pPr>
      <w:r w:rsidRPr="00B15692">
        <w:rPr>
          <w:rFonts w:ascii="Times New Roman" w:hAnsi="Times New Roman" w:cs="Times New Roman"/>
          <w:color w:val="FF0000"/>
          <w:sz w:val="24"/>
        </w:rPr>
        <w:t xml:space="preserve">Sazba daně (SD) = </w:t>
      </w:r>
    </w:p>
    <w:p w14:paraId="684F6DEB" w14:textId="77777777" w:rsidR="00B15692" w:rsidRPr="00B15692" w:rsidRDefault="00B15692" w:rsidP="00027B46">
      <w:pPr>
        <w:spacing w:after="0" w:line="240" w:lineRule="auto"/>
        <w:jc w:val="both"/>
        <w:rPr>
          <w:rFonts w:ascii="Times New Roman" w:hAnsi="Times New Roman" w:cs="Times New Roman"/>
          <w:color w:val="FF0000"/>
          <w:sz w:val="24"/>
        </w:rPr>
      </w:pPr>
      <w:r>
        <w:rPr>
          <w:rFonts w:ascii="Times New Roman" w:hAnsi="Times New Roman" w:cs="Times New Roman"/>
          <w:color w:val="FF0000"/>
          <w:sz w:val="24"/>
        </w:rPr>
        <w:t>Zvýšení SD (</w:t>
      </w:r>
      <w:proofErr w:type="spellStart"/>
      <w:r>
        <w:rPr>
          <w:rFonts w:ascii="Times New Roman" w:hAnsi="Times New Roman" w:cs="Times New Roman"/>
          <w:color w:val="FF0000"/>
          <w:sz w:val="24"/>
        </w:rPr>
        <w:t>nadz</w:t>
      </w:r>
      <w:proofErr w:type="spellEnd"/>
      <w:r>
        <w:rPr>
          <w:rFonts w:ascii="Times New Roman" w:hAnsi="Times New Roman" w:cs="Times New Roman"/>
          <w:color w:val="FF0000"/>
          <w:sz w:val="24"/>
        </w:rPr>
        <w:t xml:space="preserve">. </w:t>
      </w:r>
      <w:proofErr w:type="spellStart"/>
      <w:r>
        <w:rPr>
          <w:rFonts w:ascii="Times New Roman" w:hAnsi="Times New Roman" w:cs="Times New Roman"/>
          <w:color w:val="FF0000"/>
          <w:sz w:val="24"/>
        </w:rPr>
        <w:t>Podl</w:t>
      </w:r>
      <w:proofErr w:type="spellEnd"/>
      <w:r>
        <w:rPr>
          <w:rFonts w:ascii="Times New Roman" w:hAnsi="Times New Roman" w:cs="Times New Roman"/>
          <w:color w:val="FF0000"/>
          <w:sz w:val="24"/>
        </w:rPr>
        <w:t xml:space="preserve">.) = </w:t>
      </w:r>
    </w:p>
    <w:p w14:paraId="4A38AE68" w14:textId="77777777" w:rsidR="00B15692" w:rsidRPr="00B15692" w:rsidRDefault="00B15692" w:rsidP="00027B46">
      <w:pPr>
        <w:spacing w:after="0" w:line="240" w:lineRule="auto"/>
        <w:jc w:val="both"/>
        <w:rPr>
          <w:rFonts w:ascii="Times New Roman" w:hAnsi="Times New Roman" w:cs="Times New Roman"/>
          <w:color w:val="FF0000"/>
          <w:sz w:val="24"/>
        </w:rPr>
      </w:pPr>
      <w:r w:rsidRPr="00B15692">
        <w:rPr>
          <w:rFonts w:ascii="Times New Roman" w:hAnsi="Times New Roman" w:cs="Times New Roman"/>
          <w:color w:val="FF0000"/>
          <w:sz w:val="24"/>
        </w:rPr>
        <w:t xml:space="preserve">Koeficient dle počtu obyvatel (K) = </w:t>
      </w:r>
    </w:p>
    <w:p w14:paraId="7B87A40B" w14:textId="77777777" w:rsidR="00B15692" w:rsidRPr="00B15692" w:rsidRDefault="00B15692" w:rsidP="00027B46">
      <w:pPr>
        <w:spacing w:after="0" w:line="240" w:lineRule="auto"/>
        <w:jc w:val="both"/>
        <w:rPr>
          <w:rFonts w:ascii="Times New Roman" w:hAnsi="Times New Roman" w:cs="Times New Roman"/>
          <w:color w:val="FF0000"/>
          <w:sz w:val="24"/>
        </w:rPr>
      </w:pPr>
      <w:r w:rsidRPr="00B15692">
        <w:rPr>
          <w:rFonts w:ascii="Times New Roman" w:hAnsi="Times New Roman" w:cs="Times New Roman"/>
          <w:color w:val="FF0000"/>
          <w:sz w:val="24"/>
        </w:rPr>
        <w:t xml:space="preserve">Výsledná sazba daně (VSD) = </w:t>
      </w:r>
    </w:p>
    <w:p w14:paraId="1DAD3927" w14:textId="77777777" w:rsidR="00B15692" w:rsidRPr="00B15692" w:rsidRDefault="00B15692" w:rsidP="00027B46">
      <w:pPr>
        <w:spacing w:after="0" w:line="240" w:lineRule="auto"/>
        <w:jc w:val="both"/>
        <w:rPr>
          <w:rFonts w:ascii="Times New Roman" w:hAnsi="Times New Roman" w:cs="Times New Roman"/>
          <w:color w:val="FF0000"/>
          <w:sz w:val="24"/>
        </w:rPr>
      </w:pPr>
      <w:r w:rsidRPr="00B15692">
        <w:rPr>
          <w:rFonts w:ascii="Times New Roman" w:hAnsi="Times New Roman" w:cs="Times New Roman"/>
          <w:color w:val="FF0000"/>
          <w:sz w:val="24"/>
        </w:rPr>
        <w:t xml:space="preserve">Daň = </w:t>
      </w:r>
    </w:p>
    <w:p w14:paraId="19764A16" w14:textId="77777777" w:rsidR="00B15692" w:rsidRPr="00B15692" w:rsidRDefault="00B15692" w:rsidP="00027B46">
      <w:pPr>
        <w:spacing w:after="0" w:line="240" w:lineRule="auto"/>
        <w:jc w:val="both"/>
        <w:rPr>
          <w:rFonts w:ascii="Times New Roman" w:hAnsi="Times New Roman" w:cs="Times New Roman"/>
          <w:sz w:val="24"/>
        </w:rPr>
      </w:pPr>
    </w:p>
    <w:p w14:paraId="6A04FB51" w14:textId="77777777" w:rsidR="00B15692" w:rsidRPr="00B15692" w:rsidRDefault="00B15692" w:rsidP="00BB270F">
      <w:pPr>
        <w:pStyle w:val="Odstavecseseznamem"/>
        <w:numPr>
          <w:ilvl w:val="0"/>
          <w:numId w:val="26"/>
        </w:numPr>
        <w:spacing w:after="0" w:line="240" w:lineRule="auto"/>
        <w:jc w:val="both"/>
        <w:rPr>
          <w:rFonts w:ascii="Times New Roman" w:hAnsi="Times New Roman" w:cs="Times New Roman"/>
          <w:sz w:val="24"/>
        </w:rPr>
      </w:pPr>
      <w:r w:rsidRPr="00B15692">
        <w:rPr>
          <w:rFonts w:ascii="Times New Roman" w:hAnsi="Times New Roman" w:cs="Times New Roman"/>
          <w:sz w:val="24"/>
        </w:rPr>
        <w:t xml:space="preserve">Garáž </w:t>
      </w:r>
    </w:p>
    <w:p w14:paraId="5C2A3DA6" w14:textId="77777777" w:rsidR="006C2779" w:rsidRPr="00B15692" w:rsidRDefault="00B15692" w:rsidP="00027B46">
      <w:pPr>
        <w:spacing w:after="0" w:line="240" w:lineRule="auto"/>
        <w:jc w:val="both"/>
        <w:rPr>
          <w:rFonts w:ascii="Times New Roman" w:hAnsi="Times New Roman" w:cs="Times New Roman"/>
          <w:color w:val="C00000"/>
          <w:sz w:val="24"/>
        </w:rPr>
      </w:pPr>
      <w:r w:rsidRPr="00B15692">
        <w:rPr>
          <w:rFonts w:ascii="Times New Roman" w:hAnsi="Times New Roman" w:cs="Times New Roman"/>
          <w:color w:val="C00000"/>
          <w:sz w:val="24"/>
        </w:rPr>
        <w:t>Základ daně (ZD)</w:t>
      </w:r>
    </w:p>
    <w:p w14:paraId="5B8BE05F" w14:textId="77777777" w:rsidR="00B15692" w:rsidRPr="00B15692" w:rsidRDefault="00B15692" w:rsidP="00027B46">
      <w:pPr>
        <w:spacing w:after="0" w:line="240" w:lineRule="auto"/>
        <w:jc w:val="both"/>
        <w:rPr>
          <w:rFonts w:ascii="Times New Roman" w:hAnsi="Times New Roman" w:cs="Times New Roman"/>
          <w:color w:val="C00000"/>
          <w:sz w:val="24"/>
        </w:rPr>
      </w:pPr>
      <w:r w:rsidRPr="00B15692">
        <w:rPr>
          <w:rFonts w:ascii="Times New Roman" w:hAnsi="Times New Roman" w:cs="Times New Roman"/>
          <w:color w:val="C00000"/>
          <w:sz w:val="24"/>
        </w:rPr>
        <w:t>Sazba daně (SD)</w:t>
      </w:r>
    </w:p>
    <w:p w14:paraId="202B78E7" w14:textId="77777777" w:rsidR="00B15692" w:rsidRPr="00B15692" w:rsidRDefault="00B15692" w:rsidP="00027B46">
      <w:pPr>
        <w:spacing w:after="0" w:line="240" w:lineRule="auto"/>
        <w:jc w:val="both"/>
        <w:rPr>
          <w:rFonts w:ascii="Times New Roman" w:hAnsi="Times New Roman" w:cs="Times New Roman"/>
          <w:color w:val="C00000"/>
          <w:sz w:val="24"/>
        </w:rPr>
      </w:pPr>
      <w:r w:rsidRPr="00B15692">
        <w:rPr>
          <w:rFonts w:ascii="Times New Roman" w:hAnsi="Times New Roman" w:cs="Times New Roman"/>
          <w:color w:val="C00000"/>
          <w:sz w:val="24"/>
        </w:rPr>
        <w:t xml:space="preserve">Daň </w:t>
      </w:r>
    </w:p>
    <w:p w14:paraId="3EC9E7F8" w14:textId="77777777" w:rsidR="006C2779" w:rsidRDefault="006C2779" w:rsidP="00027B46">
      <w:pPr>
        <w:spacing w:after="0" w:line="240" w:lineRule="auto"/>
        <w:jc w:val="both"/>
        <w:rPr>
          <w:rFonts w:ascii="Times New Roman" w:hAnsi="Times New Roman" w:cs="Times New Roman"/>
          <w:b/>
          <w:sz w:val="24"/>
          <w:szCs w:val="24"/>
        </w:rPr>
      </w:pPr>
    </w:p>
    <w:p w14:paraId="62D4FBD2" w14:textId="77777777" w:rsidR="006C2779" w:rsidRDefault="006C2779" w:rsidP="00027B46">
      <w:pPr>
        <w:spacing w:after="0" w:line="240" w:lineRule="auto"/>
        <w:jc w:val="both"/>
        <w:rPr>
          <w:rFonts w:ascii="Times New Roman" w:hAnsi="Times New Roman" w:cs="Times New Roman"/>
          <w:b/>
          <w:sz w:val="24"/>
          <w:szCs w:val="24"/>
        </w:rPr>
      </w:pPr>
    </w:p>
    <w:p w14:paraId="1FCD8241" w14:textId="77777777" w:rsidR="006C2779" w:rsidRDefault="006C2779" w:rsidP="00027B46">
      <w:pPr>
        <w:spacing w:after="0"/>
        <w:jc w:val="both"/>
        <w:rPr>
          <w:rFonts w:ascii="Times New Roman" w:hAnsi="Times New Roman" w:cs="Times New Roman"/>
          <w:b/>
          <w:sz w:val="24"/>
          <w:szCs w:val="24"/>
        </w:rPr>
      </w:pPr>
    </w:p>
    <w:p w14:paraId="2A0ABEB9" w14:textId="77777777" w:rsidR="00B15692" w:rsidRDefault="00B15692" w:rsidP="00027B46">
      <w:pPr>
        <w:spacing w:after="0"/>
        <w:jc w:val="both"/>
        <w:rPr>
          <w:rFonts w:ascii="Times New Roman" w:hAnsi="Times New Roman" w:cs="Times New Roman"/>
          <w:b/>
          <w:sz w:val="24"/>
          <w:szCs w:val="24"/>
        </w:rPr>
      </w:pPr>
    </w:p>
    <w:p w14:paraId="79438124" w14:textId="77777777" w:rsidR="00B15692" w:rsidRDefault="00B15692" w:rsidP="00027B46">
      <w:pPr>
        <w:spacing w:after="0"/>
        <w:jc w:val="both"/>
        <w:rPr>
          <w:rFonts w:ascii="Times New Roman" w:hAnsi="Times New Roman" w:cs="Times New Roman"/>
          <w:b/>
          <w:sz w:val="24"/>
          <w:szCs w:val="24"/>
        </w:rPr>
      </w:pPr>
    </w:p>
    <w:p w14:paraId="2DBE3C4A" w14:textId="77777777" w:rsidR="00B15692" w:rsidRDefault="00B15692" w:rsidP="00027B46">
      <w:pPr>
        <w:spacing w:after="0"/>
        <w:jc w:val="both"/>
        <w:rPr>
          <w:rFonts w:ascii="Times New Roman" w:hAnsi="Times New Roman" w:cs="Times New Roman"/>
          <w:b/>
          <w:sz w:val="24"/>
          <w:szCs w:val="24"/>
        </w:rPr>
      </w:pPr>
    </w:p>
    <w:p w14:paraId="761BA03F" w14:textId="77777777" w:rsidR="00B15692" w:rsidRDefault="00B15692" w:rsidP="00027B46">
      <w:pPr>
        <w:spacing w:after="0"/>
        <w:jc w:val="both"/>
        <w:rPr>
          <w:rFonts w:ascii="Times New Roman" w:hAnsi="Times New Roman" w:cs="Times New Roman"/>
          <w:b/>
          <w:sz w:val="24"/>
          <w:szCs w:val="24"/>
        </w:rPr>
      </w:pPr>
    </w:p>
    <w:p w14:paraId="1CDF8806" w14:textId="77777777" w:rsidR="006C2779" w:rsidRDefault="006C2779" w:rsidP="00027B46">
      <w:pPr>
        <w:spacing w:after="0"/>
        <w:jc w:val="both"/>
        <w:rPr>
          <w:rFonts w:ascii="Times New Roman" w:hAnsi="Times New Roman" w:cs="Times New Roman"/>
          <w:b/>
          <w:sz w:val="24"/>
          <w:szCs w:val="24"/>
        </w:rPr>
      </w:pPr>
      <w:r>
        <w:rPr>
          <w:rFonts w:ascii="Times New Roman" w:hAnsi="Times New Roman" w:cs="Times New Roman"/>
          <w:b/>
          <w:bCs/>
          <w:noProof/>
          <w:sz w:val="24"/>
          <w:szCs w:val="24"/>
          <w:lang w:eastAsia="cs-CZ"/>
        </w:rPr>
        <w:lastRenderedPageBreak/>
        <mc:AlternateContent>
          <mc:Choice Requires="wps">
            <w:drawing>
              <wp:anchor distT="0" distB="0" distL="114300" distR="114300" simplePos="0" relativeHeight="251703296" behindDoc="0" locked="0" layoutInCell="1" allowOverlap="1" wp14:anchorId="793D10C6" wp14:editId="36B97132">
                <wp:simplePos x="0" y="0"/>
                <wp:positionH relativeFrom="column">
                  <wp:posOffset>-28575</wp:posOffset>
                </wp:positionH>
                <wp:positionV relativeFrom="paragraph">
                  <wp:posOffset>-41275</wp:posOffset>
                </wp:positionV>
                <wp:extent cx="5715000" cy="238125"/>
                <wp:effectExtent l="0" t="0" r="19050" b="28575"/>
                <wp:wrapNone/>
                <wp:docPr id="17" name="Obdélník 17"/>
                <wp:cNvGraphicFramePr/>
                <a:graphic xmlns:a="http://schemas.openxmlformats.org/drawingml/2006/main">
                  <a:graphicData uri="http://schemas.microsoft.com/office/word/2010/wordprocessingShape">
                    <wps:wsp>
                      <wps:cNvSpPr/>
                      <wps:spPr>
                        <a:xfrm>
                          <a:off x="0" y="0"/>
                          <a:ext cx="5715000" cy="238125"/>
                        </a:xfrm>
                        <a:prstGeom prst="rect">
                          <a:avLst/>
                        </a:prstGeom>
                        <a:solidFill>
                          <a:schemeClr val="bg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FA2886" id="Obdélník 17" o:spid="_x0000_s1026" style="position:absolute;margin-left:-2.25pt;margin-top:-3.25pt;width:450pt;height:18.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" fillcolor="white [3212]" strokecolor="#243f60 [1604]" strokeweight="2pt">
                <v:fill opacity="0"/>
              </v:rect>
            </w:pict>
          </mc:Fallback>
        </mc:AlternateContent>
      </w:r>
      <w:r w:rsidR="00027B46">
        <w:rPr>
          <w:rFonts w:ascii="Times New Roman" w:hAnsi="Times New Roman" w:cs="Times New Roman"/>
          <w:b/>
          <w:sz w:val="24"/>
          <w:szCs w:val="24"/>
        </w:rPr>
        <w:t>Příklad 9</w:t>
      </w:r>
      <w:r>
        <w:rPr>
          <w:rFonts w:ascii="Times New Roman" w:hAnsi="Times New Roman" w:cs="Times New Roman"/>
          <w:b/>
          <w:sz w:val="24"/>
          <w:szCs w:val="24"/>
        </w:rPr>
        <w:t xml:space="preserve"> – Daň z nemovitých věcí – stavby a jednotky II </w:t>
      </w:r>
    </w:p>
    <w:p w14:paraId="467220D3" w14:textId="77777777" w:rsidR="006C2779" w:rsidRDefault="006C2779" w:rsidP="00027B46">
      <w:pPr>
        <w:spacing w:after="0"/>
        <w:jc w:val="both"/>
        <w:rPr>
          <w:rFonts w:ascii="Times New Roman" w:hAnsi="Times New Roman" w:cs="Times New Roman"/>
          <w:sz w:val="24"/>
          <w:szCs w:val="24"/>
        </w:rPr>
      </w:pPr>
      <w:r>
        <w:rPr>
          <w:rFonts w:ascii="Times New Roman" w:hAnsi="Times New Roman" w:cs="Times New Roman"/>
          <w:sz w:val="24"/>
          <w:szCs w:val="24"/>
        </w:rPr>
        <w:t>Paní Anežka, OSVČ vlastní v Brně, tyto nemovité věci</w:t>
      </w:r>
      <w:r w:rsidR="00F570DC">
        <w:rPr>
          <w:rFonts w:ascii="Times New Roman" w:hAnsi="Times New Roman" w:cs="Times New Roman"/>
          <w:sz w:val="24"/>
          <w:szCs w:val="24"/>
        </w:rPr>
        <w:t>:</w:t>
      </w:r>
      <w:r>
        <w:rPr>
          <w:rFonts w:ascii="Times New Roman" w:hAnsi="Times New Roman" w:cs="Times New Roman"/>
          <w:sz w:val="24"/>
          <w:szCs w:val="24"/>
        </w:rPr>
        <w:t xml:space="preserve"> </w:t>
      </w:r>
    </w:p>
    <w:p w14:paraId="236225E8" w14:textId="77777777" w:rsidR="006C2779" w:rsidRDefault="006C2779" w:rsidP="00BB270F">
      <w:pPr>
        <w:pStyle w:val="Odstavecseseznamem"/>
        <w:numPr>
          <w:ilvl w:val="0"/>
          <w:numId w:val="15"/>
        </w:numPr>
        <w:spacing w:after="0" w:line="259" w:lineRule="auto"/>
        <w:jc w:val="both"/>
        <w:rPr>
          <w:rFonts w:ascii="Times New Roman" w:hAnsi="Times New Roman" w:cs="Times New Roman"/>
          <w:sz w:val="24"/>
          <w:szCs w:val="24"/>
        </w:rPr>
      </w:pPr>
      <w:r>
        <w:rPr>
          <w:rFonts w:ascii="Times New Roman" w:hAnsi="Times New Roman" w:cs="Times New Roman"/>
          <w:sz w:val="24"/>
          <w:szCs w:val="24"/>
        </w:rPr>
        <w:t>Budovu A, má 1 nadzemní podlaží, výměra zastavěné plochy 290 m</w:t>
      </w:r>
      <w:r w:rsidRPr="00D91F4C">
        <w:rPr>
          <w:rFonts w:ascii="Times New Roman" w:hAnsi="Times New Roman" w:cs="Times New Roman"/>
          <w:sz w:val="24"/>
          <w:szCs w:val="24"/>
          <w:vertAlign w:val="superscript"/>
        </w:rPr>
        <w:t>2</w:t>
      </w:r>
      <w:r>
        <w:rPr>
          <w:rFonts w:ascii="Times New Roman" w:hAnsi="Times New Roman" w:cs="Times New Roman"/>
          <w:sz w:val="24"/>
          <w:szCs w:val="24"/>
        </w:rPr>
        <w:t xml:space="preserve">. V přízemí i v nadzemním podlaží provozuje paní Anežka cukrárnu </w:t>
      </w:r>
    </w:p>
    <w:p w14:paraId="0754F44D" w14:textId="77777777" w:rsidR="006C2779" w:rsidRDefault="006C2779" w:rsidP="00BB270F">
      <w:pPr>
        <w:pStyle w:val="Odstavecseseznamem"/>
        <w:numPr>
          <w:ilvl w:val="0"/>
          <w:numId w:val="15"/>
        </w:numPr>
        <w:spacing w:after="0" w:line="259" w:lineRule="auto"/>
        <w:jc w:val="both"/>
        <w:rPr>
          <w:rFonts w:ascii="Times New Roman" w:hAnsi="Times New Roman" w:cs="Times New Roman"/>
          <w:sz w:val="24"/>
          <w:szCs w:val="24"/>
        </w:rPr>
      </w:pPr>
      <w:r>
        <w:rPr>
          <w:rFonts w:ascii="Times New Roman" w:hAnsi="Times New Roman" w:cs="Times New Roman"/>
          <w:sz w:val="24"/>
          <w:szCs w:val="24"/>
        </w:rPr>
        <w:t>Budovu B, má 2 nadzemní podlaží, výměra zastavěné plochy je 410m</w:t>
      </w:r>
      <w:r w:rsidRPr="00D91F4C">
        <w:rPr>
          <w:rFonts w:ascii="Times New Roman" w:hAnsi="Times New Roman" w:cs="Times New Roman"/>
          <w:sz w:val="24"/>
          <w:szCs w:val="24"/>
          <w:vertAlign w:val="superscript"/>
        </w:rPr>
        <w:t>2</w:t>
      </w:r>
      <w:r>
        <w:rPr>
          <w:rFonts w:ascii="Times New Roman" w:hAnsi="Times New Roman" w:cs="Times New Roman"/>
          <w:sz w:val="24"/>
          <w:szCs w:val="24"/>
        </w:rPr>
        <w:t xml:space="preserve">, celá budova je využívána jako pekárna </w:t>
      </w:r>
    </w:p>
    <w:p w14:paraId="612CD83B" w14:textId="77777777" w:rsidR="006C2779" w:rsidRDefault="006C2779" w:rsidP="00BB270F">
      <w:pPr>
        <w:pStyle w:val="Odstavecseseznamem"/>
        <w:numPr>
          <w:ilvl w:val="0"/>
          <w:numId w:val="15"/>
        </w:numPr>
        <w:spacing w:after="0" w:line="259" w:lineRule="auto"/>
        <w:jc w:val="both"/>
        <w:rPr>
          <w:rFonts w:ascii="Times New Roman" w:hAnsi="Times New Roman" w:cs="Times New Roman"/>
          <w:sz w:val="24"/>
          <w:szCs w:val="24"/>
        </w:rPr>
      </w:pPr>
      <w:r>
        <w:rPr>
          <w:rFonts w:ascii="Times New Roman" w:hAnsi="Times New Roman" w:cs="Times New Roman"/>
          <w:sz w:val="24"/>
          <w:szCs w:val="24"/>
        </w:rPr>
        <w:t>Budova C o výměře zastavěné plochy 160 m</w:t>
      </w:r>
      <w:r w:rsidRPr="00D91F4C">
        <w:rPr>
          <w:rFonts w:ascii="Times New Roman" w:hAnsi="Times New Roman" w:cs="Times New Roman"/>
          <w:sz w:val="24"/>
          <w:szCs w:val="24"/>
          <w:vertAlign w:val="superscript"/>
        </w:rPr>
        <w:t>2</w:t>
      </w:r>
      <w:r>
        <w:rPr>
          <w:rFonts w:ascii="Times New Roman" w:hAnsi="Times New Roman" w:cs="Times New Roman"/>
          <w:sz w:val="24"/>
          <w:szCs w:val="24"/>
        </w:rPr>
        <w:t xml:space="preserve">, slouží jako prodejna pro pekárnu, budova nemá žádné nadzemní podlaží </w:t>
      </w:r>
    </w:p>
    <w:p w14:paraId="10703A5C" w14:textId="77777777" w:rsidR="006C2779" w:rsidRDefault="006C2779" w:rsidP="00BB270F">
      <w:pPr>
        <w:pStyle w:val="Odstavecseseznamem"/>
        <w:numPr>
          <w:ilvl w:val="0"/>
          <w:numId w:val="15"/>
        </w:numPr>
        <w:spacing w:after="0" w:line="259" w:lineRule="auto"/>
        <w:jc w:val="both"/>
        <w:rPr>
          <w:rFonts w:ascii="Times New Roman" w:hAnsi="Times New Roman" w:cs="Times New Roman"/>
          <w:sz w:val="24"/>
          <w:szCs w:val="24"/>
        </w:rPr>
      </w:pPr>
      <w:r>
        <w:rPr>
          <w:rFonts w:ascii="Times New Roman" w:hAnsi="Times New Roman" w:cs="Times New Roman"/>
          <w:sz w:val="24"/>
          <w:szCs w:val="24"/>
        </w:rPr>
        <w:t>Pozemek o výměře 250m</w:t>
      </w:r>
      <w:r w:rsidRPr="00555E17">
        <w:rPr>
          <w:rFonts w:ascii="Times New Roman" w:hAnsi="Times New Roman" w:cs="Times New Roman"/>
          <w:sz w:val="24"/>
          <w:szCs w:val="24"/>
          <w:vertAlign w:val="superscript"/>
        </w:rPr>
        <w:t>2</w:t>
      </w:r>
      <w:r>
        <w:rPr>
          <w:rFonts w:ascii="Times New Roman" w:hAnsi="Times New Roman" w:cs="Times New Roman"/>
          <w:sz w:val="24"/>
          <w:szCs w:val="24"/>
        </w:rPr>
        <w:t>, na kterém se nachází budova C, zbylá část plochy je určena jako parkoviště pro zákazníky pekárny</w:t>
      </w:r>
    </w:p>
    <w:p w14:paraId="3C7B969E" w14:textId="77777777" w:rsidR="006C2779" w:rsidRPr="00D91F4C" w:rsidRDefault="006C2779" w:rsidP="00BB270F">
      <w:pPr>
        <w:pStyle w:val="Odstavecseseznamem"/>
        <w:numPr>
          <w:ilvl w:val="0"/>
          <w:numId w:val="15"/>
        </w:numPr>
        <w:spacing w:after="0" w:line="259" w:lineRule="auto"/>
        <w:jc w:val="both"/>
        <w:rPr>
          <w:rFonts w:ascii="Times New Roman" w:hAnsi="Times New Roman" w:cs="Times New Roman"/>
          <w:sz w:val="24"/>
          <w:szCs w:val="24"/>
        </w:rPr>
      </w:pPr>
      <w:r>
        <w:rPr>
          <w:rFonts w:ascii="Times New Roman" w:hAnsi="Times New Roman" w:cs="Times New Roman"/>
          <w:sz w:val="24"/>
          <w:szCs w:val="24"/>
        </w:rPr>
        <w:t>Byt (využíván pro bydlení), výměra podlahové plochy 80m</w:t>
      </w:r>
      <w:r w:rsidRPr="007C2673">
        <w:rPr>
          <w:rFonts w:ascii="Times New Roman" w:hAnsi="Times New Roman" w:cs="Times New Roman"/>
          <w:sz w:val="24"/>
          <w:szCs w:val="24"/>
          <w:vertAlign w:val="superscript"/>
        </w:rPr>
        <w:t>2</w:t>
      </w:r>
      <w:r>
        <w:rPr>
          <w:rFonts w:ascii="Times New Roman" w:hAnsi="Times New Roman" w:cs="Times New Roman"/>
          <w:sz w:val="24"/>
          <w:szCs w:val="24"/>
        </w:rPr>
        <w:t xml:space="preserve"> (součástí není podíl na pozemku)  </w:t>
      </w:r>
    </w:p>
    <w:p w14:paraId="6C4DF1E7" w14:textId="77777777" w:rsidR="006C2779" w:rsidRPr="00B448F9" w:rsidRDefault="006C2779" w:rsidP="00027B46">
      <w:pPr>
        <w:spacing w:after="0"/>
        <w:jc w:val="both"/>
        <w:rPr>
          <w:rFonts w:ascii="Times New Roman" w:hAnsi="Times New Roman" w:cs="Times New Roman"/>
          <w:sz w:val="18"/>
          <w:szCs w:val="24"/>
        </w:rPr>
      </w:pPr>
    </w:p>
    <w:p w14:paraId="05462834" w14:textId="77777777" w:rsidR="006C2779" w:rsidRDefault="006C2779" w:rsidP="00027B46">
      <w:pPr>
        <w:spacing w:after="0"/>
        <w:jc w:val="both"/>
        <w:rPr>
          <w:rFonts w:ascii="Times New Roman" w:hAnsi="Times New Roman" w:cs="Times New Roman"/>
          <w:sz w:val="24"/>
          <w:szCs w:val="24"/>
        </w:rPr>
      </w:pPr>
      <w:r>
        <w:rPr>
          <w:rFonts w:ascii="Times New Roman" w:hAnsi="Times New Roman" w:cs="Times New Roman"/>
          <w:sz w:val="24"/>
          <w:szCs w:val="24"/>
        </w:rPr>
        <w:t xml:space="preserve">Město Brno vydalo obecně závaznou vyhláškou, v níž stanovuje </w:t>
      </w:r>
      <w:r w:rsidRPr="00027B46">
        <w:rPr>
          <w:rFonts w:ascii="Times New Roman" w:hAnsi="Times New Roman" w:cs="Times New Roman"/>
          <w:b/>
          <w:sz w:val="24"/>
          <w:szCs w:val="24"/>
        </w:rPr>
        <w:t>koeficient 1,5</w:t>
      </w:r>
      <w:r>
        <w:rPr>
          <w:rFonts w:ascii="Times New Roman" w:hAnsi="Times New Roman" w:cs="Times New Roman"/>
          <w:sz w:val="24"/>
          <w:szCs w:val="24"/>
        </w:rPr>
        <w:t xml:space="preserve"> pro zdanitelné stavby dle § 11/1/b, § 11/1/c a § 11/1/d. Stanoven je také </w:t>
      </w:r>
      <w:r w:rsidRPr="00027B46">
        <w:rPr>
          <w:rFonts w:ascii="Times New Roman" w:hAnsi="Times New Roman" w:cs="Times New Roman"/>
          <w:b/>
          <w:sz w:val="24"/>
          <w:szCs w:val="24"/>
        </w:rPr>
        <w:t>místní koeficient</w:t>
      </w:r>
      <w:r>
        <w:rPr>
          <w:rFonts w:ascii="Times New Roman" w:hAnsi="Times New Roman" w:cs="Times New Roman"/>
          <w:sz w:val="24"/>
          <w:szCs w:val="24"/>
        </w:rPr>
        <w:t xml:space="preserve"> 4. Všechny nemovité věci se nachází v městské části Královo Pole, kde je koeficient dle počtu obyvatel zvýšen o 1 kategorii. </w:t>
      </w:r>
    </w:p>
    <w:p w14:paraId="6F80FAFA" w14:textId="77777777" w:rsidR="006C2779" w:rsidRDefault="006C2779" w:rsidP="00027B46">
      <w:pPr>
        <w:spacing w:after="0" w:line="240" w:lineRule="auto"/>
        <w:ind w:left="709" w:firstLine="709"/>
        <w:jc w:val="both"/>
        <w:rPr>
          <w:rFonts w:ascii="Verdana" w:hAnsi="Verdana"/>
          <w:b/>
          <w:color w:val="C00000"/>
          <w:sz w:val="24"/>
        </w:rPr>
      </w:pPr>
    </w:p>
    <w:p w14:paraId="4229297A" w14:textId="77777777" w:rsidR="006C2779" w:rsidRDefault="00B448F9" w:rsidP="00BB270F">
      <w:pPr>
        <w:pStyle w:val="Odstavecseseznamem"/>
        <w:numPr>
          <w:ilvl w:val="0"/>
          <w:numId w:val="27"/>
        </w:numPr>
        <w:spacing w:after="0" w:line="240" w:lineRule="auto"/>
        <w:jc w:val="both"/>
        <w:rPr>
          <w:rFonts w:ascii="Times New Roman" w:hAnsi="Times New Roman" w:cs="Times New Roman"/>
          <w:sz w:val="24"/>
        </w:rPr>
      </w:pPr>
      <w:r w:rsidRPr="00B448F9">
        <w:rPr>
          <w:rFonts w:ascii="Times New Roman" w:hAnsi="Times New Roman" w:cs="Times New Roman"/>
          <w:sz w:val="24"/>
        </w:rPr>
        <w:t>Budova A</w:t>
      </w:r>
    </w:p>
    <w:p w14:paraId="40291373" w14:textId="77777777" w:rsidR="00B448F9" w:rsidRPr="00B448F9" w:rsidRDefault="00B448F9" w:rsidP="00027B46">
      <w:pPr>
        <w:spacing w:after="0" w:line="240" w:lineRule="auto"/>
        <w:jc w:val="both"/>
        <w:rPr>
          <w:rFonts w:ascii="Times New Roman" w:hAnsi="Times New Roman" w:cs="Times New Roman"/>
          <w:color w:val="FF0000"/>
          <w:sz w:val="24"/>
        </w:rPr>
      </w:pPr>
      <w:r w:rsidRPr="00B448F9">
        <w:rPr>
          <w:rFonts w:ascii="Times New Roman" w:hAnsi="Times New Roman" w:cs="Times New Roman"/>
          <w:color w:val="FF0000"/>
          <w:sz w:val="24"/>
        </w:rPr>
        <w:t xml:space="preserve">Základ daně (ZD) = </w:t>
      </w:r>
    </w:p>
    <w:p w14:paraId="02DBEC5C" w14:textId="77777777" w:rsidR="00B448F9" w:rsidRPr="00B448F9" w:rsidRDefault="00B448F9" w:rsidP="00027B46">
      <w:pPr>
        <w:spacing w:after="0" w:line="240" w:lineRule="auto"/>
        <w:jc w:val="both"/>
        <w:rPr>
          <w:rFonts w:ascii="Times New Roman" w:hAnsi="Times New Roman" w:cs="Times New Roman"/>
          <w:color w:val="FF0000"/>
          <w:sz w:val="24"/>
        </w:rPr>
      </w:pPr>
      <w:r w:rsidRPr="00B448F9">
        <w:rPr>
          <w:rFonts w:ascii="Times New Roman" w:hAnsi="Times New Roman" w:cs="Times New Roman"/>
          <w:color w:val="FF0000"/>
          <w:sz w:val="24"/>
        </w:rPr>
        <w:t xml:space="preserve">Sazba daně (SD) = </w:t>
      </w:r>
    </w:p>
    <w:p w14:paraId="4A074722" w14:textId="77777777" w:rsidR="00B448F9" w:rsidRPr="00B448F9" w:rsidRDefault="00B448F9" w:rsidP="00027B46">
      <w:pPr>
        <w:spacing w:after="0" w:line="240" w:lineRule="auto"/>
        <w:jc w:val="both"/>
        <w:rPr>
          <w:rFonts w:ascii="Times New Roman" w:hAnsi="Times New Roman" w:cs="Times New Roman"/>
          <w:color w:val="FF0000"/>
          <w:sz w:val="24"/>
        </w:rPr>
      </w:pPr>
      <w:r w:rsidRPr="00B448F9">
        <w:rPr>
          <w:rFonts w:ascii="Times New Roman" w:hAnsi="Times New Roman" w:cs="Times New Roman"/>
          <w:color w:val="FF0000"/>
          <w:sz w:val="24"/>
        </w:rPr>
        <w:t xml:space="preserve">Koeficient = </w:t>
      </w:r>
    </w:p>
    <w:p w14:paraId="1440C8A9" w14:textId="77777777" w:rsidR="00B448F9" w:rsidRPr="00B448F9" w:rsidRDefault="00B448F9" w:rsidP="00027B46">
      <w:pPr>
        <w:spacing w:after="0" w:line="240" w:lineRule="auto"/>
        <w:jc w:val="both"/>
        <w:rPr>
          <w:rFonts w:ascii="Times New Roman" w:hAnsi="Times New Roman" w:cs="Times New Roman"/>
          <w:color w:val="FF0000"/>
          <w:sz w:val="24"/>
        </w:rPr>
      </w:pPr>
      <w:r w:rsidRPr="00B448F9">
        <w:rPr>
          <w:rFonts w:ascii="Times New Roman" w:hAnsi="Times New Roman" w:cs="Times New Roman"/>
          <w:color w:val="FF0000"/>
          <w:sz w:val="24"/>
        </w:rPr>
        <w:t xml:space="preserve">VSD = </w:t>
      </w:r>
    </w:p>
    <w:p w14:paraId="145EB5B1" w14:textId="77777777" w:rsidR="00B448F9" w:rsidRPr="00B448F9" w:rsidRDefault="00B448F9" w:rsidP="00027B46">
      <w:pPr>
        <w:spacing w:after="0" w:line="240" w:lineRule="auto"/>
        <w:jc w:val="both"/>
        <w:rPr>
          <w:rFonts w:ascii="Times New Roman" w:hAnsi="Times New Roman" w:cs="Times New Roman"/>
          <w:color w:val="FF0000"/>
          <w:sz w:val="24"/>
        </w:rPr>
      </w:pPr>
      <w:r w:rsidRPr="00B448F9">
        <w:rPr>
          <w:rFonts w:ascii="Times New Roman" w:hAnsi="Times New Roman" w:cs="Times New Roman"/>
          <w:color w:val="FF0000"/>
          <w:sz w:val="24"/>
        </w:rPr>
        <w:t xml:space="preserve">Daň = </w:t>
      </w:r>
    </w:p>
    <w:p w14:paraId="106D06EB" w14:textId="77777777" w:rsidR="00B448F9" w:rsidRPr="00B448F9" w:rsidRDefault="00B448F9" w:rsidP="00027B46">
      <w:pPr>
        <w:spacing w:after="0" w:line="240" w:lineRule="auto"/>
        <w:jc w:val="both"/>
        <w:rPr>
          <w:rFonts w:ascii="Times New Roman" w:hAnsi="Times New Roman" w:cs="Times New Roman"/>
          <w:color w:val="FF0000"/>
          <w:sz w:val="24"/>
        </w:rPr>
      </w:pPr>
      <w:r w:rsidRPr="00B448F9">
        <w:rPr>
          <w:rFonts w:ascii="Times New Roman" w:hAnsi="Times New Roman" w:cs="Times New Roman"/>
          <w:color w:val="FF0000"/>
          <w:sz w:val="24"/>
        </w:rPr>
        <w:t xml:space="preserve">Místní koeficient (MK) = </w:t>
      </w:r>
    </w:p>
    <w:p w14:paraId="41AF2104" w14:textId="77777777" w:rsidR="00B448F9" w:rsidRPr="00B448F9" w:rsidRDefault="00B448F9" w:rsidP="00027B46">
      <w:pPr>
        <w:spacing w:after="0" w:line="240" w:lineRule="auto"/>
        <w:jc w:val="both"/>
        <w:rPr>
          <w:rFonts w:ascii="Times New Roman" w:hAnsi="Times New Roman" w:cs="Times New Roman"/>
          <w:color w:val="FF0000"/>
          <w:sz w:val="24"/>
        </w:rPr>
      </w:pPr>
      <w:r w:rsidRPr="00B448F9">
        <w:rPr>
          <w:rFonts w:ascii="Times New Roman" w:hAnsi="Times New Roman" w:cs="Times New Roman"/>
          <w:color w:val="FF0000"/>
          <w:sz w:val="24"/>
        </w:rPr>
        <w:t xml:space="preserve">Výsledná daň = </w:t>
      </w:r>
    </w:p>
    <w:p w14:paraId="76926068" w14:textId="77777777" w:rsidR="00B448F9" w:rsidRPr="00B448F9" w:rsidRDefault="00B448F9" w:rsidP="00027B46">
      <w:pPr>
        <w:spacing w:after="0" w:line="240" w:lineRule="auto"/>
        <w:jc w:val="both"/>
        <w:rPr>
          <w:rFonts w:ascii="Times New Roman" w:hAnsi="Times New Roman" w:cs="Times New Roman"/>
          <w:sz w:val="24"/>
        </w:rPr>
      </w:pPr>
    </w:p>
    <w:p w14:paraId="68895A55" w14:textId="77777777" w:rsidR="00B448F9" w:rsidRDefault="00B448F9" w:rsidP="00BB270F">
      <w:pPr>
        <w:pStyle w:val="Odstavecseseznamem"/>
        <w:numPr>
          <w:ilvl w:val="0"/>
          <w:numId w:val="27"/>
        </w:numPr>
        <w:spacing w:after="0" w:line="240" w:lineRule="auto"/>
        <w:jc w:val="both"/>
        <w:rPr>
          <w:rFonts w:ascii="Times New Roman" w:hAnsi="Times New Roman" w:cs="Times New Roman"/>
          <w:sz w:val="24"/>
        </w:rPr>
      </w:pPr>
      <w:r w:rsidRPr="00B448F9">
        <w:rPr>
          <w:rFonts w:ascii="Times New Roman" w:hAnsi="Times New Roman" w:cs="Times New Roman"/>
          <w:sz w:val="24"/>
        </w:rPr>
        <w:t>Budova B</w:t>
      </w:r>
    </w:p>
    <w:p w14:paraId="785B6616" w14:textId="77777777" w:rsidR="00027B46" w:rsidRPr="00027B46" w:rsidRDefault="00027B46" w:rsidP="00027B46">
      <w:pPr>
        <w:spacing w:after="0" w:line="240" w:lineRule="auto"/>
        <w:jc w:val="both"/>
        <w:rPr>
          <w:rFonts w:ascii="Times New Roman" w:hAnsi="Times New Roman" w:cs="Times New Roman"/>
          <w:color w:val="FF0000"/>
          <w:sz w:val="24"/>
        </w:rPr>
      </w:pPr>
      <w:r w:rsidRPr="00027B46">
        <w:rPr>
          <w:rFonts w:ascii="Times New Roman" w:hAnsi="Times New Roman" w:cs="Times New Roman"/>
          <w:color w:val="FF0000"/>
          <w:sz w:val="24"/>
        </w:rPr>
        <w:t xml:space="preserve">Základ daně = </w:t>
      </w:r>
    </w:p>
    <w:p w14:paraId="656859D1" w14:textId="77777777" w:rsidR="00027B46" w:rsidRPr="00027B46" w:rsidRDefault="00027B46" w:rsidP="00027B46">
      <w:pPr>
        <w:spacing w:after="0" w:line="240" w:lineRule="auto"/>
        <w:jc w:val="both"/>
        <w:rPr>
          <w:rFonts w:ascii="Times New Roman" w:hAnsi="Times New Roman" w:cs="Times New Roman"/>
          <w:color w:val="FF0000"/>
          <w:sz w:val="24"/>
        </w:rPr>
      </w:pPr>
      <w:r w:rsidRPr="00027B46">
        <w:rPr>
          <w:rFonts w:ascii="Times New Roman" w:hAnsi="Times New Roman" w:cs="Times New Roman"/>
          <w:color w:val="FF0000"/>
          <w:sz w:val="24"/>
        </w:rPr>
        <w:t xml:space="preserve">Sazba daně = </w:t>
      </w:r>
    </w:p>
    <w:p w14:paraId="6F4AA2A1" w14:textId="77777777" w:rsidR="00027B46" w:rsidRPr="00027B46" w:rsidRDefault="00027B46" w:rsidP="00027B46">
      <w:pPr>
        <w:spacing w:after="0" w:line="240" w:lineRule="auto"/>
        <w:jc w:val="both"/>
        <w:rPr>
          <w:rFonts w:ascii="Times New Roman" w:hAnsi="Times New Roman" w:cs="Times New Roman"/>
          <w:color w:val="FF0000"/>
          <w:sz w:val="24"/>
        </w:rPr>
      </w:pPr>
      <w:r w:rsidRPr="00027B46">
        <w:rPr>
          <w:rFonts w:ascii="Times New Roman" w:hAnsi="Times New Roman" w:cs="Times New Roman"/>
          <w:color w:val="FF0000"/>
          <w:sz w:val="24"/>
        </w:rPr>
        <w:t xml:space="preserve">Zvýšení sazby daně = </w:t>
      </w:r>
    </w:p>
    <w:p w14:paraId="1D4DF66C" w14:textId="77777777" w:rsidR="00027B46" w:rsidRPr="00027B46" w:rsidRDefault="00027B46" w:rsidP="00027B46">
      <w:pPr>
        <w:spacing w:after="0" w:line="240" w:lineRule="auto"/>
        <w:jc w:val="both"/>
        <w:rPr>
          <w:rFonts w:ascii="Times New Roman" w:hAnsi="Times New Roman" w:cs="Times New Roman"/>
          <w:color w:val="FF0000"/>
          <w:sz w:val="24"/>
        </w:rPr>
      </w:pPr>
      <w:r w:rsidRPr="00027B46">
        <w:rPr>
          <w:rFonts w:ascii="Times New Roman" w:hAnsi="Times New Roman" w:cs="Times New Roman"/>
          <w:color w:val="FF0000"/>
          <w:sz w:val="24"/>
        </w:rPr>
        <w:t xml:space="preserve">Koeficient = </w:t>
      </w:r>
    </w:p>
    <w:p w14:paraId="52F3517E" w14:textId="77777777" w:rsidR="00027B46" w:rsidRPr="00027B46" w:rsidRDefault="00027B46" w:rsidP="00027B46">
      <w:pPr>
        <w:spacing w:after="0" w:line="240" w:lineRule="auto"/>
        <w:jc w:val="both"/>
        <w:rPr>
          <w:rFonts w:ascii="Times New Roman" w:hAnsi="Times New Roman" w:cs="Times New Roman"/>
          <w:color w:val="FF0000"/>
          <w:sz w:val="24"/>
        </w:rPr>
      </w:pPr>
      <w:r w:rsidRPr="00027B46">
        <w:rPr>
          <w:rFonts w:ascii="Times New Roman" w:hAnsi="Times New Roman" w:cs="Times New Roman"/>
          <w:color w:val="FF0000"/>
          <w:sz w:val="24"/>
        </w:rPr>
        <w:t xml:space="preserve">Výsledná sazba daně =  </w:t>
      </w:r>
    </w:p>
    <w:p w14:paraId="5B8A3AD2" w14:textId="77777777" w:rsidR="00027B46" w:rsidRPr="00027B46" w:rsidRDefault="00027B46" w:rsidP="00027B46">
      <w:pPr>
        <w:spacing w:after="0" w:line="240" w:lineRule="auto"/>
        <w:jc w:val="both"/>
        <w:rPr>
          <w:rFonts w:ascii="Times New Roman" w:hAnsi="Times New Roman" w:cs="Times New Roman"/>
          <w:color w:val="FF0000"/>
          <w:sz w:val="24"/>
        </w:rPr>
      </w:pPr>
      <w:r w:rsidRPr="00027B46">
        <w:rPr>
          <w:rFonts w:ascii="Times New Roman" w:hAnsi="Times New Roman" w:cs="Times New Roman"/>
          <w:color w:val="FF0000"/>
          <w:sz w:val="24"/>
        </w:rPr>
        <w:t xml:space="preserve">Daň = </w:t>
      </w:r>
    </w:p>
    <w:p w14:paraId="60FF6147" w14:textId="77777777" w:rsidR="00027B46" w:rsidRPr="00027B46" w:rsidRDefault="00027B46" w:rsidP="00027B46">
      <w:pPr>
        <w:spacing w:after="0" w:line="240" w:lineRule="auto"/>
        <w:jc w:val="both"/>
        <w:rPr>
          <w:rFonts w:ascii="Times New Roman" w:hAnsi="Times New Roman" w:cs="Times New Roman"/>
          <w:color w:val="FF0000"/>
          <w:sz w:val="24"/>
        </w:rPr>
      </w:pPr>
      <w:r w:rsidRPr="00027B46">
        <w:rPr>
          <w:rFonts w:ascii="Times New Roman" w:hAnsi="Times New Roman" w:cs="Times New Roman"/>
          <w:color w:val="FF0000"/>
          <w:sz w:val="24"/>
        </w:rPr>
        <w:t xml:space="preserve">Místní koeficient = </w:t>
      </w:r>
    </w:p>
    <w:p w14:paraId="4043DC93" w14:textId="77777777" w:rsidR="00B448F9" w:rsidRPr="00027B46" w:rsidRDefault="00027B46" w:rsidP="00027B46">
      <w:pPr>
        <w:spacing w:after="0" w:line="240" w:lineRule="auto"/>
        <w:jc w:val="both"/>
        <w:rPr>
          <w:rFonts w:ascii="Times New Roman" w:hAnsi="Times New Roman" w:cs="Times New Roman"/>
          <w:color w:val="FF0000"/>
          <w:sz w:val="24"/>
        </w:rPr>
      </w:pPr>
      <w:r w:rsidRPr="00027B46">
        <w:rPr>
          <w:rFonts w:ascii="Times New Roman" w:hAnsi="Times New Roman" w:cs="Times New Roman"/>
          <w:color w:val="FF0000"/>
          <w:sz w:val="24"/>
        </w:rPr>
        <w:t>Výsledná daňová povinnost</w:t>
      </w:r>
    </w:p>
    <w:p w14:paraId="0671CFF1" w14:textId="77777777" w:rsidR="00B448F9" w:rsidRPr="00B448F9" w:rsidRDefault="00B448F9" w:rsidP="00027B46">
      <w:pPr>
        <w:spacing w:after="0" w:line="240" w:lineRule="auto"/>
        <w:jc w:val="both"/>
        <w:rPr>
          <w:rFonts w:ascii="Times New Roman" w:hAnsi="Times New Roman" w:cs="Times New Roman"/>
          <w:sz w:val="24"/>
        </w:rPr>
      </w:pPr>
    </w:p>
    <w:p w14:paraId="5743108A" w14:textId="77777777" w:rsidR="00B448F9" w:rsidRDefault="00B448F9" w:rsidP="00BB270F">
      <w:pPr>
        <w:pStyle w:val="Odstavecseseznamem"/>
        <w:numPr>
          <w:ilvl w:val="0"/>
          <w:numId w:val="27"/>
        </w:numPr>
        <w:spacing w:after="0" w:line="240" w:lineRule="auto"/>
        <w:jc w:val="both"/>
        <w:rPr>
          <w:rFonts w:ascii="Times New Roman" w:hAnsi="Times New Roman" w:cs="Times New Roman"/>
          <w:sz w:val="24"/>
        </w:rPr>
      </w:pPr>
      <w:r w:rsidRPr="00B448F9">
        <w:rPr>
          <w:rFonts w:ascii="Times New Roman" w:hAnsi="Times New Roman" w:cs="Times New Roman"/>
          <w:sz w:val="24"/>
        </w:rPr>
        <w:t>Budova C</w:t>
      </w:r>
    </w:p>
    <w:p w14:paraId="42DE5C9E" w14:textId="77777777" w:rsidR="00027B46" w:rsidRPr="00027B46" w:rsidRDefault="00027B46" w:rsidP="00027B46">
      <w:pPr>
        <w:spacing w:after="0" w:line="240" w:lineRule="auto"/>
        <w:jc w:val="both"/>
        <w:rPr>
          <w:rFonts w:ascii="Times New Roman" w:hAnsi="Times New Roman" w:cs="Times New Roman"/>
          <w:color w:val="FF0000"/>
          <w:sz w:val="24"/>
        </w:rPr>
      </w:pPr>
      <w:r w:rsidRPr="00027B46">
        <w:rPr>
          <w:rFonts w:ascii="Times New Roman" w:hAnsi="Times New Roman" w:cs="Times New Roman"/>
          <w:color w:val="FF0000"/>
          <w:sz w:val="24"/>
        </w:rPr>
        <w:t xml:space="preserve">Základ daně = </w:t>
      </w:r>
    </w:p>
    <w:p w14:paraId="6793F51C" w14:textId="77777777" w:rsidR="00027B46" w:rsidRPr="00027B46" w:rsidRDefault="00027B46" w:rsidP="00027B46">
      <w:pPr>
        <w:spacing w:after="0" w:line="240" w:lineRule="auto"/>
        <w:jc w:val="both"/>
        <w:rPr>
          <w:rFonts w:ascii="Times New Roman" w:hAnsi="Times New Roman" w:cs="Times New Roman"/>
          <w:color w:val="FF0000"/>
          <w:sz w:val="24"/>
        </w:rPr>
      </w:pPr>
      <w:r w:rsidRPr="00027B46">
        <w:rPr>
          <w:rFonts w:ascii="Times New Roman" w:hAnsi="Times New Roman" w:cs="Times New Roman"/>
          <w:color w:val="FF0000"/>
          <w:sz w:val="24"/>
        </w:rPr>
        <w:t xml:space="preserve">Sazba daně = </w:t>
      </w:r>
    </w:p>
    <w:p w14:paraId="322F199A" w14:textId="77777777" w:rsidR="00027B46" w:rsidRPr="00027B46" w:rsidRDefault="00027B46" w:rsidP="00027B46">
      <w:pPr>
        <w:spacing w:after="0" w:line="240" w:lineRule="auto"/>
        <w:jc w:val="both"/>
        <w:rPr>
          <w:rFonts w:ascii="Times New Roman" w:hAnsi="Times New Roman" w:cs="Times New Roman"/>
          <w:color w:val="FF0000"/>
          <w:sz w:val="24"/>
        </w:rPr>
      </w:pPr>
      <w:r w:rsidRPr="00027B46">
        <w:rPr>
          <w:rFonts w:ascii="Times New Roman" w:hAnsi="Times New Roman" w:cs="Times New Roman"/>
          <w:color w:val="FF0000"/>
          <w:sz w:val="24"/>
        </w:rPr>
        <w:t xml:space="preserve">Koeficient = </w:t>
      </w:r>
    </w:p>
    <w:p w14:paraId="53F5E809" w14:textId="77777777" w:rsidR="00027B46" w:rsidRPr="00027B46" w:rsidRDefault="00027B46" w:rsidP="00027B46">
      <w:pPr>
        <w:spacing w:after="0" w:line="240" w:lineRule="auto"/>
        <w:jc w:val="both"/>
        <w:rPr>
          <w:rFonts w:ascii="Times New Roman" w:hAnsi="Times New Roman" w:cs="Times New Roman"/>
          <w:color w:val="FF0000"/>
          <w:sz w:val="24"/>
        </w:rPr>
      </w:pPr>
      <w:r w:rsidRPr="00027B46">
        <w:rPr>
          <w:rFonts w:ascii="Times New Roman" w:hAnsi="Times New Roman" w:cs="Times New Roman"/>
          <w:color w:val="FF0000"/>
          <w:sz w:val="24"/>
        </w:rPr>
        <w:t xml:space="preserve">Výsledná sazba daně = </w:t>
      </w:r>
    </w:p>
    <w:p w14:paraId="1BD378DD" w14:textId="77777777" w:rsidR="00027B46" w:rsidRPr="00027B46" w:rsidRDefault="00027B46" w:rsidP="00027B46">
      <w:pPr>
        <w:spacing w:after="0" w:line="240" w:lineRule="auto"/>
        <w:jc w:val="both"/>
        <w:rPr>
          <w:rFonts w:ascii="Times New Roman" w:hAnsi="Times New Roman" w:cs="Times New Roman"/>
          <w:color w:val="FF0000"/>
          <w:sz w:val="24"/>
        </w:rPr>
      </w:pPr>
      <w:r w:rsidRPr="00027B46">
        <w:rPr>
          <w:rFonts w:ascii="Times New Roman" w:hAnsi="Times New Roman" w:cs="Times New Roman"/>
          <w:color w:val="FF0000"/>
          <w:sz w:val="24"/>
        </w:rPr>
        <w:t>Daň %</w:t>
      </w:r>
    </w:p>
    <w:p w14:paraId="1AD076BA" w14:textId="77777777" w:rsidR="00027B46" w:rsidRPr="00027B46" w:rsidRDefault="00027B46" w:rsidP="00027B46">
      <w:pPr>
        <w:spacing w:after="0" w:line="240" w:lineRule="auto"/>
        <w:jc w:val="both"/>
        <w:rPr>
          <w:rFonts w:ascii="Times New Roman" w:hAnsi="Times New Roman" w:cs="Times New Roman"/>
          <w:color w:val="FF0000"/>
          <w:sz w:val="24"/>
        </w:rPr>
      </w:pPr>
      <w:r w:rsidRPr="00027B46">
        <w:rPr>
          <w:rFonts w:ascii="Times New Roman" w:hAnsi="Times New Roman" w:cs="Times New Roman"/>
          <w:color w:val="FF0000"/>
          <w:sz w:val="24"/>
        </w:rPr>
        <w:t xml:space="preserve">Místní koeficient </w:t>
      </w:r>
    </w:p>
    <w:p w14:paraId="4A677923" w14:textId="77777777" w:rsidR="00027B46" w:rsidRPr="00027B46" w:rsidRDefault="00027B46" w:rsidP="00027B46">
      <w:pPr>
        <w:spacing w:after="0" w:line="240" w:lineRule="auto"/>
        <w:jc w:val="both"/>
        <w:rPr>
          <w:rFonts w:ascii="Times New Roman" w:hAnsi="Times New Roman" w:cs="Times New Roman"/>
          <w:color w:val="FF0000"/>
          <w:sz w:val="24"/>
        </w:rPr>
      </w:pPr>
      <w:r w:rsidRPr="00027B46">
        <w:rPr>
          <w:rFonts w:ascii="Times New Roman" w:hAnsi="Times New Roman" w:cs="Times New Roman"/>
          <w:color w:val="FF0000"/>
          <w:sz w:val="24"/>
        </w:rPr>
        <w:t>Výsledná daňová povinnost</w:t>
      </w:r>
    </w:p>
    <w:p w14:paraId="7E9F1D0F" w14:textId="77777777" w:rsidR="00B448F9" w:rsidRDefault="00B448F9" w:rsidP="00027B46">
      <w:pPr>
        <w:spacing w:after="0" w:line="240" w:lineRule="auto"/>
        <w:jc w:val="both"/>
        <w:rPr>
          <w:rFonts w:ascii="Times New Roman" w:hAnsi="Times New Roman" w:cs="Times New Roman"/>
          <w:sz w:val="24"/>
        </w:rPr>
      </w:pPr>
    </w:p>
    <w:p w14:paraId="392AD77D" w14:textId="77777777" w:rsidR="00B448F9" w:rsidRDefault="00B448F9" w:rsidP="00027B46">
      <w:pPr>
        <w:spacing w:after="0" w:line="240" w:lineRule="auto"/>
        <w:jc w:val="both"/>
        <w:rPr>
          <w:rFonts w:ascii="Times New Roman" w:hAnsi="Times New Roman" w:cs="Times New Roman"/>
          <w:sz w:val="24"/>
        </w:rPr>
      </w:pPr>
    </w:p>
    <w:p w14:paraId="3B99A6CF" w14:textId="77777777" w:rsidR="00B448F9" w:rsidRDefault="00B448F9" w:rsidP="00027B46">
      <w:pPr>
        <w:spacing w:after="0" w:line="240" w:lineRule="auto"/>
        <w:jc w:val="both"/>
        <w:rPr>
          <w:rFonts w:ascii="Times New Roman" w:hAnsi="Times New Roman" w:cs="Times New Roman"/>
          <w:sz w:val="24"/>
        </w:rPr>
      </w:pPr>
    </w:p>
    <w:p w14:paraId="10A12938" w14:textId="77777777" w:rsidR="00B448F9" w:rsidRPr="00B448F9" w:rsidRDefault="00B448F9" w:rsidP="00027B46">
      <w:pPr>
        <w:spacing w:after="0" w:line="240" w:lineRule="auto"/>
        <w:jc w:val="both"/>
        <w:rPr>
          <w:rFonts w:ascii="Times New Roman" w:hAnsi="Times New Roman" w:cs="Times New Roman"/>
          <w:sz w:val="24"/>
        </w:rPr>
      </w:pPr>
    </w:p>
    <w:p w14:paraId="11B710E7" w14:textId="77777777" w:rsidR="00B448F9" w:rsidRDefault="00B448F9" w:rsidP="00BB270F">
      <w:pPr>
        <w:pStyle w:val="Odstavecseseznamem"/>
        <w:numPr>
          <w:ilvl w:val="0"/>
          <w:numId w:val="27"/>
        </w:numPr>
        <w:spacing w:after="0" w:line="240" w:lineRule="auto"/>
        <w:jc w:val="both"/>
        <w:rPr>
          <w:rFonts w:ascii="Times New Roman" w:hAnsi="Times New Roman" w:cs="Times New Roman"/>
          <w:sz w:val="24"/>
        </w:rPr>
      </w:pPr>
      <w:r w:rsidRPr="00B448F9">
        <w:rPr>
          <w:rFonts w:ascii="Times New Roman" w:hAnsi="Times New Roman" w:cs="Times New Roman"/>
          <w:sz w:val="24"/>
        </w:rPr>
        <w:lastRenderedPageBreak/>
        <w:t>Pozemek</w:t>
      </w:r>
    </w:p>
    <w:p w14:paraId="3710334D" w14:textId="77777777" w:rsidR="00027B46" w:rsidRPr="00027B46" w:rsidRDefault="00027B46" w:rsidP="00027B46">
      <w:pPr>
        <w:spacing w:after="0" w:line="240" w:lineRule="auto"/>
        <w:jc w:val="both"/>
        <w:rPr>
          <w:rFonts w:ascii="Times New Roman" w:hAnsi="Times New Roman" w:cs="Times New Roman"/>
          <w:color w:val="FF0000"/>
          <w:sz w:val="24"/>
        </w:rPr>
      </w:pPr>
      <w:r w:rsidRPr="00027B46">
        <w:rPr>
          <w:rFonts w:ascii="Times New Roman" w:hAnsi="Times New Roman" w:cs="Times New Roman"/>
          <w:color w:val="FF0000"/>
          <w:sz w:val="24"/>
        </w:rPr>
        <w:t xml:space="preserve">Základ daně = </w:t>
      </w:r>
    </w:p>
    <w:p w14:paraId="038CF275" w14:textId="77777777" w:rsidR="00027B46" w:rsidRPr="00027B46" w:rsidRDefault="00027B46" w:rsidP="00027B46">
      <w:pPr>
        <w:spacing w:after="0" w:line="240" w:lineRule="auto"/>
        <w:jc w:val="both"/>
        <w:rPr>
          <w:rFonts w:ascii="Times New Roman" w:hAnsi="Times New Roman" w:cs="Times New Roman"/>
          <w:color w:val="FF0000"/>
          <w:sz w:val="24"/>
        </w:rPr>
      </w:pPr>
      <w:r w:rsidRPr="00027B46">
        <w:rPr>
          <w:rFonts w:ascii="Times New Roman" w:hAnsi="Times New Roman" w:cs="Times New Roman"/>
          <w:color w:val="FF0000"/>
          <w:sz w:val="24"/>
        </w:rPr>
        <w:t xml:space="preserve">Sazba daně =  </w:t>
      </w:r>
    </w:p>
    <w:p w14:paraId="513E320B" w14:textId="77777777" w:rsidR="00027B46" w:rsidRPr="00027B46" w:rsidRDefault="00027B46" w:rsidP="00027B46">
      <w:pPr>
        <w:spacing w:after="0" w:line="240" w:lineRule="auto"/>
        <w:jc w:val="both"/>
        <w:rPr>
          <w:rFonts w:ascii="Times New Roman" w:hAnsi="Times New Roman" w:cs="Times New Roman"/>
          <w:color w:val="FF0000"/>
          <w:sz w:val="24"/>
        </w:rPr>
      </w:pPr>
      <w:r w:rsidRPr="00027B46">
        <w:rPr>
          <w:rFonts w:ascii="Times New Roman" w:hAnsi="Times New Roman" w:cs="Times New Roman"/>
          <w:color w:val="FF0000"/>
          <w:sz w:val="24"/>
        </w:rPr>
        <w:t xml:space="preserve">Daň = </w:t>
      </w:r>
    </w:p>
    <w:p w14:paraId="5A12AB08" w14:textId="77777777" w:rsidR="00027B46" w:rsidRPr="00027B46" w:rsidRDefault="00027B46" w:rsidP="00027B46">
      <w:pPr>
        <w:spacing w:after="0" w:line="240" w:lineRule="auto"/>
        <w:jc w:val="both"/>
        <w:rPr>
          <w:rFonts w:ascii="Times New Roman" w:hAnsi="Times New Roman" w:cs="Times New Roman"/>
          <w:color w:val="FF0000"/>
          <w:sz w:val="24"/>
        </w:rPr>
      </w:pPr>
      <w:r w:rsidRPr="00027B46">
        <w:rPr>
          <w:rFonts w:ascii="Times New Roman" w:hAnsi="Times New Roman" w:cs="Times New Roman"/>
          <w:color w:val="FF0000"/>
          <w:sz w:val="24"/>
        </w:rPr>
        <w:t xml:space="preserve">Místní koeficient = </w:t>
      </w:r>
    </w:p>
    <w:p w14:paraId="19384659" w14:textId="77777777" w:rsidR="00B448F9" w:rsidRPr="00027B46" w:rsidRDefault="00027B46" w:rsidP="00027B46">
      <w:pPr>
        <w:spacing w:after="0" w:line="240" w:lineRule="auto"/>
        <w:jc w:val="both"/>
        <w:rPr>
          <w:rFonts w:ascii="Times New Roman" w:hAnsi="Times New Roman" w:cs="Times New Roman"/>
          <w:color w:val="FF0000"/>
          <w:sz w:val="24"/>
        </w:rPr>
      </w:pPr>
      <w:r w:rsidRPr="00027B46">
        <w:rPr>
          <w:rFonts w:ascii="Times New Roman" w:hAnsi="Times New Roman" w:cs="Times New Roman"/>
          <w:color w:val="FF0000"/>
          <w:sz w:val="24"/>
        </w:rPr>
        <w:t>Výsledná daňová povinnost</w:t>
      </w:r>
    </w:p>
    <w:p w14:paraId="1EEF8226" w14:textId="77777777" w:rsidR="00B448F9" w:rsidRPr="00B448F9" w:rsidRDefault="00B448F9" w:rsidP="00027B46">
      <w:pPr>
        <w:spacing w:after="0" w:line="240" w:lineRule="auto"/>
        <w:jc w:val="both"/>
        <w:rPr>
          <w:rFonts w:ascii="Times New Roman" w:hAnsi="Times New Roman" w:cs="Times New Roman"/>
          <w:sz w:val="24"/>
        </w:rPr>
      </w:pPr>
    </w:p>
    <w:p w14:paraId="6560C006" w14:textId="77777777" w:rsidR="006C2779" w:rsidRPr="00027B46" w:rsidRDefault="00B448F9" w:rsidP="00BB270F">
      <w:pPr>
        <w:pStyle w:val="Odstavecseseznamem"/>
        <w:numPr>
          <w:ilvl w:val="0"/>
          <w:numId w:val="27"/>
        </w:numPr>
        <w:spacing w:after="0" w:line="240" w:lineRule="auto"/>
        <w:jc w:val="both"/>
        <w:rPr>
          <w:rFonts w:ascii="Times New Roman" w:hAnsi="Times New Roman" w:cs="Times New Roman"/>
          <w:sz w:val="24"/>
        </w:rPr>
      </w:pPr>
      <w:r w:rsidRPr="00B448F9">
        <w:rPr>
          <w:rFonts w:ascii="Times New Roman" w:hAnsi="Times New Roman" w:cs="Times New Roman"/>
          <w:sz w:val="24"/>
        </w:rPr>
        <w:t xml:space="preserve">Byt </w:t>
      </w:r>
    </w:p>
    <w:p w14:paraId="4BB38650" w14:textId="77777777" w:rsidR="00027B46" w:rsidRPr="00027B46" w:rsidRDefault="00027B46" w:rsidP="00027B46">
      <w:pPr>
        <w:spacing w:after="0" w:line="240" w:lineRule="auto"/>
        <w:jc w:val="both"/>
        <w:rPr>
          <w:rFonts w:ascii="Times New Roman" w:hAnsi="Times New Roman" w:cs="Times New Roman"/>
          <w:color w:val="C00000"/>
          <w:sz w:val="24"/>
        </w:rPr>
      </w:pPr>
      <w:r w:rsidRPr="00027B46">
        <w:rPr>
          <w:rFonts w:ascii="Times New Roman" w:hAnsi="Times New Roman" w:cs="Times New Roman"/>
          <w:color w:val="C00000"/>
          <w:sz w:val="24"/>
        </w:rPr>
        <w:t xml:space="preserve">Základ daně = </w:t>
      </w:r>
    </w:p>
    <w:p w14:paraId="413486A0" w14:textId="77777777" w:rsidR="00027B46" w:rsidRPr="00027B46" w:rsidRDefault="00027B46" w:rsidP="00027B46">
      <w:pPr>
        <w:spacing w:after="0" w:line="240" w:lineRule="auto"/>
        <w:jc w:val="both"/>
        <w:rPr>
          <w:rFonts w:ascii="Times New Roman" w:hAnsi="Times New Roman" w:cs="Times New Roman"/>
          <w:color w:val="C00000"/>
          <w:sz w:val="24"/>
        </w:rPr>
      </w:pPr>
      <w:r>
        <w:rPr>
          <w:rFonts w:ascii="Times New Roman" w:hAnsi="Times New Roman" w:cs="Times New Roman"/>
          <w:color w:val="C00000"/>
          <w:sz w:val="24"/>
        </w:rPr>
        <w:t xml:space="preserve">Sazba daně = </w:t>
      </w:r>
      <w:r w:rsidRPr="00027B46">
        <w:rPr>
          <w:rFonts w:ascii="Times New Roman" w:hAnsi="Times New Roman" w:cs="Times New Roman"/>
          <w:color w:val="C00000"/>
          <w:sz w:val="24"/>
        </w:rPr>
        <w:t xml:space="preserve"> </w:t>
      </w:r>
    </w:p>
    <w:p w14:paraId="171D809E" w14:textId="77777777" w:rsidR="00027B46" w:rsidRPr="00027B46" w:rsidRDefault="00027B46" w:rsidP="00027B46">
      <w:pPr>
        <w:spacing w:after="0" w:line="240" w:lineRule="auto"/>
        <w:jc w:val="both"/>
        <w:rPr>
          <w:rFonts w:ascii="Times New Roman" w:hAnsi="Times New Roman" w:cs="Times New Roman"/>
          <w:color w:val="C00000"/>
          <w:sz w:val="24"/>
        </w:rPr>
      </w:pPr>
      <w:r w:rsidRPr="00027B46">
        <w:rPr>
          <w:rFonts w:ascii="Times New Roman" w:hAnsi="Times New Roman" w:cs="Times New Roman"/>
          <w:color w:val="C00000"/>
          <w:sz w:val="24"/>
        </w:rPr>
        <w:t>K</w:t>
      </w:r>
      <w:r>
        <w:rPr>
          <w:rFonts w:ascii="Times New Roman" w:hAnsi="Times New Roman" w:cs="Times New Roman"/>
          <w:color w:val="C00000"/>
          <w:sz w:val="24"/>
        </w:rPr>
        <w:t xml:space="preserve">oeficient dle počtu obyvatel = </w:t>
      </w:r>
      <w:r w:rsidRPr="00027B46">
        <w:rPr>
          <w:rFonts w:ascii="Times New Roman" w:hAnsi="Times New Roman" w:cs="Times New Roman"/>
          <w:color w:val="C00000"/>
          <w:sz w:val="24"/>
        </w:rPr>
        <w:t xml:space="preserve"> </w:t>
      </w:r>
    </w:p>
    <w:p w14:paraId="61DBF4BA" w14:textId="77777777" w:rsidR="00027B46" w:rsidRPr="00027B46" w:rsidRDefault="00027B46" w:rsidP="00027B46">
      <w:pPr>
        <w:spacing w:after="0" w:line="240" w:lineRule="auto"/>
        <w:jc w:val="both"/>
        <w:rPr>
          <w:rFonts w:ascii="Times New Roman" w:hAnsi="Times New Roman" w:cs="Times New Roman"/>
          <w:color w:val="C00000"/>
          <w:sz w:val="24"/>
        </w:rPr>
      </w:pPr>
      <w:r w:rsidRPr="00027B46">
        <w:rPr>
          <w:rFonts w:ascii="Times New Roman" w:hAnsi="Times New Roman" w:cs="Times New Roman"/>
          <w:color w:val="C00000"/>
          <w:sz w:val="24"/>
        </w:rPr>
        <w:t xml:space="preserve">Výsledná sazba daně = </w:t>
      </w:r>
    </w:p>
    <w:p w14:paraId="4E4880C6" w14:textId="77777777" w:rsidR="00027B46" w:rsidRPr="00027B46" w:rsidRDefault="00027B46" w:rsidP="00027B46">
      <w:pPr>
        <w:spacing w:after="0" w:line="240" w:lineRule="auto"/>
        <w:jc w:val="both"/>
        <w:rPr>
          <w:rFonts w:ascii="Times New Roman" w:hAnsi="Times New Roman" w:cs="Times New Roman"/>
          <w:color w:val="C00000"/>
          <w:sz w:val="24"/>
        </w:rPr>
      </w:pPr>
      <w:r w:rsidRPr="00027B46">
        <w:rPr>
          <w:rFonts w:ascii="Times New Roman" w:hAnsi="Times New Roman" w:cs="Times New Roman"/>
          <w:color w:val="C00000"/>
          <w:sz w:val="24"/>
        </w:rPr>
        <w:t xml:space="preserve">Daň = 96 </w:t>
      </w:r>
    </w:p>
    <w:p w14:paraId="4E8119C6" w14:textId="77777777" w:rsidR="00027B46" w:rsidRPr="00027B46" w:rsidRDefault="00027B46" w:rsidP="00027B46">
      <w:pPr>
        <w:spacing w:after="0" w:line="240" w:lineRule="auto"/>
        <w:jc w:val="both"/>
        <w:rPr>
          <w:rFonts w:ascii="Times New Roman" w:hAnsi="Times New Roman" w:cs="Times New Roman"/>
          <w:color w:val="C00000"/>
          <w:sz w:val="24"/>
        </w:rPr>
      </w:pPr>
      <w:r w:rsidRPr="00027B46">
        <w:rPr>
          <w:rFonts w:ascii="Times New Roman" w:hAnsi="Times New Roman" w:cs="Times New Roman"/>
          <w:color w:val="C00000"/>
          <w:sz w:val="24"/>
        </w:rPr>
        <w:t>Místní</w:t>
      </w:r>
      <w:r>
        <w:rPr>
          <w:rFonts w:ascii="Times New Roman" w:hAnsi="Times New Roman" w:cs="Times New Roman"/>
          <w:color w:val="C00000"/>
          <w:sz w:val="24"/>
        </w:rPr>
        <w:t xml:space="preserve"> koeficient = </w:t>
      </w:r>
    </w:p>
    <w:p w14:paraId="49C6A5B5" w14:textId="77777777" w:rsidR="006C2779" w:rsidRDefault="00027B46" w:rsidP="00027B46">
      <w:pPr>
        <w:spacing w:after="0" w:line="240" w:lineRule="auto"/>
        <w:jc w:val="both"/>
        <w:rPr>
          <w:rFonts w:ascii="Times New Roman" w:hAnsi="Times New Roman" w:cs="Times New Roman"/>
          <w:color w:val="C00000"/>
          <w:sz w:val="24"/>
        </w:rPr>
      </w:pPr>
      <w:r w:rsidRPr="00027B46">
        <w:rPr>
          <w:rFonts w:ascii="Times New Roman" w:hAnsi="Times New Roman" w:cs="Times New Roman"/>
          <w:color w:val="C00000"/>
          <w:sz w:val="24"/>
        </w:rPr>
        <w:t>Výsledná daňová povinnost</w:t>
      </w:r>
    </w:p>
    <w:p w14:paraId="64CFF65B" w14:textId="77777777" w:rsidR="00BB270F" w:rsidRDefault="00BB270F" w:rsidP="00027B46">
      <w:pPr>
        <w:spacing w:after="0" w:line="240" w:lineRule="auto"/>
        <w:jc w:val="both"/>
        <w:rPr>
          <w:rFonts w:ascii="Times New Roman" w:hAnsi="Times New Roman" w:cs="Times New Roman"/>
          <w:color w:val="C00000"/>
          <w:sz w:val="24"/>
        </w:rPr>
      </w:pPr>
    </w:p>
    <w:p w14:paraId="192AE697" w14:textId="77777777" w:rsidR="00BB270F" w:rsidRDefault="00BB270F">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1DDCE70E" w14:textId="77777777" w:rsidR="00BB270F" w:rsidRPr="00B653C7" w:rsidRDefault="00BB270F" w:rsidP="00BB270F">
      <w:pPr>
        <w:spacing w:after="0"/>
        <w:jc w:val="both"/>
        <w:rPr>
          <w:rFonts w:ascii="Times New Roman" w:hAnsi="Times New Roman" w:cs="Times New Roman"/>
          <w:b/>
          <w:sz w:val="24"/>
          <w:szCs w:val="24"/>
          <w:u w:val="single"/>
        </w:rPr>
      </w:pPr>
      <w:r w:rsidRPr="00B653C7">
        <w:rPr>
          <w:rFonts w:ascii="Times New Roman" w:hAnsi="Times New Roman" w:cs="Times New Roman"/>
          <w:b/>
          <w:sz w:val="24"/>
          <w:szCs w:val="24"/>
          <w:u w:val="single"/>
        </w:rPr>
        <w:lastRenderedPageBreak/>
        <w:t xml:space="preserve">Daň silniční </w:t>
      </w:r>
    </w:p>
    <w:p w14:paraId="3E98C067" w14:textId="77777777" w:rsidR="00BB270F" w:rsidRDefault="00BB270F" w:rsidP="00BB270F">
      <w:pPr>
        <w:spacing w:after="0"/>
        <w:jc w:val="both"/>
        <w:rPr>
          <w:rFonts w:ascii="Times New Roman" w:hAnsi="Times New Roman" w:cs="Times New Roman"/>
          <w:sz w:val="24"/>
          <w:szCs w:val="24"/>
        </w:rPr>
      </w:pPr>
    </w:p>
    <w:p w14:paraId="051A11BA" w14:textId="77777777" w:rsidR="00BB270F" w:rsidRPr="0080671D" w:rsidRDefault="00BB270F" w:rsidP="00BB270F">
      <w:pPr>
        <w:spacing w:after="0"/>
        <w:jc w:val="both"/>
        <w:rPr>
          <w:rFonts w:ascii="Times New Roman" w:hAnsi="Times New Roman" w:cs="Times New Roman"/>
          <w:sz w:val="24"/>
          <w:szCs w:val="24"/>
        </w:rPr>
      </w:pPr>
      <w:r w:rsidRPr="0080671D">
        <w:rPr>
          <w:rFonts w:ascii="Times New Roman" w:hAnsi="Times New Roman" w:cs="Times New Roman"/>
          <w:sz w:val="24"/>
          <w:szCs w:val="24"/>
        </w:rPr>
        <w:t xml:space="preserve">Vozidla registrovaná a provozována v ČR: </w:t>
      </w:r>
    </w:p>
    <w:p w14:paraId="5426CC09" w14:textId="78A03F0F" w:rsidR="00BB270F" w:rsidRPr="0080671D" w:rsidRDefault="00876678" w:rsidP="00BB270F">
      <w:pPr>
        <w:numPr>
          <w:ilvl w:val="0"/>
          <w:numId w:val="38"/>
        </w:numPr>
        <w:spacing w:after="0"/>
        <w:jc w:val="both"/>
        <w:rPr>
          <w:rFonts w:ascii="Times New Roman" w:hAnsi="Times New Roman" w:cs="Times New Roman"/>
          <w:sz w:val="24"/>
          <w:szCs w:val="24"/>
        </w:rPr>
      </w:pPr>
      <w:r>
        <w:rPr>
          <w:rFonts w:ascii="Times New Roman" w:hAnsi="Times New Roman" w:cs="Times New Roman"/>
          <w:b/>
          <w:bCs/>
          <w:sz w:val="24"/>
          <w:szCs w:val="24"/>
        </w:rPr>
        <w:t>…………………………………….</w:t>
      </w:r>
      <w:r w:rsidR="00BB270F" w:rsidRPr="0080671D">
        <w:rPr>
          <w:rFonts w:ascii="Times New Roman" w:hAnsi="Times New Roman" w:cs="Times New Roman"/>
          <w:b/>
          <w:bCs/>
          <w:sz w:val="24"/>
          <w:szCs w:val="24"/>
        </w:rPr>
        <w:t xml:space="preserve"> a přípojná vozidla </w:t>
      </w:r>
    </w:p>
    <w:p w14:paraId="6F6E4956" w14:textId="77777777" w:rsidR="00BB270F" w:rsidRPr="0080671D" w:rsidRDefault="00BB270F" w:rsidP="00BB270F">
      <w:pPr>
        <w:numPr>
          <w:ilvl w:val="2"/>
          <w:numId w:val="38"/>
        </w:numPr>
        <w:spacing w:after="0"/>
        <w:jc w:val="both"/>
        <w:rPr>
          <w:rFonts w:ascii="Times New Roman" w:hAnsi="Times New Roman" w:cs="Times New Roman"/>
          <w:sz w:val="24"/>
          <w:szCs w:val="24"/>
        </w:rPr>
      </w:pPr>
      <w:r w:rsidRPr="0080671D">
        <w:rPr>
          <w:rFonts w:ascii="Times New Roman" w:hAnsi="Times New Roman" w:cs="Times New Roman"/>
          <w:sz w:val="24"/>
          <w:szCs w:val="24"/>
        </w:rPr>
        <w:t>Registrovaná v ČR, používaná v ČR, používaná poplatníkem daně z příjmů PO nebo používaná poplatníkem daně z příjmů FO k činnosti, ze kte</w:t>
      </w:r>
      <w:r>
        <w:rPr>
          <w:rFonts w:ascii="Times New Roman" w:hAnsi="Times New Roman" w:cs="Times New Roman"/>
          <w:sz w:val="24"/>
          <w:szCs w:val="24"/>
        </w:rPr>
        <w:t xml:space="preserve">rých plynou příjmy dle § 7 ZDP </w:t>
      </w:r>
      <w:r w:rsidRPr="0080671D">
        <w:rPr>
          <w:rFonts w:ascii="Times New Roman" w:hAnsi="Times New Roman" w:cs="Times New Roman"/>
          <w:sz w:val="24"/>
          <w:szCs w:val="24"/>
        </w:rPr>
        <w:t>– příjmy ze samost</w:t>
      </w:r>
      <w:r>
        <w:rPr>
          <w:rFonts w:ascii="Times New Roman" w:hAnsi="Times New Roman" w:cs="Times New Roman"/>
          <w:sz w:val="24"/>
          <w:szCs w:val="24"/>
        </w:rPr>
        <w:t xml:space="preserve">atné </w:t>
      </w:r>
      <w:r w:rsidRPr="0080671D">
        <w:rPr>
          <w:rFonts w:ascii="Times New Roman" w:hAnsi="Times New Roman" w:cs="Times New Roman"/>
          <w:sz w:val="24"/>
          <w:szCs w:val="24"/>
        </w:rPr>
        <w:t xml:space="preserve">činnosti </w:t>
      </w:r>
    </w:p>
    <w:p w14:paraId="750060CD" w14:textId="77777777" w:rsidR="00BB270F" w:rsidRPr="0080671D" w:rsidRDefault="00BB270F" w:rsidP="00BB270F">
      <w:pPr>
        <w:numPr>
          <w:ilvl w:val="0"/>
          <w:numId w:val="38"/>
        </w:numPr>
        <w:spacing w:after="0"/>
        <w:jc w:val="both"/>
        <w:rPr>
          <w:rFonts w:ascii="Times New Roman" w:hAnsi="Times New Roman" w:cs="Times New Roman"/>
          <w:sz w:val="24"/>
          <w:szCs w:val="24"/>
        </w:rPr>
      </w:pPr>
      <w:r>
        <w:rPr>
          <w:rFonts w:ascii="Times New Roman" w:hAnsi="Times New Roman" w:cs="Times New Roman"/>
          <w:b/>
          <w:bCs/>
          <w:sz w:val="24"/>
          <w:szCs w:val="24"/>
        </w:rPr>
        <w:t xml:space="preserve">Vozidla s největší povolenou hmotností nad 3.5 tuny určené k přepravě nákladů a registrovaná </w:t>
      </w:r>
      <w:r w:rsidRPr="0080671D">
        <w:rPr>
          <w:rFonts w:ascii="Times New Roman" w:hAnsi="Times New Roman" w:cs="Times New Roman"/>
          <w:b/>
          <w:bCs/>
          <w:sz w:val="24"/>
          <w:szCs w:val="24"/>
        </w:rPr>
        <w:t>v ČR (1999/62/ES)</w:t>
      </w:r>
    </w:p>
    <w:p w14:paraId="2A8E7C5B" w14:textId="77777777" w:rsidR="00BB270F" w:rsidRDefault="00BB270F" w:rsidP="00BB270F">
      <w:pPr>
        <w:spacing w:after="0"/>
        <w:jc w:val="both"/>
        <w:rPr>
          <w:rFonts w:ascii="Times New Roman" w:hAnsi="Times New Roman" w:cs="Times New Roman"/>
          <w:b/>
          <w:bCs/>
          <w:sz w:val="24"/>
          <w:szCs w:val="24"/>
        </w:rPr>
      </w:pPr>
    </w:p>
    <w:p w14:paraId="3745677B" w14:textId="77777777" w:rsidR="00BB270F" w:rsidRPr="00191604" w:rsidRDefault="00BB270F" w:rsidP="00BB270F">
      <w:pPr>
        <w:numPr>
          <w:ilvl w:val="0"/>
          <w:numId w:val="34"/>
        </w:numPr>
        <w:spacing w:after="0"/>
        <w:jc w:val="both"/>
        <w:rPr>
          <w:rFonts w:ascii="Times New Roman" w:hAnsi="Times New Roman" w:cs="Times New Roman"/>
          <w:bCs/>
          <w:sz w:val="24"/>
          <w:szCs w:val="24"/>
        </w:rPr>
      </w:pPr>
      <w:r w:rsidRPr="00191604">
        <w:rPr>
          <w:rFonts w:ascii="Times New Roman" w:hAnsi="Times New Roman" w:cs="Times New Roman"/>
          <w:bCs/>
          <w:sz w:val="24"/>
          <w:szCs w:val="24"/>
        </w:rPr>
        <w:t xml:space="preserve">V případě uložení registračních značek do depozita – vyřazení vozidla z provozu – není předmětem silniční daně </w:t>
      </w:r>
    </w:p>
    <w:p w14:paraId="7C9FAAE7" w14:textId="77777777" w:rsidR="00BB270F" w:rsidRPr="00191604" w:rsidRDefault="00BB270F" w:rsidP="00BB270F">
      <w:pPr>
        <w:numPr>
          <w:ilvl w:val="0"/>
          <w:numId w:val="34"/>
        </w:numPr>
        <w:spacing w:after="0"/>
        <w:jc w:val="both"/>
        <w:rPr>
          <w:rFonts w:ascii="Times New Roman" w:hAnsi="Times New Roman" w:cs="Times New Roman"/>
          <w:bCs/>
          <w:sz w:val="24"/>
          <w:szCs w:val="24"/>
        </w:rPr>
      </w:pPr>
      <w:r w:rsidRPr="00191604">
        <w:rPr>
          <w:rFonts w:ascii="Times New Roman" w:hAnsi="Times New Roman" w:cs="Times New Roman"/>
          <w:bCs/>
          <w:sz w:val="24"/>
          <w:szCs w:val="24"/>
        </w:rPr>
        <w:t>Předmětem daně nejsou</w:t>
      </w:r>
    </w:p>
    <w:p w14:paraId="146C5C3A" w14:textId="77777777" w:rsidR="00BB270F" w:rsidRPr="00BE240A" w:rsidRDefault="00BB270F" w:rsidP="00BB270F">
      <w:pPr>
        <w:numPr>
          <w:ilvl w:val="1"/>
          <w:numId w:val="34"/>
        </w:numPr>
        <w:spacing w:after="0" w:line="240" w:lineRule="auto"/>
        <w:jc w:val="both"/>
        <w:rPr>
          <w:rFonts w:ascii="Times New Roman" w:hAnsi="Times New Roman" w:cs="Times New Roman"/>
          <w:bCs/>
          <w:sz w:val="24"/>
          <w:szCs w:val="24"/>
        </w:rPr>
      </w:pPr>
      <w:r w:rsidRPr="00BE240A">
        <w:rPr>
          <w:rFonts w:ascii="Times New Roman" w:hAnsi="Times New Roman" w:cs="Times New Roman"/>
          <w:bCs/>
          <w:sz w:val="24"/>
          <w:szCs w:val="24"/>
        </w:rPr>
        <w:t>Pásové automobily</w:t>
      </w:r>
    </w:p>
    <w:p w14:paraId="1C1ADDBC" w14:textId="77777777" w:rsidR="00BB270F" w:rsidRPr="00BE240A" w:rsidRDefault="00BB270F" w:rsidP="00BB270F">
      <w:pPr>
        <w:numPr>
          <w:ilvl w:val="1"/>
          <w:numId w:val="34"/>
        </w:numPr>
        <w:spacing w:after="0" w:line="240" w:lineRule="auto"/>
        <w:jc w:val="both"/>
        <w:rPr>
          <w:rFonts w:ascii="Times New Roman" w:hAnsi="Times New Roman" w:cs="Times New Roman"/>
          <w:bCs/>
          <w:sz w:val="24"/>
          <w:szCs w:val="24"/>
        </w:rPr>
      </w:pPr>
      <w:r w:rsidRPr="00BE240A">
        <w:rPr>
          <w:rFonts w:ascii="Times New Roman" w:hAnsi="Times New Roman" w:cs="Times New Roman"/>
          <w:bCs/>
          <w:sz w:val="24"/>
          <w:szCs w:val="24"/>
        </w:rPr>
        <w:t>Vozidla kategorie R (zákon č. 56/2001 Sb.)</w:t>
      </w:r>
    </w:p>
    <w:p w14:paraId="4DB945C5" w14:textId="77777777" w:rsidR="00BB270F" w:rsidRPr="00BE240A" w:rsidRDefault="00BB270F" w:rsidP="00BB270F">
      <w:pPr>
        <w:numPr>
          <w:ilvl w:val="2"/>
          <w:numId w:val="34"/>
        </w:numPr>
        <w:spacing w:after="0" w:line="240" w:lineRule="auto"/>
        <w:jc w:val="both"/>
        <w:rPr>
          <w:rFonts w:ascii="Times New Roman" w:hAnsi="Times New Roman" w:cs="Times New Roman"/>
          <w:bCs/>
          <w:sz w:val="24"/>
          <w:szCs w:val="24"/>
        </w:rPr>
      </w:pPr>
      <w:r w:rsidRPr="00BE240A">
        <w:rPr>
          <w:rFonts w:ascii="Times New Roman" w:hAnsi="Times New Roman" w:cs="Times New Roman"/>
          <w:bCs/>
          <w:sz w:val="24"/>
          <w:szCs w:val="24"/>
        </w:rPr>
        <w:t xml:space="preserve">Zemědělské a lesnické traktory </w:t>
      </w:r>
    </w:p>
    <w:p w14:paraId="57B6738D" w14:textId="77777777" w:rsidR="00BB270F" w:rsidRPr="00BE240A" w:rsidRDefault="00BB270F" w:rsidP="00BB270F">
      <w:pPr>
        <w:numPr>
          <w:ilvl w:val="2"/>
          <w:numId w:val="34"/>
        </w:numPr>
        <w:spacing w:after="0" w:line="240" w:lineRule="auto"/>
        <w:jc w:val="both"/>
        <w:rPr>
          <w:rFonts w:ascii="Times New Roman" w:hAnsi="Times New Roman" w:cs="Times New Roman"/>
          <w:bCs/>
          <w:sz w:val="24"/>
          <w:szCs w:val="24"/>
        </w:rPr>
      </w:pPr>
      <w:r w:rsidRPr="00BE240A">
        <w:rPr>
          <w:rFonts w:ascii="Times New Roman" w:hAnsi="Times New Roman" w:cs="Times New Roman"/>
          <w:bCs/>
          <w:sz w:val="24"/>
          <w:szCs w:val="24"/>
        </w:rPr>
        <w:t>Pracovní stroje přípojné, samojízdné</w:t>
      </w:r>
    </w:p>
    <w:p w14:paraId="0D7BD206" w14:textId="77777777" w:rsidR="00BB270F" w:rsidRDefault="00BB270F" w:rsidP="00BB270F">
      <w:pPr>
        <w:numPr>
          <w:ilvl w:val="1"/>
          <w:numId w:val="34"/>
        </w:numPr>
        <w:spacing w:after="0" w:line="240" w:lineRule="auto"/>
        <w:jc w:val="both"/>
        <w:rPr>
          <w:rFonts w:ascii="Times New Roman" w:hAnsi="Times New Roman" w:cs="Times New Roman"/>
          <w:bCs/>
          <w:sz w:val="24"/>
          <w:szCs w:val="24"/>
        </w:rPr>
      </w:pPr>
      <w:r w:rsidRPr="00BE240A">
        <w:rPr>
          <w:rFonts w:ascii="Times New Roman" w:hAnsi="Times New Roman" w:cs="Times New Roman"/>
          <w:bCs/>
          <w:sz w:val="24"/>
          <w:szCs w:val="24"/>
        </w:rPr>
        <w:t>Vozidla, kterým byla přidělena zvláštní registrační značka (historická vozidla, sportovní vozidla)</w:t>
      </w:r>
    </w:p>
    <w:p w14:paraId="6234F5F0" w14:textId="77777777" w:rsidR="00BB270F" w:rsidRPr="00BE240A" w:rsidRDefault="00BB270F" w:rsidP="00BB270F">
      <w:pPr>
        <w:spacing w:after="0" w:line="240" w:lineRule="auto"/>
        <w:ind w:left="1440"/>
        <w:jc w:val="both"/>
        <w:rPr>
          <w:rFonts w:ascii="Times New Roman" w:hAnsi="Times New Roman" w:cs="Times New Roman"/>
          <w:bCs/>
          <w:sz w:val="24"/>
          <w:szCs w:val="24"/>
        </w:rPr>
      </w:pPr>
    </w:p>
    <w:p w14:paraId="24CBD626" w14:textId="77777777" w:rsidR="00BB270F" w:rsidRPr="00C54E26" w:rsidRDefault="00BB270F" w:rsidP="00BB270F">
      <w:pPr>
        <w:spacing w:after="120"/>
        <w:jc w:val="both"/>
        <w:rPr>
          <w:rFonts w:ascii="Times New Roman" w:hAnsi="Times New Roman" w:cs="Times New Roman"/>
          <w:b/>
          <w:sz w:val="24"/>
          <w:szCs w:val="24"/>
        </w:rPr>
      </w:pPr>
      <w:r>
        <w:rPr>
          <w:rFonts w:ascii="Times New Roman" w:hAnsi="Times New Roman" w:cs="Times New Roman"/>
          <w:b/>
          <w:bCs/>
          <w:noProof/>
          <w:sz w:val="24"/>
          <w:szCs w:val="24"/>
          <w:lang w:eastAsia="cs-CZ"/>
        </w:rPr>
        <mc:AlternateContent>
          <mc:Choice Requires="wps">
            <w:drawing>
              <wp:anchor distT="0" distB="0" distL="114300" distR="114300" simplePos="0" relativeHeight="251707392" behindDoc="0" locked="0" layoutInCell="1" allowOverlap="1" wp14:anchorId="033848FC" wp14:editId="21549968">
                <wp:simplePos x="0" y="0"/>
                <wp:positionH relativeFrom="column">
                  <wp:posOffset>-52070</wp:posOffset>
                </wp:positionH>
                <wp:positionV relativeFrom="paragraph">
                  <wp:posOffset>-23495</wp:posOffset>
                </wp:positionV>
                <wp:extent cx="5715000" cy="238125"/>
                <wp:effectExtent l="0" t="0" r="19050" b="28575"/>
                <wp:wrapNone/>
                <wp:docPr id="31" name="Obdélník 31"/>
                <wp:cNvGraphicFramePr/>
                <a:graphic xmlns:a="http://schemas.openxmlformats.org/drawingml/2006/main">
                  <a:graphicData uri="http://schemas.microsoft.com/office/word/2010/wordprocessingShape">
                    <wps:wsp>
                      <wps:cNvSpPr/>
                      <wps:spPr>
                        <a:xfrm>
                          <a:off x="0" y="0"/>
                          <a:ext cx="5715000" cy="238125"/>
                        </a:xfrm>
                        <a:prstGeom prst="rect">
                          <a:avLst/>
                        </a:prstGeom>
                        <a:solidFill>
                          <a:schemeClr val="bg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95C1B5" id="Obdélník 31" o:spid="_x0000_s1026" style="position:absolute;margin-left:-4.1pt;margin-top:-1.85pt;width:450pt;height:18.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" fillcolor="white [3212]" strokecolor="#243f60 [1604]" strokeweight="2pt">
                <v:fill opacity="0"/>
              </v:rect>
            </w:pict>
          </mc:Fallback>
        </mc:AlternateContent>
      </w:r>
      <w:r w:rsidRPr="00C54E26">
        <w:rPr>
          <w:rFonts w:ascii="Times New Roman" w:hAnsi="Times New Roman" w:cs="Times New Roman"/>
          <w:b/>
          <w:bCs/>
          <w:sz w:val="24"/>
          <w:szCs w:val="24"/>
        </w:rPr>
        <w:t>Příklad 1</w:t>
      </w:r>
      <w:r>
        <w:rPr>
          <w:rFonts w:ascii="Times New Roman" w:hAnsi="Times New Roman" w:cs="Times New Roman"/>
          <w:b/>
          <w:bCs/>
          <w:sz w:val="24"/>
          <w:szCs w:val="24"/>
        </w:rPr>
        <w:t xml:space="preserve"> – Předmět daně </w:t>
      </w:r>
    </w:p>
    <w:p w14:paraId="3AE3411A" w14:textId="77777777" w:rsidR="00BB270F" w:rsidRPr="007046F7" w:rsidRDefault="00BB270F" w:rsidP="00BB270F">
      <w:pPr>
        <w:spacing w:after="120"/>
        <w:jc w:val="both"/>
        <w:rPr>
          <w:rFonts w:ascii="Times New Roman" w:hAnsi="Times New Roman" w:cs="Times New Roman"/>
          <w:sz w:val="24"/>
          <w:szCs w:val="24"/>
        </w:rPr>
      </w:pPr>
      <w:r w:rsidRPr="007046F7">
        <w:rPr>
          <w:rFonts w:ascii="Times New Roman" w:hAnsi="Times New Roman" w:cs="Times New Roman"/>
          <w:sz w:val="24"/>
          <w:szCs w:val="24"/>
        </w:rPr>
        <w:t xml:space="preserve">Určete, zda je </w:t>
      </w:r>
      <w:r>
        <w:rPr>
          <w:rFonts w:ascii="Times New Roman" w:hAnsi="Times New Roman" w:cs="Times New Roman"/>
          <w:sz w:val="24"/>
          <w:szCs w:val="24"/>
        </w:rPr>
        <w:t xml:space="preserve">dané vozidlo předmětem silniční daně </w:t>
      </w:r>
    </w:p>
    <w:p w14:paraId="3B455F5B" w14:textId="77777777" w:rsidR="00BB270F" w:rsidRDefault="00BB270F" w:rsidP="00BB270F">
      <w:pPr>
        <w:numPr>
          <w:ilvl w:val="0"/>
          <w:numId w:val="12"/>
        </w:numPr>
        <w:spacing w:after="120" w:line="259" w:lineRule="auto"/>
        <w:jc w:val="both"/>
        <w:rPr>
          <w:rFonts w:ascii="Times New Roman" w:hAnsi="Times New Roman" w:cs="Times New Roman"/>
          <w:sz w:val="24"/>
          <w:szCs w:val="24"/>
        </w:rPr>
      </w:pPr>
      <w:r>
        <w:rPr>
          <w:rFonts w:ascii="Times New Roman" w:hAnsi="Times New Roman" w:cs="Times New Roman"/>
          <w:sz w:val="24"/>
          <w:szCs w:val="24"/>
        </w:rPr>
        <w:t xml:space="preserve">Obchodní společnost má traktor s radlicí (kód vozidla T), který je využíván k zimní údržbě, první registrace vozidla v ČR proběhla 1.11.2014. </w:t>
      </w:r>
    </w:p>
    <w:p w14:paraId="6F6808E3" w14:textId="77777777" w:rsidR="00BB270F" w:rsidRPr="00A335E4" w:rsidRDefault="00BB270F" w:rsidP="00BB270F">
      <w:pPr>
        <w:spacing w:after="120"/>
        <w:ind w:left="720"/>
        <w:jc w:val="both"/>
        <w:rPr>
          <w:rFonts w:ascii="Times New Roman" w:hAnsi="Times New Roman" w:cs="Times New Roman"/>
          <w:color w:val="FF0000"/>
          <w:sz w:val="24"/>
          <w:szCs w:val="24"/>
        </w:rPr>
      </w:pPr>
    </w:p>
    <w:p w14:paraId="0529DCB6" w14:textId="77777777" w:rsidR="00BB270F" w:rsidRPr="00A335E4" w:rsidRDefault="00BB270F" w:rsidP="00BB270F">
      <w:pPr>
        <w:spacing w:after="120"/>
        <w:jc w:val="both"/>
        <w:rPr>
          <w:rFonts w:ascii="Times New Roman" w:hAnsi="Times New Roman" w:cs="Times New Roman"/>
          <w:sz w:val="8"/>
          <w:szCs w:val="24"/>
        </w:rPr>
      </w:pPr>
      <w:r w:rsidRPr="00C54E26">
        <w:rPr>
          <w:rFonts w:ascii="Times New Roman" w:hAnsi="Times New Roman" w:cs="Times New Roman"/>
          <w:sz w:val="24"/>
          <w:szCs w:val="24"/>
        </w:rPr>
        <w:tab/>
      </w:r>
    </w:p>
    <w:p w14:paraId="3204E97E" w14:textId="77777777" w:rsidR="00BB270F" w:rsidRPr="00C54E26" w:rsidRDefault="00BB270F" w:rsidP="00BB270F">
      <w:pPr>
        <w:numPr>
          <w:ilvl w:val="0"/>
          <w:numId w:val="13"/>
        </w:numPr>
        <w:spacing w:after="120" w:line="259" w:lineRule="auto"/>
        <w:jc w:val="both"/>
        <w:rPr>
          <w:rFonts w:ascii="Times New Roman" w:hAnsi="Times New Roman" w:cs="Times New Roman"/>
          <w:sz w:val="24"/>
          <w:szCs w:val="24"/>
        </w:rPr>
      </w:pPr>
      <w:r>
        <w:rPr>
          <w:rFonts w:ascii="Times New Roman" w:hAnsi="Times New Roman" w:cs="Times New Roman"/>
          <w:sz w:val="24"/>
          <w:szCs w:val="24"/>
        </w:rPr>
        <w:t xml:space="preserve">Skiareál, s.r.o. používá v zimních měsících k úpravě svahu sněžnou rolbu, síla tahu 45kN. Vozidlo je používáno v listopadu a prosinci. </w:t>
      </w:r>
    </w:p>
    <w:p w14:paraId="017E432B" w14:textId="77777777" w:rsidR="00BB270F" w:rsidRPr="00A335E4" w:rsidRDefault="00BB270F" w:rsidP="00BB270F">
      <w:pPr>
        <w:spacing w:after="120"/>
        <w:ind w:left="720"/>
        <w:jc w:val="both"/>
        <w:rPr>
          <w:rFonts w:ascii="Times New Roman" w:hAnsi="Times New Roman" w:cs="Times New Roman"/>
          <w:color w:val="FF0000"/>
          <w:sz w:val="24"/>
          <w:szCs w:val="24"/>
        </w:rPr>
      </w:pPr>
    </w:p>
    <w:p w14:paraId="63E38B88" w14:textId="77777777" w:rsidR="00BB270F" w:rsidRPr="00A335E4" w:rsidRDefault="00BB270F" w:rsidP="00BB270F">
      <w:pPr>
        <w:spacing w:after="120"/>
        <w:jc w:val="both"/>
        <w:rPr>
          <w:rFonts w:ascii="Times New Roman" w:hAnsi="Times New Roman" w:cs="Times New Roman"/>
          <w:sz w:val="8"/>
          <w:szCs w:val="24"/>
        </w:rPr>
      </w:pPr>
    </w:p>
    <w:p w14:paraId="2B6CC21E" w14:textId="77777777" w:rsidR="00BB270F" w:rsidRDefault="00BB270F" w:rsidP="00BB270F">
      <w:pPr>
        <w:pStyle w:val="Odstavecseseznamem"/>
        <w:numPr>
          <w:ilvl w:val="0"/>
          <w:numId w:val="13"/>
        </w:numPr>
        <w:spacing w:after="120" w:line="259" w:lineRule="auto"/>
        <w:jc w:val="both"/>
        <w:rPr>
          <w:rFonts w:ascii="Times New Roman" w:hAnsi="Times New Roman" w:cs="Times New Roman"/>
          <w:sz w:val="24"/>
          <w:szCs w:val="24"/>
        </w:rPr>
      </w:pPr>
      <w:r>
        <w:rPr>
          <w:rFonts w:ascii="Times New Roman" w:hAnsi="Times New Roman" w:cs="Times New Roman"/>
          <w:sz w:val="24"/>
          <w:szCs w:val="24"/>
        </w:rPr>
        <w:t>Skiareál, s.r.o. používá v rámci své podnikatelské činnosti celkem 5 sněžných skútrů</w:t>
      </w:r>
    </w:p>
    <w:p w14:paraId="065FB272" w14:textId="77777777" w:rsidR="00BB270F" w:rsidRDefault="00BB270F" w:rsidP="00BB270F">
      <w:pPr>
        <w:spacing w:after="0"/>
        <w:jc w:val="both"/>
        <w:rPr>
          <w:rFonts w:ascii="Times New Roman" w:hAnsi="Times New Roman" w:cs="Times New Roman"/>
          <w:b/>
          <w:bCs/>
          <w:sz w:val="24"/>
          <w:szCs w:val="24"/>
        </w:rPr>
      </w:pPr>
    </w:p>
    <w:p w14:paraId="204D8613" w14:textId="06DF0FB3" w:rsidR="00BB270F" w:rsidRPr="00B653C7" w:rsidRDefault="00876678" w:rsidP="00BB270F">
      <w:pPr>
        <w:spacing w:after="0"/>
        <w:jc w:val="both"/>
        <w:rPr>
          <w:rFonts w:ascii="Times New Roman" w:hAnsi="Times New Roman" w:cs="Times New Roman"/>
          <w:sz w:val="24"/>
          <w:szCs w:val="24"/>
        </w:rPr>
      </w:pPr>
      <w:r>
        <w:rPr>
          <w:rFonts w:ascii="Times New Roman" w:hAnsi="Times New Roman" w:cs="Times New Roman"/>
          <w:b/>
          <w:bCs/>
          <w:sz w:val="24"/>
          <w:szCs w:val="24"/>
        </w:rPr>
        <w:t>…………………………………</w:t>
      </w:r>
      <w:r w:rsidR="00BB270F">
        <w:rPr>
          <w:rFonts w:ascii="Times New Roman" w:hAnsi="Times New Roman" w:cs="Times New Roman"/>
          <w:b/>
          <w:bCs/>
          <w:sz w:val="24"/>
          <w:szCs w:val="24"/>
        </w:rPr>
        <w:t xml:space="preserve"> - § 3</w:t>
      </w:r>
    </w:p>
    <w:p w14:paraId="591D4564" w14:textId="77777777" w:rsidR="00BB270F" w:rsidRPr="0080671D" w:rsidRDefault="00BB270F" w:rsidP="00BB270F">
      <w:pPr>
        <w:numPr>
          <w:ilvl w:val="0"/>
          <w:numId w:val="39"/>
        </w:numPr>
        <w:spacing w:after="0"/>
        <w:jc w:val="both"/>
        <w:rPr>
          <w:rFonts w:ascii="Times New Roman" w:hAnsi="Times New Roman" w:cs="Times New Roman"/>
          <w:sz w:val="24"/>
          <w:szCs w:val="24"/>
        </w:rPr>
      </w:pPr>
      <w:r w:rsidRPr="0080671D">
        <w:rPr>
          <w:rFonts w:ascii="Times New Roman" w:hAnsi="Times New Roman" w:cs="Times New Roman"/>
          <w:sz w:val="24"/>
          <w:szCs w:val="24"/>
        </w:rPr>
        <w:t xml:space="preserve">Vozidla s méně než 4 koly </w:t>
      </w:r>
    </w:p>
    <w:p w14:paraId="52FBF9E6" w14:textId="77777777" w:rsidR="00BB270F" w:rsidRPr="0080671D" w:rsidRDefault="00BB270F" w:rsidP="00BB270F">
      <w:pPr>
        <w:numPr>
          <w:ilvl w:val="0"/>
          <w:numId w:val="39"/>
        </w:numPr>
        <w:spacing w:after="0"/>
        <w:jc w:val="both"/>
        <w:rPr>
          <w:rFonts w:ascii="Times New Roman" w:hAnsi="Times New Roman" w:cs="Times New Roman"/>
          <w:sz w:val="24"/>
          <w:szCs w:val="24"/>
        </w:rPr>
      </w:pPr>
      <w:r w:rsidRPr="0080671D">
        <w:rPr>
          <w:rFonts w:ascii="Times New Roman" w:hAnsi="Times New Roman" w:cs="Times New Roman"/>
          <w:sz w:val="24"/>
          <w:szCs w:val="24"/>
        </w:rPr>
        <w:t>Vozidla diplomatických misí, konzulárních úřadů</w:t>
      </w:r>
    </w:p>
    <w:p w14:paraId="27AECDF7" w14:textId="77777777" w:rsidR="00BB270F" w:rsidRPr="0080671D" w:rsidRDefault="00BB270F" w:rsidP="00BB270F">
      <w:pPr>
        <w:numPr>
          <w:ilvl w:val="0"/>
          <w:numId w:val="39"/>
        </w:numPr>
        <w:spacing w:after="0"/>
        <w:jc w:val="both"/>
        <w:rPr>
          <w:rFonts w:ascii="Times New Roman" w:hAnsi="Times New Roman" w:cs="Times New Roman"/>
          <w:sz w:val="24"/>
          <w:szCs w:val="24"/>
        </w:rPr>
      </w:pPr>
      <w:r w:rsidRPr="0080671D">
        <w:rPr>
          <w:rFonts w:ascii="Times New Roman" w:hAnsi="Times New Roman" w:cs="Times New Roman"/>
          <w:sz w:val="24"/>
          <w:szCs w:val="24"/>
        </w:rPr>
        <w:t>Vozidla ozbrojených sil, civilní obrany, bezpečnostních sborů – vybavená zvukovým zařízením a výstražným světlem modré barvy (mimo důlní a horskou záchrannou službu)</w:t>
      </w:r>
    </w:p>
    <w:p w14:paraId="7820354C" w14:textId="77777777" w:rsidR="00BB270F" w:rsidRPr="0080671D" w:rsidRDefault="00BB270F" w:rsidP="00BB270F">
      <w:pPr>
        <w:numPr>
          <w:ilvl w:val="0"/>
          <w:numId w:val="39"/>
        </w:numPr>
        <w:spacing w:after="0"/>
        <w:jc w:val="both"/>
        <w:rPr>
          <w:rFonts w:ascii="Times New Roman" w:hAnsi="Times New Roman" w:cs="Times New Roman"/>
          <w:sz w:val="24"/>
          <w:szCs w:val="24"/>
        </w:rPr>
      </w:pPr>
      <w:r w:rsidRPr="0080671D">
        <w:rPr>
          <w:rFonts w:ascii="Times New Roman" w:hAnsi="Times New Roman" w:cs="Times New Roman"/>
          <w:sz w:val="24"/>
          <w:szCs w:val="24"/>
        </w:rPr>
        <w:t xml:space="preserve">Zametací, jednoúčelová vozidla </w:t>
      </w:r>
    </w:p>
    <w:p w14:paraId="06A9AA23" w14:textId="77777777" w:rsidR="00BB270F" w:rsidRPr="0080671D" w:rsidRDefault="00BB270F" w:rsidP="00BB270F">
      <w:pPr>
        <w:numPr>
          <w:ilvl w:val="0"/>
          <w:numId w:val="39"/>
        </w:numPr>
        <w:spacing w:after="0"/>
        <w:jc w:val="both"/>
        <w:rPr>
          <w:rFonts w:ascii="Times New Roman" w:hAnsi="Times New Roman" w:cs="Times New Roman"/>
          <w:sz w:val="24"/>
          <w:szCs w:val="24"/>
        </w:rPr>
      </w:pPr>
      <w:r w:rsidRPr="0080671D">
        <w:rPr>
          <w:rFonts w:ascii="Times New Roman" w:hAnsi="Times New Roman" w:cs="Times New Roman"/>
          <w:sz w:val="24"/>
          <w:szCs w:val="24"/>
        </w:rPr>
        <w:t xml:space="preserve">Vozidla určená jako mobilizační rezerva, pokud se nepoužívají k podnikání </w:t>
      </w:r>
    </w:p>
    <w:p w14:paraId="35F0A834" w14:textId="77777777" w:rsidR="00BB270F" w:rsidRPr="0080671D" w:rsidRDefault="00BB270F" w:rsidP="00BB270F">
      <w:pPr>
        <w:numPr>
          <w:ilvl w:val="0"/>
          <w:numId w:val="39"/>
        </w:numPr>
        <w:spacing w:after="0"/>
        <w:jc w:val="both"/>
        <w:rPr>
          <w:rFonts w:ascii="Times New Roman" w:hAnsi="Times New Roman" w:cs="Times New Roman"/>
          <w:sz w:val="24"/>
          <w:szCs w:val="24"/>
        </w:rPr>
      </w:pPr>
      <w:r w:rsidRPr="0080671D">
        <w:rPr>
          <w:rFonts w:ascii="Times New Roman" w:hAnsi="Times New Roman" w:cs="Times New Roman"/>
          <w:sz w:val="24"/>
          <w:szCs w:val="24"/>
        </w:rPr>
        <w:t xml:space="preserve">Vozidla pro dopravu osob a nákladů – elektrický, hybridní pohon, LPG, CNG </w:t>
      </w:r>
    </w:p>
    <w:p w14:paraId="6C71A22A" w14:textId="77777777" w:rsidR="00BB270F" w:rsidRPr="0080671D" w:rsidRDefault="00BB270F" w:rsidP="00BB270F">
      <w:pPr>
        <w:numPr>
          <w:ilvl w:val="0"/>
          <w:numId w:val="39"/>
        </w:numPr>
        <w:spacing w:after="0"/>
        <w:jc w:val="both"/>
        <w:rPr>
          <w:rFonts w:ascii="Times New Roman" w:hAnsi="Times New Roman" w:cs="Times New Roman"/>
          <w:sz w:val="24"/>
          <w:szCs w:val="24"/>
        </w:rPr>
      </w:pPr>
      <w:r w:rsidRPr="0080671D">
        <w:rPr>
          <w:rFonts w:ascii="Times New Roman" w:hAnsi="Times New Roman" w:cs="Times New Roman"/>
          <w:sz w:val="24"/>
          <w:szCs w:val="24"/>
        </w:rPr>
        <w:t xml:space="preserve">Vozidla pro linkovou vnitrostátní přepravu (80 %) </w:t>
      </w:r>
    </w:p>
    <w:p w14:paraId="5E6705D7" w14:textId="77777777" w:rsidR="00BB270F" w:rsidRDefault="00BB270F" w:rsidP="00BB270F">
      <w:pPr>
        <w:spacing w:after="0"/>
        <w:jc w:val="both"/>
        <w:rPr>
          <w:rFonts w:ascii="Times New Roman" w:hAnsi="Times New Roman" w:cs="Times New Roman"/>
          <w:sz w:val="24"/>
          <w:szCs w:val="24"/>
        </w:rPr>
      </w:pPr>
    </w:p>
    <w:p w14:paraId="3157E831" w14:textId="77777777" w:rsidR="00BB270F" w:rsidRDefault="00BB270F" w:rsidP="00BB270F">
      <w:pPr>
        <w:spacing w:after="120"/>
        <w:jc w:val="both"/>
        <w:rPr>
          <w:rFonts w:ascii="Times New Roman" w:hAnsi="Times New Roman" w:cs="Times New Roman"/>
          <w:b/>
          <w:sz w:val="24"/>
          <w:szCs w:val="24"/>
        </w:rPr>
      </w:pPr>
      <w:r>
        <w:rPr>
          <w:rFonts w:ascii="Times New Roman" w:hAnsi="Times New Roman" w:cs="Times New Roman"/>
          <w:b/>
          <w:bCs/>
          <w:noProof/>
          <w:sz w:val="24"/>
          <w:szCs w:val="24"/>
          <w:lang w:eastAsia="cs-CZ"/>
        </w:rPr>
        <w:lastRenderedPageBreak/>
        <mc:AlternateContent>
          <mc:Choice Requires="wps">
            <w:drawing>
              <wp:anchor distT="0" distB="0" distL="114300" distR="114300" simplePos="0" relativeHeight="251708416" behindDoc="0" locked="0" layoutInCell="1" allowOverlap="1" wp14:anchorId="458DE48E" wp14:editId="6F85E7C9">
                <wp:simplePos x="0" y="0"/>
                <wp:positionH relativeFrom="column">
                  <wp:posOffset>-42545</wp:posOffset>
                </wp:positionH>
                <wp:positionV relativeFrom="paragraph">
                  <wp:posOffset>-34290</wp:posOffset>
                </wp:positionV>
                <wp:extent cx="5715000" cy="238125"/>
                <wp:effectExtent l="0" t="0" r="19050" b="28575"/>
                <wp:wrapNone/>
                <wp:docPr id="32" name="Obdélník 32"/>
                <wp:cNvGraphicFramePr/>
                <a:graphic xmlns:a="http://schemas.openxmlformats.org/drawingml/2006/main">
                  <a:graphicData uri="http://schemas.microsoft.com/office/word/2010/wordprocessingShape">
                    <wps:wsp>
                      <wps:cNvSpPr/>
                      <wps:spPr>
                        <a:xfrm>
                          <a:off x="0" y="0"/>
                          <a:ext cx="5715000" cy="238125"/>
                        </a:xfrm>
                        <a:prstGeom prst="rect">
                          <a:avLst/>
                        </a:prstGeom>
                        <a:solidFill>
                          <a:schemeClr val="bg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6AA959" id="Obdélník 32" o:spid="_x0000_s1026" style="position:absolute;margin-left:-3.35pt;margin-top:-2.7pt;width:450pt;height:18.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" fillcolor="white [3212]" strokecolor="#243f60 [1604]" strokeweight="2pt">
                <v:fill opacity="0"/>
              </v:rect>
            </w:pict>
          </mc:Fallback>
        </mc:AlternateContent>
      </w:r>
      <w:r>
        <w:rPr>
          <w:rFonts w:ascii="Times New Roman" w:hAnsi="Times New Roman" w:cs="Times New Roman"/>
          <w:b/>
          <w:sz w:val="24"/>
          <w:szCs w:val="24"/>
        </w:rPr>
        <w:t>Příklad 2</w:t>
      </w:r>
      <w:r w:rsidRPr="00ED2F76">
        <w:rPr>
          <w:rFonts w:ascii="Times New Roman" w:hAnsi="Times New Roman" w:cs="Times New Roman"/>
          <w:b/>
          <w:sz w:val="24"/>
          <w:szCs w:val="24"/>
        </w:rPr>
        <w:t xml:space="preserve"> – </w:t>
      </w:r>
      <w:r>
        <w:rPr>
          <w:rFonts w:ascii="Times New Roman" w:hAnsi="Times New Roman" w:cs="Times New Roman"/>
          <w:b/>
          <w:sz w:val="24"/>
          <w:szCs w:val="24"/>
        </w:rPr>
        <w:t>Osvobození od daně</w:t>
      </w:r>
    </w:p>
    <w:p w14:paraId="14736689" w14:textId="77777777" w:rsidR="00BB270F" w:rsidRDefault="00BB270F" w:rsidP="00BB270F">
      <w:pPr>
        <w:spacing w:after="12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Určete, zda je možné uplatnit osvobození od silniční daně </w:t>
      </w:r>
    </w:p>
    <w:p w14:paraId="2A315B3B" w14:textId="77777777" w:rsidR="00BB270F" w:rsidRDefault="00BB270F" w:rsidP="00BB270F">
      <w:pPr>
        <w:pStyle w:val="Odstavecseseznamem"/>
        <w:numPr>
          <w:ilvl w:val="1"/>
          <w:numId w:val="12"/>
        </w:numPr>
        <w:tabs>
          <w:tab w:val="clear" w:pos="1440"/>
        </w:tabs>
        <w:spacing w:after="120" w:line="259" w:lineRule="auto"/>
        <w:ind w:left="709" w:hanging="425"/>
        <w:jc w:val="both"/>
        <w:rPr>
          <w:rFonts w:ascii="Times New Roman" w:hAnsi="Times New Roman" w:cs="Times New Roman"/>
          <w:sz w:val="24"/>
          <w:szCs w:val="24"/>
        </w:rPr>
      </w:pPr>
      <w:r>
        <w:rPr>
          <w:rFonts w:ascii="Times New Roman" w:hAnsi="Times New Roman" w:cs="Times New Roman"/>
          <w:sz w:val="24"/>
          <w:szCs w:val="24"/>
        </w:rPr>
        <w:t>autobus, za zdaňovací období najeto celkem 40 000 km, z toho v rámci linkové osobní vnitrostátní přepravy 38 000 km</w:t>
      </w:r>
    </w:p>
    <w:p w14:paraId="4285A885" w14:textId="77777777" w:rsidR="00BB270F" w:rsidRDefault="00BB270F" w:rsidP="00BB270F">
      <w:pPr>
        <w:pStyle w:val="Odstavecseseznamem"/>
        <w:spacing w:after="120"/>
        <w:ind w:left="709"/>
        <w:jc w:val="both"/>
        <w:rPr>
          <w:rFonts w:ascii="Times New Roman" w:hAnsi="Times New Roman" w:cs="Times New Roman"/>
          <w:sz w:val="24"/>
          <w:szCs w:val="24"/>
        </w:rPr>
      </w:pPr>
    </w:p>
    <w:p w14:paraId="1C9ED81A" w14:textId="77777777" w:rsidR="00BB270F" w:rsidRPr="00A335E4" w:rsidRDefault="00BB270F" w:rsidP="00BB270F">
      <w:pPr>
        <w:pStyle w:val="Odstavecseseznamem"/>
        <w:spacing w:after="120"/>
        <w:ind w:left="709"/>
        <w:jc w:val="both"/>
        <w:rPr>
          <w:rFonts w:ascii="Times New Roman" w:hAnsi="Times New Roman" w:cs="Times New Roman"/>
          <w:color w:val="FF0000"/>
          <w:sz w:val="24"/>
          <w:szCs w:val="24"/>
        </w:rPr>
      </w:pPr>
    </w:p>
    <w:p w14:paraId="14D5127F" w14:textId="77777777" w:rsidR="00BB270F" w:rsidRPr="00F20BDD" w:rsidRDefault="00BB270F" w:rsidP="00BB270F">
      <w:pPr>
        <w:pStyle w:val="Odstavecseseznamem"/>
        <w:spacing w:after="120"/>
        <w:ind w:left="709"/>
        <w:jc w:val="both"/>
        <w:rPr>
          <w:rFonts w:ascii="Times New Roman" w:hAnsi="Times New Roman" w:cs="Times New Roman"/>
          <w:sz w:val="24"/>
          <w:szCs w:val="24"/>
        </w:rPr>
      </w:pPr>
    </w:p>
    <w:p w14:paraId="4D335CB1" w14:textId="77777777" w:rsidR="00BB270F" w:rsidRDefault="00BB270F" w:rsidP="00BB270F">
      <w:pPr>
        <w:pStyle w:val="Odstavecseseznamem"/>
        <w:numPr>
          <w:ilvl w:val="1"/>
          <w:numId w:val="12"/>
        </w:numPr>
        <w:tabs>
          <w:tab w:val="clear" w:pos="1440"/>
        </w:tabs>
        <w:spacing w:after="120" w:line="259" w:lineRule="auto"/>
        <w:ind w:left="709" w:hanging="425"/>
        <w:jc w:val="both"/>
        <w:rPr>
          <w:rFonts w:ascii="Times New Roman" w:hAnsi="Times New Roman" w:cs="Times New Roman"/>
          <w:sz w:val="24"/>
          <w:szCs w:val="24"/>
        </w:rPr>
      </w:pPr>
      <w:r>
        <w:rPr>
          <w:rFonts w:ascii="Times New Roman" w:hAnsi="Times New Roman" w:cs="Times New Roman"/>
          <w:sz w:val="24"/>
          <w:szCs w:val="24"/>
        </w:rPr>
        <w:t>autobus, za zdaňovací období najeto celkem 22</w:t>
      </w:r>
      <w:r w:rsidRPr="00F20BDD">
        <w:rPr>
          <w:rFonts w:ascii="Times New Roman" w:hAnsi="Times New Roman" w:cs="Times New Roman"/>
          <w:sz w:val="24"/>
          <w:szCs w:val="24"/>
        </w:rPr>
        <w:t> 000 km, z toho v rámci linkové</w:t>
      </w:r>
      <w:r>
        <w:rPr>
          <w:rFonts w:ascii="Times New Roman" w:hAnsi="Times New Roman" w:cs="Times New Roman"/>
          <w:sz w:val="24"/>
          <w:szCs w:val="24"/>
        </w:rPr>
        <w:t xml:space="preserve"> osobní vnitrostátní přepravy 10</w:t>
      </w:r>
      <w:r w:rsidRPr="00F20BDD">
        <w:rPr>
          <w:rFonts w:ascii="Times New Roman" w:hAnsi="Times New Roman" w:cs="Times New Roman"/>
          <w:sz w:val="24"/>
          <w:szCs w:val="24"/>
        </w:rPr>
        <w:t> 000 km</w:t>
      </w:r>
    </w:p>
    <w:p w14:paraId="4677C1E0" w14:textId="77777777" w:rsidR="00BB270F" w:rsidRPr="00A335E4" w:rsidRDefault="00BB270F" w:rsidP="00BB270F">
      <w:pPr>
        <w:pStyle w:val="Odstavecseseznamem"/>
        <w:spacing w:after="120"/>
        <w:ind w:left="709"/>
        <w:jc w:val="both"/>
        <w:rPr>
          <w:rFonts w:ascii="Times New Roman" w:hAnsi="Times New Roman" w:cs="Times New Roman"/>
          <w:sz w:val="12"/>
          <w:szCs w:val="24"/>
        </w:rPr>
      </w:pPr>
    </w:p>
    <w:p w14:paraId="7B558477" w14:textId="77777777" w:rsidR="00BB270F" w:rsidRPr="00A335E4" w:rsidRDefault="00BB270F" w:rsidP="00BB270F">
      <w:pPr>
        <w:pStyle w:val="Odstavecseseznamem"/>
        <w:spacing w:after="120"/>
        <w:ind w:left="709"/>
        <w:jc w:val="both"/>
        <w:rPr>
          <w:rFonts w:ascii="Times New Roman" w:hAnsi="Times New Roman" w:cs="Times New Roman"/>
          <w:color w:val="FF0000"/>
          <w:sz w:val="24"/>
          <w:szCs w:val="24"/>
        </w:rPr>
      </w:pPr>
    </w:p>
    <w:p w14:paraId="1AC7BE1F" w14:textId="77777777" w:rsidR="00BB270F" w:rsidRPr="00A335E4" w:rsidRDefault="00BB270F" w:rsidP="00BB270F">
      <w:pPr>
        <w:spacing w:after="120"/>
        <w:jc w:val="both"/>
        <w:rPr>
          <w:rFonts w:ascii="Times New Roman" w:hAnsi="Times New Roman" w:cs="Times New Roman"/>
          <w:sz w:val="6"/>
          <w:szCs w:val="24"/>
        </w:rPr>
      </w:pPr>
    </w:p>
    <w:p w14:paraId="7BD56C85" w14:textId="77777777" w:rsidR="00BB270F" w:rsidRDefault="00BB270F" w:rsidP="00BB270F">
      <w:pPr>
        <w:pStyle w:val="Odstavecseseznamem"/>
        <w:numPr>
          <w:ilvl w:val="0"/>
          <w:numId w:val="40"/>
        </w:numPr>
        <w:spacing w:after="120" w:line="259" w:lineRule="auto"/>
        <w:jc w:val="both"/>
        <w:rPr>
          <w:rFonts w:ascii="Times New Roman" w:hAnsi="Times New Roman" w:cs="Times New Roman"/>
          <w:sz w:val="24"/>
          <w:szCs w:val="24"/>
        </w:rPr>
      </w:pPr>
      <w:r>
        <w:rPr>
          <w:rFonts w:ascii="Times New Roman" w:hAnsi="Times New Roman" w:cs="Times New Roman"/>
          <w:sz w:val="24"/>
          <w:szCs w:val="24"/>
        </w:rPr>
        <w:t xml:space="preserve">osobní automobil Škoda Fabia, má pohon na LPG </w:t>
      </w:r>
    </w:p>
    <w:p w14:paraId="45B13289" w14:textId="77777777" w:rsidR="00BB270F" w:rsidRPr="00A335E4" w:rsidRDefault="00BB270F" w:rsidP="00BB270F">
      <w:pPr>
        <w:pStyle w:val="Odstavecseseznamem"/>
        <w:spacing w:after="120"/>
        <w:jc w:val="both"/>
        <w:rPr>
          <w:rFonts w:ascii="Times New Roman" w:hAnsi="Times New Roman" w:cs="Times New Roman"/>
          <w:color w:val="FF0000"/>
          <w:sz w:val="24"/>
          <w:szCs w:val="24"/>
        </w:rPr>
      </w:pPr>
    </w:p>
    <w:p w14:paraId="39EC944D" w14:textId="77777777" w:rsidR="00BB270F" w:rsidRDefault="00BB270F" w:rsidP="00BB270F">
      <w:pPr>
        <w:spacing w:after="0"/>
        <w:jc w:val="both"/>
        <w:rPr>
          <w:rFonts w:ascii="Times New Roman" w:hAnsi="Times New Roman" w:cs="Times New Roman"/>
          <w:sz w:val="24"/>
          <w:szCs w:val="24"/>
        </w:rPr>
      </w:pPr>
    </w:p>
    <w:p w14:paraId="44022258" w14:textId="77777777" w:rsidR="00BB270F" w:rsidRDefault="00BB270F" w:rsidP="00BB270F">
      <w:pPr>
        <w:spacing w:after="0"/>
        <w:jc w:val="both"/>
        <w:rPr>
          <w:rFonts w:ascii="Times New Roman" w:hAnsi="Times New Roman" w:cs="Times New Roman"/>
          <w:sz w:val="24"/>
          <w:szCs w:val="24"/>
        </w:rPr>
      </w:pPr>
      <w:r>
        <w:rPr>
          <w:rFonts w:ascii="Times New Roman" w:hAnsi="Times New Roman" w:cs="Times New Roman"/>
          <w:sz w:val="24"/>
          <w:szCs w:val="24"/>
        </w:rPr>
        <w:t>………………………………..</w:t>
      </w:r>
    </w:p>
    <w:p w14:paraId="20EC51AD" w14:textId="77777777" w:rsidR="00BB270F" w:rsidRPr="0080671D" w:rsidRDefault="00BB270F" w:rsidP="00BB270F">
      <w:pPr>
        <w:numPr>
          <w:ilvl w:val="0"/>
          <w:numId w:val="41"/>
        </w:numPr>
        <w:spacing w:after="0"/>
        <w:jc w:val="both"/>
        <w:rPr>
          <w:rFonts w:ascii="Times New Roman" w:hAnsi="Times New Roman" w:cs="Times New Roman"/>
          <w:sz w:val="24"/>
          <w:szCs w:val="24"/>
        </w:rPr>
      </w:pPr>
      <w:r w:rsidRPr="0080671D">
        <w:rPr>
          <w:rFonts w:ascii="Times New Roman" w:hAnsi="Times New Roman" w:cs="Times New Roman"/>
          <w:sz w:val="24"/>
          <w:szCs w:val="24"/>
        </w:rPr>
        <w:t xml:space="preserve">provozovatel vozidla, zapsán v technickém průkazu </w:t>
      </w:r>
    </w:p>
    <w:p w14:paraId="25062D2B" w14:textId="77777777" w:rsidR="00BB270F" w:rsidRPr="0080671D" w:rsidRDefault="00BB270F" w:rsidP="00BB270F">
      <w:pPr>
        <w:numPr>
          <w:ilvl w:val="0"/>
          <w:numId w:val="41"/>
        </w:numPr>
        <w:spacing w:after="0"/>
        <w:jc w:val="both"/>
        <w:rPr>
          <w:rFonts w:ascii="Times New Roman" w:hAnsi="Times New Roman" w:cs="Times New Roman"/>
          <w:sz w:val="24"/>
          <w:szCs w:val="24"/>
        </w:rPr>
      </w:pPr>
      <w:r w:rsidRPr="0080671D">
        <w:rPr>
          <w:rFonts w:ascii="Times New Roman" w:hAnsi="Times New Roman" w:cs="Times New Roman"/>
          <w:sz w:val="24"/>
          <w:szCs w:val="24"/>
        </w:rPr>
        <w:t xml:space="preserve">Uživatel vozidla  </w:t>
      </w:r>
    </w:p>
    <w:p w14:paraId="78FFA3DC" w14:textId="77777777" w:rsidR="00BB270F" w:rsidRPr="0080671D" w:rsidRDefault="00BB270F" w:rsidP="00BB270F">
      <w:pPr>
        <w:numPr>
          <w:ilvl w:val="0"/>
          <w:numId w:val="41"/>
        </w:numPr>
        <w:spacing w:after="0"/>
        <w:jc w:val="both"/>
        <w:rPr>
          <w:rFonts w:ascii="Times New Roman" w:hAnsi="Times New Roman" w:cs="Times New Roman"/>
          <w:sz w:val="24"/>
          <w:szCs w:val="24"/>
        </w:rPr>
      </w:pPr>
      <w:r w:rsidRPr="0080671D">
        <w:rPr>
          <w:rFonts w:ascii="Times New Roman" w:hAnsi="Times New Roman" w:cs="Times New Roman"/>
          <w:sz w:val="24"/>
          <w:szCs w:val="24"/>
        </w:rPr>
        <w:t xml:space="preserve">Zaměstnavatel </w:t>
      </w:r>
    </w:p>
    <w:p w14:paraId="023E1594" w14:textId="77777777" w:rsidR="00BB270F" w:rsidRDefault="00BB270F" w:rsidP="00BB270F">
      <w:pPr>
        <w:spacing w:after="0"/>
        <w:jc w:val="both"/>
        <w:rPr>
          <w:rFonts w:ascii="Times New Roman" w:hAnsi="Times New Roman" w:cs="Times New Roman"/>
          <w:sz w:val="24"/>
          <w:szCs w:val="24"/>
        </w:rPr>
      </w:pPr>
    </w:p>
    <w:p w14:paraId="22CE7C8D" w14:textId="77777777" w:rsidR="00BB270F" w:rsidRPr="003E497D" w:rsidRDefault="00BB270F" w:rsidP="00BB270F">
      <w:pPr>
        <w:spacing w:after="0"/>
        <w:jc w:val="both"/>
        <w:rPr>
          <w:rFonts w:ascii="Times New Roman" w:hAnsi="Times New Roman" w:cs="Times New Roman"/>
          <w:b/>
          <w:sz w:val="24"/>
          <w:szCs w:val="24"/>
        </w:rPr>
      </w:pPr>
      <w:r w:rsidRPr="003E497D">
        <w:rPr>
          <w:rFonts w:ascii="Times New Roman" w:hAnsi="Times New Roman" w:cs="Times New Roman"/>
          <w:b/>
          <w:sz w:val="24"/>
          <w:szCs w:val="24"/>
        </w:rPr>
        <w:t>Základ daně - § 5</w:t>
      </w:r>
    </w:p>
    <w:p w14:paraId="668CE006" w14:textId="38AA9070" w:rsidR="00BB270F" w:rsidRPr="00BE240A" w:rsidRDefault="00BB270F" w:rsidP="00BB270F">
      <w:pPr>
        <w:numPr>
          <w:ilvl w:val="0"/>
          <w:numId w:val="36"/>
        </w:numPr>
        <w:spacing w:after="0"/>
        <w:jc w:val="both"/>
        <w:rPr>
          <w:rFonts w:ascii="Times New Roman" w:hAnsi="Times New Roman" w:cs="Times New Roman"/>
          <w:bCs/>
          <w:sz w:val="24"/>
          <w:szCs w:val="24"/>
        </w:rPr>
      </w:pPr>
      <w:r w:rsidRPr="00BE240A">
        <w:rPr>
          <w:rFonts w:ascii="Times New Roman" w:hAnsi="Times New Roman" w:cs="Times New Roman"/>
          <w:b/>
          <w:bCs/>
          <w:sz w:val="24"/>
          <w:szCs w:val="24"/>
        </w:rPr>
        <w:t>Osobní automobily</w:t>
      </w:r>
      <w:r w:rsidRPr="00BE240A">
        <w:rPr>
          <w:rFonts w:ascii="Times New Roman" w:hAnsi="Times New Roman" w:cs="Times New Roman"/>
          <w:bCs/>
          <w:sz w:val="24"/>
          <w:szCs w:val="24"/>
        </w:rPr>
        <w:t xml:space="preserve">: zdvihový </w:t>
      </w:r>
      <w:r w:rsidR="00876678">
        <w:rPr>
          <w:rFonts w:ascii="Times New Roman" w:hAnsi="Times New Roman" w:cs="Times New Roman"/>
          <w:bCs/>
          <w:sz w:val="24"/>
          <w:szCs w:val="24"/>
        </w:rPr>
        <w:t>………………………………………….</w:t>
      </w:r>
    </w:p>
    <w:p w14:paraId="457B3CDE" w14:textId="77777777" w:rsidR="00BB270F" w:rsidRPr="00BE240A" w:rsidRDefault="00BB270F" w:rsidP="00BB270F">
      <w:pPr>
        <w:numPr>
          <w:ilvl w:val="0"/>
          <w:numId w:val="36"/>
        </w:numPr>
        <w:spacing w:after="0"/>
        <w:jc w:val="both"/>
        <w:rPr>
          <w:rFonts w:ascii="Times New Roman" w:hAnsi="Times New Roman" w:cs="Times New Roman"/>
          <w:bCs/>
          <w:sz w:val="24"/>
          <w:szCs w:val="24"/>
        </w:rPr>
      </w:pPr>
      <w:r w:rsidRPr="00BE240A">
        <w:rPr>
          <w:rFonts w:ascii="Times New Roman" w:hAnsi="Times New Roman" w:cs="Times New Roman"/>
          <w:b/>
          <w:bCs/>
          <w:sz w:val="24"/>
          <w:szCs w:val="24"/>
        </w:rPr>
        <w:t>Návěsy:</w:t>
      </w:r>
      <w:r w:rsidRPr="00BE240A">
        <w:rPr>
          <w:rFonts w:ascii="Times New Roman" w:hAnsi="Times New Roman" w:cs="Times New Roman"/>
          <w:bCs/>
          <w:sz w:val="24"/>
          <w:szCs w:val="24"/>
        </w:rPr>
        <w:t xml:space="preserve"> součet největší povolená hmotnosti v tunách a počet náprav</w:t>
      </w:r>
    </w:p>
    <w:p w14:paraId="23DADFB3" w14:textId="77777777" w:rsidR="00BB270F" w:rsidRPr="00BE240A" w:rsidRDefault="00BB270F" w:rsidP="00BB270F">
      <w:pPr>
        <w:numPr>
          <w:ilvl w:val="0"/>
          <w:numId w:val="36"/>
        </w:numPr>
        <w:spacing w:after="0"/>
        <w:jc w:val="both"/>
        <w:rPr>
          <w:rFonts w:ascii="Times New Roman" w:hAnsi="Times New Roman" w:cs="Times New Roman"/>
          <w:bCs/>
          <w:sz w:val="24"/>
          <w:szCs w:val="24"/>
        </w:rPr>
      </w:pPr>
      <w:r w:rsidRPr="00BE240A">
        <w:rPr>
          <w:rFonts w:ascii="Times New Roman" w:hAnsi="Times New Roman" w:cs="Times New Roman"/>
          <w:b/>
          <w:bCs/>
          <w:sz w:val="24"/>
          <w:szCs w:val="24"/>
        </w:rPr>
        <w:t>Ostatní vozidla</w:t>
      </w:r>
      <w:r w:rsidRPr="00BE240A">
        <w:rPr>
          <w:rFonts w:ascii="Times New Roman" w:hAnsi="Times New Roman" w:cs="Times New Roman"/>
          <w:bCs/>
          <w:sz w:val="24"/>
          <w:szCs w:val="24"/>
        </w:rPr>
        <w:t xml:space="preserve">: největší povolená hmotnost v tunách a počet náprav </w:t>
      </w:r>
    </w:p>
    <w:p w14:paraId="1EC4A1B5" w14:textId="77777777" w:rsidR="00BB270F" w:rsidRDefault="00BB270F" w:rsidP="00BB270F">
      <w:pPr>
        <w:spacing w:after="0"/>
        <w:jc w:val="both"/>
        <w:rPr>
          <w:rFonts w:ascii="Times New Roman" w:hAnsi="Times New Roman" w:cs="Times New Roman"/>
          <w:sz w:val="24"/>
          <w:szCs w:val="24"/>
        </w:rPr>
      </w:pPr>
    </w:p>
    <w:p w14:paraId="787C61C2" w14:textId="77777777" w:rsidR="00BB270F" w:rsidRPr="00191604" w:rsidRDefault="00BB270F" w:rsidP="00BB270F">
      <w:pPr>
        <w:spacing w:after="0"/>
        <w:jc w:val="both"/>
        <w:rPr>
          <w:rFonts w:ascii="Times New Roman" w:hAnsi="Times New Roman" w:cs="Times New Roman"/>
          <w:sz w:val="24"/>
          <w:szCs w:val="24"/>
        </w:rPr>
      </w:pPr>
      <w:r w:rsidRPr="00191604">
        <w:rPr>
          <w:rFonts w:ascii="Times New Roman" w:hAnsi="Times New Roman" w:cs="Times New Roman"/>
          <w:b/>
          <w:bCs/>
          <w:sz w:val="24"/>
          <w:szCs w:val="24"/>
        </w:rPr>
        <w:t>Sazby daně</w:t>
      </w:r>
      <w:r>
        <w:rPr>
          <w:rFonts w:ascii="Times New Roman" w:hAnsi="Times New Roman" w:cs="Times New Roman"/>
          <w:b/>
          <w:bCs/>
          <w:sz w:val="24"/>
          <w:szCs w:val="24"/>
        </w:rPr>
        <w:t xml:space="preserve"> - § 6</w:t>
      </w:r>
    </w:p>
    <w:p w14:paraId="56BF5AD8" w14:textId="77777777" w:rsidR="00BB270F" w:rsidRPr="0080671D" w:rsidRDefault="00BB270F" w:rsidP="00BB270F">
      <w:pPr>
        <w:numPr>
          <w:ilvl w:val="1"/>
          <w:numId w:val="42"/>
        </w:numPr>
        <w:spacing w:after="0"/>
        <w:jc w:val="both"/>
        <w:rPr>
          <w:rFonts w:ascii="Times New Roman" w:hAnsi="Times New Roman" w:cs="Times New Roman"/>
          <w:sz w:val="24"/>
          <w:szCs w:val="24"/>
        </w:rPr>
      </w:pPr>
      <w:r w:rsidRPr="0080671D">
        <w:rPr>
          <w:rFonts w:ascii="Times New Roman" w:hAnsi="Times New Roman" w:cs="Times New Roman"/>
          <w:sz w:val="24"/>
          <w:szCs w:val="24"/>
        </w:rPr>
        <w:t xml:space="preserve">Liší se dle druhu vozidel </w:t>
      </w:r>
    </w:p>
    <w:p w14:paraId="060CE49E" w14:textId="77777777" w:rsidR="00BB270F" w:rsidRPr="0080671D" w:rsidRDefault="00BB270F" w:rsidP="00BB270F">
      <w:pPr>
        <w:numPr>
          <w:ilvl w:val="1"/>
          <w:numId w:val="42"/>
        </w:numPr>
        <w:spacing w:after="0"/>
        <w:jc w:val="both"/>
        <w:rPr>
          <w:rFonts w:ascii="Times New Roman" w:hAnsi="Times New Roman" w:cs="Times New Roman"/>
          <w:sz w:val="24"/>
          <w:szCs w:val="24"/>
        </w:rPr>
      </w:pPr>
      <w:r w:rsidRPr="0080671D">
        <w:rPr>
          <w:rFonts w:ascii="Times New Roman" w:hAnsi="Times New Roman" w:cs="Times New Roman"/>
          <w:sz w:val="24"/>
          <w:szCs w:val="24"/>
        </w:rPr>
        <w:t xml:space="preserve">Odlišné pro osobní automobily a pro ostatní vozidla </w:t>
      </w:r>
    </w:p>
    <w:p w14:paraId="37AB3433" w14:textId="72E4624A" w:rsidR="00BB270F" w:rsidRPr="0080671D" w:rsidRDefault="00876678" w:rsidP="00BB270F">
      <w:pPr>
        <w:numPr>
          <w:ilvl w:val="1"/>
          <w:numId w:val="42"/>
        </w:numPr>
        <w:spacing w:after="0"/>
        <w:jc w:val="both"/>
        <w:rPr>
          <w:rFonts w:ascii="Times New Roman" w:hAnsi="Times New Roman" w:cs="Times New Roman"/>
          <w:sz w:val="24"/>
          <w:szCs w:val="24"/>
        </w:rPr>
      </w:pPr>
      <w:r>
        <w:rPr>
          <w:rFonts w:ascii="Times New Roman" w:hAnsi="Times New Roman" w:cs="Times New Roman"/>
          <w:sz w:val="24"/>
          <w:szCs w:val="24"/>
        </w:rPr>
        <w:t>………………………………….</w:t>
      </w:r>
    </w:p>
    <w:p w14:paraId="3DFE6836" w14:textId="77777777" w:rsidR="00BB270F" w:rsidRPr="0080671D" w:rsidRDefault="00BB270F" w:rsidP="00BB270F">
      <w:pPr>
        <w:numPr>
          <w:ilvl w:val="1"/>
          <w:numId w:val="42"/>
        </w:numPr>
        <w:spacing w:after="0"/>
        <w:jc w:val="both"/>
        <w:rPr>
          <w:rFonts w:ascii="Times New Roman" w:hAnsi="Times New Roman" w:cs="Times New Roman"/>
          <w:sz w:val="24"/>
          <w:szCs w:val="24"/>
        </w:rPr>
      </w:pPr>
      <w:r w:rsidRPr="0080671D">
        <w:rPr>
          <w:rFonts w:ascii="Times New Roman" w:hAnsi="Times New Roman" w:cs="Times New Roman"/>
          <w:b/>
          <w:bCs/>
          <w:sz w:val="24"/>
          <w:szCs w:val="24"/>
        </w:rPr>
        <w:t xml:space="preserve">Zvýšení sazby </w:t>
      </w:r>
      <w:r w:rsidRPr="0080671D">
        <w:rPr>
          <w:rFonts w:ascii="Times New Roman" w:hAnsi="Times New Roman" w:cs="Times New Roman"/>
          <w:sz w:val="24"/>
          <w:szCs w:val="24"/>
        </w:rPr>
        <w:t xml:space="preserve">– pro vozidla registrované poprvé do 31.12.1989 o 25 % </w:t>
      </w:r>
    </w:p>
    <w:p w14:paraId="63F0B7BB" w14:textId="77777777" w:rsidR="00BB270F" w:rsidRPr="0080671D" w:rsidRDefault="00BB270F" w:rsidP="00BB270F">
      <w:pPr>
        <w:numPr>
          <w:ilvl w:val="1"/>
          <w:numId w:val="42"/>
        </w:numPr>
        <w:spacing w:after="0"/>
        <w:jc w:val="both"/>
        <w:rPr>
          <w:rFonts w:ascii="Times New Roman" w:hAnsi="Times New Roman" w:cs="Times New Roman"/>
          <w:sz w:val="24"/>
          <w:szCs w:val="24"/>
        </w:rPr>
      </w:pPr>
      <w:r w:rsidRPr="0080671D">
        <w:rPr>
          <w:rFonts w:ascii="Times New Roman" w:hAnsi="Times New Roman" w:cs="Times New Roman"/>
          <w:b/>
          <w:bCs/>
          <w:sz w:val="24"/>
          <w:szCs w:val="24"/>
        </w:rPr>
        <w:t xml:space="preserve">Snížení sazby </w:t>
      </w:r>
    </w:p>
    <w:p w14:paraId="24C57227" w14:textId="77777777" w:rsidR="00BB270F" w:rsidRPr="0080671D" w:rsidRDefault="00BB270F" w:rsidP="00BB270F">
      <w:pPr>
        <w:numPr>
          <w:ilvl w:val="2"/>
          <w:numId w:val="42"/>
        </w:numPr>
        <w:spacing w:after="0"/>
        <w:jc w:val="both"/>
        <w:rPr>
          <w:rFonts w:ascii="Times New Roman" w:hAnsi="Times New Roman" w:cs="Times New Roman"/>
          <w:sz w:val="24"/>
          <w:szCs w:val="24"/>
        </w:rPr>
      </w:pPr>
      <w:r w:rsidRPr="0080671D">
        <w:rPr>
          <w:rFonts w:ascii="Times New Roman" w:hAnsi="Times New Roman" w:cs="Times New Roman"/>
          <w:sz w:val="24"/>
          <w:szCs w:val="24"/>
        </w:rPr>
        <w:t xml:space="preserve"> pro vybraná vozidla v rostlinné výrobě</w:t>
      </w:r>
    </w:p>
    <w:p w14:paraId="45B90740" w14:textId="77777777" w:rsidR="00BB270F" w:rsidRPr="0080671D" w:rsidRDefault="00BB270F" w:rsidP="00BB270F">
      <w:pPr>
        <w:numPr>
          <w:ilvl w:val="2"/>
          <w:numId w:val="42"/>
        </w:numPr>
        <w:spacing w:after="0"/>
        <w:jc w:val="both"/>
        <w:rPr>
          <w:rFonts w:ascii="Times New Roman" w:hAnsi="Times New Roman" w:cs="Times New Roman"/>
          <w:sz w:val="24"/>
          <w:szCs w:val="24"/>
        </w:rPr>
      </w:pPr>
      <w:r w:rsidRPr="0080671D">
        <w:rPr>
          <w:rFonts w:ascii="Times New Roman" w:hAnsi="Times New Roman" w:cs="Times New Roman"/>
          <w:sz w:val="24"/>
          <w:szCs w:val="24"/>
        </w:rPr>
        <w:t xml:space="preserve"> 25 – 48 % - možnost uplatnit až po dobu 108 kalendářních měsíců </w:t>
      </w:r>
    </w:p>
    <w:p w14:paraId="66580E38" w14:textId="77777777" w:rsidR="00BB270F" w:rsidRPr="0080671D" w:rsidRDefault="00BB270F" w:rsidP="00BB270F">
      <w:pPr>
        <w:numPr>
          <w:ilvl w:val="2"/>
          <w:numId w:val="42"/>
        </w:numPr>
        <w:spacing w:after="0"/>
        <w:jc w:val="both"/>
        <w:rPr>
          <w:rFonts w:ascii="Times New Roman" w:hAnsi="Times New Roman" w:cs="Times New Roman"/>
          <w:sz w:val="24"/>
          <w:szCs w:val="24"/>
        </w:rPr>
      </w:pPr>
      <w:r w:rsidRPr="0080671D">
        <w:rPr>
          <w:rFonts w:ascii="Times New Roman" w:hAnsi="Times New Roman" w:cs="Times New Roman"/>
          <w:sz w:val="24"/>
          <w:szCs w:val="24"/>
        </w:rPr>
        <w:t xml:space="preserve"> 100 % - pro nákladní automobily (3.5 t – 12 t) – za splnění podmínek</w:t>
      </w:r>
    </w:p>
    <w:p w14:paraId="5B2670BB" w14:textId="77777777" w:rsidR="00BB270F" w:rsidRDefault="00BB270F" w:rsidP="00BB270F">
      <w:pPr>
        <w:spacing w:after="120"/>
        <w:jc w:val="both"/>
        <w:rPr>
          <w:rFonts w:ascii="Times New Roman" w:hAnsi="Times New Roman" w:cs="Times New Roman"/>
          <w:b/>
          <w:sz w:val="24"/>
          <w:szCs w:val="24"/>
        </w:rPr>
      </w:pPr>
      <w:r>
        <w:rPr>
          <w:rFonts w:ascii="Times New Roman" w:hAnsi="Times New Roman" w:cs="Times New Roman"/>
          <w:b/>
          <w:bCs/>
          <w:noProof/>
          <w:sz w:val="24"/>
          <w:szCs w:val="24"/>
          <w:lang w:eastAsia="cs-CZ"/>
        </w:rPr>
        <mc:AlternateContent>
          <mc:Choice Requires="wps">
            <w:drawing>
              <wp:anchor distT="0" distB="0" distL="114300" distR="114300" simplePos="0" relativeHeight="251709440" behindDoc="0" locked="0" layoutInCell="1" allowOverlap="1" wp14:anchorId="7F19FFCE" wp14:editId="2377705B">
                <wp:simplePos x="0" y="0"/>
                <wp:positionH relativeFrom="column">
                  <wp:posOffset>-109220</wp:posOffset>
                </wp:positionH>
                <wp:positionV relativeFrom="paragraph">
                  <wp:posOffset>219075</wp:posOffset>
                </wp:positionV>
                <wp:extent cx="5715000" cy="238125"/>
                <wp:effectExtent l="0" t="0" r="19050" b="28575"/>
                <wp:wrapNone/>
                <wp:docPr id="33" name="Obdélník 33"/>
                <wp:cNvGraphicFramePr/>
                <a:graphic xmlns:a="http://schemas.openxmlformats.org/drawingml/2006/main">
                  <a:graphicData uri="http://schemas.microsoft.com/office/word/2010/wordprocessingShape">
                    <wps:wsp>
                      <wps:cNvSpPr/>
                      <wps:spPr>
                        <a:xfrm>
                          <a:off x="0" y="0"/>
                          <a:ext cx="5715000" cy="238125"/>
                        </a:xfrm>
                        <a:prstGeom prst="rect">
                          <a:avLst/>
                        </a:prstGeom>
                        <a:solidFill>
                          <a:schemeClr val="bg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4CCE2A" id="Obdélník 33" o:spid="_x0000_s1026" style="position:absolute;margin-left:-8.6pt;margin-top:17.25pt;width:450pt;height:18.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" fillcolor="white [3212]" strokecolor="#243f60 [1604]" strokeweight="2pt">
                <v:fill opacity="0"/>
              </v:rect>
            </w:pict>
          </mc:Fallback>
        </mc:AlternateContent>
      </w:r>
    </w:p>
    <w:p w14:paraId="6CBF8F78" w14:textId="77777777" w:rsidR="00BB270F" w:rsidRDefault="00BB270F" w:rsidP="00BB270F">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Příklad 3 - Sazba daně </w:t>
      </w:r>
    </w:p>
    <w:p w14:paraId="0BEFF11F" w14:textId="77777777" w:rsidR="00BB270F" w:rsidRDefault="00BB270F" w:rsidP="00BB270F">
      <w:pPr>
        <w:spacing w:after="120"/>
        <w:jc w:val="both"/>
        <w:rPr>
          <w:rFonts w:ascii="Times New Roman" w:hAnsi="Times New Roman" w:cs="Times New Roman"/>
          <w:sz w:val="24"/>
          <w:szCs w:val="24"/>
        </w:rPr>
      </w:pPr>
      <w:r>
        <w:rPr>
          <w:rFonts w:ascii="Times New Roman" w:hAnsi="Times New Roman" w:cs="Times New Roman"/>
          <w:sz w:val="24"/>
          <w:szCs w:val="24"/>
        </w:rPr>
        <w:t>Osobní automobil Audi A4, zdvihový objem motoru 2 200 cm</w:t>
      </w:r>
      <w:r w:rsidRPr="00CE4CDD">
        <w:rPr>
          <w:rFonts w:ascii="Times New Roman" w:hAnsi="Times New Roman" w:cs="Times New Roman"/>
          <w:sz w:val="24"/>
          <w:szCs w:val="24"/>
          <w:vertAlign w:val="superscript"/>
        </w:rPr>
        <w:t>3</w:t>
      </w:r>
      <w:r>
        <w:rPr>
          <w:rFonts w:ascii="Times New Roman" w:hAnsi="Times New Roman" w:cs="Times New Roman"/>
          <w:sz w:val="24"/>
          <w:szCs w:val="24"/>
        </w:rPr>
        <w:t xml:space="preserve">, datum první registrace vozidla je 7.8.2020. Určete roční sazbu daně osobního automobilu. Předpokládejte, že je toto vozidlo používáno po celý rok k podnikání. </w:t>
      </w:r>
    </w:p>
    <w:p w14:paraId="0F01F5ED" w14:textId="77777777" w:rsidR="00BB270F" w:rsidRDefault="00BB270F" w:rsidP="00BB270F">
      <w:pPr>
        <w:spacing w:after="0"/>
        <w:jc w:val="both"/>
        <w:rPr>
          <w:rFonts w:ascii="Times New Roman" w:hAnsi="Times New Roman" w:cs="Times New Roman"/>
          <w:sz w:val="24"/>
          <w:szCs w:val="24"/>
        </w:rPr>
      </w:pPr>
    </w:p>
    <w:p w14:paraId="59443965" w14:textId="77777777" w:rsidR="00BB270F" w:rsidRDefault="00BB270F" w:rsidP="00BB270F">
      <w:pPr>
        <w:spacing w:after="0"/>
        <w:jc w:val="both"/>
        <w:rPr>
          <w:rFonts w:ascii="Times New Roman" w:hAnsi="Times New Roman" w:cs="Times New Roman"/>
          <w:color w:val="FF0000"/>
          <w:sz w:val="24"/>
          <w:szCs w:val="24"/>
        </w:rPr>
      </w:pPr>
    </w:p>
    <w:p w14:paraId="295ACFA7" w14:textId="77777777" w:rsidR="00BB270F" w:rsidRDefault="00BB270F" w:rsidP="00BB270F">
      <w:pPr>
        <w:spacing w:after="0"/>
        <w:jc w:val="both"/>
        <w:rPr>
          <w:rFonts w:ascii="Times New Roman" w:hAnsi="Times New Roman" w:cs="Times New Roman"/>
          <w:color w:val="FF0000"/>
          <w:sz w:val="24"/>
          <w:szCs w:val="24"/>
        </w:rPr>
      </w:pPr>
    </w:p>
    <w:p w14:paraId="1BDD0C17" w14:textId="77777777" w:rsidR="00BB270F" w:rsidRPr="003E497D" w:rsidRDefault="00BB270F" w:rsidP="00BB270F">
      <w:pPr>
        <w:spacing w:after="0"/>
        <w:jc w:val="both"/>
        <w:rPr>
          <w:rFonts w:ascii="Times New Roman" w:hAnsi="Times New Roman" w:cs="Times New Roman"/>
          <w:b/>
          <w:sz w:val="24"/>
          <w:szCs w:val="24"/>
        </w:rPr>
      </w:pPr>
      <w:r w:rsidRPr="003E497D">
        <w:rPr>
          <w:rFonts w:ascii="Times New Roman" w:hAnsi="Times New Roman" w:cs="Times New Roman"/>
          <w:b/>
          <w:sz w:val="24"/>
          <w:szCs w:val="24"/>
        </w:rPr>
        <w:lastRenderedPageBreak/>
        <w:t xml:space="preserve">Vznik a zánik daňové povinnosti </w:t>
      </w:r>
    </w:p>
    <w:p w14:paraId="0A25A0B5" w14:textId="028B2BB3" w:rsidR="00BB270F" w:rsidRPr="00BE240A" w:rsidRDefault="00876678" w:rsidP="00BB270F">
      <w:pPr>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w:t>
      </w:r>
      <w:r w:rsidR="00BB270F" w:rsidRPr="00BE240A">
        <w:rPr>
          <w:rFonts w:ascii="Times New Roman" w:hAnsi="Times New Roman" w:cs="Times New Roman"/>
          <w:sz w:val="24"/>
          <w:szCs w:val="24"/>
        </w:rPr>
        <w:t xml:space="preserve"> – v kalendářním měsíci, kdy jsou splněny rozhodné skutečnosti </w:t>
      </w:r>
    </w:p>
    <w:p w14:paraId="6092E4C4" w14:textId="77777777" w:rsidR="00BB270F" w:rsidRPr="00BE240A" w:rsidRDefault="00BB270F" w:rsidP="00BB270F">
      <w:pPr>
        <w:numPr>
          <w:ilvl w:val="0"/>
          <w:numId w:val="37"/>
        </w:numPr>
        <w:spacing w:after="0"/>
        <w:jc w:val="both"/>
        <w:rPr>
          <w:rFonts w:ascii="Times New Roman" w:hAnsi="Times New Roman" w:cs="Times New Roman"/>
          <w:sz w:val="24"/>
          <w:szCs w:val="24"/>
        </w:rPr>
      </w:pPr>
      <w:r w:rsidRPr="00BE240A">
        <w:rPr>
          <w:rFonts w:ascii="Times New Roman" w:hAnsi="Times New Roman" w:cs="Times New Roman"/>
          <w:sz w:val="24"/>
          <w:szCs w:val="24"/>
        </w:rPr>
        <w:t xml:space="preserve">Zánik daňové povinnosti – v měsíci, kdy pominuly skutečnosti zákládající daňovou povinnost </w:t>
      </w:r>
    </w:p>
    <w:p w14:paraId="7E5F2910" w14:textId="77777777" w:rsidR="00BB270F" w:rsidRDefault="00BB270F" w:rsidP="00BB270F">
      <w:pPr>
        <w:spacing w:after="0"/>
        <w:jc w:val="both"/>
        <w:rPr>
          <w:rFonts w:ascii="Times New Roman" w:hAnsi="Times New Roman" w:cs="Times New Roman"/>
          <w:sz w:val="24"/>
          <w:szCs w:val="24"/>
        </w:rPr>
      </w:pPr>
    </w:p>
    <w:p w14:paraId="23B7404D" w14:textId="77777777" w:rsidR="00BB270F" w:rsidRDefault="00BB270F" w:rsidP="00BB270F">
      <w:pPr>
        <w:spacing w:after="0"/>
        <w:jc w:val="both"/>
        <w:rPr>
          <w:rFonts w:ascii="Times New Roman" w:hAnsi="Times New Roman" w:cs="Times New Roman"/>
          <w:b/>
          <w:bCs/>
          <w:noProof/>
          <w:sz w:val="24"/>
          <w:szCs w:val="24"/>
          <w:lang w:eastAsia="cs-CZ"/>
        </w:rPr>
      </w:pPr>
      <w:r>
        <w:rPr>
          <w:rFonts w:ascii="Times New Roman" w:hAnsi="Times New Roman" w:cs="Times New Roman"/>
          <w:b/>
          <w:bCs/>
          <w:noProof/>
          <w:sz w:val="24"/>
          <w:szCs w:val="24"/>
          <w:lang w:eastAsia="cs-CZ"/>
        </w:rPr>
        <mc:AlternateContent>
          <mc:Choice Requires="wps">
            <w:drawing>
              <wp:anchor distT="0" distB="0" distL="114300" distR="114300" simplePos="0" relativeHeight="251710464" behindDoc="0" locked="0" layoutInCell="1" allowOverlap="1" wp14:anchorId="381E29E7" wp14:editId="783A4A65">
                <wp:simplePos x="0" y="0"/>
                <wp:positionH relativeFrom="margin">
                  <wp:posOffset>-9525</wp:posOffset>
                </wp:positionH>
                <wp:positionV relativeFrom="paragraph">
                  <wp:posOffset>-10160</wp:posOffset>
                </wp:positionV>
                <wp:extent cx="5715000" cy="238125"/>
                <wp:effectExtent l="0" t="0" r="19050" b="28575"/>
                <wp:wrapNone/>
                <wp:docPr id="34" name="Obdélník 34"/>
                <wp:cNvGraphicFramePr/>
                <a:graphic xmlns:a="http://schemas.openxmlformats.org/drawingml/2006/main">
                  <a:graphicData uri="http://schemas.microsoft.com/office/word/2010/wordprocessingShape">
                    <wps:wsp>
                      <wps:cNvSpPr/>
                      <wps:spPr>
                        <a:xfrm>
                          <a:off x="0" y="0"/>
                          <a:ext cx="5715000" cy="238125"/>
                        </a:xfrm>
                        <a:prstGeom prst="rect">
                          <a:avLst/>
                        </a:prstGeom>
                        <a:solidFill>
                          <a:schemeClr val="bg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B1E999" id="Obdélník 34" o:spid="_x0000_s1026" style="position:absolute;margin-left:-.75pt;margin-top:-.8pt;width:450pt;height:18.75pt;z-index:2517104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" fillcolor="white [3212]" strokecolor="#243f60 [1604]" strokeweight="2pt">
                <v:fill opacity="0"/>
                <w10:wrap anchorx="margin"/>
              </v:rect>
            </w:pict>
          </mc:Fallback>
        </mc:AlternateContent>
      </w:r>
      <w:r>
        <w:rPr>
          <w:rFonts w:ascii="Times New Roman" w:hAnsi="Times New Roman" w:cs="Times New Roman"/>
          <w:b/>
          <w:sz w:val="24"/>
          <w:szCs w:val="24"/>
        </w:rPr>
        <w:t>Příklad 4</w:t>
      </w:r>
      <w:r w:rsidRPr="00ED2F76">
        <w:rPr>
          <w:rFonts w:ascii="Times New Roman" w:hAnsi="Times New Roman" w:cs="Times New Roman"/>
          <w:b/>
          <w:sz w:val="24"/>
          <w:szCs w:val="24"/>
        </w:rPr>
        <w:t xml:space="preserve"> – </w:t>
      </w:r>
      <w:r>
        <w:rPr>
          <w:rFonts w:ascii="Times New Roman" w:hAnsi="Times New Roman" w:cs="Times New Roman"/>
          <w:b/>
          <w:sz w:val="24"/>
          <w:szCs w:val="24"/>
        </w:rPr>
        <w:t xml:space="preserve">Vznik a zánik daňové povinnosti </w:t>
      </w:r>
    </w:p>
    <w:p w14:paraId="482A9C9E" w14:textId="77777777" w:rsidR="00BB270F" w:rsidRPr="00221A86" w:rsidRDefault="00BB270F" w:rsidP="00BB270F">
      <w:pPr>
        <w:spacing w:after="0"/>
        <w:jc w:val="both"/>
        <w:rPr>
          <w:rFonts w:ascii="Times New Roman" w:hAnsi="Times New Roman" w:cs="Times New Roman"/>
          <w:b/>
          <w:bCs/>
          <w:noProof/>
          <w:sz w:val="8"/>
          <w:szCs w:val="24"/>
          <w:lang w:eastAsia="cs-CZ"/>
        </w:rPr>
      </w:pPr>
    </w:p>
    <w:p w14:paraId="25C740A7" w14:textId="77777777" w:rsidR="00BB270F" w:rsidRDefault="00BB270F" w:rsidP="00BB270F">
      <w:pPr>
        <w:spacing w:after="0"/>
        <w:jc w:val="both"/>
        <w:rPr>
          <w:rFonts w:ascii="Times New Roman" w:hAnsi="Times New Roman" w:cs="Times New Roman"/>
          <w:bCs/>
          <w:noProof/>
          <w:sz w:val="24"/>
          <w:szCs w:val="24"/>
          <w:lang w:eastAsia="cs-CZ"/>
        </w:rPr>
      </w:pPr>
      <w:r>
        <w:rPr>
          <w:rFonts w:ascii="Times New Roman" w:hAnsi="Times New Roman" w:cs="Times New Roman"/>
          <w:bCs/>
          <w:noProof/>
          <w:sz w:val="24"/>
          <w:szCs w:val="24"/>
          <w:lang w:eastAsia="cs-CZ"/>
        </w:rPr>
        <w:t xml:space="preserve">Pan David, OSVČ, používá k podnikatelské činnosti osobní automobil, který zakoupil 15.2.2021, ve stejný den je majetek zařazen do obchodního majetku. 18.8.2021 byl automobil vyřazen z obchodního majetku a prodán soukromé osobě. Určete, kolik měsíců používání automobilu podléhá dani silniční u tohoto poplatníka. </w:t>
      </w:r>
    </w:p>
    <w:p w14:paraId="680805AE" w14:textId="77777777" w:rsidR="00BB270F" w:rsidRDefault="00BB270F" w:rsidP="00BB270F">
      <w:pPr>
        <w:spacing w:after="0"/>
        <w:jc w:val="both"/>
        <w:rPr>
          <w:rFonts w:ascii="Times New Roman" w:hAnsi="Times New Roman" w:cs="Times New Roman"/>
          <w:bCs/>
          <w:noProof/>
          <w:sz w:val="24"/>
          <w:szCs w:val="24"/>
          <w:lang w:eastAsia="cs-CZ"/>
        </w:rPr>
      </w:pPr>
    </w:p>
    <w:p w14:paraId="16CEDB33" w14:textId="77777777" w:rsidR="00BB270F" w:rsidRDefault="00BB270F" w:rsidP="00BB270F">
      <w:pPr>
        <w:spacing w:after="0"/>
        <w:jc w:val="both"/>
        <w:rPr>
          <w:rFonts w:ascii="Times New Roman" w:hAnsi="Times New Roman" w:cs="Times New Roman"/>
          <w:bCs/>
          <w:noProof/>
          <w:sz w:val="24"/>
          <w:szCs w:val="24"/>
          <w:lang w:eastAsia="cs-CZ"/>
        </w:rPr>
      </w:pPr>
    </w:p>
    <w:p w14:paraId="18BBF817" w14:textId="77777777" w:rsidR="00BB270F" w:rsidRDefault="00BB270F" w:rsidP="00BB270F">
      <w:pPr>
        <w:spacing w:after="0"/>
        <w:jc w:val="both"/>
        <w:rPr>
          <w:rFonts w:ascii="Times New Roman" w:hAnsi="Times New Roman" w:cs="Times New Roman"/>
          <w:bCs/>
          <w:noProof/>
          <w:sz w:val="24"/>
          <w:szCs w:val="24"/>
          <w:lang w:eastAsia="cs-CZ"/>
        </w:rPr>
      </w:pPr>
    </w:p>
    <w:p w14:paraId="7E29458C" w14:textId="77777777" w:rsidR="00BB270F" w:rsidRDefault="00BB270F" w:rsidP="00BB270F">
      <w:pPr>
        <w:spacing w:after="0"/>
        <w:jc w:val="both"/>
        <w:rPr>
          <w:rFonts w:ascii="Times New Roman" w:hAnsi="Times New Roman" w:cs="Times New Roman"/>
          <w:bCs/>
          <w:noProof/>
          <w:sz w:val="24"/>
          <w:szCs w:val="24"/>
          <w:lang w:eastAsia="cs-CZ"/>
        </w:rPr>
      </w:pPr>
      <w:r>
        <w:rPr>
          <w:rFonts w:ascii="Times New Roman" w:hAnsi="Times New Roman" w:cs="Times New Roman"/>
          <w:bCs/>
          <w:noProof/>
          <w:sz w:val="24"/>
          <w:szCs w:val="24"/>
          <w:lang w:eastAsia="cs-CZ"/>
        </w:rPr>
        <w:t xml:space="preserve">Jak by se změnila situace, pokud by byl automobil ve stejný den prodán jiné OSVČ, která by jej používala k podnikání. </w:t>
      </w:r>
    </w:p>
    <w:p w14:paraId="105DF8BC" w14:textId="77777777" w:rsidR="00BB270F" w:rsidRDefault="00BB270F" w:rsidP="00BB270F">
      <w:pPr>
        <w:spacing w:after="0"/>
        <w:jc w:val="both"/>
        <w:rPr>
          <w:rFonts w:ascii="Times New Roman" w:hAnsi="Times New Roman" w:cs="Times New Roman"/>
          <w:sz w:val="24"/>
          <w:szCs w:val="24"/>
        </w:rPr>
      </w:pPr>
    </w:p>
    <w:p w14:paraId="001BF4EE" w14:textId="77777777" w:rsidR="00BB270F" w:rsidRDefault="00BB270F" w:rsidP="00BB270F">
      <w:pPr>
        <w:spacing w:after="0"/>
        <w:jc w:val="both"/>
        <w:rPr>
          <w:rFonts w:ascii="Times New Roman" w:hAnsi="Times New Roman" w:cs="Times New Roman"/>
          <w:sz w:val="24"/>
          <w:szCs w:val="24"/>
        </w:rPr>
      </w:pPr>
    </w:p>
    <w:p w14:paraId="4B8FFD84" w14:textId="77777777" w:rsidR="00BB270F" w:rsidRPr="003E497D" w:rsidRDefault="00BB270F" w:rsidP="00BB270F">
      <w:pPr>
        <w:spacing w:after="0"/>
        <w:jc w:val="both"/>
        <w:rPr>
          <w:rFonts w:ascii="Times New Roman" w:hAnsi="Times New Roman" w:cs="Times New Roman"/>
          <w:b/>
          <w:sz w:val="24"/>
          <w:szCs w:val="24"/>
        </w:rPr>
      </w:pPr>
      <w:r w:rsidRPr="003E497D">
        <w:rPr>
          <w:rFonts w:ascii="Times New Roman" w:hAnsi="Times New Roman" w:cs="Times New Roman"/>
          <w:b/>
          <w:sz w:val="24"/>
          <w:szCs w:val="24"/>
        </w:rPr>
        <w:t xml:space="preserve">Zálohy a splatnost daně </w:t>
      </w:r>
    </w:p>
    <w:p w14:paraId="6DFD8D7D" w14:textId="08234A10" w:rsidR="00BB270F" w:rsidRPr="0080671D" w:rsidRDefault="00BB270F" w:rsidP="00BB270F">
      <w:pPr>
        <w:numPr>
          <w:ilvl w:val="0"/>
          <w:numId w:val="43"/>
        </w:numPr>
        <w:spacing w:after="0"/>
        <w:jc w:val="both"/>
        <w:rPr>
          <w:rFonts w:ascii="Times New Roman" w:hAnsi="Times New Roman" w:cs="Times New Roman"/>
          <w:bCs/>
          <w:sz w:val="24"/>
          <w:szCs w:val="24"/>
        </w:rPr>
      </w:pPr>
      <w:r w:rsidRPr="0080671D">
        <w:rPr>
          <w:rFonts w:ascii="Times New Roman" w:hAnsi="Times New Roman" w:cs="Times New Roman"/>
          <w:bCs/>
          <w:sz w:val="24"/>
          <w:szCs w:val="24"/>
        </w:rPr>
        <w:t xml:space="preserve">Zálohy na daň – platí se čtvrtletně do </w:t>
      </w:r>
      <w:r w:rsidR="00876678">
        <w:rPr>
          <w:rFonts w:ascii="Times New Roman" w:hAnsi="Times New Roman" w:cs="Times New Roman"/>
          <w:bCs/>
          <w:sz w:val="24"/>
          <w:szCs w:val="24"/>
        </w:rPr>
        <w:t>………………………</w:t>
      </w:r>
      <w:r w:rsidRPr="0080671D">
        <w:rPr>
          <w:rFonts w:ascii="Times New Roman" w:hAnsi="Times New Roman" w:cs="Times New Roman"/>
          <w:bCs/>
          <w:sz w:val="24"/>
          <w:szCs w:val="24"/>
        </w:rPr>
        <w:t>.  (za každý měsíc 1/12 roční sazby)</w:t>
      </w:r>
    </w:p>
    <w:p w14:paraId="3329E926" w14:textId="77777777" w:rsidR="00BB270F" w:rsidRPr="0080671D" w:rsidRDefault="00BB270F" w:rsidP="00BB270F">
      <w:pPr>
        <w:numPr>
          <w:ilvl w:val="0"/>
          <w:numId w:val="43"/>
        </w:numPr>
        <w:spacing w:after="0"/>
        <w:jc w:val="both"/>
        <w:rPr>
          <w:rFonts w:ascii="Times New Roman" w:hAnsi="Times New Roman" w:cs="Times New Roman"/>
          <w:bCs/>
          <w:sz w:val="24"/>
          <w:szCs w:val="24"/>
        </w:rPr>
      </w:pPr>
      <w:r w:rsidRPr="0080671D">
        <w:rPr>
          <w:rFonts w:ascii="Times New Roman" w:hAnsi="Times New Roman" w:cs="Times New Roman"/>
          <w:bCs/>
          <w:sz w:val="24"/>
          <w:szCs w:val="24"/>
        </w:rPr>
        <w:t xml:space="preserve">Splatnost daně – v termínu pro podání DAP – do 31.1. následujícího roku </w:t>
      </w:r>
    </w:p>
    <w:p w14:paraId="69E230A4" w14:textId="77777777" w:rsidR="00BB270F" w:rsidRPr="0080671D" w:rsidRDefault="00BB270F" w:rsidP="00BB270F">
      <w:pPr>
        <w:numPr>
          <w:ilvl w:val="0"/>
          <w:numId w:val="43"/>
        </w:numPr>
        <w:spacing w:after="0"/>
        <w:jc w:val="both"/>
        <w:rPr>
          <w:rFonts w:ascii="Times New Roman" w:hAnsi="Times New Roman" w:cs="Times New Roman"/>
          <w:bCs/>
          <w:sz w:val="24"/>
          <w:szCs w:val="24"/>
        </w:rPr>
      </w:pPr>
      <w:r w:rsidRPr="0080671D">
        <w:rPr>
          <w:rFonts w:ascii="Times New Roman" w:hAnsi="Times New Roman" w:cs="Times New Roman"/>
          <w:bCs/>
          <w:sz w:val="24"/>
          <w:szCs w:val="24"/>
        </w:rPr>
        <w:t xml:space="preserve">Zdaňovací období – kalendářní rok </w:t>
      </w:r>
    </w:p>
    <w:p w14:paraId="2570FB9D" w14:textId="77777777" w:rsidR="00BB270F" w:rsidRDefault="00BB270F" w:rsidP="00BB270F">
      <w:pPr>
        <w:spacing w:after="0"/>
        <w:jc w:val="both"/>
        <w:rPr>
          <w:rFonts w:ascii="Times New Roman" w:hAnsi="Times New Roman" w:cs="Times New Roman"/>
          <w:sz w:val="24"/>
          <w:szCs w:val="24"/>
        </w:rPr>
      </w:pPr>
    </w:p>
    <w:p w14:paraId="7A718F6C" w14:textId="77777777" w:rsidR="00BB270F" w:rsidRPr="003E497D" w:rsidRDefault="00BB270F" w:rsidP="00BB270F">
      <w:pPr>
        <w:spacing w:after="0"/>
        <w:jc w:val="both"/>
        <w:rPr>
          <w:rFonts w:ascii="Times New Roman" w:hAnsi="Times New Roman" w:cs="Times New Roman"/>
          <w:b/>
          <w:sz w:val="24"/>
          <w:szCs w:val="24"/>
        </w:rPr>
      </w:pPr>
      <w:r w:rsidRPr="003E497D">
        <w:rPr>
          <w:rFonts w:ascii="Times New Roman" w:hAnsi="Times New Roman" w:cs="Times New Roman"/>
          <w:b/>
          <w:sz w:val="24"/>
          <w:szCs w:val="24"/>
        </w:rPr>
        <w:t>Slevy na dani  - § 12</w:t>
      </w:r>
    </w:p>
    <w:p w14:paraId="719816D2" w14:textId="77777777" w:rsidR="00BB270F" w:rsidRPr="00191604" w:rsidRDefault="00BB270F" w:rsidP="00BB270F">
      <w:pPr>
        <w:numPr>
          <w:ilvl w:val="0"/>
          <w:numId w:val="35"/>
        </w:numPr>
        <w:spacing w:after="0"/>
        <w:jc w:val="both"/>
        <w:rPr>
          <w:rFonts w:ascii="Times New Roman" w:hAnsi="Times New Roman" w:cs="Times New Roman"/>
          <w:sz w:val="24"/>
          <w:szCs w:val="24"/>
        </w:rPr>
      </w:pPr>
      <w:r w:rsidRPr="00191604">
        <w:rPr>
          <w:rFonts w:ascii="Times New Roman" w:hAnsi="Times New Roman" w:cs="Times New Roman"/>
          <w:sz w:val="24"/>
          <w:szCs w:val="24"/>
        </w:rPr>
        <w:t>Zohlednění ekologických aspektů</w:t>
      </w:r>
    </w:p>
    <w:p w14:paraId="72B06867" w14:textId="69D1B0BE" w:rsidR="00BB270F" w:rsidRPr="00191604" w:rsidRDefault="00876678" w:rsidP="00BB270F">
      <w:pPr>
        <w:numPr>
          <w:ilvl w:val="0"/>
          <w:numId w:val="35"/>
        </w:numPr>
        <w:spacing w:after="0"/>
        <w:jc w:val="both"/>
        <w:rPr>
          <w:rFonts w:ascii="Times New Roman" w:hAnsi="Times New Roman" w:cs="Times New Roman"/>
          <w:sz w:val="24"/>
          <w:szCs w:val="24"/>
        </w:rPr>
      </w:pPr>
      <w:r>
        <w:rPr>
          <w:rFonts w:ascii="Times New Roman" w:hAnsi="Times New Roman" w:cs="Times New Roman"/>
          <w:sz w:val="24"/>
          <w:szCs w:val="24"/>
        </w:rPr>
        <w:t>…………………………….</w:t>
      </w:r>
      <w:r w:rsidR="00BB270F" w:rsidRPr="00191604">
        <w:rPr>
          <w:rFonts w:ascii="Times New Roman" w:hAnsi="Times New Roman" w:cs="Times New Roman"/>
          <w:sz w:val="24"/>
          <w:szCs w:val="24"/>
        </w:rPr>
        <w:t xml:space="preserve">doprava </w:t>
      </w:r>
    </w:p>
    <w:p w14:paraId="74A229D5" w14:textId="77777777" w:rsidR="00BB270F" w:rsidRPr="00191604" w:rsidRDefault="00BB270F" w:rsidP="00BB270F">
      <w:pPr>
        <w:numPr>
          <w:ilvl w:val="1"/>
          <w:numId w:val="35"/>
        </w:numPr>
        <w:spacing w:after="0"/>
        <w:jc w:val="both"/>
        <w:rPr>
          <w:rFonts w:ascii="Times New Roman" w:hAnsi="Times New Roman" w:cs="Times New Roman"/>
          <w:sz w:val="24"/>
          <w:szCs w:val="24"/>
        </w:rPr>
      </w:pPr>
      <w:r w:rsidRPr="00191604">
        <w:rPr>
          <w:rFonts w:ascii="Times New Roman" w:hAnsi="Times New Roman" w:cs="Times New Roman"/>
          <w:sz w:val="24"/>
          <w:szCs w:val="24"/>
        </w:rPr>
        <w:t xml:space="preserve">Sleva 25 – 100 % dle počtu jízd </w:t>
      </w:r>
    </w:p>
    <w:p w14:paraId="0C2BB84F" w14:textId="77777777" w:rsidR="00BB270F" w:rsidRPr="00191604" w:rsidRDefault="00BB270F" w:rsidP="00BB270F">
      <w:pPr>
        <w:numPr>
          <w:ilvl w:val="1"/>
          <w:numId w:val="35"/>
        </w:numPr>
        <w:spacing w:after="0"/>
        <w:jc w:val="both"/>
        <w:rPr>
          <w:rFonts w:ascii="Times New Roman" w:hAnsi="Times New Roman" w:cs="Times New Roman"/>
          <w:sz w:val="24"/>
          <w:szCs w:val="24"/>
        </w:rPr>
      </w:pPr>
      <w:r w:rsidRPr="00191604">
        <w:rPr>
          <w:rFonts w:ascii="Times New Roman" w:hAnsi="Times New Roman" w:cs="Times New Roman"/>
          <w:sz w:val="24"/>
          <w:szCs w:val="24"/>
        </w:rPr>
        <w:t xml:space="preserve">Silnice – železnice; silnice – voda </w:t>
      </w:r>
    </w:p>
    <w:p w14:paraId="044A5FC8" w14:textId="77777777" w:rsidR="00BB270F" w:rsidRDefault="00BB270F" w:rsidP="00BB270F">
      <w:pPr>
        <w:spacing w:after="0"/>
        <w:jc w:val="both"/>
        <w:rPr>
          <w:rFonts w:ascii="Times New Roman" w:hAnsi="Times New Roman" w:cs="Times New Roman"/>
          <w:sz w:val="24"/>
          <w:szCs w:val="24"/>
        </w:rPr>
      </w:pPr>
    </w:p>
    <w:p w14:paraId="34492E29" w14:textId="77777777" w:rsidR="00BB270F" w:rsidRDefault="00BB270F" w:rsidP="00BB270F">
      <w:pPr>
        <w:spacing w:after="0"/>
        <w:jc w:val="both"/>
        <w:rPr>
          <w:rFonts w:ascii="Times New Roman" w:hAnsi="Times New Roman" w:cs="Times New Roman"/>
          <w:sz w:val="24"/>
          <w:szCs w:val="24"/>
        </w:rPr>
      </w:pPr>
    </w:p>
    <w:p w14:paraId="767C9EB4" w14:textId="77777777" w:rsidR="00BB270F" w:rsidRDefault="00BB270F" w:rsidP="00BB270F">
      <w:pPr>
        <w:spacing w:after="0"/>
        <w:jc w:val="both"/>
        <w:rPr>
          <w:rFonts w:ascii="Times New Roman" w:hAnsi="Times New Roman" w:cs="Times New Roman"/>
          <w:sz w:val="24"/>
          <w:szCs w:val="24"/>
        </w:rPr>
      </w:pPr>
    </w:p>
    <w:p w14:paraId="25E147FE" w14:textId="77777777" w:rsidR="00BB270F" w:rsidRDefault="00BB270F" w:rsidP="00BB270F">
      <w:pPr>
        <w:spacing w:after="0"/>
        <w:jc w:val="both"/>
        <w:rPr>
          <w:rFonts w:ascii="Times New Roman" w:hAnsi="Times New Roman" w:cs="Times New Roman"/>
          <w:sz w:val="24"/>
          <w:szCs w:val="24"/>
        </w:rPr>
      </w:pPr>
    </w:p>
    <w:p w14:paraId="4E93A4A1" w14:textId="77777777" w:rsidR="00BB270F" w:rsidRDefault="00BB270F" w:rsidP="00BB270F">
      <w:pPr>
        <w:spacing w:after="0"/>
        <w:jc w:val="both"/>
        <w:rPr>
          <w:rFonts w:ascii="Times New Roman" w:hAnsi="Times New Roman" w:cs="Times New Roman"/>
          <w:sz w:val="24"/>
          <w:szCs w:val="24"/>
        </w:rPr>
      </w:pPr>
    </w:p>
    <w:p w14:paraId="111F87A9" w14:textId="77777777" w:rsidR="00BB270F" w:rsidRDefault="00BB270F" w:rsidP="00BB270F">
      <w:pPr>
        <w:spacing w:after="0"/>
        <w:jc w:val="both"/>
        <w:rPr>
          <w:rFonts w:ascii="Times New Roman" w:hAnsi="Times New Roman" w:cs="Times New Roman"/>
          <w:sz w:val="24"/>
          <w:szCs w:val="24"/>
        </w:rPr>
      </w:pPr>
    </w:p>
    <w:p w14:paraId="01A429B4" w14:textId="77777777" w:rsidR="00BB270F" w:rsidRDefault="00BB270F" w:rsidP="00BB270F">
      <w:pPr>
        <w:spacing w:after="0"/>
        <w:jc w:val="both"/>
        <w:rPr>
          <w:rFonts w:ascii="Times New Roman" w:hAnsi="Times New Roman" w:cs="Times New Roman"/>
          <w:sz w:val="24"/>
          <w:szCs w:val="24"/>
        </w:rPr>
      </w:pPr>
    </w:p>
    <w:p w14:paraId="11E08090" w14:textId="77777777" w:rsidR="00BB270F" w:rsidRDefault="00BB270F" w:rsidP="00BB270F">
      <w:pPr>
        <w:spacing w:after="0"/>
        <w:jc w:val="both"/>
        <w:rPr>
          <w:rFonts w:ascii="Times New Roman" w:hAnsi="Times New Roman" w:cs="Times New Roman"/>
          <w:sz w:val="24"/>
          <w:szCs w:val="24"/>
        </w:rPr>
      </w:pPr>
    </w:p>
    <w:p w14:paraId="6CB0C131" w14:textId="77777777" w:rsidR="00BB270F" w:rsidRDefault="00BB270F" w:rsidP="00BB270F">
      <w:pPr>
        <w:spacing w:after="0"/>
        <w:jc w:val="both"/>
        <w:rPr>
          <w:rFonts w:ascii="Times New Roman" w:hAnsi="Times New Roman" w:cs="Times New Roman"/>
          <w:sz w:val="24"/>
          <w:szCs w:val="24"/>
        </w:rPr>
      </w:pPr>
    </w:p>
    <w:p w14:paraId="53F078F0" w14:textId="77777777" w:rsidR="00BB270F" w:rsidRDefault="00BB270F" w:rsidP="00BB270F">
      <w:pPr>
        <w:spacing w:after="0"/>
        <w:jc w:val="both"/>
        <w:rPr>
          <w:rFonts w:ascii="Times New Roman" w:hAnsi="Times New Roman" w:cs="Times New Roman"/>
          <w:sz w:val="24"/>
          <w:szCs w:val="24"/>
        </w:rPr>
      </w:pPr>
    </w:p>
    <w:p w14:paraId="4B5C6248" w14:textId="77777777" w:rsidR="00BB270F" w:rsidRDefault="00BB270F" w:rsidP="00BB270F">
      <w:pPr>
        <w:spacing w:after="0"/>
        <w:jc w:val="both"/>
        <w:rPr>
          <w:rFonts w:ascii="Times New Roman" w:hAnsi="Times New Roman" w:cs="Times New Roman"/>
          <w:sz w:val="24"/>
          <w:szCs w:val="24"/>
        </w:rPr>
      </w:pPr>
    </w:p>
    <w:p w14:paraId="32334EDB" w14:textId="77777777" w:rsidR="00BB270F" w:rsidRDefault="00BB270F" w:rsidP="00BB270F">
      <w:pPr>
        <w:spacing w:after="0"/>
        <w:jc w:val="both"/>
        <w:rPr>
          <w:rFonts w:ascii="Times New Roman" w:hAnsi="Times New Roman" w:cs="Times New Roman"/>
          <w:sz w:val="24"/>
          <w:szCs w:val="24"/>
        </w:rPr>
      </w:pPr>
    </w:p>
    <w:p w14:paraId="7564F435" w14:textId="77777777" w:rsidR="00BB270F" w:rsidRDefault="00BB270F" w:rsidP="00BB270F">
      <w:pPr>
        <w:spacing w:after="0"/>
        <w:jc w:val="both"/>
        <w:rPr>
          <w:rFonts w:ascii="Times New Roman" w:hAnsi="Times New Roman" w:cs="Times New Roman"/>
          <w:sz w:val="24"/>
          <w:szCs w:val="24"/>
        </w:rPr>
      </w:pPr>
    </w:p>
    <w:p w14:paraId="3CF98E7D" w14:textId="77777777" w:rsidR="00BB270F" w:rsidRDefault="00BB270F" w:rsidP="00BB270F">
      <w:pPr>
        <w:spacing w:after="0"/>
        <w:jc w:val="both"/>
        <w:rPr>
          <w:rFonts w:ascii="Times New Roman" w:hAnsi="Times New Roman" w:cs="Times New Roman"/>
          <w:sz w:val="24"/>
          <w:szCs w:val="24"/>
        </w:rPr>
      </w:pPr>
    </w:p>
    <w:p w14:paraId="4CDC275A" w14:textId="77777777" w:rsidR="00BB270F" w:rsidRDefault="00BB270F" w:rsidP="00BB270F">
      <w:pPr>
        <w:spacing w:after="0"/>
        <w:jc w:val="both"/>
        <w:rPr>
          <w:rFonts w:ascii="Times New Roman" w:hAnsi="Times New Roman" w:cs="Times New Roman"/>
          <w:sz w:val="24"/>
          <w:szCs w:val="24"/>
        </w:rPr>
      </w:pPr>
    </w:p>
    <w:p w14:paraId="34DE8EA6" w14:textId="77777777" w:rsidR="00BB270F" w:rsidRPr="0080671D" w:rsidRDefault="00BB270F" w:rsidP="00BB270F">
      <w:pPr>
        <w:spacing w:after="0"/>
        <w:jc w:val="both"/>
        <w:rPr>
          <w:rFonts w:ascii="Times New Roman" w:hAnsi="Times New Roman" w:cs="Times New Roman"/>
          <w:color w:val="FF0000"/>
          <w:sz w:val="24"/>
          <w:szCs w:val="24"/>
        </w:rPr>
      </w:pPr>
      <w:r>
        <w:rPr>
          <w:rFonts w:ascii="Times New Roman" w:hAnsi="Times New Roman" w:cs="Times New Roman"/>
          <w:b/>
          <w:bCs/>
          <w:noProof/>
          <w:sz w:val="24"/>
          <w:szCs w:val="24"/>
          <w:lang w:eastAsia="cs-CZ"/>
        </w:rPr>
        <w:lastRenderedPageBreak/>
        <mc:AlternateContent>
          <mc:Choice Requires="wps">
            <w:drawing>
              <wp:anchor distT="0" distB="0" distL="114300" distR="114300" simplePos="0" relativeHeight="251712512" behindDoc="0" locked="0" layoutInCell="1" allowOverlap="1" wp14:anchorId="6F450FD5" wp14:editId="477D440E">
                <wp:simplePos x="0" y="0"/>
                <wp:positionH relativeFrom="margin">
                  <wp:posOffset>-9525</wp:posOffset>
                </wp:positionH>
                <wp:positionV relativeFrom="paragraph">
                  <wp:posOffset>-36195</wp:posOffset>
                </wp:positionV>
                <wp:extent cx="5715000" cy="238125"/>
                <wp:effectExtent l="0" t="0" r="19050" b="28575"/>
                <wp:wrapNone/>
                <wp:docPr id="23" name="Obdélník 23"/>
                <wp:cNvGraphicFramePr/>
                <a:graphic xmlns:a="http://schemas.openxmlformats.org/drawingml/2006/main">
                  <a:graphicData uri="http://schemas.microsoft.com/office/word/2010/wordprocessingShape">
                    <wps:wsp>
                      <wps:cNvSpPr/>
                      <wps:spPr>
                        <a:xfrm>
                          <a:off x="0" y="0"/>
                          <a:ext cx="5715000" cy="238125"/>
                        </a:xfrm>
                        <a:prstGeom prst="rect">
                          <a:avLst/>
                        </a:prstGeom>
                        <a:solidFill>
                          <a:schemeClr val="bg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0671CB" id="Obdélník 23" o:spid="_x0000_s1026" style="position:absolute;margin-left:-.75pt;margin-top:-2.85pt;width:450pt;height:18.75pt;z-index:2517125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" fillcolor="white [3212]" strokecolor="#243f60 [1604]" strokeweight="2pt">
                <v:fill opacity="0"/>
                <w10:wrap anchorx="margin"/>
              </v:rect>
            </w:pict>
          </mc:Fallback>
        </mc:AlternateContent>
      </w:r>
      <w:r>
        <w:rPr>
          <w:rFonts w:ascii="Times New Roman" w:hAnsi="Times New Roman" w:cs="Times New Roman"/>
          <w:b/>
          <w:sz w:val="24"/>
          <w:szCs w:val="24"/>
        </w:rPr>
        <w:t>Příklad 5</w:t>
      </w:r>
      <w:r w:rsidRPr="00A335E4">
        <w:rPr>
          <w:rFonts w:ascii="Times New Roman" w:hAnsi="Times New Roman" w:cs="Times New Roman"/>
          <w:b/>
          <w:sz w:val="24"/>
          <w:szCs w:val="24"/>
        </w:rPr>
        <w:t xml:space="preserve"> – Daň silniční  </w:t>
      </w:r>
    </w:p>
    <w:p w14:paraId="59133FCF" w14:textId="77777777" w:rsidR="00BB270F" w:rsidRPr="00A335E4" w:rsidRDefault="00BB270F" w:rsidP="00BB270F">
      <w:pPr>
        <w:spacing w:after="0"/>
        <w:jc w:val="both"/>
        <w:rPr>
          <w:rFonts w:ascii="Times New Roman" w:hAnsi="Times New Roman" w:cs="Times New Roman"/>
          <w:b/>
          <w:bCs/>
          <w:noProof/>
          <w:sz w:val="8"/>
          <w:szCs w:val="24"/>
          <w:lang w:eastAsia="cs-CZ"/>
        </w:rPr>
      </w:pPr>
    </w:p>
    <w:p w14:paraId="5283C94E" w14:textId="77777777" w:rsidR="00BB270F" w:rsidRPr="00A335E4" w:rsidRDefault="00BB270F" w:rsidP="00BB270F">
      <w:pPr>
        <w:spacing w:after="0"/>
        <w:jc w:val="both"/>
        <w:rPr>
          <w:rFonts w:ascii="Times New Roman" w:hAnsi="Times New Roman" w:cs="Times New Roman"/>
          <w:sz w:val="24"/>
          <w:szCs w:val="24"/>
        </w:rPr>
      </w:pPr>
      <w:r w:rsidRPr="00A335E4">
        <w:rPr>
          <w:rFonts w:ascii="Times New Roman" w:hAnsi="Times New Roman" w:cs="Times New Roman"/>
          <w:sz w:val="24"/>
          <w:szCs w:val="24"/>
        </w:rPr>
        <w:t>Paní Veselá používá ke své po</w:t>
      </w:r>
      <w:r>
        <w:rPr>
          <w:rFonts w:ascii="Times New Roman" w:hAnsi="Times New Roman" w:cs="Times New Roman"/>
          <w:sz w:val="24"/>
          <w:szCs w:val="24"/>
        </w:rPr>
        <w:t>dnikatelské činnosti v roce 2021</w:t>
      </w:r>
      <w:r w:rsidRPr="00A335E4">
        <w:rPr>
          <w:rFonts w:ascii="Times New Roman" w:hAnsi="Times New Roman" w:cs="Times New Roman"/>
          <w:sz w:val="24"/>
          <w:szCs w:val="24"/>
        </w:rPr>
        <w:t xml:space="preserve"> tyto vozidla</w:t>
      </w:r>
    </w:p>
    <w:p w14:paraId="24CE9EC3" w14:textId="77777777" w:rsidR="00BB270F" w:rsidRPr="00A335E4" w:rsidRDefault="00BB270F" w:rsidP="00BB270F">
      <w:pPr>
        <w:numPr>
          <w:ilvl w:val="0"/>
          <w:numId w:val="44"/>
        </w:numPr>
        <w:spacing w:after="0" w:line="259" w:lineRule="auto"/>
        <w:jc w:val="both"/>
        <w:rPr>
          <w:rFonts w:ascii="Times New Roman" w:hAnsi="Times New Roman" w:cs="Times New Roman"/>
          <w:sz w:val="24"/>
          <w:szCs w:val="24"/>
        </w:rPr>
      </w:pPr>
      <w:r w:rsidRPr="00A335E4">
        <w:rPr>
          <w:rFonts w:ascii="Times New Roman" w:hAnsi="Times New Roman" w:cs="Times New Roman"/>
          <w:sz w:val="24"/>
          <w:szCs w:val="24"/>
        </w:rPr>
        <w:t>1) Škoda Superb, zdvihový objem motoru 2 100 cm</w:t>
      </w:r>
      <w:r w:rsidRPr="00A335E4">
        <w:rPr>
          <w:rFonts w:ascii="Times New Roman" w:hAnsi="Times New Roman" w:cs="Times New Roman"/>
          <w:sz w:val="24"/>
          <w:szCs w:val="24"/>
          <w:vertAlign w:val="superscript"/>
        </w:rPr>
        <w:t>3</w:t>
      </w:r>
      <w:r w:rsidRPr="00A335E4">
        <w:rPr>
          <w:rFonts w:ascii="Times New Roman" w:hAnsi="Times New Roman" w:cs="Times New Roman"/>
          <w:sz w:val="24"/>
          <w:szCs w:val="24"/>
        </w:rPr>
        <w:t xml:space="preserve">, vozidlo používáno k podnikatelské činnosti po celých 12 měsíců, </w:t>
      </w:r>
      <w:r>
        <w:rPr>
          <w:rFonts w:ascii="Times New Roman" w:hAnsi="Times New Roman" w:cs="Times New Roman"/>
          <w:sz w:val="24"/>
          <w:szCs w:val="24"/>
        </w:rPr>
        <w:t>první registrace vozidla 12/2019</w:t>
      </w:r>
    </w:p>
    <w:p w14:paraId="25AD681F" w14:textId="77777777" w:rsidR="00BB270F" w:rsidRPr="00A335E4" w:rsidRDefault="00BB270F" w:rsidP="00BB270F">
      <w:pPr>
        <w:numPr>
          <w:ilvl w:val="0"/>
          <w:numId w:val="44"/>
        </w:numPr>
        <w:spacing w:after="0" w:line="259" w:lineRule="auto"/>
        <w:jc w:val="both"/>
        <w:rPr>
          <w:rFonts w:ascii="Times New Roman" w:hAnsi="Times New Roman" w:cs="Times New Roman"/>
          <w:sz w:val="24"/>
          <w:szCs w:val="24"/>
        </w:rPr>
      </w:pPr>
      <w:r w:rsidRPr="00A335E4">
        <w:rPr>
          <w:rFonts w:ascii="Times New Roman" w:hAnsi="Times New Roman" w:cs="Times New Roman"/>
          <w:sz w:val="24"/>
          <w:szCs w:val="24"/>
        </w:rPr>
        <w:t>2) Škoda Octavia, zdvihový objem motoru 1 990 cm</w:t>
      </w:r>
      <w:r w:rsidRPr="00A335E4">
        <w:rPr>
          <w:rFonts w:ascii="Times New Roman" w:hAnsi="Times New Roman" w:cs="Times New Roman"/>
          <w:sz w:val="24"/>
          <w:szCs w:val="24"/>
          <w:vertAlign w:val="superscript"/>
        </w:rPr>
        <w:t>3</w:t>
      </w:r>
      <w:r w:rsidRPr="00A335E4">
        <w:rPr>
          <w:rFonts w:ascii="Times New Roman" w:hAnsi="Times New Roman" w:cs="Times New Roman"/>
          <w:sz w:val="24"/>
          <w:szCs w:val="24"/>
        </w:rPr>
        <w:t>, voz</w:t>
      </w:r>
      <w:r>
        <w:rPr>
          <w:rFonts w:ascii="Times New Roman" w:hAnsi="Times New Roman" w:cs="Times New Roman"/>
          <w:sz w:val="24"/>
          <w:szCs w:val="24"/>
        </w:rPr>
        <w:t>idlo používáno v měsících 1/2021 a 4/2021</w:t>
      </w:r>
      <w:r w:rsidRPr="00A335E4">
        <w:rPr>
          <w:rFonts w:ascii="Times New Roman" w:hAnsi="Times New Roman" w:cs="Times New Roman"/>
          <w:sz w:val="24"/>
          <w:szCs w:val="24"/>
        </w:rPr>
        <w:t>,</w:t>
      </w:r>
      <w:r>
        <w:rPr>
          <w:rFonts w:ascii="Times New Roman" w:hAnsi="Times New Roman" w:cs="Times New Roman"/>
          <w:sz w:val="24"/>
          <w:szCs w:val="24"/>
        </w:rPr>
        <w:t xml:space="preserve"> první registrace vozidla 6/2019</w:t>
      </w:r>
    </w:p>
    <w:p w14:paraId="08803978" w14:textId="77777777" w:rsidR="00BB270F" w:rsidRPr="00A335E4" w:rsidRDefault="00BB270F" w:rsidP="00BB270F">
      <w:pPr>
        <w:numPr>
          <w:ilvl w:val="0"/>
          <w:numId w:val="44"/>
        </w:numPr>
        <w:spacing w:after="0" w:line="259" w:lineRule="auto"/>
        <w:jc w:val="both"/>
        <w:rPr>
          <w:rFonts w:ascii="Times New Roman" w:hAnsi="Times New Roman" w:cs="Times New Roman"/>
          <w:sz w:val="24"/>
          <w:szCs w:val="24"/>
        </w:rPr>
      </w:pPr>
      <w:r w:rsidRPr="00A335E4">
        <w:rPr>
          <w:rFonts w:ascii="Times New Roman" w:hAnsi="Times New Roman" w:cs="Times New Roman"/>
          <w:sz w:val="24"/>
          <w:szCs w:val="24"/>
        </w:rPr>
        <w:t>3) WV Golf, zdvihový objem motoru 1 499 cm</w:t>
      </w:r>
      <w:r w:rsidRPr="00A335E4">
        <w:rPr>
          <w:rFonts w:ascii="Times New Roman" w:hAnsi="Times New Roman" w:cs="Times New Roman"/>
          <w:sz w:val="24"/>
          <w:szCs w:val="24"/>
          <w:vertAlign w:val="superscript"/>
        </w:rPr>
        <w:t>3</w:t>
      </w:r>
      <w:r w:rsidRPr="00A335E4">
        <w:rPr>
          <w:rFonts w:ascii="Times New Roman" w:hAnsi="Times New Roman" w:cs="Times New Roman"/>
          <w:sz w:val="24"/>
          <w:szCs w:val="24"/>
        </w:rPr>
        <w:t>, vozidlo používáno 2</w:t>
      </w:r>
      <w:r>
        <w:rPr>
          <w:rFonts w:ascii="Times New Roman" w:hAnsi="Times New Roman" w:cs="Times New Roman"/>
          <w:sz w:val="24"/>
          <w:szCs w:val="24"/>
        </w:rPr>
        <w:t xml:space="preserve"> dny v měsíci 2/2021</w:t>
      </w:r>
      <w:r w:rsidRPr="00A335E4">
        <w:rPr>
          <w:rFonts w:ascii="Times New Roman" w:hAnsi="Times New Roman" w:cs="Times New Roman"/>
          <w:sz w:val="24"/>
          <w:szCs w:val="24"/>
        </w:rPr>
        <w:t xml:space="preserve"> zaměstnancem paní Veselé (soukromé vozidlo zaměstnance)</w:t>
      </w:r>
    </w:p>
    <w:p w14:paraId="3A2959A8" w14:textId="77777777" w:rsidR="00BB270F" w:rsidRPr="0080671D" w:rsidRDefault="00BB270F" w:rsidP="00BB270F">
      <w:pPr>
        <w:numPr>
          <w:ilvl w:val="0"/>
          <w:numId w:val="44"/>
        </w:numPr>
        <w:spacing w:after="0" w:line="259" w:lineRule="auto"/>
        <w:jc w:val="both"/>
        <w:rPr>
          <w:rFonts w:ascii="Times New Roman" w:hAnsi="Times New Roman" w:cs="Times New Roman"/>
          <w:sz w:val="24"/>
          <w:szCs w:val="24"/>
        </w:rPr>
      </w:pPr>
      <w:r w:rsidRPr="00A335E4">
        <w:rPr>
          <w:rFonts w:ascii="Times New Roman" w:hAnsi="Times New Roman" w:cs="Times New Roman"/>
          <w:sz w:val="24"/>
          <w:szCs w:val="24"/>
        </w:rPr>
        <w:t>4) Dodávka, 2 nápravy, 3 tuny, vozidlo bylo používáno po celých 12 měsíců,</w:t>
      </w:r>
      <w:r>
        <w:rPr>
          <w:rFonts w:ascii="Times New Roman" w:hAnsi="Times New Roman" w:cs="Times New Roman"/>
          <w:sz w:val="24"/>
          <w:szCs w:val="24"/>
        </w:rPr>
        <w:t xml:space="preserve"> první registrace vozidla 1/2017.</w:t>
      </w:r>
      <w:r w:rsidRPr="0080671D">
        <w:rPr>
          <w:rFonts w:ascii="Times New Roman" w:hAnsi="Times New Roman" w:cs="Times New Roman"/>
          <w:sz w:val="24"/>
          <w:szCs w:val="24"/>
        </w:rPr>
        <w:t xml:space="preserve">Stanovte zálohy a vypočtěte výši daně silniční. </w:t>
      </w:r>
    </w:p>
    <w:p w14:paraId="5F614A30"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b/>
          <w:bCs/>
          <w:color w:val="FF0000"/>
          <w:sz w:val="24"/>
          <w:szCs w:val="24"/>
        </w:rPr>
        <w:t xml:space="preserve">Sazby: </w:t>
      </w:r>
    </w:p>
    <w:p w14:paraId="3267EA35" w14:textId="77777777" w:rsidR="00BB270F" w:rsidRPr="004F55D8" w:rsidRDefault="00BB270F" w:rsidP="00BB270F">
      <w:pPr>
        <w:numPr>
          <w:ilvl w:val="0"/>
          <w:numId w:val="45"/>
        </w:numPr>
        <w:spacing w:after="0" w:line="259"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1) </w:t>
      </w:r>
    </w:p>
    <w:p w14:paraId="5790B3C4" w14:textId="77777777" w:rsidR="00BB270F" w:rsidRPr="004F55D8" w:rsidRDefault="00BB270F" w:rsidP="00BB270F">
      <w:pPr>
        <w:numPr>
          <w:ilvl w:val="0"/>
          <w:numId w:val="45"/>
        </w:numPr>
        <w:spacing w:after="0" w:line="259"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2)</w:t>
      </w:r>
    </w:p>
    <w:p w14:paraId="654D4F1A" w14:textId="77777777" w:rsidR="00BB270F" w:rsidRDefault="00BB270F" w:rsidP="00BB270F">
      <w:pPr>
        <w:numPr>
          <w:ilvl w:val="0"/>
          <w:numId w:val="45"/>
        </w:numPr>
        <w:spacing w:after="0" w:line="259" w:lineRule="auto"/>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3</w:t>
      </w:r>
      <w:r>
        <w:rPr>
          <w:rFonts w:ascii="Times New Roman" w:hAnsi="Times New Roman" w:cs="Times New Roman"/>
          <w:color w:val="FF0000"/>
          <w:sz w:val="24"/>
          <w:szCs w:val="24"/>
        </w:rPr>
        <w:t xml:space="preserve">) </w:t>
      </w:r>
    </w:p>
    <w:p w14:paraId="61E07DAC" w14:textId="77777777" w:rsidR="00BB270F" w:rsidRPr="004F55D8" w:rsidRDefault="00BB270F" w:rsidP="00BB270F">
      <w:pPr>
        <w:numPr>
          <w:ilvl w:val="0"/>
          <w:numId w:val="45"/>
        </w:numPr>
        <w:spacing w:after="0" w:line="259" w:lineRule="auto"/>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4)</w:t>
      </w:r>
    </w:p>
    <w:p w14:paraId="7C421888" w14:textId="77777777" w:rsidR="00BB270F" w:rsidRPr="0080671D" w:rsidRDefault="00BB270F" w:rsidP="00BB270F">
      <w:pPr>
        <w:spacing w:after="0"/>
        <w:jc w:val="both"/>
        <w:rPr>
          <w:rFonts w:ascii="Times New Roman" w:hAnsi="Times New Roman" w:cs="Times New Roman"/>
          <w:color w:val="FF0000"/>
          <w:sz w:val="14"/>
          <w:szCs w:val="24"/>
        </w:rPr>
      </w:pPr>
    </w:p>
    <w:p w14:paraId="0EB40C93"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b/>
          <w:bCs/>
          <w:color w:val="FF0000"/>
          <w:sz w:val="24"/>
          <w:szCs w:val="24"/>
        </w:rPr>
        <w:t xml:space="preserve">Zálohy: </w:t>
      </w:r>
    </w:p>
    <w:p w14:paraId="2C531DEC"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IQ: </w:t>
      </w:r>
      <w:r>
        <w:rPr>
          <w:rFonts w:ascii="Times New Roman" w:hAnsi="Times New Roman" w:cs="Times New Roman"/>
          <w:color w:val="FF0000"/>
          <w:sz w:val="24"/>
          <w:szCs w:val="24"/>
        </w:rPr>
        <w:t>(leden, únor, březen)</w:t>
      </w:r>
    </w:p>
    <w:p w14:paraId="0BAFBB42" w14:textId="77777777" w:rsidR="00BB270F" w:rsidRPr="004F55D8" w:rsidRDefault="00BB270F" w:rsidP="00BB270F">
      <w:pPr>
        <w:numPr>
          <w:ilvl w:val="0"/>
          <w:numId w:val="46"/>
        </w:numPr>
        <w:spacing w:after="0" w:line="259" w:lineRule="auto"/>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1) </w:t>
      </w:r>
    </w:p>
    <w:p w14:paraId="6FAF8241" w14:textId="77777777" w:rsidR="00BB270F" w:rsidRPr="004F55D8" w:rsidRDefault="00BB270F" w:rsidP="00BB270F">
      <w:pPr>
        <w:numPr>
          <w:ilvl w:val="0"/>
          <w:numId w:val="46"/>
        </w:numPr>
        <w:spacing w:after="0" w:line="259" w:lineRule="auto"/>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2) </w:t>
      </w:r>
    </w:p>
    <w:p w14:paraId="3B24E90E" w14:textId="77777777" w:rsidR="00BB270F" w:rsidRPr="004F55D8" w:rsidRDefault="00BB270F" w:rsidP="00BB270F">
      <w:pPr>
        <w:numPr>
          <w:ilvl w:val="0"/>
          <w:numId w:val="46"/>
        </w:numPr>
        <w:spacing w:after="0" w:line="259" w:lineRule="auto"/>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3) </w:t>
      </w:r>
    </w:p>
    <w:p w14:paraId="120D983A" w14:textId="77777777" w:rsidR="00BB270F" w:rsidRPr="004F55D8" w:rsidRDefault="00BB270F" w:rsidP="00BB270F">
      <w:pPr>
        <w:numPr>
          <w:ilvl w:val="0"/>
          <w:numId w:val="46"/>
        </w:numPr>
        <w:spacing w:after="0" w:line="259" w:lineRule="auto"/>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4) </w:t>
      </w:r>
    </w:p>
    <w:p w14:paraId="2E95B041" w14:textId="77777777" w:rsidR="00BB270F" w:rsidRPr="0080671D" w:rsidRDefault="00BB270F" w:rsidP="00BB270F">
      <w:pPr>
        <w:spacing w:after="0"/>
        <w:jc w:val="both"/>
        <w:rPr>
          <w:rFonts w:ascii="Times New Roman" w:hAnsi="Times New Roman" w:cs="Times New Roman"/>
          <w:color w:val="FF0000"/>
          <w:sz w:val="18"/>
          <w:szCs w:val="24"/>
        </w:rPr>
      </w:pPr>
    </w:p>
    <w:p w14:paraId="3F977685"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IIQ</w:t>
      </w:r>
      <w:r>
        <w:rPr>
          <w:rFonts w:ascii="Times New Roman" w:hAnsi="Times New Roman" w:cs="Times New Roman"/>
          <w:color w:val="FF0000"/>
          <w:sz w:val="24"/>
          <w:szCs w:val="24"/>
        </w:rPr>
        <w:t xml:space="preserve"> (duben, květen, červen)</w:t>
      </w:r>
    </w:p>
    <w:p w14:paraId="30AA9C0B" w14:textId="77777777" w:rsidR="00BB270F" w:rsidRPr="004F55D8" w:rsidRDefault="00BB270F" w:rsidP="00BB270F">
      <w:pPr>
        <w:numPr>
          <w:ilvl w:val="0"/>
          <w:numId w:val="47"/>
        </w:numPr>
        <w:spacing w:after="0" w:line="259" w:lineRule="auto"/>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1) </w:t>
      </w:r>
    </w:p>
    <w:p w14:paraId="1C310FAA" w14:textId="77777777" w:rsidR="00BB270F" w:rsidRPr="004F55D8" w:rsidRDefault="00BB270F" w:rsidP="00BB270F">
      <w:pPr>
        <w:numPr>
          <w:ilvl w:val="0"/>
          <w:numId w:val="47"/>
        </w:numPr>
        <w:spacing w:after="0" w:line="259" w:lineRule="auto"/>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2) </w:t>
      </w:r>
    </w:p>
    <w:p w14:paraId="2132B30B" w14:textId="77777777" w:rsidR="00BB270F" w:rsidRDefault="00BB270F" w:rsidP="00BB270F">
      <w:pPr>
        <w:numPr>
          <w:ilvl w:val="0"/>
          <w:numId w:val="47"/>
        </w:numPr>
        <w:spacing w:after="0" w:line="259"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3) </w:t>
      </w:r>
    </w:p>
    <w:p w14:paraId="310B6F02" w14:textId="77777777" w:rsidR="00BB270F" w:rsidRPr="004F55D8" w:rsidRDefault="00BB270F" w:rsidP="00BB270F">
      <w:pPr>
        <w:numPr>
          <w:ilvl w:val="0"/>
          <w:numId w:val="47"/>
        </w:numPr>
        <w:spacing w:after="0" w:line="259" w:lineRule="auto"/>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4)</w:t>
      </w:r>
    </w:p>
    <w:p w14:paraId="1EAE7A8B" w14:textId="77777777" w:rsidR="00BB270F" w:rsidRPr="0080671D" w:rsidRDefault="00BB270F" w:rsidP="00BB270F">
      <w:pPr>
        <w:spacing w:after="0"/>
        <w:jc w:val="both"/>
        <w:rPr>
          <w:rFonts w:ascii="Times New Roman" w:hAnsi="Times New Roman" w:cs="Times New Roman"/>
          <w:color w:val="FF0000"/>
          <w:sz w:val="12"/>
          <w:szCs w:val="24"/>
        </w:rPr>
      </w:pPr>
    </w:p>
    <w:p w14:paraId="269FDFAB"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IIIQ:</w:t>
      </w:r>
      <w:r>
        <w:rPr>
          <w:rFonts w:ascii="Times New Roman" w:hAnsi="Times New Roman" w:cs="Times New Roman"/>
          <w:color w:val="FF0000"/>
          <w:sz w:val="24"/>
          <w:szCs w:val="24"/>
        </w:rPr>
        <w:t xml:space="preserve"> (červenec, srpen, září)</w:t>
      </w:r>
    </w:p>
    <w:p w14:paraId="5E546D4C" w14:textId="77777777" w:rsidR="00BB270F" w:rsidRPr="004F55D8" w:rsidRDefault="00BB270F" w:rsidP="00BB270F">
      <w:pPr>
        <w:numPr>
          <w:ilvl w:val="0"/>
          <w:numId w:val="48"/>
        </w:numPr>
        <w:spacing w:after="0" w:line="259" w:lineRule="auto"/>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1) </w:t>
      </w:r>
    </w:p>
    <w:p w14:paraId="67F1F611" w14:textId="77777777" w:rsidR="00BB270F" w:rsidRPr="004F55D8" w:rsidRDefault="00BB270F" w:rsidP="00BB270F">
      <w:pPr>
        <w:numPr>
          <w:ilvl w:val="0"/>
          <w:numId w:val="48"/>
        </w:numPr>
        <w:spacing w:after="0" w:line="259"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2) </w:t>
      </w:r>
    </w:p>
    <w:p w14:paraId="4879D4E0" w14:textId="77777777" w:rsidR="00BB270F" w:rsidRPr="004F55D8" w:rsidRDefault="00BB270F" w:rsidP="00BB270F">
      <w:pPr>
        <w:numPr>
          <w:ilvl w:val="0"/>
          <w:numId w:val="48"/>
        </w:numPr>
        <w:spacing w:after="0" w:line="259"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3) </w:t>
      </w:r>
    </w:p>
    <w:p w14:paraId="04E86208" w14:textId="77777777" w:rsidR="00BB270F" w:rsidRPr="004F55D8" w:rsidRDefault="00BB270F" w:rsidP="00BB270F">
      <w:pPr>
        <w:numPr>
          <w:ilvl w:val="0"/>
          <w:numId w:val="48"/>
        </w:numPr>
        <w:spacing w:after="0" w:line="259" w:lineRule="auto"/>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4) </w:t>
      </w:r>
    </w:p>
    <w:p w14:paraId="62057969"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w:t>
      </w:r>
    </w:p>
    <w:p w14:paraId="070FAD4E"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IVQ:</w:t>
      </w:r>
      <w:r>
        <w:rPr>
          <w:rFonts w:ascii="Times New Roman" w:hAnsi="Times New Roman" w:cs="Times New Roman"/>
          <w:color w:val="FF0000"/>
          <w:sz w:val="24"/>
          <w:szCs w:val="24"/>
        </w:rPr>
        <w:t xml:space="preserve"> (listopad, prosinec)</w:t>
      </w:r>
    </w:p>
    <w:p w14:paraId="7F783BFC" w14:textId="77777777" w:rsidR="00BB270F" w:rsidRPr="004F55D8" w:rsidRDefault="00BB270F" w:rsidP="00BB270F">
      <w:pPr>
        <w:numPr>
          <w:ilvl w:val="0"/>
          <w:numId w:val="49"/>
        </w:numPr>
        <w:spacing w:after="0" w:line="259" w:lineRule="auto"/>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1) </w:t>
      </w:r>
    </w:p>
    <w:p w14:paraId="42A22AA8" w14:textId="77777777" w:rsidR="00BB270F" w:rsidRPr="004F55D8" w:rsidRDefault="00BB270F" w:rsidP="00BB270F">
      <w:pPr>
        <w:numPr>
          <w:ilvl w:val="0"/>
          <w:numId w:val="49"/>
        </w:numPr>
        <w:spacing w:after="0" w:line="259"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2) </w:t>
      </w:r>
    </w:p>
    <w:p w14:paraId="624B4F76" w14:textId="77777777" w:rsidR="00BB270F" w:rsidRDefault="00BB270F" w:rsidP="00BB270F">
      <w:pPr>
        <w:numPr>
          <w:ilvl w:val="0"/>
          <w:numId w:val="49"/>
        </w:numPr>
        <w:spacing w:after="0" w:line="259"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3) </w:t>
      </w:r>
    </w:p>
    <w:p w14:paraId="7E34594D" w14:textId="77777777" w:rsidR="00BB270F" w:rsidRPr="004F55D8" w:rsidRDefault="00BB270F" w:rsidP="00BB270F">
      <w:pPr>
        <w:numPr>
          <w:ilvl w:val="0"/>
          <w:numId w:val="49"/>
        </w:numPr>
        <w:spacing w:after="0" w:line="259" w:lineRule="auto"/>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4)</w:t>
      </w:r>
    </w:p>
    <w:p w14:paraId="3952CD58" w14:textId="77777777" w:rsidR="00BB270F" w:rsidRPr="0080671D" w:rsidRDefault="00BB270F" w:rsidP="00BB270F">
      <w:pPr>
        <w:spacing w:after="0"/>
        <w:jc w:val="both"/>
        <w:rPr>
          <w:rFonts w:ascii="Times New Roman" w:hAnsi="Times New Roman" w:cs="Times New Roman"/>
          <w:color w:val="FF0000"/>
          <w:sz w:val="12"/>
          <w:szCs w:val="24"/>
        </w:rPr>
      </w:pPr>
    </w:p>
    <w:p w14:paraId="389C71E0"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b/>
          <w:bCs/>
          <w:color w:val="FF0000"/>
          <w:sz w:val="24"/>
          <w:szCs w:val="24"/>
        </w:rPr>
        <w:t xml:space="preserve">Daňová povinnost </w:t>
      </w:r>
    </w:p>
    <w:p w14:paraId="64C96E19" w14:textId="77777777" w:rsidR="00BB270F" w:rsidRPr="004F55D8" w:rsidRDefault="00BB270F" w:rsidP="00BB270F">
      <w:pPr>
        <w:numPr>
          <w:ilvl w:val="0"/>
          <w:numId w:val="50"/>
        </w:numPr>
        <w:spacing w:after="0" w:line="259" w:lineRule="auto"/>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1) </w:t>
      </w:r>
    </w:p>
    <w:p w14:paraId="1E91991D" w14:textId="77777777" w:rsidR="00BB270F" w:rsidRPr="004F55D8" w:rsidRDefault="00BB270F" w:rsidP="00BB270F">
      <w:pPr>
        <w:numPr>
          <w:ilvl w:val="0"/>
          <w:numId w:val="50"/>
        </w:numPr>
        <w:spacing w:after="0" w:line="259" w:lineRule="auto"/>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2) </w:t>
      </w:r>
    </w:p>
    <w:p w14:paraId="52ABB3D1" w14:textId="77777777" w:rsidR="00BB270F" w:rsidRDefault="00BB270F" w:rsidP="00BB270F">
      <w:pPr>
        <w:numPr>
          <w:ilvl w:val="0"/>
          <w:numId w:val="50"/>
        </w:numPr>
        <w:spacing w:after="0" w:line="259" w:lineRule="auto"/>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3) </w:t>
      </w:r>
    </w:p>
    <w:p w14:paraId="201E414E" w14:textId="77777777" w:rsidR="00BB270F" w:rsidRPr="004F55D8" w:rsidRDefault="00BB270F" w:rsidP="00BB270F">
      <w:pPr>
        <w:numPr>
          <w:ilvl w:val="0"/>
          <w:numId w:val="50"/>
        </w:numPr>
        <w:spacing w:after="0" w:line="259" w:lineRule="auto"/>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4)</w:t>
      </w:r>
    </w:p>
    <w:p w14:paraId="43BC01C9" w14:textId="77777777" w:rsidR="00BB270F" w:rsidRDefault="00BB270F" w:rsidP="00BB270F">
      <w:pPr>
        <w:spacing w:after="0"/>
        <w:jc w:val="both"/>
        <w:rPr>
          <w:rFonts w:ascii="Times New Roman" w:hAnsi="Times New Roman" w:cs="Times New Roman"/>
          <w:color w:val="FF0000"/>
          <w:sz w:val="24"/>
          <w:szCs w:val="24"/>
        </w:rPr>
      </w:pPr>
    </w:p>
    <w:p w14:paraId="1E9D5B8E"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lastRenderedPageBreak/>
        <w:t xml:space="preserve">Daňová povinnost celkem = </w:t>
      </w:r>
    </w:p>
    <w:p w14:paraId="15CE20C5"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Zaplacené zálohy = </w:t>
      </w:r>
    </w:p>
    <w:p w14:paraId="1FCBD24D" w14:textId="77777777" w:rsidR="00BB270F"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Doplatek</w:t>
      </w:r>
    </w:p>
    <w:p w14:paraId="694F984E" w14:textId="77777777" w:rsidR="00BB270F" w:rsidRDefault="00BB270F" w:rsidP="00BB270F">
      <w:pPr>
        <w:spacing w:after="0"/>
        <w:jc w:val="both"/>
        <w:rPr>
          <w:rFonts w:ascii="Times New Roman" w:hAnsi="Times New Roman" w:cs="Times New Roman"/>
          <w:color w:val="FF0000"/>
          <w:sz w:val="24"/>
          <w:szCs w:val="24"/>
        </w:rPr>
      </w:pPr>
    </w:p>
    <w:p w14:paraId="2D92DB5A" w14:textId="77777777" w:rsidR="00BB270F" w:rsidRPr="00AF5222" w:rsidRDefault="00BB270F" w:rsidP="00BB270F">
      <w:pPr>
        <w:spacing w:after="0"/>
        <w:jc w:val="both"/>
        <w:rPr>
          <w:rFonts w:ascii="Times New Roman" w:hAnsi="Times New Roman" w:cs="Times New Roman"/>
          <w:color w:val="FF0000"/>
          <w:sz w:val="24"/>
          <w:szCs w:val="24"/>
        </w:rPr>
      </w:pPr>
      <w:r>
        <w:rPr>
          <w:rFonts w:ascii="Times New Roman" w:hAnsi="Times New Roman" w:cs="Times New Roman"/>
          <w:b/>
          <w:bCs/>
          <w:noProof/>
          <w:sz w:val="24"/>
          <w:szCs w:val="24"/>
          <w:lang w:eastAsia="cs-CZ"/>
        </w:rPr>
        <mc:AlternateContent>
          <mc:Choice Requires="wps">
            <w:drawing>
              <wp:anchor distT="0" distB="0" distL="114300" distR="114300" simplePos="0" relativeHeight="251713536" behindDoc="0" locked="0" layoutInCell="1" allowOverlap="1" wp14:anchorId="2BA8B9A9" wp14:editId="02E74371">
                <wp:simplePos x="0" y="0"/>
                <wp:positionH relativeFrom="margin">
                  <wp:posOffset>-30480</wp:posOffset>
                </wp:positionH>
                <wp:positionV relativeFrom="paragraph">
                  <wp:posOffset>-34925</wp:posOffset>
                </wp:positionV>
                <wp:extent cx="5715000" cy="238125"/>
                <wp:effectExtent l="0" t="0" r="19050" b="28575"/>
                <wp:wrapNone/>
                <wp:docPr id="24" name="Obdélník 24"/>
                <wp:cNvGraphicFramePr/>
                <a:graphic xmlns:a="http://schemas.openxmlformats.org/drawingml/2006/main">
                  <a:graphicData uri="http://schemas.microsoft.com/office/word/2010/wordprocessingShape">
                    <wps:wsp>
                      <wps:cNvSpPr/>
                      <wps:spPr>
                        <a:xfrm>
                          <a:off x="0" y="0"/>
                          <a:ext cx="5715000" cy="238125"/>
                        </a:xfrm>
                        <a:prstGeom prst="rect">
                          <a:avLst/>
                        </a:prstGeom>
                        <a:solidFill>
                          <a:schemeClr val="bg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B7E1E3" id="Obdélník 24" o:spid="_x0000_s1026" style="position:absolute;margin-left:-2.4pt;margin-top:-2.75pt;width:450pt;height:18.75pt;z-index:2517135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" fillcolor="white [3212]" strokecolor="#243f60 [1604]" strokeweight="2pt">
                <v:fill opacity="0"/>
                <w10:wrap anchorx="margin"/>
              </v:rect>
            </w:pict>
          </mc:Fallback>
        </mc:AlternateContent>
      </w:r>
      <w:r>
        <w:rPr>
          <w:rFonts w:ascii="Times New Roman" w:hAnsi="Times New Roman" w:cs="Times New Roman"/>
          <w:b/>
          <w:sz w:val="24"/>
          <w:szCs w:val="24"/>
        </w:rPr>
        <w:t>Příklad 6</w:t>
      </w:r>
      <w:r w:rsidRPr="00A335E4">
        <w:rPr>
          <w:rFonts w:ascii="Times New Roman" w:hAnsi="Times New Roman" w:cs="Times New Roman"/>
          <w:b/>
          <w:sz w:val="24"/>
          <w:szCs w:val="24"/>
        </w:rPr>
        <w:t xml:space="preserve"> – Daň silniční</w:t>
      </w:r>
      <w:r>
        <w:rPr>
          <w:rFonts w:ascii="Times New Roman" w:hAnsi="Times New Roman" w:cs="Times New Roman"/>
          <w:b/>
          <w:sz w:val="24"/>
          <w:szCs w:val="24"/>
        </w:rPr>
        <w:t xml:space="preserve"> – osobní automobil </w:t>
      </w:r>
      <w:r w:rsidRPr="00A335E4">
        <w:rPr>
          <w:rFonts w:ascii="Times New Roman" w:hAnsi="Times New Roman" w:cs="Times New Roman"/>
          <w:b/>
          <w:sz w:val="24"/>
          <w:szCs w:val="24"/>
        </w:rPr>
        <w:t xml:space="preserve">  </w:t>
      </w:r>
    </w:p>
    <w:p w14:paraId="75F5DE90" w14:textId="77777777" w:rsidR="00BB270F" w:rsidRPr="00A335E4" w:rsidRDefault="00BB270F" w:rsidP="00BB270F">
      <w:pPr>
        <w:spacing w:after="0"/>
        <w:jc w:val="both"/>
        <w:rPr>
          <w:rFonts w:ascii="Times New Roman" w:hAnsi="Times New Roman" w:cs="Times New Roman"/>
          <w:b/>
          <w:bCs/>
          <w:noProof/>
          <w:sz w:val="8"/>
          <w:szCs w:val="24"/>
          <w:lang w:eastAsia="cs-CZ"/>
        </w:rPr>
      </w:pPr>
    </w:p>
    <w:p w14:paraId="74683677" w14:textId="77777777" w:rsidR="00BB270F" w:rsidRDefault="00BB270F" w:rsidP="00BB270F">
      <w:pPr>
        <w:spacing w:after="0"/>
        <w:jc w:val="both"/>
        <w:rPr>
          <w:rFonts w:ascii="Times New Roman" w:hAnsi="Times New Roman" w:cs="Times New Roman"/>
          <w:sz w:val="24"/>
          <w:szCs w:val="24"/>
        </w:rPr>
      </w:pPr>
      <w:r>
        <w:rPr>
          <w:rFonts w:ascii="Times New Roman" w:hAnsi="Times New Roman" w:cs="Times New Roman"/>
          <w:sz w:val="24"/>
          <w:szCs w:val="24"/>
        </w:rPr>
        <w:t xml:space="preserve">Vypočtěte výši silniční daně za rok 2021 pro poplatníka – OSVČ – který používá k podnikatelské činnosti tyto vozidla: </w:t>
      </w:r>
    </w:p>
    <w:p w14:paraId="5CFE72AF" w14:textId="77777777" w:rsidR="00BB270F" w:rsidRPr="00BE31A6" w:rsidRDefault="00BB270F" w:rsidP="00BB270F">
      <w:pPr>
        <w:pStyle w:val="Odstavecseseznamem"/>
        <w:numPr>
          <w:ilvl w:val="2"/>
          <w:numId w:val="51"/>
        </w:numPr>
        <w:spacing w:after="0" w:line="259" w:lineRule="auto"/>
        <w:ind w:left="426" w:hanging="426"/>
        <w:jc w:val="both"/>
        <w:rPr>
          <w:rFonts w:ascii="Times New Roman" w:hAnsi="Times New Roman" w:cs="Times New Roman"/>
          <w:color w:val="FF0000"/>
          <w:sz w:val="24"/>
          <w:szCs w:val="24"/>
        </w:rPr>
      </w:pPr>
      <w:r w:rsidRPr="00BE31A6">
        <w:rPr>
          <w:rFonts w:ascii="Times New Roman" w:hAnsi="Times New Roman" w:cs="Times New Roman"/>
          <w:sz w:val="24"/>
          <w:szCs w:val="24"/>
        </w:rPr>
        <w:t>osobní automobil Škoda Fabia, celkem 2 nápravy, zdvihový objem motoru 1 600 cm</w:t>
      </w:r>
      <w:r w:rsidRPr="00D01D64">
        <w:rPr>
          <w:rFonts w:ascii="Times New Roman" w:hAnsi="Times New Roman" w:cs="Times New Roman"/>
          <w:sz w:val="24"/>
          <w:szCs w:val="24"/>
          <w:vertAlign w:val="superscript"/>
        </w:rPr>
        <w:t>3</w:t>
      </w:r>
      <w:r w:rsidRPr="00BE31A6">
        <w:rPr>
          <w:rFonts w:ascii="Times New Roman" w:hAnsi="Times New Roman" w:cs="Times New Roman"/>
          <w:sz w:val="24"/>
          <w:szCs w:val="24"/>
        </w:rPr>
        <w:t>, první regis</w:t>
      </w:r>
      <w:r>
        <w:rPr>
          <w:rFonts w:ascii="Times New Roman" w:hAnsi="Times New Roman" w:cs="Times New Roman"/>
          <w:sz w:val="24"/>
          <w:szCs w:val="24"/>
        </w:rPr>
        <w:t>trace vozidla proběhla 18.2.2018</w:t>
      </w:r>
      <w:r w:rsidRPr="00BE31A6">
        <w:rPr>
          <w:rFonts w:ascii="Times New Roman" w:hAnsi="Times New Roman" w:cs="Times New Roman"/>
          <w:sz w:val="24"/>
          <w:szCs w:val="24"/>
        </w:rPr>
        <w:t>, první r</w:t>
      </w:r>
      <w:r>
        <w:rPr>
          <w:rFonts w:ascii="Times New Roman" w:hAnsi="Times New Roman" w:cs="Times New Roman"/>
          <w:sz w:val="24"/>
          <w:szCs w:val="24"/>
        </w:rPr>
        <w:t>egistrace vozidla v ČR 18.5.2018</w:t>
      </w:r>
      <w:r w:rsidRPr="00BE31A6">
        <w:rPr>
          <w:rFonts w:ascii="Times New Roman" w:hAnsi="Times New Roman" w:cs="Times New Roman"/>
          <w:sz w:val="24"/>
          <w:szCs w:val="24"/>
        </w:rPr>
        <w:t>. Toto vozidlo je používáno po celý rok kromě měsíce prosince</w:t>
      </w:r>
      <w:r>
        <w:rPr>
          <w:rFonts w:ascii="Times New Roman" w:hAnsi="Times New Roman" w:cs="Times New Roman"/>
          <w:sz w:val="24"/>
          <w:szCs w:val="24"/>
        </w:rPr>
        <w:t>,</w:t>
      </w:r>
    </w:p>
    <w:p w14:paraId="28827C5E" w14:textId="77777777" w:rsidR="00BB270F" w:rsidRPr="00003797" w:rsidRDefault="00BB270F" w:rsidP="00BB270F">
      <w:pPr>
        <w:pStyle w:val="Odstavecseseznamem"/>
        <w:numPr>
          <w:ilvl w:val="2"/>
          <w:numId w:val="51"/>
        </w:numPr>
        <w:spacing w:after="0" w:line="259" w:lineRule="auto"/>
        <w:ind w:left="426" w:hanging="426"/>
        <w:jc w:val="both"/>
        <w:rPr>
          <w:rFonts w:ascii="Times New Roman" w:hAnsi="Times New Roman" w:cs="Times New Roman"/>
          <w:color w:val="FF0000"/>
          <w:sz w:val="24"/>
          <w:szCs w:val="24"/>
        </w:rPr>
      </w:pPr>
      <w:r>
        <w:rPr>
          <w:rFonts w:ascii="Times New Roman" w:hAnsi="Times New Roman" w:cs="Times New Roman"/>
          <w:sz w:val="24"/>
          <w:szCs w:val="24"/>
        </w:rPr>
        <w:t xml:space="preserve">osobní automobil Toyota </w:t>
      </w:r>
      <w:proofErr w:type="spellStart"/>
      <w:r>
        <w:rPr>
          <w:rFonts w:ascii="Times New Roman" w:hAnsi="Times New Roman" w:cs="Times New Roman"/>
          <w:sz w:val="24"/>
          <w:szCs w:val="24"/>
        </w:rPr>
        <w:t>Carolla</w:t>
      </w:r>
      <w:proofErr w:type="spellEnd"/>
      <w:r>
        <w:rPr>
          <w:rFonts w:ascii="Times New Roman" w:hAnsi="Times New Roman" w:cs="Times New Roman"/>
          <w:sz w:val="24"/>
          <w:szCs w:val="24"/>
        </w:rPr>
        <w:t>, celkem 2 nápravy, zdvihový objem motoru 2 100 cm</w:t>
      </w:r>
      <w:r w:rsidRPr="00D01D64">
        <w:rPr>
          <w:rFonts w:ascii="Times New Roman" w:hAnsi="Times New Roman" w:cs="Times New Roman"/>
          <w:sz w:val="24"/>
          <w:szCs w:val="24"/>
          <w:vertAlign w:val="superscript"/>
        </w:rPr>
        <w:t>3</w:t>
      </w:r>
      <w:r>
        <w:rPr>
          <w:rFonts w:ascii="Times New Roman" w:hAnsi="Times New Roman" w:cs="Times New Roman"/>
          <w:sz w:val="24"/>
          <w:szCs w:val="24"/>
        </w:rPr>
        <w:t>, vozidlo bylo zakoupeno v únoru 2021, datum první registrace vozidla 2.4.2021. Vozidlo bylo používáno od dubna do června a od října do prosince.</w:t>
      </w:r>
    </w:p>
    <w:p w14:paraId="30E9DEFE" w14:textId="77777777" w:rsidR="00BB270F" w:rsidRDefault="00BB270F" w:rsidP="00BB270F">
      <w:pPr>
        <w:spacing w:after="0"/>
        <w:jc w:val="both"/>
        <w:rPr>
          <w:rFonts w:ascii="Times New Roman" w:hAnsi="Times New Roman" w:cs="Times New Roman"/>
          <w:sz w:val="24"/>
          <w:szCs w:val="24"/>
        </w:rPr>
      </w:pPr>
      <w:r>
        <w:rPr>
          <w:rFonts w:ascii="Times New Roman" w:hAnsi="Times New Roman" w:cs="Times New Roman"/>
          <w:sz w:val="24"/>
          <w:szCs w:val="24"/>
        </w:rPr>
        <w:t xml:space="preserve">Stanovte také výši záloh na silniční daň. </w:t>
      </w:r>
    </w:p>
    <w:p w14:paraId="171C7CA2" w14:textId="77777777" w:rsidR="00BB270F" w:rsidRDefault="00BB270F" w:rsidP="00BB270F">
      <w:pPr>
        <w:spacing w:after="0"/>
        <w:jc w:val="both"/>
        <w:rPr>
          <w:rFonts w:ascii="Times New Roman" w:hAnsi="Times New Roman" w:cs="Times New Roman"/>
          <w:sz w:val="24"/>
          <w:szCs w:val="24"/>
        </w:rPr>
      </w:pPr>
    </w:p>
    <w:p w14:paraId="3AE61BD5" w14:textId="77777777" w:rsidR="00BB270F" w:rsidRPr="0080671D" w:rsidRDefault="00BB270F" w:rsidP="00BB270F">
      <w:pPr>
        <w:spacing w:after="0"/>
        <w:jc w:val="both"/>
        <w:rPr>
          <w:rFonts w:ascii="Times New Roman" w:hAnsi="Times New Roman" w:cs="Times New Roman"/>
          <w:color w:val="FF0000"/>
          <w:sz w:val="24"/>
          <w:szCs w:val="24"/>
        </w:rPr>
      </w:pPr>
      <w:r w:rsidRPr="0080671D">
        <w:rPr>
          <w:rFonts w:ascii="Times New Roman" w:hAnsi="Times New Roman" w:cs="Times New Roman"/>
          <w:b/>
          <w:bCs/>
          <w:color w:val="FF0000"/>
          <w:sz w:val="24"/>
          <w:szCs w:val="24"/>
        </w:rPr>
        <w:t>Sazby daně</w:t>
      </w:r>
    </w:p>
    <w:p w14:paraId="28C69113" w14:textId="77777777" w:rsidR="00BB270F" w:rsidRPr="0080671D" w:rsidRDefault="00BB270F" w:rsidP="00BB270F">
      <w:pPr>
        <w:numPr>
          <w:ilvl w:val="0"/>
          <w:numId w:val="52"/>
        </w:numPr>
        <w:spacing w:after="0" w:line="259" w:lineRule="auto"/>
        <w:jc w:val="both"/>
        <w:rPr>
          <w:rFonts w:ascii="Times New Roman" w:hAnsi="Times New Roman" w:cs="Times New Roman"/>
          <w:color w:val="FF0000"/>
          <w:sz w:val="24"/>
          <w:szCs w:val="24"/>
        </w:rPr>
      </w:pPr>
      <w:r w:rsidRPr="0080671D">
        <w:rPr>
          <w:rFonts w:ascii="Times New Roman" w:hAnsi="Times New Roman" w:cs="Times New Roman"/>
          <w:color w:val="FF0000"/>
          <w:sz w:val="24"/>
          <w:szCs w:val="24"/>
        </w:rPr>
        <w:t xml:space="preserve">Škoda Fabia </w:t>
      </w:r>
    </w:p>
    <w:p w14:paraId="64B83F72" w14:textId="77777777" w:rsidR="00BB270F" w:rsidRPr="0080671D" w:rsidRDefault="00BB270F" w:rsidP="00BB270F">
      <w:pPr>
        <w:numPr>
          <w:ilvl w:val="0"/>
          <w:numId w:val="52"/>
        </w:numPr>
        <w:spacing w:after="0" w:line="259" w:lineRule="auto"/>
        <w:jc w:val="both"/>
        <w:rPr>
          <w:rFonts w:ascii="Times New Roman" w:hAnsi="Times New Roman" w:cs="Times New Roman"/>
          <w:color w:val="FF0000"/>
          <w:sz w:val="24"/>
          <w:szCs w:val="24"/>
        </w:rPr>
      </w:pPr>
      <w:r w:rsidRPr="0080671D">
        <w:rPr>
          <w:rFonts w:ascii="Times New Roman" w:hAnsi="Times New Roman" w:cs="Times New Roman"/>
          <w:color w:val="FF0000"/>
          <w:sz w:val="24"/>
          <w:szCs w:val="24"/>
        </w:rPr>
        <w:t xml:space="preserve">Toyota </w:t>
      </w:r>
      <w:proofErr w:type="spellStart"/>
      <w:r w:rsidRPr="0080671D">
        <w:rPr>
          <w:rFonts w:ascii="Times New Roman" w:hAnsi="Times New Roman" w:cs="Times New Roman"/>
          <w:color w:val="FF0000"/>
          <w:sz w:val="24"/>
          <w:szCs w:val="24"/>
        </w:rPr>
        <w:t>Carolla</w:t>
      </w:r>
      <w:proofErr w:type="spellEnd"/>
    </w:p>
    <w:p w14:paraId="0B66E570" w14:textId="77777777" w:rsidR="00BB270F" w:rsidRDefault="00BB270F" w:rsidP="00BB270F">
      <w:pPr>
        <w:spacing w:after="0"/>
        <w:jc w:val="both"/>
        <w:rPr>
          <w:rFonts w:ascii="Times New Roman" w:hAnsi="Times New Roman" w:cs="Times New Roman"/>
          <w:color w:val="FF0000"/>
          <w:sz w:val="24"/>
          <w:szCs w:val="24"/>
        </w:rPr>
      </w:pPr>
    </w:p>
    <w:p w14:paraId="057CB82E"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bCs/>
          <w:color w:val="FF0000"/>
          <w:sz w:val="24"/>
          <w:szCs w:val="24"/>
        </w:rPr>
        <w:t>Zálohy</w:t>
      </w:r>
    </w:p>
    <w:p w14:paraId="1CB282EC" w14:textId="77777777" w:rsidR="00BB270F" w:rsidRPr="004F55D8" w:rsidRDefault="00BB270F" w:rsidP="00BB270F">
      <w:pPr>
        <w:numPr>
          <w:ilvl w:val="0"/>
          <w:numId w:val="53"/>
        </w:numPr>
        <w:spacing w:after="0" w:line="259" w:lineRule="auto"/>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I.Q</w:t>
      </w:r>
    </w:p>
    <w:p w14:paraId="075552C8"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1) </w:t>
      </w:r>
    </w:p>
    <w:p w14:paraId="6F557B39"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2) </w:t>
      </w:r>
    </w:p>
    <w:p w14:paraId="3D653F3B"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w:t>
      </w:r>
    </w:p>
    <w:p w14:paraId="70378848" w14:textId="77777777" w:rsidR="00BB270F" w:rsidRPr="004F55D8" w:rsidRDefault="00BB270F" w:rsidP="00BB270F">
      <w:pPr>
        <w:numPr>
          <w:ilvl w:val="0"/>
          <w:numId w:val="54"/>
        </w:numPr>
        <w:spacing w:after="0" w:line="259" w:lineRule="auto"/>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II.Q</w:t>
      </w:r>
    </w:p>
    <w:p w14:paraId="1D7427CC"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1) </w:t>
      </w:r>
    </w:p>
    <w:p w14:paraId="0C27777B"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2) </w:t>
      </w:r>
    </w:p>
    <w:p w14:paraId="611F7044"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w:t>
      </w:r>
    </w:p>
    <w:p w14:paraId="0E22BE97" w14:textId="77777777" w:rsidR="00BB270F" w:rsidRPr="004F55D8" w:rsidRDefault="00BB270F" w:rsidP="00BB270F">
      <w:pPr>
        <w:numPr>
          <w:ilvl w:val="0"/>
          <w:numId w:val="55"/>
        </w:numPr>
        <w:spacing w:after="0" w:line="259" w:lineRule="auto"/>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III.Q</w:t>
      </w:r>
    </w:p>
    <w:p w14:paraId="65F6712F"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1) </w:t>
      </w:r>
    </w:p>
    <w:p w14:paraId="3A60F91B"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2) </w:t>
      </w:r>
    </w:p>
    <w:p w14:paraId="35416344" w14:textId="77777777" w:rsidR="00BB270F" w:rsidRPr="004F55D8" w:rsidRDefault="00BB270F" w:rsidP="00BB270F">
      <w:pPr>
        <w:spacing w:after="0"/>
        <w:jc w:val="both"/>
        <w:rPr>
          <w:rFonts w:ascii="Times New Roman" w:hAnsi="Times New Roman" w:cs="Times New Roman"/>
          <w:color w:val="FF0000"/>
          <w:sz w:val="24"/>
          <w:szCs w:val="24"/>
        </w:rPr>
      </w:pPr>
    </w:p>
    <w:p w14:paraId="2889F51B" w14:textId="77777777" w:rsidR="00BB270F" w:rsidRPr="004F55D8" w:rsidRDefault="00BB270F" w:rsidP="00BB270F">
      <w:pPr>
        <w:numPr>
          <w:ilvl w:val="0"/>
          <w:numId w:val="56"/>
        </w:numPr>
        <w:spacing w:after="0" w:line="259" w:lineRule="auto"/>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IV.Q</w:t>
      </w:r>
    </w:p>
    <w:p w14:paraId="4F8CD8A3"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1) </w:t>
      </w:r>
    </w:p>
    <w:p w14:paraId="695FB829"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2) </w:t>
      </w:r>
    </w:p>
    <w:p w14:paraId="1828D9A9"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w:t>
      </w:r>
    </w:p>
    <w:p w14:paraId="7232D6EC"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bCs/>
          <w:color w:val="FF0000"/>
          <w:sz w:val="24"/>
          <w:szCs w:val="24"/>
        </w:rPr>
        <w:t>Daňová povinnost</w:t>
      </w:r>
    </w:p>
    <w:p w14:paraId="236C1439"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1)  </w:t>
      </w:r>
    </w:p>
    <w:p w14:paraId="0450852F"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2) </w:t>
      </w:r>
    </w:p>
    <w:p w14:paraId="20121193"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w:t>
      </w:r>
    </w:p>
    <w:p w14:paraId="70390266"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Celkem = </w:t>
      </w:r>
    </w:p>
    <w:p w14:paraId="561E06A1"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Zaplacené zálohy </w:t>
      </w:r>
    </w:p>
    <w:p w14:paraId="58F126D4"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Doplatek</w:t>
      </w:r>
    </w:p>
    <w:p w14:paraId="366B72C6" w14:textId="77777777" w:rsidR="00BB270F" w:rsidRDefault="00BB270F" w:rsidP="00BB270F">
      <w:pPr>
        <w:spacing w:after="0"/>
        <w:jc w:val="both"/>
        <w:rPr>
          <w:rFonts w:ascii="Times New Roman" w:hAnsi="Times New Roman" w:cs="Times New Roman"/>
          <w:b/>
          <w:sz w:val="24"/>
          <w:szCs w:val="24"/>
        </w:rPr>
      </w:pPr>
    </w:p>
    <w:p w14:paraId="531EF503" w14:textId="77777777" w:rsidR="00BB270F" w:rsidRPr="00A335E4" w:rsidRDefault="00BB270F" w:rsidP="00BB270F">
      <w:pPr>
        <w:spacing w:after="0"/>
        <w:jc w:val="both"/>
        <w:rPr>
          <w:rFonts w:ascii="Times New Roman" w:hAnsi="Times New Roman" w:cs="Times New Roman"/>
          <w:b/>
          <w:bCs/>
          <w:noProof/>
          <w:sz w:val="24"/>
          <w:szCs w:val="24"/>
          <w:lang w:eastAsia="cs-CZ"/>
        </w:rPr>
      </w:pPr>
      <w:r>
        <w:rPr>
          <w:rFonts w:ascii="Times New Roman" w:hAnsi="Times New Roman" w:cs="Times New Roman"/>
          <w:b/>
          <w:bCs/>
          <w:noProof/>
          <w:sz w:val="24"/>
          <w:szCs w:val="24"/>
          <w:lang w:eastAsia="cs-CZ"/>
        </w:rPr>
        <w:lastRenderedPageBreak/>
        <mc:AlternateContent>
          <mc:Choice Requires="wps">
            <w:drawing>
              <wp:anchor distT="0" distB="0" distL="114300" distR="114300" simplePos="0" relativeHeight="251714560" behindDoc="0" locked="0" layoutInCell="1" allowOverlap="1" wp14:anchorId="7D12FE9E" wp14:editId="5CBEF8EC">
                <wp:simplePos x="0" y="0"/>
                <wp:positionH relativeFrom="margin">
                  <wp:posOffset>-30480</wp:posOffset>
                </wp:positionH>
                <wp:positionV relativeFrom="paragraph">
                  <wp:posOffset>-36830</wp:posOffset>
                </wp:positionV>
                <wp:extent cx="5715000" cy="238125"/>
                <wp:effectExtent l="0" t="0" r="19050" b="28575"/>
                <wp:wrapNone/>
                <wp:docPr id="26" name="Obdélník 26"/>
                <wp:cNvGraphicFramePr/>
                <a:graphic xmlns:a="http://schemas.openxmlformats.org/drawingml/2006/main">
                  <a:graphicData uri="http://schemas.microsoft.com/office/word/2010/wordprocessingShape">
                    <wps:wsp>
                      <wps:cNvSpPr/>
                      <wps:spPr>
                        <a:xfrm>
                          <a:off x="0" y="0"/>
                          <a:ext cx="5715000" cy="238125"/>
                        </a:xfrm>
                        <a:prstGeom prst="rect">
                          <a:avLst/>
                        </a:prstGeom>
                        <a:solidFill>
                          <a:schemeClr val="bg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D16242" id="Obdélník 26" o:spid="_x0000_s1026" style="position:absolute;margin-left:-2.4pt;margin-top:-2.9pt;width:450pt;height:18.75pt;z-index:2517145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" fillcolor="white [3212]" strokecolor="#243f60 [1604]" strokeweight="2pt">
                <v:fill opacity="0"/>
                <w10:wrap anchorx="margin"/>
              </v:rect>
            </w:pict>
          </mc:Fallback>
        </mc:AlternateContent>
      </w:r>
      <w:r>
        <w:rPr>
          <w:rFonts w:ascii="Times New Roman" w:hAnsi="Times New Roman" w:cs="Times New Roman"/>
          <w:b/>
          <w:sz w:val="24"/>
          <w:szCs w:val="24"/>
        </w:rPr>
        <w:t>Příklad 7</w:t>
      </w:r>
      <w:r w:rsidRPr="00A335E4">
        <w:rPr>
          <w:rFonts w:ascii="Times New Roman" w:hAnsi="Times New Roman" w:cs="Times New Roman"/>
          <w:b/>
          <w:sz w:val="24"/>
          <w:szCs w:val="24"/>
        </w:rPr>
        <w:t xml:space="preserve"> – Daň silniční</w:t>
      </w:r>
      <w:r>
        <w:rPr>
          <w:rFonts w:ascii="Times New Roman" w:hAnsi="Times New Roman" w:cs="Times New Roman"/>
          <w:b/>
          <w:sz w:val="24"/>
          <w:szCs w:val="24"/>
        </w:rPr>
        <w:t xml:space="preserve"> – nákladní automobil </w:t>
      </w:r>
      <w:r w:rsidRPr="00A335E4">
        <w:rPr>
          <w:rFonts w:ascii="Times New Roman" w:hAnsi="Times New Roman" w:cs="Times New Roman"/>
          <w:b/>
          <w:sz w:val="24"/>
          <w:szCs w:val="24"/>
        </w:rPr>
        <w:t xml:space="preserve">  </w:t>
      </w:r>
    </w:p>
    <w:p w14:paraId="65AA612F" w14:textId="77777777" w:rsidR="00BB270F" w:rsidRPr="00A335E4" w:rsidRDefault="00BB270F" w:rsidP="00BB270F">
      <w:pPr>
        <w:spacing w:after="0"/>
        <w:jc w:val="both"/>
        <w:rPr>
          <w:rFonts w:ascii="Times New Roman" w:hAnsi="Times New Roman" w:cs="Times New Roman"/>
          <w:b/>
          <w:bCs/>
          <w:noProof/>
          <w:sz w:val="8"/>
          <w:szCs w:val="24"/>
          <w:lang w:eastAsia="cs-CZ"/>
        </w:rPr>
      </w:pPr>
    </w:p>
    <w:p w14:paraId="545F33E5" w14:textId="77777777" w:rsidR="00BB270F" w:rsidRDefault="00BB270F" w:rsidP="00BB270F">
      <w:pPr>
        <w:spacing w:after="0"/>
        <w:jc w:val="both"/>
        <w:rPr>
          <w:rFonts w:ascii="Times New Roman" w:hAnsi="Times New Roman" w:cs="Times New Roman"/>
          <w:sz w:val="24"/>
          <w:szCs w:val="24"/>
        </w:rPr>
      </w:pPr>
      <w:r>
        <w:rPr>
          <w:rFonts w:ascii="Times New Roman" w:hAnsi="Times New Roman" w:cs="Times New Roman"/>
          <w:sz w:val="24"/>
          <w:szCs w:val="24"/>
        </w:rPr>
        <w:t>Obchodní společnost Autodoprava, s.r.o., používala v roce 2021 celkem 2 vozidla:</w:t>
      </w:r>
    </w:p>
    <w:p w14:paraId="6356C0A4" w14:textId="77777777" w:rsidR="00BB270F" w:rsidRPr="00D01D64" w:rsidRDefault="00BB270F" w:rsidP="00BB270F">
      <w:pPr>
        <w:pStyle w:val="Odstavecseseznamem"/>
        <w:numPr>
          <w:ilvl w:val="0"/>
          <w:numId w:val="57"/>
        </w:numPr>
        <w:spacing w:after="0" w:line="259" w:lineRule="auto"/>
        <w:jc w:val="both"/>
        <w:rPr>
          <w:rFonts w:ascii="Times New Roman" w:hAnsi="Times New Roman" w:cs="Times New Roman"/>
          <w:color w:val="FF0000"/>
          <w:sz w:val="24"/>
          <w:szCs w:val="24"/>
        </w:rPr>
      </w:pPr>
      <w:r>
        <w:rPr>
          <w:rFonts w:ascii="Times New Roman" w:hAnsi="Times New Roman" w:cs="Times New Roman"/>
          <w:sz w:val="24"/>
          <w:szCs w:val="24"/>
        </w:rPr>
        <w:t>nákladní automobil se zdvihovým objemem motoru 9 000 cm</w:t>
      </w:r>
      <w:r w:rsidRPr="00D01D64">
        <w:rPr>
          <w:rFonts w:ascii="Times New Roman" w:hAnsi="Times New Roman" w:cs="Times New Roman"/>
          <w:sz w:val="24"/>
          <w:szCs w:val="24"/>
          <w:vertAlign w:val="superscript"/>
        </w:rPr>
        <w:t>3</w:t>
      </w:r>
      <w:r>
        <w:rPr>
          <w:rFonts w:ascii="Times New Roman" w:hAnsi="Times New Roman" w:cs="Times New Roman"/>
          <w:sz w:val="24"/>
          <w:szCs w:val="24"/>
        </w:rPr>
        <w:t xml:space="preserve">, celkem 3 nápravy (z tohoto 2 poháněné), maximální zatížení 20 t (z toho na jednotlivé nápravy 8 t, 6 t, 6 t). První registrace vozidla proběhla 15.8.2018. Vozidlo je používáno po celý rok. </w:t>
      </w:r>
    </w:p>
    <w:p w14:paraId="1229355D" w14:textId="77777777" w:rsidR="00BB270F" w:rsidRPr="0046074D" w:rsidRDefault="00BB270F" w:rsidP="00BB270F">
      <w:pPr>
        <w:pStyle w:val="Odstavecseseznamem"/>
        <w:numPr>
          <w:ilvl w:val="0"/>
          <w:numId w:val="57"/>
        </w:numPr>
        <w:spacing w:after="0" w:line="259" w:lineRule="auto"/>
        <w:jc w:val="both"/>
        <w:rPr>
          <w:rFonts w:ascii="Times New Roman" w:hAnsi="Times New Roman" w:cs="Times New Roman"/>
          <w:color w:val="FF0000"/>
          <w:sz w:val="24"/>
          <w:szCs w:val="24"/>
        </w:rPr>
      </w:pPr>
      <w:r>
        <w:rPr>
          <w:rFonts w:ascii="Times New Roman" w:hAnsi="Times New Roman" w:cs="Times New Roman"/>
          <w:sz w:val="24"/>
          <w:szCs w:val="24"/>
        </w:rPr>
        <w:t>Tahač se zdvihovým objemem motoru 7 500 cm</w:t>
      </w:r>
      <w:r w:rsidRPr="00631794">
        <w:rPr>
          <w:rFonts w:ascii="Times New Roman" w:hAnsi="Times New Roman" w:cs="Times New Roman"/>
          <w:sz w:val="24"/>
          <w:szCs w:val="24"/>
          <w:vertAlign w:val="superscript"/>
        </w:rPr>
        <w:t>3</w:t>
      </w:r>
      <w:r>
        <w:rPr>
          <w:rFonts w:ascii="Times New Roman" w:hAnsi="Times New Roman" w:cs="Times New Roman"/>
          <w:sz w:val="24"/>
          <w:szCs w:val="24"/>
        </w:rPr>
        <w:t xml:space="preserve">, první registrace vozidla 25. 9. 2000. Počet náprav 2 (z toho 2 poháněné), maximální zatížení 10,5 t (přední náprava 5 t, zadní náprava 5,5 t). Vozidlo splňuje normu EURO 1, používáno je od začátku roku do 4.7.2021, kdy byl tahač z důvodu havárie vyřazen z obchodního majetku a není již dále používán. </w:t>
      </w:r>
    </w:p>
    <w:p w14:paraId="51F0E5D5" w14:textId="77777777" w:rsidR="00BB270F" w:rsidRDefault="00BB270F" w:rsidP="00BB270F">
      <w:pPr>
        <w:spacing w:after="0"/>
        <w:jc w:val="both"/>
        <w:rPr>
          <w:rFonts w:ascii="Times New Roman" w:hAnsi="Times New Roman" w:cs="Times New Roman"/>
          <w:sz w:val="24"/>
          <w:szCs w:val="24"/>
        </w:rPr>
      </w:pPr>
      <w:r>
        <w:rPr>
          <w:rFonts w:ascii="Times New Roman" w:hAnsi="Times New Roman" w:cs="Times New Roman"/>
          <w:sz w:val="24"/>
          <w:szCs w:val="24"/>
        </w:rPr>
        <w:t xml:space="preserve">Vypočtěte zálohy a výši silniční daně za obě vozidla. </w:t>
      </w:r>
    </w:p>
    <w:p w14:paraId="21AE0D4C" w14:textId="77777777" w:rsidR="00BB270F" w:rsidRDefault="00BB270F" w:rsidP="00BB270F">
      <w:pPr>
        <w:spacing w:after="0"/>
        <w:jc w:val="both"/>
        <w:rPr>
          <w:rFonts w:ascii="Times New Roman" w:hAnsi="Times New Roman" w:cs="Times New Roman"/>
          <w:sz w:val="24"/>
          <w:szCs w:val="24"/>
        </w:rPr>
      </w:pPr>
    </w:p>
    <w:p w14:paraId="2D40EC2F" w14:textId="77777777" w:rsidR="00BB270F" w:rsidRDefault="00BB270F" w:rsidP="00BB270F">
      <w:pPr>
        <w:spacing w:after="0"/>
        <w:jc w:val="both"/>
        <w:rPr>
          <w:rFonts w:ascii="Times New Roman" w:hAnsi="Times New Roman" w:cs="Times New Roman"/>
          <w:color w:val="FF0000"/>
          <w:sz w:val="24"/>
          <w:szCs w:val="24"/>
        </w:rPr>
      </w:pPr>
    </w:p>
    <w:p w14:paraId="2EB19D2B"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bCs/>
          <w:color w:val="FF0000"/>
          <w:sz w:val="24"/>
          <w:szCs w:val="24"/>
        </w:rPr>
        <w:t>Zálohy</w:t>
      </w:r>
    </w:p>
    <w:p w14:paraId="6EE74925" w14:textId="77777777" w:rsidR="00BB270F" w:rsidRPr="004F55D8" w:rsidRDefault="00BB270F" w:rsidP="00BB270F">
      <w:pPr>
        <w:numPr>
          <w:ilvl w:val="0"/>
          <w:numId w:val="53"/>
        </w:numPr>
        <w:spacing w:after="0" w:line="259" w:lineRule="auto"/>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I.Q</w:t>
      </w:r>
    </w:p>
    <w:p w14:paraId="39EDF811"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1) </w:t>
      </w:r>
    </w:p>
    <w:p w14:paraId="7952861B"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2) </w:t>
      </w:r>
    </w:p>
    <w:p w14:paraId="6DEFA328"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w:t>
      </w:r>
    </w:p>
    <w:p w14:paraId="1D531E5C" w14:textId="77777777" w:rsidR="00BB270F" w:rsidRPr="004F55D8" w:rsidRDefault="00BB270F" w:rsidP="00BB270F">
      <w:pPr>
        <w:numPr>
          <w:ilvl w:val="0"/>
          <w:numId w:val="54"/>
        </w:numPr>
        <w:spacing w:after="0" w:line="259" w:lineRule="auto"/>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II.Q</w:t>
      </w:r>
    </w:p>
    <w:p w14:paraId="18C06765"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1) </w:t>
      </w:r>
    </w:p>
    <w:p w14:paraId="284B5B78"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2) </w:t>
      </w:r>
    </w:p>
    <w:p w14:paraId="6E00D2E6"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w:t>
      </w:r>
    </w:p>
    <w:p w14:paraId="30A7A642" w14:textId="77777777" w:rsidR="00BB270F" w:rsidRPr="004F55D8" w:rsidRDefault="00BB270F" w:rsidP="00BB270F">
      <w:pPr>
        <w:numPr>
          <w:ilvl w:val="0"/>
          <w:numId w:val="55"/>
        </w:numPr>
        <w:spacing w:after="0" w:line="259" w:lineRule="auto"/>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III.Q</w:t>
      </w:r>
    </w:p>
    <w:p w14:paraId="2AA2109D"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1) </w:t>
      </w:r>
    </w:p>
    <w:p w14:paraId="26641A53"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2) </w:t>
      </w:r>
    </w:p>
    <w:p w14:paraId="695299F9" w14:textId="77777777" w:rsidR="00BB270F" w:rsidRPr="004F55D8" w:rsidRDefault="00BB270F" w:rsidP="00BB270F">
      <w:pPr>
        <w:spacing w:after="0"/>
        <w:jc w:val="both"/>
        <w:rPr>
          <w:rFonts w:ascii="Times New Roman" w:hAnsi="Times New Roman" w:cs="Times New Roman"/>
          <w:color w:val="FF0000"/>
          <w:sz w:val="24"/>
          <w:szCs w:val="24"/>
        </w:rPr>
      </w:pPr>
    </w:p>
    <w:p w14:paraId="20E9CBA9" w14:textId="77777777" w:rsidR="00BB270F" w:rsidRPr="004F55D8" w:rsidRDefault="00BB270F" w:rsidP="00BB270F">
      <w:pPr>
        <w:numPr>
          <w:ilvl w:val="0"/>
          <w:numId w:val="56"/>
        </w:numPr>
        <w:spacing w:after="0" w:line="259" w:lineRule="auto"/>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IV.Q</w:t>
      </w:r>
    </w:p>
    <w:p w14:paraId="4436E2F1"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1) </w:t>
      </w:r>
    </w:p>
    <w:p w14:paraId="08AD1B82"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2) </w:t>
      </w:r>
    </w:p>
    <w:p w14:paraId="7405098A"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w:t>
      </w:r>
    </w:p>
    <w:p w14:paraId="004BDFA2"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bCs/>
          <w:color w:val="FF0000"/>
          <w:sz w:val="24"/>
          <w:szCs w:val="24"/>
        </w:rPr>
        <w:t>Daňová povinnost</w:t>
      </w:r>
    </w:p>
    <w:p w14:paraId="79CEFDEC"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1)  </w:t>
      </w:r>
    </w:p>
    <w:p w14:paraId="14F05028"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2) </w:t>
      </w:r>
    </w:p>
    <w:p w14:paraId="623FD556"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w:t>
      </w:r>
    </w:p>
    <w:p w14:paraId="45E83708"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Celkem = </w:t>
      </w:r>
    </w:p>
    <w:p w14:paraId="7894123B" w14:textId="77777777" w:rsidR="00BB270F" w:rsidRDefault="00BB270F" w:rsidP="00BB270F">
      <w:pPr>
        <w:spacing w:after="0"/>
        <w:jc w:val="both"/>
        <w:rPr>
          <w:rFonts w:ascii="Times New Roman" w:hAnsi="Times New Roman" w:cs="Times New Roman"/>
          <w:color w:val="FF0000"/>
          <w:sz w:val="24"/>
          <w:szCs w:val="24"/>
        </w:rPr>
      </w:pPr>
    </w:p>
    <w:p w14:paraId="638C69F3"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 xml:space="preserve">Zaplacené zálohy </w:t>
      </w:r>
    </w:p>
    <w:p w14:paraId="1CC98DAF" w14:textId="77777777" w:rsidR="00BB270F" w:rsidRDefault="00BB270F" w:rsidP="00BB270F">
      <w:pPr>
        <w:spacing w:after="0"/>
        <w:jc w:val="both"/>
        <w:rPr>
          <w:rFonts w:ascii="Times New Roman" w:hAnsi="Times New Roman" w:cs="Times New Roman"/>
          <w:color w:val="FF0000"/>
          <w:sz w:val="24"/>
          <w:szCs w:val="24"/>
        </w:rPr>
      </w:pPr>
    </w:p>
    <w:p w14:paraId="7B4D3675" w14:textId="77777777" w:rsidR="00BB270F" w:rsidRPr="004F55D8" w:rsidRDefault="00BB270F" w:rsidP="00BB270F">
      <w:pPr>
        <w:spacing w:after="0"/>
        <w:jc w:val="both"/>
        <w:rPr>
          <w:rFonts w:ascii="Times New Roman" w:hAnsi="Times New Roman" w:cs="Times New Roman"/>
          <w:color w:val="FF0000"/>
          <w:sz w:val="24"/>
          <w:szCs w:val="24"/>
        </w:rPr>
      </w:pPr>
      <w:r w:rsidRPr="004F55D8">
        <w:rPr>
          <w:rFonts w:ascii="Times New Roman" w:hAnsi="Times New Roman" w:cs="Times New Roman"/>
          <w:color w:val="FF0000"/>
          <w:sz w:val="24"/>
          <w:szCs w:val="24"/>
        </w:rPr>
        <w:t>Doplatek</w:t>
      </w:r>
    </w:p>
    <w:p w14:paraId="5C2F1612" w14:textId="77777777" w:rsidR="00BB270F" w:rsidRPr="00027B46" w:rsidRDefault="00BB270F" w:rsidP="00027B46">
      <w:pPr>
        <w:spacing w:after="0" w:line="240" w:lineRule="auto"/>
        <w:jc w:val="both"/>
        <w:rPr>
          <w:rFonts w:ascii="Times New Roman" w:hAnsi="Times New Roman" w:cs="Times New Roman"/>
          <w:color w:val="C00000"/>
          <w:sz w:val="24"/>
        </w:rPr>
      </w:pPr>
    </w:p>
    <w:sectPr w:rsidR="00BB270F" w:rsidRPr="00027B4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71E88" w14:textId="77777777" w:rsidR="00ED0483" w:rsidRDefault="00ED0483" w:rsidP="004B1F2D">
      <w:pPr>
        <w:spacing w:after="0" w:line="240" w:lineRule="auto"/>
      </w:pPr>
      <w:r>
        <w:separator/>
      </w:r>
    </w:p>
  </w:endnote>
  <w:endnote w:type="continuationSeparator" w:id="0">
    <w:p w14:paraId="31A98E3F" w14:textId="77777777" w:rsidR="00ED0483" w:rsidRDefault="00ED0483" w:rsidP="004B1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E00A1" w14:textId="77777777" w:rsidR="004B1F2D" w:rsidRDefault="00716E13">
    <w:pPr>
      <w:pStyle w:val="Zpat"/>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YDSCR</w:t>
    </w:r>
    <w:r w:rsidR="00F24279">
      <w:rPr>
        <w:rFonts w:asciiTheme="majorHAnsi" w:eastAsiaTheme="majorEastAsia" w:hAnsiTheme="majorHAnsi" w:cstheme="majorBidi"/>
      </w:rPr>
      <w:t xml:space="preserve">            </w:t>
    </w:r>
    <w:r w:rsidR="00D0041B">
      <w:rPr>
        <w:rFonts w:asciiTheme="majorHAnsi" w:eastAsiaTheme="majorEastAsia" w:hAnsiTheme="majorHAnsi" w:cstheme="majorBidi"/>
      </w:rPr>
      <w:t xml:space="preserve">                              6.11</w:t>
    </w:r>
    <w:r w:rsidR="00F24279">
      <w:rPr>
        <w:rFonts w:asciiTheme="majorHAnsi" w:eastAsiaTheme="majorEastAsia" w:hAnsiTheme="majorHAnsi" w:cstheme="majorBidi"/>
      </w:rPr>
      <w:t>.2021</w:t>
    </w:r>
    <w:r w:rsidR="00B516B3">
      <w:rPr>
        <w:rFonts w:asciiTheme="majorHAnsi" w:eastAsiaTheme="majorEastAsia" w:hAnsiTheme="majorHAnsi" w:cstheme="majorBidi"/>
      </w:rPr>
      <w:t xml:space="preserve">                  </w:t>
    </w:r>
    <w:r>
      <w:rPr>
        <w:rFonts w:asciiTheme="majorHAnsi" w:eastAsiaTheme="majorEastAsia" w:hAnsiTheme="majorHAnsi" w:cstheme="majorBidi"/>
      </w:rPr>
      <w:t>3</w:t>
    </w:r>
    <w:r w:rsidR="00F24279">
      <w:rPr>
        <w:rFonts w:asciiTheme="majorHAnsi" w:eastAsiaTheme="majorEastAsia" w:hAnsiTheme="majorHAnsi" w:cstheme="majorBidi"/>
      </w:rPr>
      <w:t>. přednáška</w:t>
    </w:r>
    <w:r w:rsidR="00B516B3">
      <w:rPr>
        <w:rFonts w:asciiTheme="majorHAnsi" w:eastAsiaTheme="majorEastAsia" w:hAnsiTheme="majorHAnsi" w:cstheme="majorBidi"/>
      </w:rPr>
      <w:t xml:space="preserve"> </w:t>
    </w:r>
    <w:r w:rsidR="004B1F2D">
      <w:rPr>
        <w:rFonts w:asciiTheme="majorHAnsi" w:eastAsiaTheme="majorEastAsia" w:hAnsiTheme="majorHAnsi" w:cstheme="majorBidi"/>
      </w:rPr>
      <w:t xml:space="preserve"> </w:t>
    </w:r>
    <w:r w:rsidR="004B1F2D">
      <w:rPr>
        <w:rFonts w:asciiTheme="majorHAnsi" w:eastAsiaTheme="majorEastAsia" w:hAnsiTheme="majorHAnsi" w:cstheme="majorBidi"/>
      </w:rPr>
      <w:ptab w:relativeTo="margin" w:alignment="right" w:leader="none"/>
    </w:r>
    <w:r w:rsidR="004B1F2D">
      <w:rPr>
        <w:rFonts w:asciiTheme="majorHAnsi" w:eastAsiaTheme="majorEastAsia" w:hAnsiTheme="majorHAnsi" w:cstheme="majorBidi"/>
      </w:rPr>
      <w:t xml:space="preserve">Stránka </w:t>
    </w:r>
    <w:r w:rsidR="004B1F2D">
      <w:rPr>
        <w:rFonts w:eastAsiaTheme="minorEastAsia"/>
      </w:rPr>
      <w:fldChar w:fldCharType="begin"/>
    </w:r>
    <w:r w:rsidR="004B1F2D">
      <w:instrText>PAGE   \* MERGEFORMAT</w:instrText>
    </w:r>
    <w:r w:rsidR="004B1F2D">
      <w:rPr>
        <w:rFonts w:eastAsiaTheme="minorEastAsia"/>
      </w:rPr>
      <w:fldChar w:fldCharType="separate"/>
    </w:r>
    <w:r w:rsidR="00D0041B" w:rsidRPr="00D0041B">
      <w:rPr>
        <w:rFonts w:asciiTheme="majorHAnsi" w:eastAsiaTheme="majorEastAsia" w:hAnsiTheme="majorHAnsi" w:cstheme="majorBidi"/>
        <w:noProof/>
      </w:rPr>
      <w:t>17</w:t>
    </w:r>
    <w:r w:rsidR="004B1F2D">
      <w:rPr>
        <w:rFonts w:asciiTheme="majorHAnsi" w:eastAsiaTheme="majorEastAsia" w:hAnsiTheme="majorHAnsi" w:cstheme="majorBidi"/>
      </w:rPr>
      <w:fldChar w:fldCharType="end"/>
    </w:r>
  </w:p>
  <w:p w14:paraId="28CB17ED" w14:textId="77777777" w:rsidR="004B1F2D" w:rsidRDefault="004B1F2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05A84" w14:textId="77777777" w:rsidR="00ED0483" w:rsidRDefault="00ED0483" w:rsidP="004B1F2D">
      <w:pPr>
        <w:spacing w:after="0" w:line="240" w:lineRule="auto"/>
      </w:pPr>
      <w:r>
        <w:separator/>
      </w:r>
    </w:p>
  </w:footnote>
  <w:footnote w:type="continuationSeparator" w:id="0">
    <w:p w14:paraId="6B07F254" w14:textId="77777777" w:rsidR="00ED0483" w:rsidRDefault="00ED0483" w:rsidP="004B1F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46FC4"/>
    <w:multiLevelType w:val="hybridMultilevel"/>
    <w:tmpl w:val="F7C6F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516D4"/>
    <w:multiLevelType w:val="hybridMultilevel"/>
    <w:tmpl w:val="02607E9A"/>
    <w:lvl w:ilvl="0" w:tplc="59822348">
      <w:start w:val="1"/>
      <w:numFmt w:val="bullet"/>
      <w:lvlText w:val=""/>
      <w:lvlJc w:val="left"/>
      <w:pPr>
        <w:tabs>
          <w:tab w:val="num" w:pos="720"/>
        </w:tabs>
        <w:ind w:left="720" w:hanging="360"/>
      </w:pPr>
      <w:rPr>
        <w:rFonts w:ascii="Wingdings" w:hAnsi="Wingdings" w:hint="default"/>
      </w:rPr>
    </w:lvl>
    <w:lvl w:ilvl="1" w:tplc="01DA5CB0" w:tentative="1">
      <w:start w:val="1"/>
      <w:numFmt w:val="bullet"/>
      <w:lvlText w:val=""/>
      <w:lvlJc w:val="left"/>
      <w:pPr>
        <w:tabs>
          <w:tab w:val="num" w:pos="1440"/>
        </w:tabs>
        <w:ind w:left="1440" w:hanging="360"/>
      </w:pPr>
      <w:rPr>
        <w:rFonts w:ascii="Wingdings" w:hAnsi="Wingdings" w:hint="default"/>
      </w:rPr>
    </w:lvl>
    <w:lvl w:ilvl="2" w:tplc="3BA48132" w:tentative="1">
      <w:start w:val="1"/>
      <w:numFmt w:val="bullet"/>
      <w:lvlText w:val=""/>
      <w:lvlJc w:val="left"/>
      <w:pPr>
        <w:tabs>
          <w:tab w:val="num" w:pos="2160"/>
        </w:tabs>
        <w:ind w:left="2160" w:hanging="360"/>
      </w:pPr>
      <w:rPr>
        <w:rFonts w:ascii="Wingdings" w:hAnsi="Wingdings" w:hint="default"/>
      </w:rPr>
    </w:lvl>
    <w:lvl w:ilvl="3" w:tplc="C234F87C" w:tentative="1">
      <w:start w:val="1"/>
      <w:numFmt w:val="bullet"/>
      <w:lvlText w:val=""/>
      <w:lvlJc w:val="left"/>
      <w:pPr>
        <w:tabs>
          <w:tab w:val="num" w:pos="2880"/>
        </w:tabs>
        <w:ind w:left="2880" w:hanging="360"/>
      </w:pPr>
      <w:rPr>
        <w:rFonts w:ascii="Wingdings" w:hAnsi="Wingdings" w:hint="default"/>
      </w:rPr>
    </w:lvl>
    <w:lvl w:ilvl="4" w:tplc="4A2290FC" w:tentative="1">
      <w:start w:val="1"/>
      <w:numFmt w:val="bullet"/>
      <w:lvlText w:val=""/>
      <w:lvlJc w:val="left"/>
      <w:pPr>
        <w:tabs>
          <w:tab w:val="num" w:pos="3600"/>
        </w:tabs>
        <w:ind w:left="3600" w:hanging="360"/>
      </w:pPr>
      <w:rPr>
        <w:rFonts w:ascii="Wingdings" w:hAnsi="Wingdings" w:hint="default"/>
      </w:rPr>
    </w:lvl>
    <w:lvl w:ilvl="5" w:tplc="9FAAE834" w:tentative="1">
      <w:start w:val="1"/>
      <w:numFmt w:val="bullet"/>
      <w:lvlText w:val=""/>
      <w:lvlJc w:val="left"/>
      <w:pPr>
        <w:tabs>
          <w:tab w:val="num" w:pos="4320"/>
        </w:tabs>
        <w:ind w:left="4320" w:hanging="360"/>
      </w:pPr>
      <w:rPr>
        <w:rFonts w:ascii="Wingdings" w:hAnsi="Wingdings" w:hint="default"/>
      </w:rPr>
    </w:lvl>
    <w:lvl w:ilvl="6" w:tplc="C6C63658" w:tentative="1">
      <w:start w:val="1"/>
      <w:numFmt w:val="bullet"/>
      <w:lvlText w:val=""/>
      <w:lvlJc w:val="left"/>
      <w:pPr>
        <w:tabs>
          <w:tab w:val="num" w:pos="5040"/>
        </w:tabs>
        <w:ind w:left="5040" w:hanging="360"/>
      </w:pPr>
      <w:rPr>
        <w:rFonts w:ascii="Wingdings" w:hAnsi="Wingdings" w:hint="default"/>
      </w:rPr>
    </w:lvl>
    <w:lvl w:ilvl="7" w:tplc="23B2D494" w:tentative="1">
      <w:start w:val="1"/>
      <w:numFmt w:val="bullet"/>
      <w:lvlText w:val=""/>
      <w:lvlJc w:val="left"/>
      <w:pPr>
        <w:tabs>
          <w:tab w:val="num" w:pos="5760"/>
        </w:tabs>
        <w:ind w:left="5760" w:hanging="360"/>
      </w:pPr>
      <w:rPr>
        <w:rFonts w:ascii="Wingdings" w:hAnsi="Wingdings" w:hint="default"/>
      </w:rPr>
    </w:lvl>
    <w:lvl w:ilvl="8" w:tplc="E182FAF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C6EF1"/>
    <w:multiLevelType w:val="hybridMultilevel"/>
    <w:tmpl w:val="B324F968"/>
    <w:lvl w:ilvl="0" w:tplc="D6A8817A">
      <w:start w:val="1"/>
      <w:numFmt w:val="bullet"/>
      <w:lvlText w:val=""/>
      <w:lvlJc w:val="left"/>
      <w:pPr>
        <w:tabs>
          <w:tab w:val="num" w:pos="720"/>
        </w:tabs>
        <w:ind w:left="720" w:hanging="360"/>
      </w:pPr>
      <w:rPr>
        <w:rFonts w:ascii="Wingdings" w:hAnsi="Wingdings" w:hint="default"/>
      </w:rPr>
    </w:lvl>
    <w:lvl w:ilvl="1" w:tplc="960E0C16" w:tentative="1">
      <w:start w:val="1"/>
      <w:numFmt w:val="bullet"/>
      <w:lvlText w:val=""/>
      <w:lvlJc w:val="left"/>
      <w:pPr>
        <w:tabs>
          <w:tab w:val="num" w:pos="1440"/>
        </w:tabs>
        <w:ind w:left="1440" w:hanging="360"/>
      </w:pPr>
      <w:rPr>
        <w:rFonts w:ascii="Wingdings" w:hAnsi="Wingdings" w:hint="default"/>
      </w:rPr>
    </w:lvl>
    <w:lvl w:ilvl="2" w:tplc="0C5C6B8A">
      <w:start w:val="1146"/>
      <w:numFmt w:val="bullet"/>
      <w:lvlText w:val=""/>
      <w:lvlJc w:val="left"/>
      <w:pPr>
        <w:tabs>
          <w:tab w:val="num" w:pos="2160"/>
        </w:tabs>
        <w:ind w:left="2160" w:hanging="360"/>
      </w:pPr>
      <w:rPr>
        <w:rFonts w:ascii="Wingdings" w:hAnsi="Wingdings" w:hint="default"/>
      </w:rPr>
    </w:lvl>
    <w:lvl w:ilvl="3" w:tplc="F5BA8E76" w:tentative="1">
      <w:start w:val="1"/>
      <w:numFmt w:val="bullet"/>
      <w:lvlText w:val=""/>
      <w:lvlJc w:val="left"/>
      <w:pPr>
        <w:tabs>
          <w:tab w:val="num" w:pos="2880"/>
        </w:tabs>
        <w:ind w:left="2880" w:hanging="360"/>
      </w:pPr>
      <w:rPr>
        <w:rFonts w:ascii="Wingdings" w:hAnsi="Wingdings" w:hint="default"/>
      </w:rPr>
    </w:lvl>
    <w:lvl w:ilvl="4" w:tplc="DF7C5780" w:tentative="1">
      <w:start w:val="1"/>
      <w:numFmt w:val="bullet"/>
      <w:lvlText w:val=""/>
      <w:lvlJc w:val="left"/>
      <w:pPr>
        <w:tabs>
          <w:tab w:val="num" w:pos="3600"/>
        </w:tabs>
        <w:ind w:left="3600" w:hanging="360"/>
      </w:pPr>
      <w:rPr>
        <w:rFonts w:ascii="Wingdings" w:hAnsi="Wingdings" w:hint="default"/>
      </w:rPr>
    </w:lvl>
    <w:lvl w:ilvl="5" w:tplc="5550544C" w:tentative="1">
      <w:start w:val="1"/>
      <w:numFmt w:val="bullet"/>
      <w:lvlText w:val=""/>
      <w:lvlJc w:val="left"/>
      <w:pPr>
        <w:tabs>
          <w:tab w:val="num" w:pos="4320"/>
        </w:tabs>
        <w:ind w:left="4320" w:hanging="360"/>
      </w:pPr>
      <w:rPr>
        <w:rFonts w:ascii="Wingdings" w:hAnsi="Wingdings" w:hint="default"/>
      </w:rPr>
    </w:lvl>
    <w:lvl w:ilvl="6" w:tplc="7F8E0794" w:tentative="1">
      <w:start w:val="1"/>
      <w:numFmt w:val="bullet"/>
      <w:lvlText w:val=""/>
      <w:lvlJc w:val="left"/>
      <w:pPr>
        <w:tabs>
          <w:tab w:val="num" w:pos="5040"/>
        </w:tabs>
        <w:ind w:left="5040" w:hanging="360"/>
      </w:pPr>
      <w:rPr>
        <w:rFonts w:ascii="Wingdings" w:hAnsi="Wingdings" w:hint="default"/>
      </w:rPr>
    </w:lvl>
    <w:lvl w:ilvl="7" w:tplc="2342F3AA" w:tentative="1">
      <w:start w:val="1"/>
      <w:numFmt w:val="bullet"/>
      <w:lvlText w:val=""/>
      <w:lvlJc w:val="left"/>
      <w:pPr>
        <w:tabs>
          <w:tab w:val="num" w:pos="5760"/>
        </w:tabs>
        <w:ind w:left="5760" w:hanging="360"/>
      </w:pPr>
      <w:rPr>
        <w:rFonts w:ascii="Wingdings" w:hAnsi="Wingdings" w:hint="default"/>
      </w:rPr>
    </w:lvl>
    <w:lvl w:ilvl="8" w:tplc="81BA233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2C0201"/>
    <w:multiLevelType w:val="hybridMultilevel"/>
    <w:tmpl w:val="39C25090"/>
    <w:lvl w:ilvl="0" w:tplc="0BD655B4">
      <w:start w:val="1"/>
      <w:numFmt w:val="bullet"/>
      <w:lvlText w:val="•"/>
      <w:lvlJc w:val="left"/>
      <w:pPr>
        <w:tabs>
          <w:tab w:val="num" w:pos="720"/>
        </w:tabs>
        <w:ind w:left="720" w:hanging="360"/>
      </w:pPr>
      <w:rPr>
        <w:rFonts w:ascii="Arial" w:hAnsi="Arial" w:hint="default"/>
      </w:rPr>
    </w:lvl>
    <w:lvl w:ilvl="1" w:tplc="3766BEC6" w:tentative="1">
      <w:start w:val="1"/>
      <w:numFmt w:val="bullet"/>
      <w:lvlText w:val="•"/>
      <w:lvlJc w:val="left"/>
      <w:pPr>
        <w:tabs>
          <w:tab w:val="num" w:pos="1440"/>
        </w:tabs>
        <w:ind w:left="1440" w:hanging="360"/>
      </w:pPr>
      <w:rPr>
        <w:rFonts w:ascii="Arial" w:hAnsi="Arial" w:hint="default"/>
      </w:rPr>
    </w:lvl>
    <w:lvl w:ilvl="2" w:tplc="46F80C5C" w:tentative="1">
      <w:start w:val="1"/>
      <w:numFmt w:val="bullet"/>
      <w:lvlText w:val="•"/>
      <w:lvlJc w:val="left"/>
      <w:pPr>
        <w:tabs>
          <w:tab w:val="num" w:pos="2160"/>
        </w:tabs>
        <w:ind w:left="2160" w:hanging="360"/>
      </w:pPr>
      <w:rPr>
        <w:rFonts w:ascii="Arial" w:hAnsi="Arial" w:hint="default"/>
      </w:rPr>
    </w:lvl>
    <w:lvl w:ilvl="3" w:tplc="721AC788" w:tentative="1">
      <w:start w:val="1"/>
      <w:numFmt w:val="bullet"/>
      <w:lvlText w:val="•"/>
      <w:lvlJc w:val="left"/>
      <w:pPr>
        <w:tabs>
          <w:tab w:val="num" w:pos="2880"/>
        </w:tabs>
        <w:ind w:left="2880" w:hanging="360"/>
      </w:pPr>
      <w:rPr>
        <w:rFonts w:ascii="Arial" w:hAnsi="Arial" w:hint="default"/>
      </w:rPr>
    </w:lvl>
    <w:lvl w:ilvl="4" w:tplc="38F6C492" w:tentative="1">
      <w:start w:val="1"/>
      <w:numFmt w:val="bullet"/>
      <w:lvlText w:val="•"/>
      <w:lvlJc w:val="left"/>
      <w:pPr>
        <w:tabs>
          <w:tab w:val="num" w:pos="3600"/>
        </w:tabs>
        <w:ind w:left="3600" w:hanging="360"/>
      </w:pPr>
      <w:rPr>
        <w:rFonts w:ascii="Arial" w:hAnsi="Arial" w:hint="default"/>
      </w:rPr>
    </w:lvl>
    <w:lvl w:ilvl="5" w:tplc="C75C8B1A" w:tentative="1">
      <w:start w:val="1"/>
      <w:numFmt w:val="bullet"/>
      <w:lvlText w:val="•"/>
      <w:lvlJc w:val="left"/>
      <w:pPr>
        <w:tabs>
          <w:tab w:val="num" w:pos="4320"/>
        </w:tabs>
        <w:ind w:left="4320" w:hanging="360"/>
      </w:pPr>
      <w:rPr>
        <w:rFonts w:ascii="Arial" w:hAnsi="Arial" w:hint="default"/>
      </w:rPr>
    </w:lvl>
    <w:lvl w:ilvl="6" w:tplc="0A84DADE" w:tentative="1">
      <w:start w:val="1"/>
      <w:numFmt w:val="bullet"/>
      <w:lvlText w:val="•"/>
      <w:lvlJc w:val="left"/>
      <w:pPr>
        <w:tabs>
          <w:tab w:val="num" w:pos="5040"/>
        </w:tabs>
        <w:ind w:left="5040" w:hanging="360"/>
      </w:pPr>
      <w:rPr>
        <w:rFonts w:ascii="Arial" w:hAnsi="Arial" w:hint="default"/>
      </w:rPr>
    </w:lvl>
    <w:lvl w:ilvl="7" w:tplc="2F288BA4" w:tentative="1">
      <w:start w:val="1"/>
      <w:numFmt w:val="bullet"/>
      <w:lvlText w:val="•"/>
      <w:lvlJc w:val="left"/>
      <w:pPr>
        <w:tabs>
          <w:tab w:val="num" w:pos="5760"/>
        </w:tabs>
        <w:ind w:left="5760" w:hanging="360"/>
      </w:pPr>
      <w:rPr>
        <w:rFonts w:ascii="Arial" w:hAnsi="Arial" w:hint="default"/>
      </w:rPr>
    </w:lvl>
    <w:lvl w:ilvl="8" w:tplc="8D50CE5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CC55C1"/>
    <w:multiLevelType w:val="hybridMultilevel"/>
    <w:tmpl w:val="49385680"/>
    <w:lvl w:ilvl="0" w:tplc="CFBACF96">
      <w:start w:val="1"/>
      <w:numFmt w:val="bullet"/>
      <w:lvlText w:val=""/>
      <w:lvlJc w:val="left"/>
      <w:pPr>
        <w:tabs>
          <w:tab w:val="num" w:pos="720"/>
        </w:tabs>
        <w:ind w:left="720" w:hanging="360"/>
      </w:pPr>
      <w:rPr>
        <w:rFonts w:ascii="Wingdings" w:hAnsi="Wingdings" w:hint="default"/>
      </w:rPr>
    </w:lvl>
    <w:lvl w:ilvl="1" w:tplc="38487E34" w:tentative="1">
      <w:start w:val="1"/>
      <w:numFmt w:val="bullet"/>
      <w:lvlText w:val=""/>
      <w:lvlJc w:val="left"/>
      <w:pPr>
        <w:tabs>
          <w:tab w:val="num" w:pos="1440"/>
        </w:tabs>
        <w:ind w:left="1440" w:hanging="360"/>
      </w:pPr>
      <w:rPr>
        <w:rFonts w:ascii="Wingdings" w:hAnsi="Wingdings" w:hint="default"/>
      </w:rPr>
    </w:lvl>
    <w:lvl w:ilvl="2" w:tplc="F4A27B3C" w:tentative="1">
      <w:start w:val="1"/>
      <w:numFmt w:val="bullet"/>
      <w:lvlText w:val=""/>
      <w:lvlJc w:val="left"/>
      <w:pPr>
        <w:tabs>
          <w:tab w:val="num" w:pos="2160"/>
        </w:tabs>
        <w:ind w:left="2160" w:hanging="360"/>
      </w:pPr>
      <w:rPr>
        <w:rFonts w:ascii="Wingdings" w:hAnsi="Wingdings" w:hint="default"/>
      </w:rPr>
    </w:lvl>
    <w:lvl w:ilvl="3" w:tplc="1802531C" w:tentative="1">
      <w:start w:val="1"/>
      <w:numFmt w:val="bullet"/>
      <w:lvlText w:val=""/>
      <w:lvlJc w:val="left"/>
      <w:pPr>
        <w:tabs>
          <w:tab w:val="num" w:pos="2880"/>
        </w:tabs>
        <w:ind w:left="2880" w:hanging="360"/>
      </w:pPr>
      <w:rPr>
        <w:rFonts w:ascii="Wingdings" w:hAnsi="Wingdings" w:hint="default"/>
      </w:rPr>
    </w:lvl>
    <w:lvl w:ilvl="4" w:tplc="C8D666B6" w:tentative="1">
      <w:start w:val="1"/>
      <w:numFmt w:val="bullet"/>
      <w:lvlText w:val=""/>
      <w:lvlJc w:val="left"/>
      <w:pPr>
        <w:tabs>
          <w:tab w:val="num" w:pos="3600"/>
        </w:tabs>
        <w:ind w:left="3600" w:hanging="360"/>
      </w:pPr>
      <w:rPr>
        <w:rFonts w:ascii="Wingdings" w:hAnsi="Wingdings" w:hint="default"/>
      </w:rPr>
    </w:lvl>
    <w:lvl w:ilvl="5" w:tplc="B4D25FEE" w:tentative="1">
      <w:start w:val="1"/>
      <w:numFmt w:val="bullet"/>
      <w:lvlText w:val=""/>
      <w:lvlJc w:val="left"/>
      <w:pPr>
        <w:tabs>
          <w:tab w:val="num" w:pos="4320"/>
        </w:tabs>
        <w:ind w:left="4320" w:hanging="360"/>
      </w:pPr>
      <w:rPr>
        <w:rFonts w:ascii="Wingdings" w:hAnsi="Wingdings" w:hint="default"/>
      </w:rPr>
    </w:lvl>
    <w:lvl w:ilvl="6" w:tplc="8B26CDFE" w:tentative="1">
      <w:start w:val="1"/>
      <w:numFmt w:val="bullet"/>
      <w:lvlText w:val=""/>
      <w:lvlJc w:val="left"/>
      <w:pPr>
        <w:tabs>
          <w:tab w:val="num" w:pos="5040"/>
        </w:tabs>
        <w:ind w:left="5040" w:hanging="360"/>
      </w:pPr>
      <w:rPr>
        <w:rFonts w:ascii="Wingdings" w:hAnsi="Wingdings" w:hint="default"/>
      </w:rPr>
    </w:lvl>
    <w:lvl w:ilvl="7" w:tplc="06623108" w:tentative="1">
      <w:start w:val="1"/>
      <w:numFmt w:val="bullet"/>
      <w:lvlText w:val=""/>
      <w:lvlJc w:val="left"/>
      <w:pPr>
        <w:tabs>
          <w:tab w:val="num" w:pos="5760"/>
        </w:tabs>
        <w:ind w:left="5760" w:hanging="360"/>
      </w:pPr>
      <w:rPr>
        <w:rFonts w:ascii="Wingdings" w:hAnsi="Wingdings" w:hint="default"/>
      </w:rPr>
    </w:lvl>
    <w:lvl w:ilvl="8" w:tplc="534882C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930C85"/>
    <w:multiLevelType w:val="hybridMultilevel"/>
    <w:tmpl w:val="F49A7A28"/>
    <w:lvl w:ilvl="0" w:tplc="DB2CD6C2">
      <w:start w:val="1"/>
      <w:numFmt w:val="bullet"/>
      <w:lvlText w:val=""/>
      <w:lvlJc w:val="left"/>
      <w:pPr>
        <w:tabs>
          <w:tab w:val="num" w:pos="720"/>
        </w:tabs>
        <w:ind w:left="720" w:hanging="360"/>
      </w:pPr>
      <w:rPr>
        <w:rFonts w:ascii="Wingdings" w:hAnsi="Wingdings" w:hint="default"/>
      </w:rPr>
    </w:lvl>
    <w:lvl w:ilvl="1" w:tplc="4A1EE8E2" w:tentative="1">
      <w:start w:val="1"/>
      <w:numFmt w:val="bullet"/>
      <w:lvlText w:val=""/>
      <w:lvlJc w:val="left"/>
      <w:pPr>
        <w:tabs>
          <w:tab w:val="num" w:pos="1440"/>
        </w:tabs>
        <w:ind w:left="1440" w:hanging="360"/>
      </w:pPr>
      <w:rPr>
        <w:rFonts w:ascii="Wingdings" w:hAnsi="Wingdings" w:hint="default"/>
      </w:rPr>
    </w:lvl>
    <w:lvl w:ilvl="2" w:tplc="BF48D492" w:tentative="1">
      <w:start w:val="1"/>
      <w:numFmt w:val="bullet"/>
      <w:lvlText w:val=""/>
      <w:lvlJc w:val="left"/>
      <w:pPr>
        <w:tabs>
          <w:tab w:val="num" w:pos="2160"/>
        </w:tabs>
        <w:ind w:left="2160" w:hanging="360"/>
      </w:pPr>
      <w:rPr>
        <w:rFonts w:ascii="Wingdings" w:hAnsi="Wingdings" w:hint="default"/>
      </w:rPr>
    </w:lvl>
    <w:lvl w:ilvl="3" w:tplc="5D96DBF0" w:tentative="1">
      <w:start w:val="1"/>
      <w:numFmt w:val="bullet"/>
      <w:lvlText w:val=""/>
      <w:lvlJc w:val="left"/>
      <w:pPr>
        <w:tabs>
          <w:tab w:val="num" w:pos="2880"/>
        </w:tabs>
        <w:ind w:left="2880" w:hanging="360"/>
      </w:pPr>
      <w:rPr>
        <w:rFonts w:ascii="Wingdings" w:hAnsi="Wingdings" w:hint="default"/>
      </w:rPr>
    </w:lvl>
    <w:lvl w:ilvl="4" w:tplc="2A66123A" w:tentative="1">
      <w:start w:val="1"/>
      <w:numFmt w:val="bullet"/>
      <w:lvlText w:val=""/>
      <w:lvlJc w:val="left"/>
      <w:pPr>
        <w:tabs>
          <w:tab w:val="num" w:pos="3600"/>
        </w:tabs>
        <w:ind w:left="3600" w:hanging="360"/>
      </w:pPr>
      <w:rPr>
        <w:rFonts w:ascii="Wingdings" w:hAnsi="Wingdings" w:hint="default"/>
      </w:rPr>
    </w:lvl>
    <w:lvl w:ilvl="5" w:tplc="BCD23484" w:tentative="1">
      <w:start w:val="1"/>
      <w:numFmt w:val="bullet"/>
      <w:lvlText w:val=""/>
      <w:lvlJc w:val="left"/>
      <w:pPr>
        <w:tabs>
          <w:tab w:val="num" w:pos="4320"/>
        </w:tabs>
        <w:ind w:left="4320" w:hanging="360"/>
      </w:pPr>
      <w:rPr>
        <w:rFonts w:ascii="Wingdings" w:hAnsi="Wingdings" w:hint="default"/>
      </w:rPr>
    </w:lvl>
    <w:lvl w:ilvl="6" w:tplc="117049D8" w:tentative="1">
      <w:start w:val="1"/>
      <w:numFmt w:val="bullet"/>
      <w:lvlText w:val=""/>
      <w:lvlJc w:val="left"/>
      <w:pPr>
        <w:tabs>
          <w:tab w:val="num" w:pos="5040"/>
        </w:tabs>
        <w:ind w:left="5040" w:hanging="360"/>
      </w:pPr>
      <w:rPr>
        <w:rFonts w:ascii="Wingdings" w:hAnsi="Wingdings" w:hint="default"/>
      </w:rPr>
    </w:lvl>
    <w:lvl w:ilvl="7" w:tplc="4B72B788" w:tentative="1">
      <w:start w:val="1"/>
      <w:numFmt w:val="bullet"/>
      <w:lvlText w:val=""/>
      <w:lvlJc w:val="left"/>
      <w:pPr>
        <w:tabs>
          <w:tab w:val="num" w:pos="5760"/>
        </w:tabs>
        <w:ind w:left="5760" w:hanging="360"/>
      </w:pPr>
      <w:rPr>
        <w:rFonts w:ascii="Wingdings" w:hAnsi="Wingdings" w:hint="default"/>
      </w:rPr>
    </w:lvl>
    <w:lvl w:ilvl="8" w:tplc="835CC78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51252E"/>
    <w:multiLevelType w:val="hybridMultilevel"/>
    <w:tmpl w:val="046A9456"/>
    <w:lvl w:ilvl="0" w:tplc="5982234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DCF7A11"/>
    <w:multiLevelType w:val="hybridMultilevel"/>
    <w:tmpl w:val="C188F12C"/>
    <w:lvl w:ilvl="0" w:tplc="59822348">
      <w:start w:val="1"/>
      <w:numFmt w:val="bullet"/>
      <w:lvlText w:val=""/>
      <w:lvlJc w:val="left"/>
      <w:pPr>
        <w:tabs>
          <w:tab w:val="num" w:pos="720"/>
        </w:tabs>
        <w:ind w:left="720" w:hanging="360"/>
      </w:pPr>
      <w:rPr>
        <w:rFonts w:ascii="Wingdings" w:hAnsi="Wingdings" w:hint="default"/>
      </w:rPr>
    </w:lvl>
    <w:lvl w:ilvl="1" w:tplc="79EE1E00">
      <w:start w:val="1"/>
      <w:numFmt w:val="bullet"/>
      <w:lvlText w:val="•"/>
      <w:lvlJc w:val="left"/>
      <w:pPr>
        <w:tabs>
          <w:tab w:val="num" w:pos="1440"/>
        </w:tabs>
        <w:ind w:left="1440" w:hanging="360"/>
      </w:pPr>
      <w:rPr>
        <w:rFonts w:ascii="Arial" w:hAnsi="Arial" w:hint="default"/>
      </w:rPr>
    </w:lvl>
    <w:lvl w:ilvl="2" w:tplc="51D23FE4" w:tentative="1">
      <w:start w:val="1"/>
      <w:numFmt w:val="bullet"/>
      <w:lvlText w:val="•"/>
      <w:lvlJc w:val="left"/>
      <w:pPr>
        <w:tabs>
          <w:tab w:val="num" w:pos="2160"/>
        </w:tabs>
        <w:ind w:left="2160" w:hanging="360"/>
      </w:pPr>
      <w:rPr>
        <w:rFonts w:ascii="Arial" w:hAnsi="Arial" w:hint="default"/>
      </w:rPr>
    </w:lvl>
    <w:lvl w:ilvl="3" w:tplc="8E90C6BA" w:tentative="1">
      <w:start w:val="1"/>
      <w:numFmt w:val="bullet"/>
      <w:lvlText w:val="•"/>
      <w:lvlJc w:val="left"/>
      <w:pPr>
        <w:tabs>
          <w:tab w:val="num" w:pos="2880"/>
        </w:tabs>
        <w:ind w:left="2880" w:hanging="360"/>
      </w:pPr>
      <w:rPr>
        <w:rFonts w:ascii="Arial" w:hAnsi="Arial" w:hint="default"/>
      </w:rPr>
    </w:lvl>
    <w:lvl w:ilvl="4" w:tplc="8A265304" w:tentative="1">
      <w:start w:val="1"/>
      <w:numFmt w:val="bullet"/>
      <w:lvlText w:val="•"/>
      <w:lvlJc w:val="left"/>
      <w:pPr>
        <w:tabs>
          <w:tab w:val="num" w:pos="3600"/>
        </w:tabs>
        <w:ind w:left="3600" w:hanging="360"/>
      </w:pPr>
      <w:rPr>
        <w:rFonts w:ascii="Arial" w:hAnsi="Arial" w:hint="default"/>
      </w:rPr>
    </w:lvl>
    <w:lvl w:ilvl="5" w:tplc="4604741C" w:tentative="1">
      <w:start w:val="1"/>
      <w:numFmt w:val="bullet"/>
      <w:lvlText w:val="•"/>
      <w:lvlJc w:val="left"/>
      <w:pPr>
        <w:tabs>
          <w:tab w:val="num" w:pos="4320"/>
        </w:tabs>
        <w:ind w:left="4320" w:hanging="360"/>
      </w:pPr>
      <w:rPr>
        <w:rFonts w:ascii="Arial" w:hAnsi="Arial" w:hint="default"/>
      </w:rPr>
    </w:lvl>
    <w:lvl w:ilvl="6" w:tplc="BF12B2CE" w:tentative="1">
      <w:start w:val="1"/>
      <w:numFmt w:val="bullet"/>
      <w:lvlText w:val="•"/>
      <w:lvlJc w:val="left"/>
      <w:pPr>
        <w:tabs>
          <w:tab w:val="num" w:pos="5040"/>
        </w:tabs>
        <w:ind w:left="5040" w:hanging="360"/>
      </w:pPr>
      <w:rPr>
        <w:rFonts w:ascii="Arial" w:hAnsi="Arial" w:hint="default"/>
      </w:rPr>
    </w:lvl>
    <w:lvl w:ilvl="7" w:tplc="0B504F0E" w:tentative="1">
      <w:start w:val="1"/>
      <w:numFmt w:val="bullet"/>
      <w:lvlText w:val="•"/>
      <w:lvlJc w:val="left"/>
      <w:pPr>
        <w:tabs>
          <w:tab w:val="num" w:pos="5760"/>
        </w:tabs>
        <w:ind w:left="5760" w:hanging="360"/>
      </w:pPr>
      <w:rPr>
        <w:rFonts w:ascii="Arial" w:hAnsi="Arial" w:hint="default"/>
      </w:rPr>
    </w:lvl>
    <w:lvl w:ilvl="8" w:tplc="292280A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1F04C8"/>
    <w:multiLevelType w:val="hybridMultilevel"/>
    <w:tmpl w:val="230E2DC8"/>
    <w:lvl w:ilvl="0" w:tplc="C6A68906">
      <w:start w:val="1"/>
      <w:numFmt w:val="bullet"/>
      <w:lvlText w:val=""/>
      <w:lvlJc w:val="left"/>
      <w:pPr>
        <w:tabs>
          <w:tab w:val="num" w:pos="720"/>
        </w:tabs>
        <w:ind w:left="720" w:hanging="360"/>
      </w:pPr>
      <w:rPr>
        <w:rFonts w:ascii="Wingdings" w:hAnsi="Wingdings" w:hint="default"/>
      </w:rPr>
    </w:lvl>
    <w:lvl w:ilvl="1" w:tplc="4A2AB85A" w:tentative="1">
      <w:start w:val="1"/>
      <w:numFmt w:val="bullet"/>
      <w:lvlText w:val=""/>
      <w:lvlJc w:val="left"/>
      <w:pPr>
        <w:tabs>
          <w:tab w:val="num" w:pos="1440"/>
        </w:tabs>
        <w:ind w:left="1440" w:hanging="360"/>
      </w:pPr>
      <w:rPr>
        <w:rFonts w:ascii="Wingdings" w:hAnsi="Wingdings" w:hint="default"/>
      </w:rPr>
    </w:lvl>
    <w:lvl w:ilvl="2" w:tplc="D4BA7764" w:tentative="1">
      <w:start w:val="1"/>
      <w:numFmt w:val="bullet"/>
      <w:lvlText w:val=""/>
      <w:lvlJc w:val="left"/>
      <w:pPr>
        <w:tabs>
          <w:tab w:val="num" w:pos="2160"/>
        </w:tabs>
        <w:ind w:left="2160" w:hanging="360"/>
      </w:pPr>
      <w:rPr>
        <w:rFonts w:ascii="Wingdings" w:hAnsi="Wingdings" w:hint="default"/>
      </w:rPr>
    </w:lvl>
    <w:lvl w:ilvl="3" w:tplc="B34E43D4" w:tentative="1">
      <w:start w:val="1"/>
      <w:numFmt w:val="bullet"/>
      <w:lvlText w:val=""/>
      <w:lvlJc w:val="left"/>
      <w:pPr>
        <w:tabs>
          <w:tab w:val="num" w:pos="2880"/>
        </w:tabs>
        <w:ind w:left="2880" w:hanging="360"/>
      </w:pPr>
      <w:rPr>
        <w:rFonts w:ascii="Wingdings" w:hAnsi="Wingdings" w:hint="default"/>
      </w:rPr>
    </w:lvl>
    <w:lvl w:ilvl="4" w:tplc="81787784" w:tentative="1">
      <w:start w:val="1"/>
      <w:numFmt w:val="bullet"/>
      <w:lvlText w:val=""/>
      <w:lvlJc w:val="left"/>
      <w:pPr>
        <w:tabs>
          <w:tab w:val="num" w:pos="3600"/>
        </w:tabs>
        <w:ind w:left="3600" w:hanging="360"/>
      </w:pPr>
      <w:rPr>
        <w:rFonts w:ascii="Wingdings" w:hAnsi="Wingdings" w:hint="default"/>
      </w:rPr>
    </w:lvl>
    <w:lvl w:ilvl="5" w:tplc="858E0EF4" w:tentative="1">
      <w:start w:val="1"/>
      <w:numFmt w:val="bullet"/>
      <w:lvlText w:val=""/>
      <w:lvlJc w:val="left"/>
      <w:pPr>
        <w:tabs>
          <w:tab w:val="num" w:pos="4320"/>
        </w:tabs>
        <w:ind w:left="4320" w:hanging="360"/>
      </w:pPr>
      <w:rPr>
        <w:rFonts w:ascii="Wingdings" w:hAnsi="Wingdings" w:hint="default"/>
      </w:rPr>
    </w:lvl>
    <w:lvl w:ilvl="6" w:tplc="273C73F6" w:tentative="1">
      <w:start w:val="1"/>
      <w:numFmt w:val="bullet"/>
      <w:lvlText w:val=""/>
      <w:lvlJc w:val="left"/>
      <w:pPr>
        <w:tabs>
          <w:tab w:val="num" w:pos="5040"/>
        </w:tabs>
        <w:ind w:left="5040" w:hanging="360"/>
      </w:pPr>
      <w:rPr>
        <w:rFonts w:ascii="Wingdings" w:hAnsi="Wingdings" w:hint="default"/>
      </w:rPr>
    </w:lvl>
    <w:lvl w:ilvl="7" w:tplc="3C2EFA7A" w:tentative="1">
      <w:start w:val="1"/>
      <w:numFmt w:val="bullet"/>
      <w:lvlText w:val=""/>
      <w:lvlJc w:val="left"/>
      <w:pPr>
        <w:tabs>
          <w:tab w:val="num" w:pos="5760"/>
        </w:tabs>
        <w:ind w:left="5760" w:hanging="360"/>
      </w:pPr>
      <w:rPr>
        <w:rFonts w:ascii="Wingdings" w:hAnsi="Wingdings" w:hint="default"/>
      </w:rPr>
    </w:lvl>
    <w:lvl w:ilvl="8" w:tplc="BB98259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27CE7"/>
    <w:multiLevelType w:val="hybridMultilevel"/>
    <w:tmpl w:val="F1A046BE"/>
    <w:lvl w:ilvl="0" w:tplc="68A626E0">
      <w:start w:val="1"/>
      <w:numFmt w:val="bullet"/>
      <w:lvlText w:val=""/>
      <w:lvlJc w:val="left"/>
      <w:pPr>
        <w:tabs>
          <w:tab w:val="num" w:pos="720"/>
        </w:tabs>
        <w:ind w:left="720" w:hanging="360"/>
      </w:pPr>
      <w:rPr>
        <w:rFonts w:ascii="Wingdings" w:hAnsi="Wingdings" w:hint="default"/>
      </w:rPr>
    </w:lvl>
    <w:lvl w:ilvl="1" w:tplc="AB6830D8">
      <w:start w:val="1"/>
      <w:numFmt w:val="bullet"/>
      <w:lvlText w:val=""/>
      <w:lvlJc w:val="left"/>
      <w:pPr>
        <w:tabs>
          <w:tab w:val="num" w:pos="1440"/>
        </w:tabs>
        <w:ind w:left="1440" w:hanging="360"/>
      </w:pPr>
      <w:rPr>
        <w:rFonts w:ascii="Wingdings" w:hAnsi="Wingdings" w:hint="default"/>
      </w:rPr>
    </w:lvl>
    <w:lvl w:ilvl="2" w:tplc="24CE4D5A" w:tentative="1">
      <w:start w:val="1"/>
      <w:numFmt w:val="bullet"/>
      <w:lvlText w:val=""/>
      <w:lvlJc w:val="left"/>
      <w:pPr>
        <w:tabs>
          <w:tab w:val="num" w:pos="2160"/>
        </w:tabs>
        <w:ind w:left="2160" w:hanging="360"/>
      </w:pPr>
      <w:rPr>
        <w:rFonts w:ascii="Wingdings" w:hAnsi="Wingdings" w:hint="default"/>
      </w:rPr>
    </w:lvl>
    <w:lvl w:ilvl="3" w:tplc="C5A6E42A" w:tentative="1">
      <w:start w:val="1"/>
      <w:numFmt w:val="bullet"/>
      <w:lvlText w:val=""/>
      <w:lvlJc w:val="left"/>
      <w:pPr>
        <w:tabs>
          <w:tab w:val="num" w:pos="2880"/>
        </w:tabs>
        <w:ind w:left="2880" w:hanging="360"/>
      </w:pPr>
      <w:rPr>
        <w:rFonts w:ascii="Wingdings" w:hAnsi="Wingdings" w:hint="default"/>
      </w:rPr>
    </w:lvl>
    <w:lvl w:ilvl="4" w:tplc="D60C0F46" w:tentative="1">
      <w:start w:val="1"/>
      <w:numFmt w:val="bullet"/>
      <w:lvlText w:val=""/>
      <w:lvlJc w:val="left"/>
      <w:pPr>
        <w:tabs>
          <w:tab w:val="num" w:pos="3600"/>
        </w:tabs>
        <w:ind w:left="3600" w:hanging="360"/>
      </w:pPr>
      <w:rPr>
        <w:rFonts w:ascii="Wingdings" w:hAnsi="Wingdings" w:hint="default"/>
      </w:rPr>
    </w:lvl>
    <w:lvl w:ilvl="5" w:tplc="5FB62482" w:tentative="1">
      <w:start w:val="1"/>
      <w:numFmt w:val="bullet"/>
      <w:lvlText w:val=""/>
      <w:lvlJc w:val="left"/>
      <w:pPr>
        <w:tabs>
          <w:tab w:val="num" w:pos="4320"/>
        </w:tabs>
        <w:ind w:left="4320" w:hanging="360"/>
      </w:pPr>
      <w:rPr>
        <w:rFonts w:ascii="Wingdings" w:hAnsi="Wingdings" w:hint="default"/>
      </w:rPr>
    </w:lvl>
    <w:lvl w:ilvl="6" w:tplc="FC1EA700" w:tentative="1">
      <w:start w:val="1"/>
      <w:numFmt w:val="bullet"/>
      <w:lvlText w:val=""/>
      <w:lvlJc w:val="left"/>
      <w:pPr>
        <w:tabs>
          <w:tab w:val="num" w:pos="5040"/>
        </w:tabs>
        <w:ind w:left="5040" w:hanging="360"/>
      </w:pPr>
      <w:rPr>
        <w:rFonts w:ascii="Wingdings" w:hAnsi="Wingdings" w:hint="default"/>
      </w:rPr>
    </w:lvl>
    <w:lvl w:ilvl="7" w:tplc="3A542292" w:tentative="1">
      <w:start w:val="1"/>
      <w:numFmt w:val="bullet"/>
      <w:lvlText w:val=""/>
      <w:lvlJc w:val="left"/>
      <w:pPr>
        <w:tabs>
          <w:tab w:val="num" w:pos="5760"/>
        </w:tabs>
        <w:ind w:left="5760" w:hanging="360"/>
      </w:pPr>
      <w:rPr>
        <w:rFonts w:ascii="Wingdings" w:hAnsi="Wingdings" w:hint="default"/>
      </w:rPr>
    </w:lvl>
    <w:lvl w:ilvl="8" w:tplc="96DCE05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432DF6"/>
    <w:multiLevelType w:val="hybridMultilevel"/>
    <w:tmpl w:val="F4C034C8"/>
    <w:lvl w:ilvl="0" w:tplc="48961C02">
      <w:start w:val="1"/>
      <w:numFmt w:val="bullet"/>
      <w:lvlText w:val=""/>
      <w:lvlJc w:val="left"/>
      <w:pPr>
        <w:tabs>
          <w:tab w:val="num" w:pos="720"/>
        </w:tabs>
        <w:ind w:left="720" w:hanging="360"/>
      </w:pPr>
      <w:rPr>
        <w:rFonts w:ascii="Wingdings" w:hAnsi="Wingdings" w:hint="default"/>
      </w:rPr>
    </w:lvl>
    <w:lvl w:ilvl="1" w:tplc="FAA8C84C" w:tentative="1">
      <w:start w:val="1"/>
      <w:numFmt w:val="bullet"/>
      <w:lvlText w:val=""/>
      <w:lvlJc w:val="left"/>
      <w:pPr>
        <w:tabs>
          <w:tab w:val="num" w:pos="1440"/>
        </w:tabs>
        <w:ind w:left="1440" w:hanging="360"/>
      </w:pPr>
      <w:rPr>
        <w:rFonts w:ascii="Wingdings" w:hAnsi="Wingdings" w:hint="default"/>
      </w:rPr>
    </w:lvl>
    <w:lvl w:ilvl="2" w:tplc="B7FCAE72" w:tentative="1">
      <w:start w:val="1"/>
      <w:numFmt w:val="bullet"/>
      <w:lvlText w:val=""/>
      <w:lvlJc w:val="left"/>
      <w:pPr>
        <w:tabs>
          <w:tab w:val="num" w:pos="2160"/>
        </w:tabs>
        <w:ind w:left="2160" w:hanging="360"/>
      </w:pPr>
      <w:rPr>
        <w:rFonts w:ascii="Wingdings" w:hAnsi="Wingdings" w:hint="default"/>
      </w:rPr>
    </w:lvl>
    <w:lvl w:ilvl="3" w:tplc="CBE47840" w:tentative="1">
      <w:start w:val="1"/>
      <w:numFmt w:val="bullet"/>
      <w:lvlText w:val=""/>
      <w:lvlJc w:val="left"/>
      <w:pPr>
        <w:tabs>
          <w:tab w:val="num" w:pos="2880"/>
        </w:tabs>
        <w:ind w:left="2880" w:hanging="360"/>
      </w:pPr>
      <w:rPr>
        <w:rFonts w:ascii="Wingdings" w:hAnsi="Wingdings" w:hint="default"/>
      </w:rPr>
    </w:lvl>
    <w:lvl w:ilvl="4" w:tplc="D0CA8D6E" w:tentative="1">
      <w:start w:val="1"/>
      <w:numFmt w:val="bullet"/>
      <w:lvlText w:val=""/>
      <w:lvlJc w:val="left"/>
      <w:pPr>
        <w:tabs>
          <w:tab w:val="num" w:pos="3600"/>
        </w:tabs>
        <w:ind w:left="3600" w:hanging="360"/>
      </w:pPr>
      <w:rPr>
        <w:rFonts w:ascii="Wingdings" w:hAnsi="Wingdings" w:hint="default"/>
      </w:rPr>
    </w:lvl>
    <w:lvl w:ilvl="5" w:tplc="2898A1FA" w:tentative="1">
      <w:start w:val="1"/>
      <w:numFmt w:val="bullet"/>
      <w:lvlText w:val=""/>
      <w:lvlJc w:val="left"/>
      <w:pPr>
        <w:tabs>
          <w:tab w:val="num" w:pos="4320"/>
        </w:tabs>
        <w:ind w:left="4320" w:hanging="360"/>
      </w:pPr>
      <w:rPr>
        <w:rFonts w:ascii="Wingdings" w:hAnsi="Wingdings" w:hint="default"/>
      </w:rPr>
    </w:lvl>
    <w:lvl w:ilvl="6" w:tplc="65B07C2A" w:tentative="1">
      <w:start w:val="1"/>
      <w:numFmt w:val="bullet"/>
      <w:lvlText w:val=""/>
      <w:lvlJc w:val="left"/>
      <w:pPr>
        <w:tabs>
          <w:tab w:val="num" w:pos="5040"/>
        </w:tabs>
        <w:ind w:left="5040" w:hanging="360"/>
      </w:pPr>
      <w:rPr>
        <w:rFonts w:ascii="Wingdings" w:hAnsi="Wingdings" w:hint="default"/>
      </w:rPr>
    </w:lvl>
    <w:lvl w:ilvl="7" w:tplc="DE2E1928" w:tentative="1">
      <w:start w:val="1"/>
      <w:numFmt w:val="bullet"/>
      <w:lvlText w:val=""/>
      <w:lvlJc w:val="left"/>
      <w:pPr>
        <w:tabs>
          <w:tab w:val="num" w:pos="5760"/>
        </w:tabs>
        <w:ind w:left="5760" w:hanging="360"/>
      </w:pPr>
      <w:rPr>
        <w:rFonts w:ascii="Wingdings" w:hAnsi="Wingdings" w:hint="default"/>
      </w:rPr>
    </w:lvl>
    <w:lvl w:ilvl="8" w:tplc="6C742C6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234667"/>
    <w:multiLevelType w:val="hybridMultilevel"/>
    <w:tmpl w:val="65B2F5F0"/>
    <w:lvl w:ilvl="0" w:tplc="A210CDFE">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9CB8B9B8">
      <w:start w:val="1"/>
      <w:numFmt w:val="bullet"/>
      <w:lvlText w:val=""/>
      <w:lvlJc w:val="left"/>
      <w:pPr>
        <w:ind w:left="2160" w:hanging="360"/>
      </w:pPr>
      <w:rPr>
        <w:rFonts w:ascii="Wingdings" w:hAnsi="Wingdings" w:hint="default"/>
        <w:color w:val="auto"/>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6771041"/>
    <w:multiLevelType w:val="hybridMultilevel"/>
    <w:tmpl w:val="AA50452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F30090"/>
    <w:multiLevelType w:val="hybridMultilevel"/>
    <w:tmpl w:val="907A0488"/>
    <w:lvl w:ilvl="0" w:tplc="3270487E">
      <w:start w:val="2"/>
      <w:numFmt w:val="lowerLetter"/>
      <w:lvlText w:val="%1)"/>
      <w:lvlJc w:val="left"/>
      <w:pPr>
        <w:tabs>
          <w:tab w:val="num" w:pos="720"/>
        </w:tabs>
        <w:ind w:left="720" w:hanging="360"/>
      </w:pPr>
    </w:lvl>
    <w:lvl w:ilvl="1" w:tplc="9754D934" w:tentative="1">
      <w:start w:val="1"/>
      <w:numFmt w:val="lowerLetter"/>
      <w:lvlText w:val="%2)"/>
      <w:lvlJc w:val="left"/>
      <w:pPr>
        <w:tabs>
          <w:tab w:val="num" w:pos="1440"/>
        </w:tabs>
        <w:ind w:left="1440" w:hanging="360"/>
      </w:pPr>
    </w:lvl>
    <w:lvl w:ilvl="2" w:tplc="1F50BEBE" w:tentative="1">
      <w:start w:val="1"/>
      <w:numFmt w:val="lowerLetter"/>
      <w:lvlText w:val="%3)"/>
      <w:lvlJc w:val="left"/>
      <w:pPr>
        <w:tabs>
          <w:tab w:val="num" w:pos="2160"/>
        </w:tabs>
        <w:ind w:left="2160" w:hanging="360"/>
      </w:pPr>
    </w:lvl>
    <w:lvl w:ilvl="3" w:tplc="294CCBA6" w:tentative="1">
      <w:start w:val="1"/>
      <w:numFmt w:val="lowerLetter"/>
      <w:lvlText w:val="%4)"/>
      <w:lvlJc w:val="left"/>
      <w:pPr>
        <w:tabs>
          <w:tab w:val="num" w:pos="2880"/>
        </w:tabs>
        <w:ind w:left="2880" w:hanging="360"/>
      </w:pPr>
    </w:lvl>
    <w:lvl w:ilvl="4" w:tplc="45287EF2" w:tentative="1">
      <w:start w:val="1"/>
      <w:numFmt w:val="lowerLetter"/>
      <w:lvlText w:val="%5)"/>
      <w:lvlJc w:val="left"/>
      <w:pPr>
        <w:tabs>
          <w:tab w:val="num" w:pos="3600"/>
        </w:tabs>
        <w:ind w:left="3600" w:hanging="360"/>
      </w:pPr>
    </w:lvl>
    <w:lvl w:ilvl="5" w:tplc="6B18E6BE" w:tentative="1">
      <w:start w:val="1"/>
      <w:numFmt w:val="lowerLetter"/>
      <w:lvlText w:val="%6)"/>
      <w:lvlJc w:val="left"/>
      <w:pPr>
        <w:tabs>
          <w:tab w:val="num" w:pos="4320"/>
        </w:tabs>
        <w:ind w:left="4320" w:hanging="360"/>
      </w:pPr>
    </w:lvl>
    <w:lvl w:ilvl="6" w:tplc="C8AC2100" w:tentative="1">
      <w:start w:val="1"/>
      <w:numFmt w:val="lowerLetter"/>
      <w:lvlText w:val="%7)"/>
      <w:lvlJc w:val="left"/>
      <w:pPr>
        <w:tabs>
          <w:tab w:val="num" w:pos="5040"/>
        </w:tabs>
        <w:ind w:left="5040" w:hanging="360"/>
      </w:pPr>
    </w:lvl>
    <w:lvl w:ilvl="7" w:tplc="5672CA22" w:tentative="1">
      <w:start w:val="1"/>
      <w:numFmt w:val="lowerLetter"/>
      <w:lvlText w:val="%8)"/>
      <w:lvlJc w:val="left"/>
      <w:pPr>
        <w:tabs>
          <w:tab w:val="num" w:pos="5760"/>
        </w:tabs>
        <w:ind w:left="5760" w:hanging="360"/>
      </w:pPr>
    </w:lvl>
    <w:lvl w:ilvl="8" w:tplc="F410BD50" w:tentative="1">
      <w:start w:val="1"/>
      <w:numFmt w:val="lowerLetter"/>
      <w:lvlText w:val="%9)"/>
      <w:lvlJc w:val="left"/>
      <w:pPr>
        <w:tabs>
          <w:tab w:val="num" w:pos="6480"/>
        </w:tabs>
        <w:ind w:left="6480" w:hanging="360"/>
      </w:pPr>
    </w:lvl>
  </w:abstractNum>
  <w:abstractNum w:abstractNumId="14" w15:restartNumberingAfterBreak="0">
    <w:nsid w:val="18C212D0"/>
    <w:multiLevelType w:val="hybridMultilevel"/>
    <w:tmpl w:val="EA1CC834"/>
    <w:lvl w:ilvl="0" w:tplc="FAA665CC">
      <w:start w:val="1"/>
      <w:numFmt w:val="bullet"/>
      <w:lvlText w:val=""/>
      <w:lvlJc w:val="left"/>
      <w:pPr>
        <w:tabs>
          <w:tab w:val="num" w:pos="720"/>
        </w:tabs>
        <w:ind w:left="720" w:hanging="360"/>
      </w:pPr>
      <w:rPr>
        <w:rFonts w:ascii="Wingdings" w:hAnsi="Wingdings" w:hint="default"/>
      </w:rPr>
    </w:lvl>
    <w:lvl w:ilvl="1" w:tplc="AE125DD8">
      <w:start w:val="1"/>
      <w:numFmt w:val="bullet"/>
      <w:lvlText w:val=""/>
      <w:lvlJc w:val="left"/>
      <w:pPr>
        <w:tabs>
          <w:tab w:val="num" w:pos="1440"/>
        </w:tabs>
        <w:ind w:left="1440" w:hanging="360"/>
      </w:pPr>
      <w:rPr>
        <w:rFonts w:ascii="Wingdings" w:hAnsi="Wingdings" w:hint="default"/>
      </w:rPr>
    </w:lvl>
    <w:lvl w:ilvl="2" w:tplc="9F4A6C9A">
      <w:start w:val="1146"/>
      <w:numFmt w:val="bullet"/>
      <w:lvlText w:val=""/>
      <w:lvlJc w:val="left"/>
      <w:pPr>
        <w:tabs>
          <w:tab w:val="num" w:pos="2160"/>
        </w:tabs>
        <w:ind w:left="2160" w:hanging="360"/>
      </w:pPr>
      <w:rPr>
        <w:rFonts w:ascii="Wingdings" w:hAnsi="Wingdings" w:hint="default"/>
      </w:rPr>
    </w:lvl>
    <w:lvl w:ilvl="3" w:tplc="CF709E22" w:tentative="1">
      <w:start w:val="1"/>
      <w:numFmt w:val="bullet"/>
      <w:lvlText w:val=""/>
      <w:lvlJc w:val="left"/>
      <w:pPr>
        <w:tabs>
          <w:tab w:val="num" w:pos="2880"/>
        </w:tabs>
        <w:ind w:left="2880" w:hanging="360"/>
      </w:pPr>
      <w:rPr>
        <w:rFonts w:ascii="Wingdings" w:hAnsi="Wingdings" w:hint="default"/>
      </w:rPr>
    </w:lvl>
    <w:lvl w:ilvl="4" w:tplc="21D0A598" w:tentative="1">
      <w:start w:val="1"/>
      <w:numFmt w:val="bullet"/>
      <w:lvlText w:val=""/>
      <w:lvlJc w:val="left"/>
      <w:pPr>
        <w:tabs>
          <w:tab w:val="num" w:pos="3600"/>
        </w:tabs>
        <w:ind w:left="3600" w:hanging="360"/>
      </w:pPr>
      <w:rPr>
        <w:rFonts w:ascii="Wingdings" w:hAnsi="Wingdings" w:hint="default"/>
      </w:rPr>
    </w:lvl>
    <w:lvl w:ilvl="5" w:tplc="640E0538" w:tentative="1">
      <w:start w:val="1"/>
      <w:numFmt w:val="bullet"/>
      <w:lvlText w:val=""/>
      <w:lvlJc w:val="left"/>
      <w:pPr>
        <w:tabs>
          <w:tab w:val="num" w:pos="4320"/>
        </w:tabs>
        <w:ind w:left="4320" w:hanging="360"/>
      </w:pPr>
      <w:rPr>
        <w:rFonts w:ascii="Wingdings" w:hAnsi="Wingdings" w:hint="default"/>
      </w:rPr>
    </w:lvl>
    <w:lvl w:ilvl="6" w:tplc="8AC0907C" w:tentative="1">
      <w:start w:val="1"/>
      <w:numFmt w:val="bullet"/>
      <w:lvlText w:val=""/>
      <w:lvlJc w:val="left"/>
      <w:pPr>
        <w:tabs>
          <w:tab w:val="num" w:pos="5040"/>
        </w:tabs>
        <w:ind w:left="5040" w:hanging="360"/>
      </w:pPr>
      <w:rPr>
        <w:rFonts w:ascii="Wingdings" w:hAnsi="Wingdings" w:hint="default"/>
      </w:rPr>
    </w:lvl>
    <w:lvl w:ilvl="7" w:tplc="8BFCB2F4" w:tentative="1">
      <w:start w:val="1"/>
      <w:numFmt w:val="bullet"/>
      <w:lvlText w:val=""/>
      <w:lvlJc w:val="left"/>
      <w:pPr>
        <w:tabs>
          <w:tab w:val="num" w:pos="5760"/>
        </w:tabs>
        <w:ind w:left="5760" w:hanging="360"/>
      </w:pPr>
      <w:rPr>
        <w:rFonts w:ascii="Wingdings" w:hAnsi="Wingdings" w:hint="default"/>
      </w:rPr>
    </w:lvl>
    <w:lvl w:ilvl="8" w:tplc="ED7680B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352BF7"/>
    <w:multiLevelType w:val="hybridMultilevel"/>
    <w:tmpl w:val="CD3C028A"/>
    <w:lvl w:ilvl="0" w:tplc="B1E4FF3E">
      <w:start w:val="1"/>
      <w:numFmt w:val="bullet"/>
      <w:lvlText w:val=""/>
      <w:lvlJc w:val="left"/>
      <w:pPr>
        <w:tabs>
          <w:tab w:val="num" w:pos="720"/>
        </w:tabs>
        <w:ind w:left="720" w:hanging="360"/>
      </w:pPr>
      <w:rPr>
        <w:rFonts w:ascii="Wingdings" w:hAnsi="Wingdings" w:hint="default"/>
      </w:rPr>
    </w:lvl>
    <w:lvl w:ilvl="1" w:tplc="7484561E" w:tentative="1">
      <w:start w:val="1"/>
      <w:numFmt w:val="bullet"/>
      <w:lvlText w:val=""/>
      <w:lvlJc w:val="left"/>
      <w:pPr>
        <w:tabs>
          <w:tab w:val="num" w:pos="1440"/>
        </w:tabs>
        <w:ind w:left="1440" w:hanging="360"/>
      </w:pPr>
      <w:rPr>
        <w:rFonts w:ascii="Wingdings" w:hAnsi="Wingdings" w:hint="default"/>
      </w:rPr>
    </w:lvl>
    <w:lvl w:ilvl="2" w:tplc="3EACC5EA" w:tentative="1">
      <w:start w:val="1"/>
      <w:numFmt w:val="bullet"/>
      <w:lvlText w:val=""/>
      <w:lvlJc w:val="left"/>
      <w:pPr>
        <w:tabs>
          <w:tab w:val="num" w:pos="2160"/>
        </w:tabs>
        <w:ind w:left="2160" w:hanging="360"/>
      </w:pPr>
      <w:rPr>
        <w:rFonts w:ascii="Wingdings" w:hAnsi="Wingdings" w:hint="default"/>
      </w:rPr>
    </w:lvl>
    <w:lvl w:ilvl="3" w:tplc="5D061E74" w:tentative="1">
      <w:start w:val="1"/>
      <w:numFmt w:val="bullet"/>
      <w:lvlText w:val=""/>
      <w:lvlJc w:val="left"/>
      <w:pPr>
        <w:tabs>
          <w:tab w:val="num" w:pos="2880"/>
        </w:tabs>
        <w:ind w:left="2880" w:hanging="360"/>
      </w:pPr>
      <w:rPr>
        <w:rFonts w:ascii="Wingdings" w:hAnsi="Wingdings" w:hint="default"/>
      </w:rPr>
    </w:lvl>
    <w:lvl w:ilvl="4" w:tplc="98961D42" w:tentative="1">
      <w:start w:val="1"/>
      <w:numFmt w:val="bullet"/>
      <w:lvlText w:val=""/>
      <w:lvlJc w:val="left"/>
      <w:pPr>
        <w:tabs>
          <w:tab w:val="num" w:pos="3600"/>
        </w:tabs>
        <w:ind w:left="3600" w:hanging="360"/>
      </w:pPr>
      <w:rPr>
        <w:rFonts w:ascii="Wingdings" w:hAnsi="Wingdings" w:hint="default"/>
      </w:rPr>
    </w:lvl>
    <w:lvl w:ilvl="5" w:tplc="C9320B6C" w:tentative="1">
      <w:start w:val="1"/>
      <w:numFmt w:val="bullet"/>
      <w:lvlText w:val=""/>
      <w:lvlJc w:val="left"/>
      <w:pPr>
        <w:tabs>
          <w:tab w:val="num" w:pos="4320"/>
        </w:tabs>
        <w:ind w:left="4320" w:hanging="360"/>
      </w:pPr>
      <w:rPr>
        <w:rFonts w:ascii="Wingdings" w:hAnsi="Wingdings" w:hint="default"/>
      </w:rPr>
    </w:lvl>
    <w:lvl w:ilvl="6" w:tplc="8B583EB8" w:tentative="1">
      <w:start w:val="1"/>
      <w:numFmt w:val="bullet"/>
      <w:lvlText w:val=""/>
      <w:lvlJc w:val="left"/>
      <w:pPr>
        <w:tabs>
          <w:tab w:val="num" w:pos="5040"/>
        </w:tabs>
        <w:ind w:left="5040" w:hanging="360"/>
      </w:pPr>
      <w:rPr>
        <w:rFonts w:ascii="Wingdings" w:hAnsi="Wingdings" w:hint="default"/>
      </w:rPr>
    </w:lvl>
    <w:lvl w:ilvl="7" w:tplc="67FEFE52" w:tentative="1">
      <w:start w:val="1"/>
      <w:numFmt w:val="bullet"/>
      <w:lvlText w:val=""/>
      <w:lvlJc w:val="left"/>
      <w:pPr>
        <w:tabs>
          <w:tab w:val="num" w:pos="5760"/>
        </w:tabs>
        <w:ind w:left="5760" w:hanging="360"/>
      </w:pPr>
      <w:rPr>
        <w:rFonts w:ascii="Wingdings" w:hAnsi="Wingdings" w:hint="default"/>
      </w:rPr>
    </w:lvl>
    <w:lvl w:ilvl="8" w:tplc="49860EF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4A4815"/>
    <w:multiLevelType w:val="hybridMultilevel"/>
    <w:tmpl w:val="444A3DBA"/>
    <w:lvl w:ilvl="0" w:tplc="3C365F6C">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971A55"/>
    <w:multiLevelType w:val="hybridMultilevel"/>
    <w:tmpl w:val="B9DCCFF2"/>
    <w:lvl w:ilvl="0" w:tplc="F3B068C2">
      <w:start w:val="1"/>
      <w:numFmt w:val="bullet"/>
      <w:lvlText w:val=""/>
      <w:lvlJc w:val="left"/>
      <w:pPr>
        <w:tabs>
          <w:tab w:val="num" w:pos="720"/>
        </w:tabs>
        <w:ind w:left="720" w:hanging="360"/>
      </w:pPr>
      <w:rPr>
        <w:rFonts w:ascii="Wingdings" w:hAnsi="Wingdings" w:hint="default"/>
      </w:rPr>
    </w:lvl>
    <w:lvl w:ilvl="1" w:tplc="5306801A" w:tentative="1">
      <w:start w:val="1"/>
      <w:numFmt w:val="bullet"/>
      <w:lvlText w:val=""/>
      <w:lvlJc w:val="left"/>
      <w:pPr>
        <w:tabs>
          <w:tab w:val="num" w:pos="1440"/>
        </w:tabs>
        <w:ind w:left="1440" w:hanging="360"/>
      </w:pPr>
      <w:rPr>
        <w:rFonts w:ascii="Wingdings" w:hAnsi="Wingdings" w:hint="default"/>
      </w:rPr>
    </w:lvl>
    <w:lvl w:ilvl="2" w:tplc="F41A4F2C" w:tentative="1">
      <w:start w:val="1"/>
      <w:numFmt w:val="bullet"/>
      <w:lvlText w:val=""/>
      <w:lvlJc w:val="left"/>
      <w:pPr>
        <w:tabs>
          <w:tab w:val="num" w:pos="2160"/>
        </w:tabs>
        <w:ind w:left="2160" w:hanging="360"/>
      </w:pPr>
      <w:rPr>
        <w:rFonts w:ascii="Wingdings" w:hAnsi="Wingdings" w:hint="default"/>
      </w:rPr>
    </w:lvl>
    <w:lvl w:ilvl="3" w:tplc="A5868636" w:tentative="1">
      <w:start w:val="1"/>
      <w:numFmt w:val="bullet"/>
      <w:lvlText w:val=""/>
      <w:lvlJc w:val="left"/>
      <w:pPr>
        <w:tabs>
          <w:tab w:val="num" w:pos="2880"/>
        </w:tabs>
        <w:ind w:left="2880" w:hanging="360"/>
      </w:pPr>
      <w:rPr>
        <w:rFonts w:ascii="Wingdings" w:hAnsi="Wingdings" w:hint="default"/>
      </w:rPr>
    </w:lvl>
    <w:lvl w:ilvl="4" w:tplc="407A1564" w:tentative="1">
      <w:start w:val="1"/>
      <w:numFmt w:val="bullet"/>
      <w:lvlText w:val=""/>
      <w:lvlJc w:val="left"/>
      <w:pPr>
        <w:tabs>
          <w:tab w:val="num" w:pos="3600"/>
        </w:tabs>
        <w:ind w:left="3600" w:hanging="360"/>
      </w:pPr>
      <w:rPr>
        <w:rFonts w:ascii="Wingdings" w:hAnsi="Wingdings" w:hint="default"/>
      </w:rPr>
    </w:lvl>
    <w:lvl w:ilvl="5" w:tplc="1A22EFD0" w:tentative="1">
      <w:start w:val="1"/>
      <w:numFmt w:val="bullet"/>
      <w:lvlText w:val=""/>
      <w:lvlJc w:val="left"/>
      <w:pPr>
        <w:tabs>
          <w:tab w:val="num" w:pos="4320"/>
        </w:tabs>
        <w:ind w:left="4320" w:hanging="360"/>
      </w:pPr>
      <w:rPr>
        <w:rFonts w:ascii="Wingdings" w:hAnsi="Wingdings" w:hint="default"/>
      </w:rPr>
    </w:lvl>
    <w:lvl w:ilvl="6" w:tplc="BDF63C40" w:tentative="1">
      <w:start w:val="1"/>
      <w:numFmt w:val="bullet"/>
      <w:lvlText w:val=""/>
      <w:lvlJc w:val="left"/>
      <w:pPr>
        <w:tabs>
          <w:tab w:val="num" w:pos="5040"/>
        </w:tabs>
        <w:ind w:left="5040" w:hanging="360"/>
      </w:pPr>
      <w:rPr>
        <w:rFonts w:ascii="Wingdings" w:hAnsi="Wingdings" w:hint="default"/>
      </w:rPr>
    </w:lvl>
    <w:lvl w:ilvl="7" w:tplc="B3F684B4" w:tentative="1">
      <w:start w:val="1"/>
      <w:numFmt w:val="bullet"/>
      <w:lvlText w:val=""/>
      <w:lvlJc w:val="left"/>
      <w:pPr>
        <w:tabs>
          <w:tab w:val="num" w:pos="5760"/>
        </w:tabs>
        <w:ind w:left="5760" w:hanging="360"/>
      </w:pPr>
      <w:rPr>
        <w:rFonts w:ascii="Wingdings" w:hAnsi="Wingdings" w:hint="default"/>
      </w:rPr>
    </w:lvl>
    <w:lvl w:ilvl="8" w:tplc="65500E3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855F93"/>
    <w:multiLevelType w:val="hybridMultilevel"/>
    <w:tmpl w:val="8258E284"/>
    <w:lvl w:ilvl="0" w:tplc="5C6063C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09116C"/>
    <w:multiLevelType w:val="hybridMultilevel"/>
    <w:tmpl w:val="0D640F52"/>
    <w:lvl w:ilvl="0" w:tplc="0660CCE2">
      <w:start w:val="1"/>
      <w:numFmt w:val="bullet"/>
      <w:lvlText w:val=""/>
      <w:lvlJc w:val="left"/>
      <w:pPr>
        <w:tabs>
          <w:tab w:val="num" w:pos="720"/>
        </w:tabs>
        <w:ind w:left="720" w:hanging="360"/>
      </w:pPr>
      <w:rPr>
        <w:rFonts w:ascii="Wingdings" w:hAnsi="Wingdings" w:hint="default"/>
      </w:rPr>
    </w:lvl>
    <w:lvl w:ilvl="1" w:tplc="8468F8BC" w:tentative="1">
      <w:start w:val="1"/>
      <w:numFmt w:val="bullet"/>
      <w:lvlText w:val=""/>
      <w:lvlJc w:val="left"/>
      <w:pPr>
        <w:tabs>
          <w:tab w:val="num" w:pos="1440"/>
        </w:tabs>
        <w:ind w:left="1440" w:hanging="360"/>
      </w:pPr>
      <w:rPr>
        <w:rFonts w:ascii="Wingdings" w:hAnsi="Wingdings" w:hint="default"/>
      </w:rPr>
    </w:lvl>
    <w:lvl w:ilvl="2" w:tplc="F8AEF738" w:tentative="1">
      <w:start w:val="1"/>
      <w:numFmt w:val="bullet"/>
      <w:lvlText w:val=""/>
      <w:lvlJc w:val="left"/>
      <w:pPr>
        <w:tabs>
          <w:tab w:val="num" w:pos="2160"/>
        </w:tabs>
        <w:ind w:left="2160" w:hanging="360"/>
      </w:pPr>
      <w:rPr>
        <w:rFonts w:ascii="Wingdings" w:hAnsi="Wingdings" w:hint="default"/>
      </w:rPr>
    </w:lvl>
    <w:lvl w:ilvl="3" w:tplc="ABEC143C" w:tentative="1">
      <w:start w:val="1"/>
      <w:numFmt w:val="bullet"/>
      <w:lvlText w:val=""/>
      <w:lvlJc w:val="left"/>
      <w:pPr>
        <w:tabs>
          <w:tab w:val="num" w:pos="2880"/>
        </w:tabs>
        <w:ind w:left="2880" w:hanging="360"/>
      </w:pPr>
      <w:rPr>
        <w:rFonts w:ascii="Wingdings" w:hAnsi="Wingdings" w:hint="default"/>
      </w:rPr>
    </w:lvl>
    <w:lvl w:ilvl="4" w:tplc="BB66C35C" w:tentative="1">
      <w:start w:val="1"/>
      <w:numFmt w:val="bullet"/>
      <w:lvlText w:val=""/>
      <w:lvlJc w:val="left"/>
      <w:pPr>
        <w:tabs>
          <w:tab w:val="num" w:pos="3600"/>
        </w:tabs>
        <w:ind w:left="3600" w:hanging="360"/>
      </w:pPr>
      <w:rPr>
        <w:rFonts w:ascii="Wingdings" w:hAnsi="Wingdings" w:hint="default"/>
      </w:rPr>
    </w:lvl>
    <w:lvl w:ilvl="5" w:tplc="5A98E402" w:tentative="1">
      <w:start w:val="1"/>
      <w:numFmt w:val="bullet"/>
      <w:lvlText w:val=""/>
      <w:lvlJc w:val="left"/>
      <w:pPr>
        <w:tabs>
          <w:tab w:val="num" w:pos="4320"/>
        </w:tabs>
        <w:ind w:left="4320" w:hanging="360"/>
      </w:pPr>
      <w:rPr>
        <w:rFonts w:ascii="Wingdings" w:hAnsi="Wingdings" w:hint="default"/>
      </w:rPr>
    </w:lvl>
    <w:lvl w:ilvl="6" w:tplc="E4E025F2" w:tentative="1">
      <w:start w:val="1"/>
      <w:numFmt w:val="bullet"/>
      <w:lvlText w:val=""/>
      <w:lvlJc w:val="left"/>
      <w:pPr>
        <w:tabs>
          <w:tab w:val="num" w:pos="5040"/>
        </w:tabs>
        <w:ind w:left="5040" w:hanging="360"/>
      </w:pPr>
      <w:rPr>
        <w:rFonts w:ascii="Wingdings" w:hAnsi="Wingdings" w:hint="default"/>
      </w:rPr>
    </w:lvl>
    <w:lvl w:ilvl="7" w:tplc="1736C1E0" w:tentative="1">
      <w:start w:val="1"/>
      <w:numFmt w:val="bullet"/>
      <w:lvlText w:val=""/>
      <w:lvlJc w:val="left"/>
      <w:pPr>
        <w:tabs>
          <w:tab w:val="num" w:pos="5760"/>
        </w:tabs>
        <w:ind w:left="5760" w:hanging="360"/>
      </w:pPr>
      <w:rPr>
        <w:rFonts w:ascii="Wingdings" w:hAnsi="Wingdings" w:hint="default"/>
      </w:rPr>
    </w:lvl>
    <w:lvl w:ilvl="8" w:tplc="2506CD0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C9018F"/>
    <w:multiLevelType w:val="hybridMultilevel"/>
    <w:tmpl w:val="FB382820"/>
    <w:lvl w:ilvl="0" w:tplc="A210CDFE">
      <w:start w:val="1"/>
      <w:numFmt w:val="bullet"/>
      <w:lvlText w:val=""/>
      <w:lvlJc w:val="left"/>
      <w:pPr>
        <w:tabs>
          <w:tab w:val="num" w:pos="720"/>
        </w:tabs>
        <w:ind w:left="720" w:hanging="360"/>
      </w:pPr>
      <w:rPr>
        <w:rFonts w:ascii="Wingdings" w:hAnsi="Wingdings" w:hint="default"/>
      </w:rPr>
    </w:lvl>
    <w:lvl w:ilvl="1" w:tplc="2B3E2E36" w:tentative="1">
      <w:start w:val="1"/>
      <w:numFmt w:val="bullet"/>
      <w:lvlText w:val=""/>
      <w:lvlJc w:val="left"/>
      <w:pPr>
        <w:tabs>
          <w:tab w:val="num" w:pos="1440"/>
        </w:tabs>
        <w:ind w:left="1440" w:hanging="360"/>
      </w:pPr>
      <w:rPr>
        <w:rFonts w:ascii="Wingdings" w:hAnsi="Wingdings" w:hint="default"/>
      </w:rPr>
    </w:lvl>
    <w:lvl w:ilvl="2" w:tplc="27928EB4" w:tentative="1">
      <w:start w:val="1"/>
      <w:numFmt w:val="bullet"/>
      <w:lvlText w:val=""/>
      <w:lvlJc w:val="left"/>
      <w:pPr>
        <w:tabs>
          <w:tab w:val="num" w:pos="2160"/>
        </w:tabs>
        <w:ind w:left="2160" w:hanging="360"/>
      </w:pPr>
      <w:rPr>
        <w:rFonts w:ascii="Wingdings" w:hAnsi="Wingdings" w:hint="default"/>
      </w:rPr>
    </w:lvl>
    <w:lvl w:ilvl="3" w:tplc="15E4228C" w:tentative="1">
      <w:start w:val="1"/>
      <w:numFmt w:val="bullet"/>
      <w:lvlText w:val=""/>
      <w:lvlJc w:val="left"/>
      <w:pPr>
        <w:tabs>
          <w:tab w:val="num" w:pos="2880"/>
        </w:tabs>
        <w:ind w:left="2880" w:hanging="360"/>
      </w:pPr>
      <w:rPr>
        <w:rFonts w:ascii="Wingdings" w:hAnsi="Wingdings" w:hint="default"/>
      </w:rPr>
    </w:lvl>
    <w:lvl w:ilvl="4" w:tplc="97541542" w:tentative="1">
      <w:start w:val="1"/>
      <w:numFmt w:val="bullet"/>
      <w:lvlText w:val=""/>
      <w:lvlJc w:val="left"/>
      <w:pPr>
        <w:tabs>
          <w:tab w:val="num" w:pos="3600"/>
        </w:tabs>
        <w:ind w:left="3600" w:hanging="360"/>
      </w:pPr>
      <w:rPr>
        <w:rFonts w:ascii="Wingdings" w:hAnsi="Wingdings" w:hint="default"/>
      </w:rPr>
    </w:lvl>
    <w:lvl w:ilvl="5" w:tplc="C6428434" w:tentative="1">
      <w:start w:val="1"/>
      <w:numFmt w:val="bullet"/>
      <w:lvlText w:val=""/>
      <w:lvlJc w:val="left"/>
      <w:pPr>
        <w:tabs>
          <w:tab w:val="num" w:pos="4320"/>
        </w:tabs>
        <w:ind w:left="4320" w:hanging="360"/>
      </w:pPr>
      <w:rPr>
        <w:rFonts w:ascii="Wingdings" w:hAnsi="Wingdings" w:hint="default"/>
      </w:rPr>
    </w:lvl>
    <w:lvl w:ilvl="6" w:tplc="3BAA6E36" w:tentative="1">
      <w:start w:val="1"/>
      <w:numFmt w:val="bullet"/>
      <w:lvlText w:val=""/>
      <w:lvlJc w:val="left"/>
      <w:pPr>
        <w:tabs>
          <w:tab w:val="num" w:pos="5040"/>
        </w:tabs>
        <w:ind w:left="5040" w:hanging="360"/>
      </w:pPr>
      <w:rPr>
        <w:rFonts w:ascii="Wingdings" w:hAnsi="Wingdings" w:hint="default"/>
      </w:rPr>
    </w:lvl>
    <w:lvl w:ilvl="7" w:tplc="A1A0F568" w:tentative="1">
      <w:start w:val="1"/>
      <w:numFmt w:val="bullet"/>
      <w:lvlText w:val=""/>
      <w:lvlJc w:val="left"/>
      <w:pPr>
        <w:tabs>
          <w:tab w:val="num" w:pos="5760"/>
        </w:tabs>
        <w:ind w:left="5760" w:hanging="360"/>
      </w:pPr>
      <w:rPr>
        <w:rFonts w:ascii="Wingdings" w:hAnsi="Wingdings" w:hint="default"/>
      </w:rPr>
    </w:lvl>
    <w:lvl w:ilvl="8" w:tplc="1B8C262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E34B4E"/>
    <w:multiLevelType w:val="hybridMultilevel"/>
    <w:tmpl w:val="70E8FDE2"/>
    <w:lvl w:ilvl="0" w:tplc="75C6901C">
      <w:start w:val="1"/>
      <w:numFmt w:val="bullet"/>
      <w:lvlText w:val=""/>
      <w:lvlJc w:val="left"/>
      <w:pPr>
        <w:tabs>
          <w:tab w:val="num" w:pos="720"/>
        </w:tabs>
        <w:ind w:left="720" w:hanging="360"/>
      </w:pPr>
      <w:rPr>
        <w:rFonts w:ascii="Wingdings" w:hAnsi="Wingdings" w:hint="default"/>
      </w:rPr>
    </w:lvl>
    <w:lvl w:ilvl="1" w:tplc="E37CAD60" w:tentative="1">
      <w:start w:val="1"/>
      <w:numFmt w:val="bullet"/>
      <w:lvlText w:val=""/>
      <w:lvlJc w:val="left"/>
      <w:pPr>
        <w:tabs>
          <w:tab w:val="num" w:pos="1440"/>
        </w:tabs>
        <w:ind w:left="1440" w:hanging="360"/>
      </w:pPr>
      <w:rPr>
        <w:rFonts w:ascii="Wingdings" w:hAnsi="Wingdings" w:hint="default"/>
      </w:rPr>
    </w:lvl>
    <w:lvl w:ilvl="2" w:tplc="C6065224" w:tentative="1">
      <w:start w:val="1"/>
      <w:numFmt w:val="bullet"/>
      <w:lvlText w:val=""/>
      <w:lvlJc w:val="left"/>
      <w:pPr>
        <w:tabs>
          <w:tab w:val="num" w:pos="2160"/>
        </w:tabs>
        <w:ind w:left="2160" w:hanging="360"/>
      </w:pPr>
      <w:rPr>
        <w:rFonts w:ascii="Wingdings" w:hAnsi="Wingdings" w:hint="default"/>
      </w:rPr>
    </w:lvl>
    <w:lvl w:ilvl="3" w:tplc="9DD8FE16" w:tentative="1">
      <w:start w:val="1"/>
      <w:numFmt w:val="bullet"/>
      <w:lvlText w:val=""/>
      <w:lvlJc w:val="left"/>
      <w:pPr>
        <w:tabs>
          <w:tab w:val="num" w:pos="2880"/>
        </w:tabs>
        <w:ind w:left="2880" w:hanging="360"/>
      </w:pPr>
      <w:rPr>
        <w:rFonts w:ascii="Wingdings" w:hAnsi="Wingdings" w:hint="default"/>
      </w:rPr>
    </w:lvl>
    <w:lvl w:ilvl="4" w:tplc="3ED250D8" w:tentative="1">
      <w:start w:val="1"/>
      <w:numFmt w:val="bullet"/>
      <w:lvlText w:val=""/>
      <w:lvlJc w:val="left"/>
      <w:pPr>
        <w:tabs>
          <w:tab w:val="num" w:pos="3600"/>
        </w:tabs>
        <w:ind w:left="3600" w:hanging="360"/>
      </w:pPr>
      <w:rPr>
        <w:rFonts w:ascii="Wingdings" w:hAnsi="Wingdings" w:hint="default"/>
      </w:rPr>
    </w:lvl>
    <w:lvl w:ilvl="5" w:tplc="CCA0C9CA" w:tentative="1">
      <w:start w:val="1"/>
      <w:numFmt w:val="bullet"/>
      <w:lvlText w:val=""/>
      <w:lvlJc w:val="left"/>
      <w:pPr>
        <w:tabs>
          <w:tab w:val="num" w:pos="4320"/>
        </w:tabs>
        <w:ind w:left="4320" w:hanging="360"/>
      </w:pPr>
      <w:rPr>
        <w:rFonts w:ascii="Wingdings" w:hAnsi="Wingdings" w:hint="default"/>
      </w:rPr>
    </w:lvl>
    <w:lvl w:ilvl="6" w:tplc="DF3ED2FA" w:tentative="1">
      <w:start w:val="1"/>
      <w:numFmt w:val="bullet"/>
      <w:lvlText w:val=""/>
      <w:lvlJc w:val="left"/>
      <w:pPr>
        <w:tabs>
          <w:tab w:val="num" w:pos="5040"/>
        </w:tabs>
        <w:ind w:left="5040" w:hanging="360"/>
      </w:pPr>
      <w:rPr>
        <w:rFonts w:ascii="Wingdings" w:hAnsi="Wingdings" w:hint="default"/>
      </w:rPr>
    </w:lvl>
    <w:lvl w:ilvl="7" w:tplc="7216581C" w:tentative="1">
      <w:start w:val="1"/>
      <w:numFmt w:val="bullet"/>
      <w:lvlText w:val=""/>
      <w:lvlJc w:val="left"/>
      <w:pPr>
        <w:tabs>
          <w:tab w:val="num" w:pos="5760"/>
        </w:tabs>
        <w:ind w:left="5760" w:hanging="360"/>
      </w:pPr>
      <w:rPr>
        <w:rFonts w:ascii="Wingdings" w:hAnsi="Wingdings" w:hint="default"/>
      </w:rPr>
    </w:lvl>
    <w:lvl w:ilvl="8" w:tplc="A2C4C60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75462C"/>
    <w:multiLevelType w:val="hybridMultilevel"/>
    <w:tmpl w:val="AE4AF7E6"/>
    <w:lvl w:ilvl="0" w:tplc="DB6418A6">
      <w:start w:val="1"/>
      <w:numFmt w:val="bullet"/>
      <w:lvlText w:val=""/>
      <w:lvlJc w:val="left"/>
      <w:pPr>
        <w:tabs>
          <w:tab w:val="num" w:pos="720"/>
        </w:tabs>
        <w:ind w:left="720" w:hanging="360"/>
      </w:pPr>
      <w:rPr>
        <w:rFonts w:ascii="Wingdings" w:hAnsi="Wingdings" w:hint="default"/>
      </w:rPr>
    </w:lvl>
    <w:lvl w:ilvl="1" w:tplc="EFB0BDA0" w:tentative="1">
      <w:start w:val="1"/>
      <w:numFmt w:val="bullet"/>
      <w:lvlText w:val=""/>
      <w:lvlJc w:val="left"/>
      <w:pPr>
        <w:tabs>
          <w:tab w:val="num" w:pos="1440"/>
        </w:tabs>
        <w:ind w:left="1440" w:hanging="360"/>
      </w:pPr>
      <w:rPr>
        <w:rFonts w:ascii="Wingdings" w:hAnsi="Wingdings" w:hint="default"/>
      </w:rPr>
    </w:lvl>
    <w:lvl w:ilvl="2" w:tplc="5D2CCA5A" w:tentative="1">
      <w:start w:val="1"/>
      <w:numFmt w:val="bullet"/>
      <w:lvlText w:val=""/>
      <w:lvlJc w:val="left"/>
      <w:pPr>
        <w:tabs>
          <w:tab w:val="num" w:pos="2160"/>
        </w:tabs>
        <w:ind w:left="2160" w:hanging="360"/>
      </w:pPr>
      <w:rPr>
        <w:rFonts w:ascii="Wingdings" w:hAnsi="Wingdings" w:hint="default"/>
      </w:rPr>
    </w:lvl>
    <w:lvl w:ilvl="3" w:tplc="916EA828" w:tentative="1">
      <w:start w:val="1"/>
      <w:numFmt w:val="bullet"/>
      <w:lvlText w:val=""/>
      <w:lvlJc w:val="left"/>
      <w:pPr>
        <w:tabs>
          <w:tab w:val="num" w:pos="2880"/>
        </w:tabs>
        <w:ind w:left="2880" w:hanging="360"/>
      </w:pPr>
      <w:rPr>
        <w:rFonts w:ascii="Wingdings" w:hAnsi="Wingdings" w:hint="default"/>
      </w:rPr>
    </w:lvl>
    <w:lvl w:ilvl="4" w:tplc="A9329692" w:tentative="1">
      <w:start w:val="1"/>
      <w:numFmt w:val="bullet"/>
      <w:lvlText w:val=""/>
      <w:lvlJc w:val="left"/>
      <w:pPr>
        <w:tabs>
          <w:tab w:val="num" w:pos="3600"/>
        </w:tabs>
        <w:ind w:left="3600" w:hanging="360"/>
      </w:pPr>
      <w:rPr>
        <w:rFonts w:ascii="Wingdings" w:hAnsi="Wingdings" w:hint="default"/>
      </w:rPr>
    </w:lvl>
    <w:lvl w:ilvl="5" w:tplc="FDB496D2" w:tentative="1">
      <w:start w:val="1"/>
      <w:numFmt w:val="bullet"/>
      <w:lvlText w:val=""/>
      <w:lvlJc w:val="left"/>
      <w:pPr>
        <w:tabs>
          <w:tab w:val="num" w:pos="4320"/>
        </w:tabs>
        <w:ind w:left="4320" w:hanging="360"/>
      </w:pPr>
      <w:rPr>
        <w:rFonts w:ascii="Wingdings" w:hAnsi="Wingdings" w:hint="default"/>
      </w:rPr>
    </w:lvl>
    <w:lvl w:ilvl="6" w:tplc="69BCE854" w:tentative="1">
      <w:start w:val="1"/>
      <w:numFmt w:val="bullet"/>
      <w:lvlText w:val=""/>
      <w:lvlJc w:val="left"/>
      <w:pPr>
        <w:tabs>
          <w:tab w:val="num" w:pos="5040"/>
        </w:tabs>
        <w:ind w:left="5040" w:hanging="360"/>
      </w:pPr>
      <w:rPr>
        <w:rFonts w:ascii="Wingdings" w:hAnsi="Wingdings" w:hint="default"/>
      </w:rPr>
    </w:lvl>
    <w:lvl w:ilvl="7" w:tplc="8154EC3C" w:tentative="1">
      <w:start w:val="1"/>
      <w:numFmt w:val="bullet"/>
      <w:lvlText w:val=""/>
      <w:lvlJc w:val="left"/>
      <w:pPr>
        <w:tabs>
          <w:tab w:val="num" w:pos="5760"/>
        </w:tabs>
        <w:ind w:left="5760" w:hanging="360"/>
      </w:pPr>
      <w:rPr>
        <w:rFonts w:ascii="Wingdings" w:hAnsi="Wingdings" w:hint="default"/>
      </w:rPr>
    </w:lvl>
    <w:lvl w:ilvl="8" w:tplc="4754D79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7C70A2"/>
    <w:multiLevelType w:val="hybridMultilevel"/>
    <w:tmpl w:val="F118D9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55F4E1A"/>
    <w:multiLevelType w:val="hybridMultilevel"/>
    <w:tmpl w:val="8B92E5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5B467EF"/>
    <w:multiLevelType w:val="hybridMultilevel"/>
    <w:tmpl w:val="0D4A4754"/>
    <w:lvl w:ilvl="0" w:tplc="D69C9F42">
      <w:start w:val="1"/>
      <w:numFmt w:val="bullet"/>
      <w:lvlText w:val=""/>
      <w:lvlJc w:val="left"/>
      <w:pPr>
        <w:tabs>
          <w:tab w:val="num" w:pos="720"/>
        </w:tabs>
        <w:ind w:left="720" w:hanging="360"/>
      </w:pPr>
      <w:rPr>
        <w:rFonts w:ascii="Wingdings" w:hAnsi="Wingdings" w:hint="default"/>
      </w:rPr>
    </w:lvl>
    <w:lvl w:ilvl="1" w:tplc="1F36A2D4" w:tentative="1">
      <w:start w:val="1"/>
      <w:numFmt w:val="bullet"/>
      <w:lvlText w:val=""/>
      <w:lvlJc w:val="left"/>
      <w:pPr>
        <w:tabs>
          <w:tab w:val="num" w:pos="1440"/>
        </w:tabs>
        <w:ind w:left="1440" w:hanging="360"/>
      </w:pPr>
      <w:rPr>
        <w:rFonts w:ascii="Wingdings" w:hAnsi="Wingdings" w:hint="default"/>
      </w:rPr>
    </w:lvl>
    <w:lvl w:ilvl="2" w:tplc="1A8CF4F2" w:tentative="1">
      <w:start w:val="1"/>
      <w:numFmt w:val="bullet"/>
      <w:lvlText w:val=""/>
      <w:lvlJc w:val="left"/>
      <w:pPr>
        <w:tabs>
          <w:tab w:val="num" w:pos="2160"/>
        </w:tabs>
        <w:ind w:left="2160" w:hanging="360"/>
      </w:pPr>
      <w:rPr>
        <w:rFonts w:ascii="Wingdings" w:hAnsi="Wingdings" w:hint="default"/>
      </w:rPr>
    </w:lvl>
    <w:lvl w:ilvl="3" w:tplc="ABCA0A02" w:tentative="1">
      <w:start w:val="1"/>
      <w:numFmt w:val="bullet"/>
      <w:lvlText w:val=""/>
      <w:lvlJc w:val="left"/>
      <w:pPr>
        <w:tabs>
          <w:tab w:val="num" w:pos="2880"/>
        </w:tabs>
        <w:ind w:left="2880" w:hanging="360"/>
      </w:pPr>
      <w:rPr>
        <w:rFonts w:ascii="Wingdings" w:hAnsi="Wingdings" w:hint="default"/>
      </w:rPr>
    </w:lvl>
    <w:lvl w:ilvl="4" w:tplc="3580EAFE" w:tentative="1">
      <w:start w:val="1"/>
      <w:numFmt w:val="bullet"/>
      <w:lvlText w:val=""/>
      <w:lvlJc w:val="left"/>
      <w:pPr>
        <w:tabs>
          <w:tab w:val="num" w:pos="3600"/>
        </w:tabs>
        <w:ind w:left="3600" w:hanging="360"/>
      </w:pPr>
      <w:rPr>
        <w:rFonts w:ascii="Wingdings" w:hAnsi="Wingdings" w:hint="default"/>
      </w:rPr>
    </w:lvl>
    <w:lvl w:ilvl="5" w:tplc="C72A3D26" w:tentative="1">
      <w:start w:val="1"/>
      <w:numFmt w:val="bullet"/>
      <w:lvlText w:val=""/>
      <w:lvlJc w:val="left"/>
      <w:pPr>
        <w:tabs>
          <w:tab w:val="num" w:pos="4320"/>
        </w:tabs>
        <w:ind w:left="4320" w:hanging="360"/>
      </w:pPr>
      <w:rPr>
        <w:rFonts w:ascii="Wingdings" w:hAnsi="Wingdings" w:hint="default"/>
      </w:rPr>
    </w:lvl>
    <w:lvl w:ilvl="6" w:tplc="3900FF8A" w:tentative="1">
      <w:start w:val="1"/>
      <w:numFmt w:val="bullet"/>
      <w:lvlText w:val=""/>
      <w:lvlJc w:val="left"/>
      <w:pPr>
        <w:tabs>
          <w:tab w:val="num" w:pos="5040"/>
        </w:tabs>
        <w:ind w:left="5040" w:hanging="360"/>
      </w:pPr>
      <w:rPr>
        <w:rFonts w:ascii="Wingdings" w:hAnsi="Wingdings" w:hint="default"/>
      </w:rPr>
    </w:lvl>
    <w:lvl w:ilvl="7" w:tplc="0B30AEB4" w:tentative="1">
      <w:start w:val="1"/>
      <w:numFmt w:val="bullet"/>
      <w:lvlText w:val=""/>
      <w:lvlJc w:val="left"/>
      <w:pPr>
        <w:tabs>
          <w:tab w:val="num" w:pos="5760"/>
        </w:tabs>
        <w:ind w:left="5760" w:hanging="360"/>
      </w:pPr>
      <w:rPr>
        <w:rFonts w:ascii="Wingdings" w:hAnsi="Wingdings" w:hint="default"/>
      </w:rPr>
    </w:lvl>
    <w:lvl w:ilvl="8" w:tplc="B6509FD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190E97"/>
    <w:multiLevelType w:val="hybridMultilevel"/>
    <w:tmpl w:val="B6A0C67A"/>
    <w:lvl w:ilvl="0" w:tplc="B6241DA4">
      <w:start w:val="1"/>
      <w:numFmt w:val="bullet"/>
      <w:lvlText w:val=""/>
      <w:lvlJc w:val="left"/>
      <w:pPr>
        <w:tabs>
          <w:tab w:val="num" w:pos="720"/>
        </w:tabs>
        <w:ind w:left="720" w:hanging="360"/>
      </w:pPr>
      <w:rPr>
        <w:rFonts w:ascii="Wingdings" w:hAnsi="Wingdings" w:hint="default"/>
      </w:rPr>
    </w:lvl>
    <w:lvl w:ilvl="1" w:tplc="94BC80C6" w:tentative="1">
      <w:start w:val="1"/>
      <w:numFmt w:val="bullet"/>
      <w:lvlText w:val=""/>
      <w:lvlJc w:val="left"/>
      <w:pPr>
        <w:tabs>
          <w:tab w:val="num" w:pos="1440"/>
        </w:tabs>
        <w:ind w:left="1440" w:hanging="360"/>
      </w:pPr>
      <w:rPr>
        <w:rFonts w:ascii="Wingdings" w:hAnsi="Wingdings" w:hint="default"/>
      </w:rPr>
    </w:lvl>
    <w:lvl w:ilvl="2" w:tplc="B1C425D6" w:tentative="1">
      <w:start w:val="1"/>
      <w:numFmt w:val="bullet"/>
      <w:lvlText w:val=""/>
      <w:lvlJc w:val="left"/>
      <w:pPr>
        <w:tabs>
          <w:tab w:val="num" w:pos="2160"/>
        </w:tabs>
        <w:ind w:left="2160" w:hanging="360"/>
      </w:pPr>
      <w:rPr>
        <w:rFonts w:ascii="Wingdings" w:hAnsi="Wingdings" w:hint="default"/>
      </w:rPr>
    </w:lvl>
    <w:lvl w:ilvl="3" w:tplc="0C1E2CB2" w:tentative="1">
      <w:start w:val="1"/>
      <w:numFmt w:val="bullet"/>
      <w:lvlText w:val=""/>
      <w:lvlJc w:val="left"/>
      <w:pPr>
        <w:tabs>
          <w:tab w:val="num" w:pos="2880"/>
        </w:tabs>
        <w:ind w:left="2880" w:hanging="360"/>
      </w:pPr>
      <w:rPr>
        <w:rFonts w:ascii="Wingdings" w:hAnsi="Wingdings" w:hint="default"/>
      </w:rPr>
    </w:lvl>
    <w:lvl w:ilvl="4" w:tplc="206AD40A" w:tentative="1">
      <w:start w:val="1"/>
      <w:numFmt w:val="bullet"/>
      <w:lvlText w:val=""/>
      <w:lvlJc w:val="left"/>
      <w:pPr>
        <w:tabs>
          <w:tab w:val="num" w:pos="3600"/>
        </w:tabs>
        <w:ind w:left="3600" w:hanging="360"/>
      </w:pPr>
      <w:rPr>
        <w:rFonts w:ascii="Wingdings" w:hAnsi="Wingdings" w:hint="default"/>
      </w:rPr>
    </w:lvl>
    <w:lvl w:ilvl="5" w:tplc="29841CE0" w:tentative="1">
      <w:start w:val="1"/>
      <w:numFmt w:val="bullet"/>
      <w:lvlText w:val=""/>
      <w:lvlJc w:val="left"/>
      <w:pPr>
        <w:tabs>
          <w:tab w:val="num" w:pos="4320"/>
        </w:tabs>
        <w:ind w:left="4320" w:hanging="360"/>
      </w:pPr>
      <w:rPr>
        <w:rFonts w:ascii="Wingdings" w:hAnsi="Wingdings" w:hint="default"/>
      </w:rPr>
    </w:lvl>
    <w:lvl w:ilvl="6" w:tplc="1B74B3BC" w:tentative="1">
      <w:start w:val="1"/>
      <w:numFmt w:val="bullet"/>
      <w:lvlText w:val=""/>
      <w:lvlJc w:val="left"/>
      <w:pPr>
        <w:tabs>
          <w:tab w:val="num" w:pos="5040"/>
        </w:tabs>
        <w:ind w:left="5040" w:hanging="360"/>
      </w:pPr>
      <w:rPr>
        <w:rFonts w:ascii="Wingdings" w:hAnsi="Wingdings" w:hint="default"/>
      </w:rPr>
    </w:lvl>
    <w:lvl w:ilvl="7" w:tplc="DA7AFB22" w:tentative="1">
      <w:start w:val="1"/>
      <w:numFmt w:val="bullet"/>
      <w:lvlText w:val=""/>
      <w:lvlJc w:val="left"/>
      <w:pPr>
        <w:tabs>
          <w:tab w:val="num" w:pos="5760"/>
        </w:tabs>
        <w:ind w:left="5760" w:hanging="360"/>
      </w:pPr>
      <w:rPr>
        <w:rFonts w:ascii="Wingdings" w:hAnsi="Wingdings" w:hint="default"/>
      </w:rPr>
    </w:lvl>
    <w:lvl w:ilvl="8" w:tplc="D3D4E37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F7496A"/>
    <w:multiLevelType w:val="hybridMultilevel"/>
    <w:tmpl w:val="7A626C7A"/>
    <w:lvl w:ilvl="0" w:tplc="22D47504">
      <w:start w:val="1"/>
      <w:numFmt w:val="bullet"/>
      <w:lvlText w:val="•"/>
      <w:lvlJc w:val="left"/>
      <w:pPr>
        <w:tabs>
          <w:tab w:val="num" w:pos="720"/>
        </w:tabs>
        <w:ind w:left="720" w:hanging="360"/>
      </w:pPr>
      <w:rPr>
        <w:rFonts w:ascii="Arial" w:hAnsi="Arial" w:hint="default"/>
      </w:rPr>
    </w:lvl>
    <w:lvl w:ilvl="1" w:tplc="7C30DE5A" w:tentative="1">
      <w:start w:val="1"/>
      <w:numFmt w:val="bullet"/>
      <w:lvlText w:val="•"/>
      <w:lvlJc w:val="left"/>
      <w:pPr>
        <w:tabs>
          <w:tab w:val="num" w:pos="1440"/>
        </w:tabs>
        <w:ind w:left="1440" w:hanging="360"/>
      </w:pPr>
      <w:rPr>
        <w:rFonts w:ascii="Arial" w:hAnsi="Arial" w:hint="default"/>
      </w:rPr>
    </w:lvl>
    <w:lvl w:ilvl="2" w:tplc="B11AE0DC" w:tentative="1">
      <w:start w:val="1"/>
      <w:numFmt w:val="bullet"/>
      <w:lvlText w:val="•"/>
      <w:lvlJc w:val="left"/>
      <w:pPr>
        <w:tabs>
          <w:tab w:val="num" w:pos="2160"/>
        </w:tabs>
        <w:ind w:left="2160" w:hanging="360"/>
      </w:pPr>
      <w:rPr>
        <w:rFonts w:ascii="Arial" w:hAnsi="Arial" w:hint="default"/>
      </w:rPr>
    </w:lvl>
    <w:lvl w:ilvl="3" w:tplc="F61068BA" w:tentative="1">
      <w:start w:val="1"/>
      <w:numFmt w:val="bullet"/>
      <w:lvlText w:val="•"/>
      <w:lvlJc w:val="left"/>
      <w:pPr>
        <w:tabs>
          <w:tab w:val="num" w:pos="2880"/>
        </w:tabs>
        <w:ind w:left="2880" w:hanging="360"/>
      </w:pPr>
      <w:rPr>
        <w:rFonts w:ascii="Arial" w:hAnsi="Arial" w:hint="default"/>
      </w:rPr>
    </w:lvl>
    <w:lvl w:ilvl="4" w:tplc="37144A04" w:tentative="1">
      <w:start w:val="1"/>
      <w:numFmt w:val="bullet"/>
      <w:lvlText w:val="•"/>
      <w:lvlJc w:val="left"/>
      <w:pPr>
        <w:tabs>
          <w:tab w:val="num" w:pos="3600"/>
        </w:tabs>
        <w:ind w:left="3600" w:hanging="360"/>
      </w:pPr>
      <w:rPr>
        <w:rFonts w:ascii="Arial" w:hAnsi="Arial" w:hint="default"/>
      </w:rPr>
    </w:lvl>
    <w:lvl w:ilvl="5" w:tplc="D78E1A5C" w:tentative="1">
      <w:start w:val="1"/>
      <w:numFmt w:val="bullet"/>
      <w:lvlText w:val="•"/>
      <w:lvlJc w:val="left"/>
      <w:pPr>
        <w:tabs>
          <w:tab w:val="num" w:pos="4320"/>
        </w:tabs>
        <w:ind w:left="4320" w:hanging="360"/>
      </w:pPr>
      <w:rPr>
        <w:rFonts w:ascii="Arial" w:hAnsi="Arial" w:hint="default"/>
      </w:rPr>
    </w:lvl>
    <w:lvl w:ilvl="6" w:tplc="BAC0DC1E" w:tentative="1">
      <w:start w:val="1"/>
      <w:numFmt w:val="bullet"/>
      <w:lvlText w:val="•"/>
      <w:lvlJc w:val="left"/>
      <w:pPr>
        <w:tabs>
          <w:tab w:val="num" w:pos="5040"/>
        </w:tabs>
        <w:ind w:left="5040" w:hanging="360"/>
      </w:pPr>
      <w:rPr>
        <w:rFonts w:ascii="Arial" w:hAnsi="Arial" w:hint="default"/>
      </w:rPr>
    </w:lvl>
    <w:lvl w:ilvl="7" w:tplc="086C5818" w:tentative="1">
      <w:start w:val="1"/>
      <w:numFmt w:val="bullet"/>
      <w:lvlText w:val="•"/>
      <w:lvlJc w:val="left"/>
      <w:pPr>
        <w:tabs>
          <w:tab w:val="num" w:pos="5760"/>
        </w:tabs>
        <w:ind w:left="5760" w:hanging="360"/>
      </w:pPr>
      <w:rPr>
        <w:rFonts w:ascii="Arial" w:hAnsi="Arial" w:hint="default"/>
      </w:rPr>
    </w:lvl>
    <w:lvl w:ilvl="8" w:tplc="F84E627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90834A1"/>
    <w:multiLevelType w:val="hybridMultilevel"/>
    <w:tmpl w:val="76B0C8D6"/>
    <w:lvl w:ilvl="0" w:tplc="4B904A58">
      <w:start w:val="1"/>
      <w:numFmt w:val="bullet"/>
      <w:lvlText w:val=""/>
      <w:lvlJc w:val="left"/>
      <w:pPr>
        <w:tabs>
          <w:tab w:val="num" w:pos="720"/>
        </w:tabs>
        <w:ind w:left="720" w:hanging="360"/>
      </w:pPr>
      <w:rPr>
        <w:rFonts w:ascii="Wingdings" w:hAnsi="Wingdings" w:hint="default"/>
      </w:rPr>
    </w:lvl>
    <w:lvl w:ilvl="1" w:tplc="88ACD0F0" w:tentative="1">
      <w:start w:val="1"/>
      <w:numFmt w:val="bullet"/>
      <w:lvlText w:val=""/>
      <w:lvlJc w:val="left"/>
      <w:pPr>
        <w:tabs>
          <w:tab w:val="num" w:pos="1440"/>
        </w:tabs>
        <w:ind w:left="1440" w:hanging="360"/>
      </w:pPr>
      <w:rPr>
        <w:rFonts w:ascii="Wingdings" w:hAnsi="Wingdings" w:hint="default"/>
      </w:rPr>
    </w:lvl>
    <w:lvl w:ilvl="2" w:tplc="33D277EE" w:tentative="1">
      <w:start w:val="1"/>
      <w:numFmt w:val="bullet"/>
      <w:lvlText w:val=""/>
      <w:lvlJc w:val="left"/>
      <w:pPr>
        <w:tabs>
          <w:tab w:val="num" w:pos="2160"/>
        </w:tabs>
        <w:ind w:left="2160" w:hanging="360"/>
      </w:pPr>
      <w:rPr>
        <w:rFonts w:ascii="Wingdings" w:hAnsi="Wingdings" w:hint="default"/>
      </w:rPr>
    </w:lvl>
    <w:lvl w:ilvl="3" w:tplc="5080A426" w:tentative="1">
      <w:start w:val="1"/>
      <w:numFmt w:val="bullet"/>
      <w:lvlText w:val=""/>
      <w:lvlJc w:val="left"/>
      <w:pPr>
        <w:tabs>
          <w:tab w:val="num" w:pos="2880"/>
        </w:tabs>
        <w:ind w:left="2880" w:hanging="360"/>
      </w:pPr>
      <w:rPr>
        <w:rFonts w:ascii="Wingdings" w:hAnsi="Wingdings" w:hint="default"/>
      </w:rPr>
    </w:lvl>
    <w:lvl w:ilvl="4" w:tplc="E1784880" w:tentative="1">
      <w:start w:val="1"/>
      <w:numFmt w:val="bullet"/>
      <w:lvlText w:val=""/>
      <w:lvlJc w:val="left"/>
      <w:pPr>
        <w:tabs>
          <w:tab w:val="num" w:pos="3600"/>
        </w:tabs>
        <w:ind w:left="3600" w:hanging="360"/>
      </w:pPr>
      <w:rPr>
        <w:rFonts w:ascii="Wingdings" w:hAnsi="Wingdings" w:hint="default"/>
      </w:rPr>
    </w:lvl>
    <w:lvl w:ilvl="5" w:tplc="B524C66C" w:tentative="1">
      <w:start w:val="1"/>
      <w:numFmt w:val="bullet"/>
      <w:lvlText w:val=""/>
      <w:lvlJc w:val="left"/>
      <w:pPr>
        <w:tabs>
          <w:tab w:val="num" w:pos="4320"/>
        </w:tabs>
        <w:ind w:left="4320" w:hanging="360"/>
      </w:pPr>
      <w:rPr>
        <w:rFonts w:ascii="Wingdings" w:hAnsi="Wingdings" w:hint="default"/>
      </w:rPr>
    </w:lvl>
    <w:lvl w:ilvl="6" w:tplc="C8F2845A" w:tentative="1">
      <w:start w:val="1"/>
      <w:numFmt w:val="bullet"/>
      <w:lvlText w:val=""/>
      <w:lvlJc w:val="left"/>
      <w:pPr>
        <w:tabs>
          <w:tab w:val="num" w:pos="5040"/>
        </w:tabs>
        <w:ind w:left="5040" w:hanging="360"/>
      </w:pPr>
      <w:rPr>
        <w:rFonts w:ascii="Wingdings" w:hAnsi="Wingdings" w:hint="default"/>
      </w:rPr>
    </w:lvl>
    <w:lvl w:ilvl="7" w:tplc="CE787A2C" w:tentative="1">
      <w:start w:val="1"/>
      <w:numFmt w:val="bullet"/>
      <w:lvlText w:val=""/>
      <w:lvlJc w:val="left"/>
      <w:pPr>
        <w:tabs>
          <w:tab w:val="num" w:pos="5760"/>
        </w:tabs>
        <w:ind w:left="5760" w:hanging="360"/>
      </w:pPr>
      <w:rPr>
        <w:rFonts w:ascii="Wingdings" w:hAnsi="Wingdings" w:hint="default"/>
      </w:rPr>
    </w:lvl>
    <w:lvl w:ilvl="8" w:tplc="8E0CD25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A86758E"/>
    <w:multiLevelType w:val="hybridMultilevel"/>
    <w:tmpl w:val="1E94795A"/>
    <w:lvl w:ilvl="0" w:tplc="EE840788">
      <w:start w:val="1"/>
      <w:numFmt w:val="bullet"/>
      <w:lvlText w:val="•"/>
      <w:lvlJc w:val="left"/>
      <w:pPr>
        <w:tabs>
          <w:tab w:val="num" w:pos="720"/>
        </w:tabs>
        <w:ind w:left="720" w:hanging="360"/>
      </w:pPr>
      <w:rPr>
        <w:rFonts w:ascii="Arial" w:hAnsi="Arial" w:hint="default"/>
      </w:rPr>
    </w:lvl>
    <w:lvl w:ilvl="1" w:tplc="5906BFC4" w:tentative="1">
      <w:start w:val="1"/>
      <w:numFmt w:val="bullet"/>
      <w:lvlText w:val="•"/>
      <w:lvlJc w:val="left"/>
      <w:pPr>
        <w:tabs>
          <w:tab w:val="num" w:pos="1440"/>
        </w:tabs>
        <w:ind w:left="1440" w:hanging="360"/>
      </w:pPr>
      <w:rPr>
        <w:rFonts w:ascii="Arial" w:hAnsi="Arial" w:hint="default"/>
      </w:rPr>
    </w:lvl>
    <w:lvl w:ilvl="2" w:tplc="7332BE56" w:tentative="1">
      <w:start w:val="1"/>
      <w:numFmt w:val="bullet"/>
      <w:lvlText w:val="•"/>
      <w:lvlJc w:val="left"/>
      <w:pPr>
        <w:tabs>
          <w:tab w:val="num" w:pos="2160"/>
        </w:tabs>
        <w:ind w:left="2160" w:hanging="360"/>
      </w:pPr>
      <w:rPr>
        <w:rFonts w:ascii="Arial" w:hAnsi="Arial" w:hint="default"/>
      </w:rPr>
    </w:lvl>
    <w:lvl w:ilvl="3" w:tplc="A1943832" w:tentative="1">
      <w:start w:val="1"/>
      <w:numFmt w:val="bullet"/>
      <w:lvlText w:val="•"/>
      <w:lvlJc w:val="left"/>
      <w:pPr>
        <w:tabs>
          <w:tab w:val="num" w:pos="2880"/>
        </w:tabs>
        <w:ind w:left="2880" w:hanging="360"/>
      </w:pPr>
      <w:rPr>
        <w:rFonts w:ascii="Arial" w:hAnsi="Arial" w:hint="default"/>
      </w:rPr>
    </w:lvl>
    <w:lvl w:ilvl="4" w:tplc="36F47FBC" w:tentative="1">
      <w:start w:val="1"/>
      <w:numFmt w:val="bullet"/>
      <w:lvlText w:val="•"/>
      <w:lvlJc w:val="left"/>
      <w:pPr>
        <w:tabs>
          <w:tab w:val="num" w:pos="3600"/>
        </w:tabs>
        <w:ind w:left="3600" w:hanging="360"/>
      </w:pPr>
      <w:rPr>
        <w:rFonts w:ascii="Arial" w:hAnsi="Arial" w:hint="default"/>
      </w:rPr>
    </w:lvl>
    <w:lvl w:ilvl="5" w:tplc="DEF01916" w:tentative="1">
      <w:start w:val="1"/>
      <w:numFmt w:val="bullet"/>
      <w:lvlText w:val="•"/>
      <w:lvlJc w:val="left"/>
      <w:pPr>
        <w:tabs>
          <w:tab w:val="num" w:pos="4320"/>
        </w:tabs>
        <w:ind w:left="4320" w:hanging="360"/>
      </w:pPr>
      <w:rPr>
        <w:rFonts w:ascii="Arial" w:hAnsi="Arial" w:hint="default"/>
      </w:rPr>
    </w:lvl>
    <w:lvl w:ilvl="6" w:tplc="A366E976" w:tentative="1">
      <w:start w:val="1"/>
      <w:numFmt w:val="bullet"/>
      <w:lvlText w:val="•"/>
      <w:lvlJc w:val="left"/>
      <w:pPr>
        <w:tabs>
          <w:tab w:val="num" w:pos="5040"/>
        </w:tabs>
        <w:ind w:left="5040" w:hanging="360"/>
      </w:pPr>
      <w:rPr>
        <w:rFonts w:ascii="Arial" w:hAnsi="Arial" w:hint="default"/>
      </w:rPr>
    </w:lvl>
    <w:lvl w:ilvl="7" w:tplc="FE4420AC" w:tentative="1">
      <w:start w:val="1"/>
      <w:numFmt w:val="bullet"/>
      <w:lvlText w:val="•"/>
      <w:lvlJc w:val="left"/>
      <w:pPr>
        <w:tabs>
          <w:tab w:val="num" w:pos="5760"/>
        </w:tabs>
        <w:ind w:left="5760" w:hanging="360"/>
      </w:pPr>
      <w:rPr>
        <w:rFonts w:ascii="Arial" w:hAnsi="Arial" w:hint="default"/>
      </w:rPr>
    </w:lvl>
    <w:lvl w:ilvl="8" w:tplc="F03A76A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ADE110E"/>
    <w:multiLevelType w:val="hybridMultilevel"/>
    <w:tmpl w:val="BB48292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BE45410"/>
    <w:multiLevelType w:val="hybridMultilevel"/>
    <w:tmpl w:val="8034D39C"/>
    <w:lvl w:ilvl="0" w:tplc="A9F6DA8E">
      <w:start w:val="1"/>
      <w:numFmt w:val="bullet"/>
      <w:lvlText w:val="•"/>
      <w:lvlJc w:val="left"/>
      <w:pPr>
        <w:tabs>
          <w:tab w:val="num" w:pos="720"/>
        </w:tabs>
        <w:ind w:left="720" w:hanging="360"/>
      </w:pPr>
      <w:rPr>
        <w:rFonts w:ascii="Arial" w:hAnsi="Arial" w:hint="default"/>
      </w:rPr>
    </w:lvl>
    <w:lvl w:ilvl="1" w:tplc="F86CE550" w:tentative="1">
      <w:start w:val="1"/>
      <w:numFmt w:val="bullet"/>
      <w:lvlText w:val="•"/>
      <w:lvlJc w:val="left"/>
      <w:pPr>
        <w:tabs>
          <w:tab w:val="num" w:pos="1440"/>
        </w:tabs>
        <w:ind w:left="1440" w:hanging="360"/>
      </w:pPr>
      <w:rPr>
        <w:rFonts w:ascii="Arial" w:hAnsi="Arial" w:hint="default"/>
      </w:rPr>
    </w:lvl>
    <w:lvl w:ilvl="2" w:tplc="BB08C26E" w:tentative="1">
      <w:start w:val="1"/>
      <w:numFmt w:val="bullet"/>
      <w:lvlText w:val="•"/>
      <w:lvlJc w:val="left"/>
      <w:pPr>
        <w:tabs>
          <w:tab w:val="num" w:pos="2160"/>
        </w:tabs>
        <w:ind w:left="2160" w:hanging="360"/>
      </w:pPr>
      <w:rPr>
        <w:rFonts w:ascii="Arial" w:hAnsi="Arial" w:hint="default"/>
      </w:rPr>
    </w:lvl>
    <w:lvl w:ilvl="3" w:tplc="95B6D510" w:tentative="1">
      <w:start w:val="1"/>
      <w:numFmt w:val="bullet"/>
      <w:lvlText w:val="•"/>
      <w:lvlJc w:val="left"/>
      <w:pPr>
        <w:tabs>
          <w:tab w:val="num" w:pos="2880"/>
        </w:tabs>
        <w:ind w:left="2880" w:hanging="360"/>
      </w:pPr>
      <w:rPr>
        <w:rFonts w:ascii="Arial" w:hAnsi="Arial" w:hint="default"/>
      </w:rPr>
    </w:lvl>
    <w:lvl w:ilvl="4" w:tplc="643E047C" w:tentative="1">
      <w:start w:val="1"/>
      <w:numFmt w:val="bullet"/>
      <w:lvlText w:val="•"/>
      <w:lvlJc w:val="left"/>
      <w:pPr>
        <w:tabs>
          <w:tab w:val="num" w:pos="3600"/>
        </w:tabs>
        <w:ind w:left="3600" w:hanging="360"/>
      </w:pPr>
      <w:rPr>
        <w:rFonts w:ascii="Arial" w:hAnsi="Arial" w:hint="default"/>
      </w:rPr>
    </w:lvl>
    <w:lvl w:ilvl="5" w:tplc="83F84CEA" w:tentative="1">
      <w:start w:val="1"/>
      <w:numFmt w:val="bullet"/>
      <w:lvlText w:val="•"/>
      <w:lvlJc w:val="left"/>
      <w:pPr>
        <w:tabs>
          <w:tab w:val="num" w:pos="4320"/>
        </w:tabs>
        <w:ind w:left="4320" w:hanging="360"/>
      </w:pPr>
      <w:rPr>
        <w:rFonts w:ascii="Arial" w:hAnsi="Arial" w:hint="default"/>
      </w:rPr>
    </w:lvl>
    <w:lvl w:ilvl="6" w:tplc="0AC20C58" w:tentative="1">
      <w:start w:val="1"/>
      <w:numFmt w:val="bullet"/>
      <w:lvlText w:val="•"/>
      <w:lvlJc w:val="left"/>
      <w:pPr>
        <w:tabs>
          <w:tab w:val="num" w:pos="5040"/>
        </w:tabs>
        <w:ind w:left="5040" w:hanging="360"/>
      </w:pPr>
      <w:rPr>
        <w:rFonts w:ascii="Arial" w:hAnsi="Arial" w:hint="default"/>
      </w:rPr>
    </w:lvl>
    <w:lvl w:ilvl="7" w:tplc="0930CA2A" w:tentative="1">
      <w:start w:val="1"/>
      <w:numFmt w:val="bullet"/>
      <w:lvlText w:val="•"/>
      <w:lvlJc w:val="left"/>
      <w:pPr>
        <w:tabs>
          <w:tab w:val="num" w:pos="5760"/>
        </w:tabs>
        <w:ind w:left="5760" w:hanging="360"/>
      </w:pPr>
      <w:rPr>
        <w:rFonts w:ascii="Arial" w:hAnsi="Arial" w:hint="default"/>
      </w:rPr>
    </w:lvl>
    <w:lvl w:ilvl="8" w:tplc="537071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F0F653C"/>
    <w:multiLevelType w:val="hybridMultilevel"/>
    <w:tmpl w:val="1480ECF2"/>
    <w:lvl w:ilvl="0" w:tplc="93442E52">
      <w:start w:val="1"/>
      <w:numFmt w:val="bullet"/>
      <w:lvlText w:val=""/>
      <w:lvlJc w:val="left"/>
      <w:pPr>
        <w:tabs>
          <w:tab w:val="num" w:pos="720"/>
        </w:tabs>
        <w:ind w:left="720" w:hanging="360"/>
      </w:pPr>
      <w:rPr>
        <w:rFonts w:ascii="Wingdings" w:hAnsi="Wingdings" w:hint="default"/>
      </w:rPr>
    </w:lvl>
    <w:lvl w:ilvl="1" w:tplc="4FB65C28">
      <w:start w:val="946"/>
      <w:numFmt w:val="bullet"/>
      <w:lvlText w:val=""/>
      <w:lvlJc w:val="left"/>
      <w:pPr>
        <w:tabs>
          <w:tab w:val="num" w:pos="1440"/>
        </w:tabs>
        <w:ind w:left="1440" w:hanging="360"/>
      </w:pPr>
      <w:rPr>
        <w:rFonts w:ascii="Wingdings" w:hAnsi="Wingdings" w:hint="default"/>
      </w:rPr>
    </w:lvl>
    <w:lvl w:ilvl="2" w:tplc="055037CA">
      <w:start w:val="946"/>
      <w:numFmt w:val="bullet"/>
      <w:lvlText w:val=""/>
      <w:lvlJc w:val="left"/>
      <w:pPr>
        <w:tabs>
          <w:tab w:val="num" w:pos="2160"/>
        </w:tabs>
        <w:ind w:left="2160" w:hanging="360"/>
      </w:pPr>
      <w:rPr>
        <w:rFonts w:ascii="Wingdings" w:hAnsi="Wingdings" w:hint="default"/>
      </w:rPr>
    </w:lvl>
    <w:lvl w:ilvl="3" w:tplc="971236EC" w:tentative="1">
      <w:start w:val="1"/>
      <w:numFmt w:val="bullet"/>
      <w:lvlText w:val=""/>
      <w:lvlJc w:val="left"/>
      <w:pPr>
        <w:tabs>
          <w:tab w:val="num" w:pos="2880"/>
        </w:tabs>
        <w:ind w:left="2880" w:hanging="360"/>
      </w:pPr>
      <w:rPr>
        <w:rFonts w:ascii="Wingdings" w:hAnsi="Wingdings" w:hint="default"/>
      </w:rPr>
    </w:lvl>
    <w:lvl w:ilvl="4" w:tplc="60786A10" w:tentative="1">
      <w:start w:val="1"/>
      <w:numFmt w:val="bullet"/>
      <w:lvlText w:val=""/>
      <w:lvlJc w:val="left"/>
      <w:pPr>
        <w:tabs>
          <w:tab w:val="num" w:pos="3600"/>
        </w:tabs>
        <w:ind w:left="3600" w:hanging="360"/>
      </w:pPr>
      <w:rPr>
        <w:rFonts w:ascii="Wingdings" w:hAnsi="Wingdings" w:hint="default"/>
      </w:rPr>
    </w:lvl>
    <w:lvl w:ilvl="5" w:tplc="50763788" w:tentative="1">
      <w:start w:val="1"/>
      <w:numFmt w:val="bullet"/>
      <w:lvlText w:val=""/>
      <w:lvlJc w:val="left"/>
      <w:pPr>
        <w:tabs>
          <w:tab w:val="num" w:pos="4320"/>
        </w:tabs>
        <w:ind w:left="4320" w:hanging="360"/>
      </w:pPr>
      <w:rPr>
        <w:rFonts w:ascii="Wingdings" w:hAnsi="Wingdings" w:hint="default"/>
      </w:rPr>
    </w:lvl>
    <w:lvl w:ilvl="6" w:tplc="ECB43694" w:tentative="1">
      <w:start w:val="1"/>
      <w:numFmt w:val="bullet"/>
      <w:lvlText w:val=""/>
      <w:lvlJc w:val="left"/>
      <w:pPr>
        <w:tabs>
          <w:tab w:val="num" w:pos="5040"/>
        </w:tabs>
        <w:ind w:left="5040" w:hanging="360"/>
      </w:pPr>
      <w:rPr>
        <w:rFonts w:ascii="Wingdings" w:hAnsi="Wingdings" w:hint="default"/>
      </w:rPr>
    </w:lvl>
    <w:lvl w:ilvl="7" w:tplc="197CECE4" w:tentative="1">
      <w:start w:val="1"/>
      <w:numFmt w:val="bullet"/>
      <w:lvlText w:val=""/>
      <w:lvlJc w:val="left"/>
      <w:pPr>
        <w:tabs>
          <w:tab w:val="num" w:pos="5760"/>
        </w:tabs>
        <w:ind w:left="5760" w:hanging="360"/>
      </w:pPr>
      <w:rPr>
        <w:rFonts w:ascii="Wingdings" w:hAnsi="Wingdings" w:hint="default"/>
      </w:rPr>
    </w:lvl>
    <w:lvl w:ilvl="8" w:tplc="749021A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3A0A8E"/>
    <w:multiLevelType w:val="hybridMultilevel"/>
    <w:tmpl w:val="263AC4F2"/>
    <w:lvl w:ilvl="0" w:tplc="59822348">
      <w:start w:val="1"/>
      <w:numFmt w:val="bullet"/>
      <w:lvlText w:val=""/>
      <w:lvlJc w:val="left"/>
      <w:pPr>
        <w:ind w:left="720" w:hanging="360"/>
      </w:pPr>
      <w:rPr>
        <w:rFonts w:ascii="Wingdings" w:hAnsi="Wingding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1772B9A"/>
    <w:multiLevelType w:val="hybridMultilevel"/>
    <w:tmpl w:val="F7B6B3CA"/>
    <w:lvl w:ilvl="0" w:tplc="F5984D36">
      <w:start w:val="1"/>
      <w:numFmt w:val="bullet"/>
      <w:lvlText w:val=""/>
      <w:lvlJc w:val="left"/>
      <w:pPr>
        <w:tabs>
          <w:tab w:val="num" w:pos="720"/>
        </w:tabs>
        <w:ind w:left="720" w:hanging="360"/>
      </w:pPr>
      <w:rPr>
        <w:rFonts w:ascii="Wingdings" w:hAnsi="Wingdings" w:hint="default"/>
      </w:rPr>
    </w:lvl>
    <w:lvl w:ilvl="1" w:tplc="6EDA0FAC" w:tentative="1">
      <w:start w:val="1"/>
      <w:numFmt w:val="bullet"/>
      <w:lvlText w:val=""/>
      <w:lvlJc w:val="left"/>
      <w:pPr>
        <w:tabs>
          <w:tab w:val="num" w:pos="1440"/>
        </w:tabs>
        <w:ind w:left="1440" w:hanging="360"/>
      </w:pPr>
      <w:rPr>
        <w:rFonts w:ascii="Wingdings" w:hAnsi="Wingdings" w:hint="default"/>
      </w:rPr>
    </w:lvl>
    <w:lvl w:ilvl="2" w:tplc="B524A086" w:tentative="1">
      <w:start w:val="1"/>
      <w:numFmt w:val="bullet"/>
      <w:lvlText w:val=""/>
      <w:lvlJc w:val="left"/>
      <w:pPr>
        <w:tabs>
          <w:tab w:val="num" w:pos="2160"/>
        </w:tabs>
        <w:ind w:left="2160" w:hanging="360"/>
      </w:pPr>
      <w:rPr>
        <w:rFonts w:ascii="Wingdings" w:hAnsi="Wingdings" w:hint="default"/>
      </w:rPr>
    </w:lvl>
    <w:lvl w:ilvl="3" w:tplc="CDAAAF98" w:tentative="1">
      <w:start w:val="1"/>
      <w:numFmt w:val="bullet"/>
      <w:lvlText w:val=""/>
      <w:lvlJc w:val="left"/>
      <w:pPr>
        <w:tabs>
          <w:tab w:val="num" w:pos="2880"/>
        </w:tabs>
        <w:ind w:left="2880" w:hanging="360"/>
      </w:pPr>
      <w:rPr>
        <w:rFonts w:ascii="Wingdings" w:hAnsi="Wingdings" w:hint="default"/>
      </w:rPr>
    </w:lvl>
    <w:lvl w:ilvl="4" w:tplc="E93E8362" w:tentative="1">
      <w:start w:val="1"/>
      <w:numFmt w:val="bullet"/>
      <w:lvlText w:val=""/>
      <w:lvlJc w:val="left"/>
      <w:pPr>
        <w:tabs>
          <w:tab w:val="num" w:pos="3600"/>
        </w:tabs>
        <w:ind w:left="3600" w:hanging="360"/>
      </w:pPr>
      <w:rPr>
        <w:rFonts w:ascii="Wingdings" w:hAnsi="Wingdings" w:hint="default"/>
      </w:rPr>
    </w:lvl>
    <w:lvl w:ilvl="5" w:tplc="EDDA5BEE" w:tentative="1">
      <w:start w:val="1"/>
      <w:numFmt w:val="bullet"/>
      <w:lvlText w:val=""/>
      <w:lvlJc w:val="left"/>
      <w:pPr>
        <w:tabs>
          <w:tab w:val="num" w:pos="4320"/>
        </w:tabs>
        <w:ind w:left="4320" w:hanging="360"/>
      </w:pPr>
      <w:rPr>
        <w:rFonts w:ascii="Wingdings" w:hAnsi="Wingdings" w:hint="default"/>
      </w:rPr>
    </w:lvl>
    <w:lvl w:ilvl="6" w:tplc="2EF4CD34" w:tentative="1">
      <w:start w:val="1"/>
      <w:numFmt w:val="bullet"/>
      <w:lvlText w:val=""/>
      <w:lvlJc w:val="left"/>
      <w:pPr>
        <w:tabs>
          <w:tab w:val="num" w:pos="5040"/>
        </w:tabs>
        <w:ind w:left="5040" w:hanging="360"/>
      </w:pPr>
      <w:rPr>
        <w:rFonts w:ascii="Wingdings" w:hAnsi="Wingdings" w:hint="default"/>
      </w:rPr>
    </w:lvl>
    <w:lvl w:ilvl="7" w:tplc="F2F4FCC2" w:tentative="1">
      <w:start w:val="1"/>
      <w:numFmt w:val="bullet"/>
      <w:lvlText w:val=""/>
      <w:lvlJc w:val="left"/>
      <w:pPr>
        <w:tabs>
          <w:tab w:val="num" w:pos="5760"/>
        </w:tabs>
        <w:ind w:left="5760" w:hanging="360"/>
      </w:pPr>
      <w:rPr>
        <w:rFonts w:ascii="Wingdings" w:hAnsi="Wingdings" w:hint="default"/>
      </w:rPr>
    </w:lvl>
    <w:lvl w:ilvl="8" w:tplc="4CD03EC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C4233A"/>
    <w:multiLevelType w:val="hybridMultilevel"/>
    <w:tmpl w:val="3BF0C6C2"/>
    <w:lvl w:ilvl="0" w:tplc="84923900">
      <w:start w:val="1"/>
      <w:numFmt w:val="bullet"/>
      <w:lvlText w:val=""/>
      <w:lvlJc w:val="left"/>
      <w:pPr>
        <w:tabs>
          <w:tab w:val="num" w:pos="720"/>
        </w:tabs>
        <w:ind w:left="720" w:hanging="360"/>
      </w:pPr>
      <w:rPr>
        <w:rFonts w:ascii="Wingdings" w:hAnsi="Wingdings" w:hint="default"/>
      </w:rPr>
    </w:lvl>
    <w:lvl w:ilvl="1" w:tplc="2BEC5DF6" w:tentative="1">
      <w:start w:val="1"/>
      <w:numFmt w:val="bullet"/>
      <w:lvlText w:val=""/>
      <w:lvlJc w:val="left"/>
      <w:pPr>
        <w:tabs>
          <w:tab w:val="num" w:pos="1440"/>
        </w:tabs>
        <w:ind w:left="1440" w:hanging="360"/>
      </w:pPr>
      <w:rPr>
        <w:rFonts w:ascii="Wingdings" w:hAnsi="Wingdings" w:hint="default"/>
      </w:rPr>
    </w:lvl>
    <w:lvl w:ilvl="2" w:tplc="10FCFE5E" w:tentative="1">
      <w:start w:val="1"/>
      <w:numFmt w:val="bullet"/>
      <w:lvlText w:val=""/>
      <w:lvlJc w:val="left"/>
      <w:pPr>
        <w:tabs>
          <w:tab w:val="num" w:pos="2160"/>
        </w:tabs>
        <w:ind w:left="2160" w:hanging="360"/>
      </w:pPr>
      <w:rPr>
        <w:rFonts w:ascii="Wingdings" w:hAnsi="Wingdings" w:hint="default"/>
      </w:rPr>
    </w:lvl>
    <w:lvl w:ilvl="3" w:tplc="11B46E16" w:tentative="1">
      <w:start w:val="1"/>
      <w:numFmt w:val="bullet"/>
      <w:lvlText w:val=""/>
      <w:lvlJc w:val="left"/>
      <w:pPr>
        <w:tabs>
          <w:tab w:val="num" w:pos="2880"/>
        </w:tabs>
        <w:ind w:left="2880" w:hanging="360"/>
      </w:pPr>
      <w:rPr>
        <w:rFonts w:ascii="Wingdings" w:hAnsi="Wingdings" w:hint="default"/>
      </w:rPr>
    </w:lvl>
    <w:lvl w:ilvl="4" w:tplc="9AF40FFC" w:tentative="1">
      <w:start w:val="1"/>
      <w:numFmt w:val="bullet"/>
      <w:lvlText w:val=""/>
      <w:lvlJc w:val="left"/>
      <w:pPr>
        <w:tabs>
          <w:tab w:val="num" w:pos="3600"/>
        </w:tabs>
        <w:ind w:left="3600" w:hanging="360"/>
      </w:pPr>
      <w:rPr>
        <w:rFonts w:ascii="Wingdings" w:hAnsi="Wingdings" w:hint="default"/>
      </w:rPr>
    </w:lvl>
    <w:lvl w:ilvl="5" w:tplc="76F066B4" w:tentative="1">
      <w:start w:val="1"/>
      <w:numFmt w:val="bullet"/>
      <w:lvlText w:val=""/>
      <w:lvlJc w:val="left"/>
      <w:pPr>
        <w:tabs>
          <w:tab w:val="num" w:pos="4320"/>
        </w:tabs>
        <w:ind w:left="4320" w:hanging="360"/>
      </w:pPr>
      <w:rPr>
        <w:rFonts w:ascii="Wingdings" w:hAnsi="Wingdings" w:hint="default"/>
      </w:rPr>
    </w:lvl>
    <w:lvl w:ilvl="6" w:tplc="8DB49D36" w:tentative="1">
      <w:start w:val="1"/>
      <w:numFmt w:val="bullet"/>
      <w:lvlText w:val=""/>
      <w:lvlJc w:val="left"/>
      <w:pPr>
        <w:tabs>
          <w:tab w:val="num" w:pos="5040"/>
        </w:tabs>
        <w:ind w:left="5040" w:hanging="360"/>
      </w:pPr>
      <w:rPr>
        <w:rFonts w:ascii="Wingdings" w:hAnsi="Wingdings" w:hint="default"/>
      </w:rPr>
    </w:lvl>
    <w:lvl w:ilvl="7" w:tplc="A40AB1D6" w:tentative="1">
      <w:start w:val="1"/>
      <w:numFmt w:val="bullet"/>
      <w:lvlText w:val=""/>
      <w:lvlJc w:val="left"/>
      <w:pPr>
        <w:tabs>
          <w:tab w:val="num" w:pos="5760"/>
        </w:tabs>
        <w:ind w:left="5760" w:hanging="360"/>
      </w:pPr>
      <w:rPr>
        <w:rFonts w:ascii="Wingdings" w:hAnsi="Wingdings" w:hint="default"/>
      </w:rPr>
    </w:lvl>
    <w:lvl w:ilvl="8" w:tplc="F27411A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8522755"/>
    <w:multiLevelType w:val="hybridMultilevel"/>
    <w:tmpl w:val="1F64A28E"/>
    <w:lvl w:ilvl="0" w:tplc="9E4400AE">
      <w:start w:val="1"/>
      <w:numFmt w:val="bullet"/>
      <w:lvlText w:val=""/>
      <w:lvlJc w:val="left"/>
      <w:pPr>
        <w:tabs>
          <w:tab w:val="num" w:pos="720"/>
        </w:tabs>
        <w:ind w:left="720" w:hanging="360"/>
      </w:pPr>
      <w:rPr>
        <w:rFonts w:ascii="Wingdings" w:hAnsi="Wingdings" w:hint="default"/>
      </w:rPr>
    </w:lvl>
    <w:lvl w:ilvl="1" w:tplc="6A3C03A2" w:tentative="1">
      <w:start w:val="1"/>
      <w:numFmt w:val="bullet"/>
      <w:lvlText w:val=""/>
      <w:lvlJc w:val="left"/>
      <w:pPr>
        <w:tabs>
          <w:tab w:val="num" w:pos="1440"/>
        </w:tabs>
        <w:ind w:left="1440" w:hanging="360"/>
      </w:pPr>
      <w:rPr>
        <w:rFonts w:ascii="Wingdings" w:hAnsi="Wingdings" w:hint="default"/>
      </w:rPr>
    </w:lvl>
    <w:lvl w:ilvl="2" w:tplc="D89A0C90" w:tentative="1">
      <w:start w:val="1"/>
      <w:numFmt w:val="bullet"/>
      <w:lvlText w:val=""/>
      <w:lvlJc w:val="left"/>
      <w:pPr>
        <w:tabs>
          <w:tab w:val="num" w:pos="2160"/>
        </w:tabs>
        <w:ind w:left="2160" w:hanging="360"/>
      </w:pPr>
      <w:rPr>
        <w:rFonts w:ascii="Wingdings" w:hAnsi="Wingdings" w:hint="default"/>
      </w:rPr>
    </w:lvl>
    <w:lvl w:ilvl="3" w:tplc="5F3C0DAC" w:tentative="1">
      <w:start w:val="1"/>
      <w:numFmt w:val="bullet"/>
      <w:lvlText w:val=""/>
      <w:lvlJc w:val="left"/>
      <w:pPr>
        <w:tabs>
          <w:tab w:val="num" w:pos="2880"/>
        </w:tabs>
        <w:ind w:left="2880" w:hanging="360"/>
      </w:pPr>
      <w:rPr>
        <w:rFonts w:ascii="Wingdings" w:hAnsi="Wingdings" w:hint="default"/>
      </w:rPr>
    </w:lvl>
    <w:lvl w:ilvl="4" w:tplc="021073A2" w:tentative="1">
      <w:start w:val="1"/>
      <w:numFmt w:val="bullet"/>
      <w:lvlText w:val=""/>
      <w:lvlJc w:val="left"/>
      <w:pPr>
        <w:tabs>
          <w:tab w:val="num" w:pos="3600"/>
        </w:tabs>
        <w:ind w:left="3600" w:hanging="360"/>
      </w:pPr>
      <w:rPr>
        <w:rFonts w:ascii="Wingdings" w:hAnsi="Wingdings" w:hint="default"/>
      </w:rPr>
    </w:lvl>
    <w:lvl w:ilvl="5" w:tplc="B15A66A4" w:tentative="1">
      <w:start w:val="1"/>
      <w:numFmt w:val="bullet"/>
      <w:lvlText w:val=""/>
      <w:lvlJc w:val="left"/>
      <w:pPr>
        <w:tabs>
          <w:tab w:val="num" w:pos="4320"/>
        </w:tabs>
        <w:ind w:left="4320" w:hanging="360"/>
      </w:pPr>
      <w:rPr>
        <w:rFonts w:ascii="Wingdings" w:hAnsi="Wingdings" w:hint="default"/>
      </w:rPr>
    </w:lvl>
    <w:lvl w:ilvl="6" w:tplc="362A6AEC" w:tentative="1">
      <w:start w:val="1"/>
      <w:numFmt w:val="bullet"/>
      <w:lvlText w:val=""/>
      <w:lvlJc w:val="left"/>
      <w:pPr>
        <w:tabs>
          <w:tab w:val="num" w:pos="5040"/>
        </w:tabs>
        <w:ind w:left="5040" w:hanging="360"/>
      </w:pPr>
      <w:rPr>
        <w:rFonts w:ascii="Wingdings" w:hAnsi="Wingdings" w:hint="default"/>
      </w:rPr>
    </w:lvl>
    <w:lvl w:ilvl="7" w:tplc="57189566" w:tentative="1">
      <w:start w:val="1"/>
      <w:numFmt w:val="bullet"/>
      <w:lvlText w:val=""/>
      <w:lvlJc w:val="left"/>
      <w:pPr>
        <w:tabs>
          <w:tab w:val="num" w:pos="5760"/>
        </w:tabs>
        <w:ind w:left="5760" w:hanging="360"/>
      </w:pPr>
      <w:rPr>
        <w:rFonts w:ascii="Wingdings" w:hAnsi="Wingdings" w:hint="default"/>
      </w:rPr>
    </w:lvl>
    <w:lvl w:ilvl="8" w:tplc="017A1A7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8EE107A"/>
    <w:multiLevelType w:val="hybridMultilevel"/>
    <w:tmpl w:val="9BEEA51A"/>
    <w:lvl w:ilvl="0" w:tplc="80F811A0">
      <w:start w:val="1"/>
      <w:numFmt w:val="bullet"/>
      <w:lvlText w:val=""/>
      <w:lvlJc w:val="left"/>
      <w:pPr>
        <w:tabs>
          <w:tab w:val="num" w:pos="720"/>
        </w:tabs>
        <w:ind w:left="720" w:hanging="360"/>
      </w:pPr>
      <w:rPr>
        <w:rFonts w:ascii="Wingdings" w:hAnsi="Wingdings" w:hint="default"/>
      </w:rPr>
    </w:lvl>
    <w:lvl w:ilvl="1" w:tplc="8AC41498" w:tentative="1">
      <w:start w:val="1"/>
      <w:numFmt w:val="bullet"/>
      <w:lvlText w:val=""/>
      <w:lvlJc w:val="left"/>
      <w:pPr>
        <w:tabs>
          <w:tab w:val="num" w:pos="1440"/>
        </w:tabs>
        <w:ind w:left="1440" w:hanging="360"/>
      </w:pPr>
      <w:rPr>
        <w:rFonts w:ascii="Wingdings" w:hAnsi="Wingdings" w:hint="default"/>
      </w:rPr>
    </w:lvl>
    <w:lvl w:ilvl="2" w:tplc="594C2570" w:tentative="1">
      <w:start w:val="1"/>
      <w:numFmt w:val="bullet"/>
      <w:lvlText w:val=""/>
      <w:lvlJc w:val="left"/>
      <w:pPr>
        <w:tabs>
          <w:tab w:val="num" w:pos="2160"/>
        </w:tabs>
        <w:ind w:left="2160" w:hanging="360"/>
      </w:pPr>
      <w:rPr>
        <w:rFonts w:ascii="Wingdings" w:hAnsi="Wingdings" w:hint="default"/>
      </w:rPr>
    </w:lvl>
    <w:lvl w:ilvl="3" w:tplc="A3BAB406" w:tentative="1">
      <w:start w:val="1"/>
      <w:numFmt w:val="bullet"/>
      <w:lvlText w:val=""/>
      <w:lvlJc w:val="left"/>
      <w:pPr>
        <w:tabs>
          <w:tab w:val="num" w:pos="2880"/>
        </w:tabs>
        <w:ind w:left="2880" w:hanging="360"/>
      </w:pPr>
      <w:rPr>
        <w:rFonts w:ascii="Wingdings" w:hAnsi="Wingdings" w:hint="default"/>
      </w:rPr>
    </w:lvl>
    <w:lvl w:ilvl="4" w:tplc="CCB0FB10" w:tentative="1">
      <w:start w:val="1"/>
      <w:numFmt w:val="bullet"/>
      <w:lvlText w:val=""/>
      <w:lvlJc w:val="left"/>
      <w:pPr>
        <w:tabs>
          <w:tab w:val="num" w:pos="3600"/>
        </w:tabs>
        <w:ind w:left="3600" w:hanging="360"/>
      </w:pPr>
      <w:rPr>
        <w:rFonts w:ascii="Wingdings" w:hAnsi="Wingdings" w:hint="default"/>
      </w:rPr>
    </w:lvl>
    <w:lvl w:ilvl="5" w:tplc="467ECF1A" w:tentative="1">
      <w:start w:val="1"/>
      <w:numFmt w:val="bullet"/>
      <w:lvlText w:val=""/>
      <w:lvlJc w:val="left"/>
      <w:pPr>
        <w:tabs>
          <w:tab w:val="num" w:pos="4320"/>
        </w:tabs>
        <w:ind w:left="4320" w:hanging="360"/>
      </w:pPr>
      <w:rPr>
        <w:rFonts w:ascii="Wingdings" w:hAnsi="Wingdings" w:hint="default"/>
      </w:rPr>
    </w:lvl>
    <w:lvl w:ilvl="6" w:tplc="D86AF10E" w:tentative="1">
      <w:start w:val="1"/>
      <w:numFmt w:val="bullet"/>
      <w:lvlText w:val=""/>
      <w:lvlJc w:val="left"/>
      <w:pPr>
        <w:tabs>
          <w:tab w:val="num" w:pos="5040"/>
        </w:tabs>
        <w:ind w:left="5040" w:hanging="360"/>
      </w:pPr>
      <w:rPr>
        <w:rFonts w:ascii="Wingdings" w:hAnsi="Wingdings" w:hint="default"/>
      </w:rPr>
    </w:lvl>
    <w:lvl w:ilvl="7" w:tplc="70283ABA" w:tentative="1">
      <w:start w:val="1"/>
      <w:numFmt w:val="bullet"/>
      <w:lvlText w:val=""/>
      <w:lvlJc w:val="left"/>
      <w:pPr>
        <w:tabs>
          <w:tab w:val="num" w:pos="5760"/>
        </w:tabs>
        <w:ind w:left="5760" w:hanging="360"/>
      </w:pPr>
      <w:rPr>
        <w:rFonts w:ascii="Wingdings" w:hAnsi="Wingdings" w:hint="default"/>
      </w:rPr>
    </w:lvl>
    <w:lvl w:ilvl="8" w:tplc="7A26634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9160C49"/>
    <w:multiLevelType w:val="hybridMultilevel"/>
    <w:tmpl w:val="1EC23E6A"/>
    <w:lvl w:ilvl="0" w:tplc="EC565D44">
      <w:start w:val="1"/>
      <w:numFmt w:val="bullet"/>
      <w:lvlText w:val=""/>
      <w:lvlJc w:val="left"/>
      <w:pPr>
        <w:tabs>
          <w:tab w:val="num" w:pos="720"/>
        </w:tabs>
        <w:ind w:left="720" w:hanging="360"/>
      </w:pPr>
      <w:rPr>
        <w:rFonts w:ascii="Wingdings" w:hAnsi="Wingdings" w:hint="default"/>
      </w:rPr>
    </w:lvl>
    <w:lvl w:ilvl="1" w:tplc="698ED830" w:tentative="1">
      <w:start w:val="1"/>
      <w:numFmt w:val="bullet"/>
      <w:lvlText w:val=""/>
      <w:lvlJc w:val="left"/>
      <w:pPr>
        <w:tabs>
          <w:tab w:val="num" w:pos="1440"/>
        </w:tabs>
        <w:ind w:left="1440" w:hanging="360"/>
      </w:pPr>
      <w:rPr>
        <w:rFonts w:ascii="Wingdings" w:hAnsi="Wingdings" w:hint="default"/>
      </w:rPr>
    </w:lvl>
    <w:lvl w:ilvl="2" w:tplc="5A6E92A8" w:tentative="1">
      <w:start w:val="1"/>
      <w:numFmt w:val="bullet"/>
      <w:lvlText w:val=""/>
      <w:lvlJc w:val="left"/>
      <w:pPr>
        <w:tabs>
          <w:tab w:val="num" w:pos="2160"/>
        </w:tabs>
        <w:ind w:left="2160" w:hanging="360"/>
      </w:pPr>
      <w:rPr>
        <w:rFonts w:ascii="Wingdings" w:hAnsi="Wingdings" w:hint="default"/>
      </w:rPr>
    </w:lvl>
    <w:lvl w:ilvl="3" w:tplc="C604F92E" w:tentative="1">
      <w:start w:val="1"/>
      <w:numFmt w:val="bullet"/>
      <w:lvlText w:val=""/>
      <w:lvlJc w:val="left"/>
      <w:pPr>
        <w:tabs>
          <w:tab w:val="num" w:pos="2880"/>
        </w:tabs>
        <w:ind w:left="2880" w:hanging="360"/>
      </w:pPr>
      <w:rPr>
        <w:rFonts w:ascii="Wingdings" w:hAnsi="Wingdings" w:hint="default"/>
      </w:rPr>
    </w:lvl>
    <w:lvl w:ilvl="4" w:tplc="EF88D6EC" w:tentative="1">
      <w:start w:val="1"/>
      <w:numFmt w:val="bullet"/>
      <w:lvlText w:val=""/>
      <w:lvlJc w:val="left"/>
      <w:pPr>
        <w:tabs>
          <w:tab w:val="num" w:pos="3600"/>
        </w:tabs>
        <w:ind w:left="3600" w:hanging="360"/>
      </w:pPr>
      <w:rPr>
        <w:rFonts w:ascii="Wingdings" w:hAnsi="Wingdings" w:hint="default"/>
      </w:rPr>
    </w:lvl>
    <w:lvl w:ilvl="5" w:tplc="D0BEBB80" w:tentative="1">
      <w:start w:val="1"/>
      <w:numFmt w:val="bullet"/>
      <w:lvlText w:val=""/>
      <w:lvlJc w:val="left"/>
      <w:pPr>
        <w:tabs>
          <w:tab w:val="num" w:pos="4320"/>
        </w:tabs>
        <w:ind w:left="4320" w:hanging="360"/>
      </w:pPr>
      <w:rPr>
        <w:rFonts w:ascii="Wingdings" w:hAnsi="Wingdings" w:hint="default"/>
      </w:rPr>
    </w:lvl>
    <w:lvl w:ilvl="6" w:tplc="8CEE0792" w:tentative="1">
      <w:start w:val="1"/>
      <w:numFmt w:val="bullet"/>
      <w:lvlText w:val=""/>
      <w:lvlJc w:val="left"/>
      <w:pPr>
        <w:tabs>
          <w:tab w:val="num" w:pos="5040"/>
        </w:tabs>
        <w:ind w:left="5040" w:hanging="360"/>
      </w:pPr>
      <w:rPr>
        <w:rFonts w:ascii="Wingdings" w:hAnsi="Wingdings" w:hint="default"/>
      </w:rPr>
    </w:lvl>
    <w:lvl w:ilvl="7" w:tplc="D7988222" w:tentative="1">
      <w:start w:val="1"/>
      <w:numFmt w:val="bullet"/>
      <w:lvlText w:val=""/>
      <w:lvlJc w:val="left"/>
      <w:pPr>
        <w:tabs>
          <w:tab w:val="num" w:pos="5760"/>
        </w:tabs>
        <w:ind w:left="5760" w:hanging="360"/>
      </w:pPr>
      <w:rPr>
        <w:rFonts w:ascii="Wingdings" w:hAnsi="Wingdings" w:hint="default"/>
      </w:rPr>
    </w:lvl>
    <w:lvl w:ilvl="8" w:tplc="C978981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D7A7E4E"/>
    <w:multiLevelType w:val="hybridMultilevel"/>
    <w:tmpl w:val="E78C943C"/>
    <w:lvl w:ilvl="0" w:tplc="04050005">
      <w:start w:val="1"/>
      <w:numFmt w:val="bullet"/>
      <w:lvlText w:val=""/>
      <w:lvlJc w:val="left"/>
      <w:pPr>
        <w:tabs>
          <w:tab w:val="num" w:pos="720"/>
        </w:tabs>
        <w:ind w:left="720" w:hanging="360"/>
      </w:pPr>
      <w:rPr>
        <w:rFonts w:ascii="Wingdings" w:hAnsi="Wingdings" w:hint="default"/>
      </w:rPr>
    </w:lvl>
    <w:lvl w:ilvl="1" w:tplc="843A08BE" w:tentative="1">
      <w:start w:val="1"/>
      <w:numFmt w:val="bullet"/>
      <w:lvlText w:val="•"/>
      <w:lvlJc w:val="left"/>
      <w:pPr>
        <w:tabs>
          <w:tab w:val="num" w:pos="1440"/>
        </w:tabs>
        <w:ind w:left="1440" w:hanging="360"/>
      </w:pPr>
      <w:rPr>
        <w:rFonts w:ascii="Arial" w:hAnsi="Arial" w:hint="default"/>
      </w:rPr>
    </w:lvl>
    <w:lvl w:ilvl="2" w:tplc="A7AAA858" w:tentative="1">
      <w:start w:val="1"/>
      <w:numFmt w:val="bullet"/>
      <w:lvlText w:val="•"/>
      <w:lvlJc w:val="left"/>
      <w:pPr>
        <w:tabs>
          <w:tab w:val="num" w:pos="2160"/>
        </w:tabs>
        <w:ind w:left="2160" w:hanging="360"/>
      </w:pPr>
      <w:rPr>
        <w:rFonts w:ascii="Arial" w:hAnsi="Arial" w:hint="default"/>
      </w:rPr>
    </w:lvl>
    <w:lvl w:ilvl="3" w:tplc="BF968EEA" w:tentative="1">
      <w:start w:val="1"/>
      <w:numFmt w:val="bullet"/>
      <w:lvlText w:val="•"/>
      <w:lvlJc w:val="left"/>
      <w:pPr>
        <w:tabs>
          <w:tab w:val="num" w:pos="2880"/>
        </w:tabs>
        <w:ind w:left="2880" w:hanging="360"/>
      </w:pPr>
      <w:rPr>
        <w:rFonts w:ascii="Arial" w:hAnsi="Arial" w:hint="default"/>
      </w:rPr>
    </w:lvl>
    <w:lvl w:ilvl="4" w:tplc="112ADCD4" w:tentative="1">
      <w:start w:val="1"/>
      <w:numFmt w:val="bullet"/>
      <w:lvlText w:val="•"/>
      <w:lvlJc w:val="left"/>
      <w:pPr>
        <w:tabs>
          <w:tab w:val="num" w:pos="3600"/>
        </w:tabs>
        <w:ind w:left="3600" w:hanging="360"/>
      </w:pPr>
      <w:rPr>
        <w:rFonts w:ascii="Arial" w:hAnsi="Arial" w:hint="default"/>
      </w:rPr>
    </w:lvl>
    <w:lvl w:ilvl="5" w:tplc="2B106A08" w:tentative="1">
      <w:start w:val="1"/>
      <w:numFmt w:val="bullet"/>
      <w:lvlText w:val="•"/>
      <w:lvlJc w:val="left"/>
      <w:pPr>
        <w:tabs>
          <w:tab w:val="num" w:pos="4320"/>
        </w:tabs>
        <w:ind w:left="4320" w:hanging="360"/>
      </w:pPr>
      <w:rPr>
        <w:rFonts w:ascii="Arial" w:hAnsi="Arial" w:hint="default"/>
      </w:rPr>
    </w:lvl>
    <w:lvl w:ilvl="6" w:tplc="33A0040E" w:tentative="1">
      <w:start w:val="1"/>
      <w:numFmt w:val="bullet"/>
      <w:lvlText w:val="•"/>
      <w:lvlJc w:val="left"/>
      <w:pPr>
        <w:tabs>
          <w:tab w:val="num" w:pos="5040"/>
        </w:tabs>
        <w:ind w:left="5040" w:hanging="360"/>
      </w:pPr>
      <w:rPr>
        <w:rFonts w:ascii="Arial" w:hAnsi="Arial" w:hint="default"/>
      </w:rPr>
    </w:lvl>
    <w:lvl w:ilvl="7" w:tplc="06EE53AE" w:tentative="1">
      <w:start w:val="1"/>
      <w:numFmt w:val="bullet"/>
      <w:lvlText w:val="•"/>
      <w:lvlJc w:val="left"/>
      <w:pPr>
        <w:tabs>
          <w:tab w:val="num" w:pos="5760"/>
        </w:tabs>
        <w:ind w:left="5760" w:hanging="360"/>
      </w:pPr>
      <w:rPr>
        <w:rFonts w:ascii="Arial" w:hAnsi="Arial" w:hint="default"/>
      </w:rPr>
    </w:lvl>
    <w:lvl w:ilvl="8" w:tplc="AFCCC62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0243BBB"/>
    <w:multiLevelType w:val="hybridMultilevel"/>
    <w:tmpl w:val="636EF288"/>
    <w:lvl w:ilvl="0" w:tplc="59822348">
      <w:start w:val="1"/>
      <w:numFmt w:val="bullet"/>
      <w:lvlText w:val=""/>
      <w:lvlJc w:val="left"/>
      <w:pPr>
        <w:tabs>
          <w:tab w:val="num" w:pos="720"/>
        </w:tabs>
        <w:ind w:left="720" w:hanging="360"/>
      </w:pPr>
      <w:rPr>
        <w:rFonts w:ascii="Wingdings" w:hAnsi="Wingdings" w:hint="default"/>
      </w:rPr>
    </w:lvl>
    <w:lvl w:ilvl="1" w:tplc="5F328AD0" w:tentative="1">
      <w:start w:val="1"/>
      <w:numFmt w:val="bullet"/>
      <w:lvlText w:val="•"/>
      <w:lvlJc w:val="left"/>
      <w:pPr>
        <w:tabs>
          <w:tab w:val="num" w:pos="1440"/>
        </w:tabs>
        <w:ind w:left="1440" w:hanging="360"/>
      </w:pPr>
      <w:rPr>
        <w:rFonts w:ascii="Arial" w:hAnsi="Arial" w:hint="default"/>
      </w:rPr>
    </w:lvl>
    <w:lvl w:ilvl="2" w:tplc="DD2EC7F0" w:tentative="1">
      <w:start w:val="1"/>
      <w:numFmt w:val="bullet"/>
      <w:lvlText w:val="•"/>
      <w:lvlJc w:val="left"/>
      <w:pPr>
        <w:tabs>
          <w:tab w:val="num" w:pos="2160"/>
        </w:tabs>
        <w:ind w:left="2160" w:hanging="360"/>
      </w:pPr>
      <w:rPr>
        <w:rFonts w:ascii="Arial" w:hAnsi="Arial" w:hint="default"/>
      </w:rPr>
    </w:lvl>
    <w:lvl w:ilvl="3" w:tplc="C762B540" w:tentative="1">
      <w:start w:val="1"/>
      <w:numFmt w:val="bullet"/>
      <w:lvlText w:val="•"/>
      <w:lvlJc w:val="left"/>
      <w:pPr>
        <w:tabs>
          <w:tab w:val="num" w:pos="2880"/>
        </w:tabs>
        <w:ind w:left="2880" w:hanging="360"/>
      </w:pPr>
      <w:rPr>
        <w:rFonts w:ascii="Arial" w:hAnsi="Arial" w:hint="default"/>
      </w:rPr>
    </w:lvl>
    <w:lvl w:ilvl="4" w:tplc="FA1806AA" w:tentative="1">
      <w:start w:val="1"/>
      <w:numFmt w:val="bullet"/>
      <w:lvlText w:val="•"/>
      <w:lvlJc w:val="left"/>
      <w:pPr>
        <w:tabs>
          <w:tab w:val="num" w:pos="3600"/>
        </w:tabs>
        <w:ind w:left="3600" w:hanging="360"/>
      </w:pPr>
      <w:rPr>
        <w:rFonts w:ascii="Arial" w:hAnsi="Arial" w:hint="default"/>
      </w:rPr>
    </w:lvl>
    <w:lvl w:ilvl="5" w:tplc="0D747EB8" w:tentative="1">
      <w:start w:val="1"/>
      <w:numFmt w:val="bullet"/>
      <w:lvlText w:val="•"/>
      <w:lvlJc w:val="left"/>
      <w:pPr>
        <w:tabs>
          <w:tab w:val="num" w:pos="4320"/>
        </w:tabs>
        <w:ind w:left="4320" w:hanging="360"/>
      </w:pPr>
      <w:rPr>
        <w:rFonts w:ascii="Arial" w:hAnsi="Arial" w:hint="default"/>
      </w:rPr>
    </w:lvl>
    <w:lvl w:ilvl="6" w:tplc="CE542C30" w:tentative="1">
      <w:start w:val="1"/>
      <w:numFmt w:val="bullet"/>
      <w:lvlText w:val="•"/>
      <w:lvlJc w:val="left"/>
      <w:pPr>
        <w:tabs>
          <w:tab w:val="num" w:pos="5040"/>
        </w:tabs>
        <w:ind w:left="5040" w:hanging="360"/>
      </w:pPr>
      <w:rPr>
        <w:rFonts w:ascii="Arial" w:hAnsi="Arial" w:hint="default"/>
      </w:rPr>
    </w:lvl>
    <w:lvl w:ilvl="7" w:tplc="781C249A" w:tentative="1">
      <w:start w:val="1"/>
      <w:numFmt w:val="bullet"/>
      <w:lvlText w:val="•"/>
      <w:lvlJc w:val="left"/>
      <w:pPr>
        <w:tabs>
          <w:tab w:val="num" w:pos="5760"/>
        </w:tabs>
        <w:ind w:left="5760" w:hanging="360"/>
      </w:pPr>
      <w:rPr>
        <w:rFonts w:ascii="Arial" w:hAnsi="Arial" w:hint="default"/>
      </w:rPr>
    </w:lvl>
    <w:lvl w:ilvl="8" w:tplc="97926A3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522F1986"/>
    <w:multiLevelType w:val="hybridMultilevel"/>
    <w:tmpl w:val="AA9A6D64"/>
    <w:lvl w:ilvl="0" w:tplc="0EA068B8">
      <w:start w:val="1"/>
      <w:numFmt w:val="bullet"/>
      <w:lvlText w:val=""/>
      <w:lvlJc w:val="left"/>
      <w:pPr>
        <w:tabs>
          <w:tab w:val="num" w:pos="720"/>
        </w:tabs>
        <w:ind w:left="720" w:hanging="360"/>
      </w:pPr>
      <w:rPr>
        <w:rFonts w:ascii="Wingdings" w:hAnsi="Wingdings" w:hint="default"/>
      </w:rPr>
    </w:lvl>
    <w:lvl w:ilvl="1" w:tplc="B1A24552" w:tentative="1">
      <w:start w:val="1"/>
      <w:numFmt w:val="bullet"/>
      <w:lvlText w:val=""/>
      <w:lvlJc w:val="left"/>
      <w:pPr>
        <w:tabs>
          <w:tab w:val="num" w:pos="1440"/>
        </w:tabs>
        <w:ind w:left="1440" w:hanging="360"/>
      </w:pPr>
      <w:rPr>
        <w:rFonts w:ascii="Wingdings" w:hAnsi="Wingdings" w:hint="default"/>
      </w:rPr>
    </w:lvl>
    <w:lvl w:ilvl="2" w:tplc="D5CA58D4" w:tentative="1">
      <w:start w:val="1"/>
      <w:numFmt w:val="bullet"/>
      <w:lvlText w:val=""/>
      <w:lvlJc w:val="left"/>
      <w:pPr>
        <w:tabs>
          <w:tab w:val="num" w:pos="2160"/>
        </w:tabs>
        <w:ind w:left="2160" w:hanging="360"/>
      </w:pPr>
      <w:rPr>
        <w:rFonts w:ascii="Wingdings" w:hAnsi="Wingdings" w:hint="default"/>
      </w:rPr>
    </w:lvl>
    <w:lvl w:ilvl="3" w:tplc="240EB554" w:tentative="1">
      <w:start w:val="1"/>
      <w:numFmt w:val="bullet"/>
      <w:lvlText w:val=""/>
      <w:lvlJc w:val="left"/>
      <w:pPr>
        <w:tabs>
          <w:tab w:val="num" w:pos="2880"/>
        </w:tabs>
        <w:ind w:left="2880" w:hanging="360"/>
      </w:pPr>
      <w:rPr>
        <w:rFonts w:ascii="Wingdings" w:hAnsi="Wingdings" w:hint="default"/>
      </w:rPr>
    </w:lvl>
    <w:lvl w:ilvl="4" w:tplc="E454FA8E" w:tentative="1">
      <w:start w:val="1"/>
      <w:numFmt w:val="bullet"/>
      <w:lvlText w:val=""/>
      <w:lvlJc w:val="left"/>
      <w:pPr>
        <w:tabs>
          <w:tab w:val="num" w:pos="3600"/>
        </w:tabs>
        <w:ind w:left="3600" w:hanging="360"/>
      </w:pPr>
      <w:rPr>
        <w:rFonts w:ascii="Wingdings" w:hAnsi="Wingdings" w:hint="default"/>
      </w:rPr>
    </w:lvl>
    <w:lvl w:ilvl="5" w:tplc="C41AD2CC" w:tentative="1">
      <w:start w:val="1"/>
      <w:numFmt w:val="bullet"/>
      <w:lvlText w:val=""/>
      <w:lvlJc w:val="left"/>
      <w:pPr>
        <w:tabs>
          <w:tab w:val="num" w:pos="4320"/>
        </w:tabs>
        <w:ind w:left="4320" w:hanging="360"/>
      </w:pPr>
      <w:rPr>
        <w:rFonts w:ascii="Wingdings" w:hAnsi="Wingdings" w:hint="default"/>
      </w:rPr>
    </w:lvl>
    <w:lvl w:ilvl="6" w:tplc="66EE3A2E" w:tentative="1">
      <w:start w:val="1"/>
      <w:numFmt w:val="bullet"/>
      <w:lvlText w:val=""/>
      <w:lvlJc w:val="left"/>
      <w:pPr>
        <w:tabs>
          <w:tab w:val="num" w:pos="5040"/>
        </w:tabs>
        <w:ind w:left="5040" w:hanging="360"/>
      </w:pPr>
      <w:rPr>
        <w:rFonts w:ascii="Wingdings" w:hAnsi="Wingdings" w:hint="default"/>
      </w:rPr>
    </w:lvl>
    <w:lvl w:ilvl="7" w:tplc="6D863060" w:tentative="1">
      <w:start w:val="1"/>
      <w:numFmt w:val="bullet"/>
      <w:lvlText w:val=""/>
      <w:lvlJc w:val="left"/>
      <w:pPr>
        <w:tabs>
          <w:tab w:val="num" w:pos="5760"/>
        </w:tabs>
        <w:ind w:left="5760" w:hanging="360"/>
      </w:pPr>
      <w:rPr>
        <w:rFonts w:ascii="Wingdings" w:hAnsi="Wingdings" w:hint="default"/>
      </w:rPr>
    </w:lvl>
    <w:lvl w:ilvl="8" w:tplc="49D865F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7FC1F20"/>
    <w:multiLevelType w:val="hybridMultilevel"/>
    <w:tmpl w:val="86C6D872"/>
    <w:lvl w:ilvl="0" w:tplc="486E39BE">
      <w:start w:val="1"/>
      <w:numFmt w:val="bullet"/>
      <w:lvlText w:val=""/>
      <w:lvlJc w:val="left"/>
      <w:pPr>
        <w:tabs>
          <w:tab w:val="num" w:pos="720"/>
        </w:tabs>
        <w:ind w:left="720" w:hanging="360"/>
      </w:pPr>
      <w:rPr>
        <w:rFonts w:ascii="Wingdings" w:hAnsi="Wingdings" w:hint="default"/>
      </w:rPr>
    </w:lvl>
    <w:lvl w:ilvl="1" w:tplc="B8B20352" w:tentative="1">
      <w:start w:val="1"/>
      <w:numFmt w:val="bullet"/>
      <w:lvlText w:val=""/>
      <w:lvlJc w:val="left"/>
      <w:pPr>
        <w:tabs>
          <w:tab w:val="num" w:pos="1440"/>
        </w:tabs>
        <w:ind w:left="1440" w:hanging="360"/>
      </w:pPr>
      <w:rPr>
        <w:rFonts w:ascii="Wingdings" w:hAnsi="Wingdings" w:hint="default"/>
      </w:rPr>
    </w:lvl>
    <w:lvl w:ilvl="2" w:tplc="A6B8721A" w:tentative="1">
      <w:start w:val="1"/>
      <w:numFmt w:val="bullet"/>
      <w:lvlText w:val=""/>
      <w:lvlJc w:val="left"/>
      <w:pPr>
        <w:tabs>
          <w:tab w:val="num" w:pos="2160"/>
        </w:tabs>
        <w:ind w:left="2160" w:hanging="360"/>
      </w:pPr>
      <w:rPr>
        <w:rFonts w:ascii="Wingdings" w:hAnsi="Wingdings" w:hint="default"/>
      </w:rPr>
    </w:lvl>
    <w:lvl w:ilvl="3" w:tplc="B15453DE" w:tentative="1">
      <w:start w:val="1"/>
      <w:numFmt w:val="bullet"/>
      <w:lvlText w:val=""/>
      <w:lvlJc w:val="left"/>
      <w:pPr>
        <w:tabs>
          <w:tab w:val="num" w:pos="2880"/>
        </w:tabs>
        <w:ind w:left="2880" w:hanging="360"/>
      </w:pPr>
      <w:rPr>
        <w:rFonts w:ascii="Wingdings" w:hAnsi="Wingdings" w:hint="default"/>
      </w:rPr>
    </w:lvl>
    <w:lvl w:ilvl="4" w:tplc="07604504" w:tentative="1">
      <w:start w:val="1"/>
      <w:numFmt w:val="bullet"/>
      <w:lvlText w:val=""/>
      <w:lvlJc w:val="left"/>
      <w:pPr>
        <w:tabs>
          <w:tab w:val="num" w:pos="3600"/>
        </w:tabs>
        <w:ind w:left="3600" w:hanging="360"/>
      </w:pPr>
      <w:rPr>
        <w:rFonts w:ascii="Wingdings" w:hAnsi="Wingdings" w:hint="default"/>
      </w:rPr>
    </w:lvl>
    <w:lvl w:ilvl="5" w:tplc="FD20664E" w:tentative="1">
      <w:start w:val="1"/>
      <w:numFmt w:val="bullet"/>
      <w:lvlText w:val=""/>
      <w:lvlJc w:val="left"/>
      <w:pPr>
        <w:tabs>
          <w:tab w:val="num" w:pos="4320"/>
        </w:tabs>
        <w:ind w:left="4320" w:hanging="360"/>
      </w:pPr>
      <w:rPr>
        <w:rFonts w:ascii="Wingdings" w:hAnsi="Wingdings" w:hint="default"/>
      </w:rPr>
    </w:lvl>
    <w:lvl w:ilvl="6" w:tplc="37065FE6" w:tentative="1">
      <w:start w:val="1"/>
      <w:numFmt w:val="bullet"/>
      <w:lvlText w:val=""/>
      <w:lvlJc w:val="left"/>
      <w:pPr>
        <w:tabs>
          <w:tab w:val="num" w:pos="5040"/>
        </w:tabs>
        <w:ind w:left="5040" w:hanging="360"/>
      </w:pPr>
      <w:rPr>
        <w:rFonts w:ascii="Wingdings" w:hAnsi="Wingdings" w:hint="default"/>
      </w:rPr>
    </w:lvl>
    <w:lvl w:ilvl="7" w:tplc="6FA6C506" w:tentative="1">
      <w:start w:val="1"/>
      <w:numFmt w:val="bullet"/>
      <w:lvlText w:val=""/>
      <w:lvlJc w:val="left"/>
      <w:pPr>
        <w:tabs>
          <w:tab w:val="num" w:pos="5760"/>
        </w:tabs>
        <w:ind w:left="5760" w:hanging="360"/>
      </w:pPr>
      <w:rPr>
        <w:rFonts w:ascii="Wingdings" w:hAnsi="Wingdings" w:hint="default"/>
      </w:rPr>
    </w:lvl>
    <w:lvl w:ilvl="8" w:tplc="01CA18E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49630E"/>
    <w:multiLevelType w:val="hybridMultilevel"/>
    <w:tmpl w:val="B804EBAC"/>
    <w:lvl w:ilvl="0" w:tplc="C7383ADC">
      <w:start w:val="1"/>
      <w:numFmt w:val="bullet"/>
      <w:lvlText w:val="•"/>
      <w:lvlJc w:val="left"/>
      <w:pPr>
        <w:tabs>
          <w:tab w:val="num" w:pos="720"/>
        </w:tabs>
        <w:ind w:left="720" w:hanging="360"/>
      </w:pPr>
      <w:rPr>
        <w:rFonts w:ascii="Arial" w:hAnsi="Arial" w:hint="default"/>
      </w:rPr>
    </w:lvl>
    <w:lvl w:ilvl="1" w:tplc="7236EBA6" w:tentative="1">
      <w:start w:val="1"/>
      <w:numFmt w:val="bullet"/>
      <w:lvlText w:val="•"/>
      <w:lvlJc w:val="left"/>
      <w:pPr>
        <w:tabs>
          <w:tab w:val="num" w:pos="1440"/>
        </w:tabs>
        <w:ind w:left="1440" w:hanging="360"/>
      </w:pPr>
      <w:rPr>
        <w:rFonts w:ascii="Arial" w:hAnsi="Arial" w:hint="default"/>
      </w:rPr>
    </w:lvl>
    <w:lvl w:ilvl="2" w:tplc="FDA06E32" w:tentative="1">
      <w:start w:val="1"/>
      <w:numFmt w:val="bullet"/>
      <w:lvlText w:val="•"/>
      <w:lvlJc w:val="left"/>
      <w:pPr>
        <w:tabs>
          <w:tab w:val="num" w:pos="2160"/>
        </w:tabs>
        <w:ind w:left="2160" w:hanging="360"/>
      </w:pPr>
      <w:rPr>
        <w:rFonts w:ascii="Arial" w:hAnsi="Arial" w:hint="default"/>
      </w:rPr>
    </w:lvl>
    <w:lvl w:ilvl="3" w:tplc="00589FBC" w:tentative="1">
      <w:start w:val="1"/>
      <w:numFmt w:val="bullet"/>
      <w:lvlText w:val="•"/>
      <w:lvlJc w:val="left"/>
      <w:pPr>
        <w:tabs>
          <w:tab w:val="num" w:pos="2880"/>
        </w:tabs>
        <w:ind w:left="2880" w:hanging="360"/>
      </w:pPr>
      <w:rPr>
        <w:rFonts w:ascii="Arial" w:hAnsi="Arial" w:hint="default"/>
      </w:rPr>
    </w:lvl>
    <w:lvl w:ilvl="4" w:tplc="62B6529A" w:tentative="1">
      <w:start w:val="1"/>
      <w:numFmt w:val="bullet"/>
      <w:lvlText w:val="•"/>
      <w:lvlJc w:val="left"/>
      <w:pPr>
        <w:tabs>
          <w:tab w:val="num" w:pos="3600"/>
        </w:tabs>
        <w:ind w:left="3600" w:hanging="360"/>
      </w:pPr>
      <w:rPr>
        <w:rFonts w:ascii="Arial" w:hAnsi="Arial" w:hint="default"/>
      </w:rPr>
    </w:lvl>
    <w:lvl w:ilvl="5" w:tplc="5CE2B0A6" w:tentative="1">
      <w:start w:val="1"/>
      <w:numFmt w:val="bullet"/>
      <w:lvlText w:val="•"/>
      <w:lvlJc w:val="left"/>
      <w:pPr>
        <w:tabs>
          <w:tab w:val="num" w:pos="4320"/>
        </w:tabs>
        <w:ind w:left="4320" w:hanging="360"/>
      </w:pPr>
      <w:rPr>
        <w:rFonts w:ascii="Arial" w:hAnsi="Arial" w:hint="default"/>
      </w:rPr>
    </w:lvl>
    <w:lvl w:ilvl="6" w:tplc="58645086" w:tentative="1">
      <w:start w:val="1"/>
      <w:numFmt w:val="bullet"/>
      <w:lvlText w:val="•"/>
      <w:lvlJc w:val="left"/>
      <w:pPr>
        <w:tabs>
          <w:tab w:val="num" w:pos="5040"/>
        </w:tabs>
        <w:ind w:left="5040" w:hanging="360"/>
      </w:pPr>
      <w:rPr>
        <w:rFonts w:ascii="Arial" w:hAnsi="Arial" w:hint="default"/>
      </w:rPr>
    </w:lvl>
    <w:lvl w:ilvl="7" w:tplc="A0AA4010" w:tentative="1">
      <w:start w:val="1"/>
      <w:numFmt w:val="bullet"/>
      <w:lvlText w:val="•"/>
      <w:lvlJc w:val="left"/>
      <w:pPr>
        <w:tabs>
          <w:tab w:val="num" w:pos="5760"/>
        </w:tabs>
        <w:ind w:left="5760" w:hanging="360"/>
      </w:pPr>
      <w:rPr>
        <w:rFonts w:ascii="Arial" w:hAnsi="Arial" w:hint="default"/>
      </w:rPr>
    </w:lvl>
    <w:lvl w:ilvl="8" w:tplc="06EC108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A577431"/>
    <w:multiLevelType w:val="hybridMultilevel"/>
    <w:tmpl w:val="75469498"/>
    <w:lvl w:ilvl="0" w:tplc="F99A45F0">
      <w:start w:val="1"/>
      <w:numFmt w:val="bullet"/>
      <w:lvlText w:val=""/>
      <w:lvlJc w:val="left"/>
      <w:pPr>
        <w:tabs>
          <w:tab w:val="num" w:pos="720"/>
        </w:tabs>
        <w:ind w:left="720" w:hanging="360"/>
      </w:pPr>
      <w:rPr>
        <w:rFonts w:ascii="Wingdings" w:hAnsi="Wingdings" w:hint="default"/>
      </w:rPr>
    </w:lvl>
    <w:lvl w:ilvl="1" w:tplc="5BAE9EA4" w:tentative="1">
      <w:start w:val="1"/>
      <w:numFmt w:val="bullet"/>
      <w:lvlText w:val=""/>
      <w:lvlJc w:val="left"/>
      <w:pPr>
        <w:tabs>
          <w:tab w:val="num" w:pos="1440"/>
        </w:tabs>
        <w:ind w:left="1440" w:hanging="360"/>
      </w:pPr>
      <w:rPr>
        <w:rFonts w:ascii="Wingdings" w:hAnsi="Wingdings" w:hint="default"/>
      </w:rPr>
    </w:lvl>
    <w:lvl w:ilvl="2" w:tplc="963280A8" w:tentative="1">
      <w:start w:val="1"/>
      <w:numFmt w:val="bullet"/>
      <w:lvlText w:val=""/>
      <w:lvlJc w:val="left"/>
      <w:pPr>
        <w:tabs>
          <w:tab w:val="num" w:pos="2160"/>
        </w:tabs>
        <w:ind w:left="2160" w:hanging="360"/>
      </w:pPr>
      <w:rPr>
        <w:rFonts w:ascii="Wingdings" w:hAnsi="Wingdings" w:hint="default"/>
      </w:rPr>
    </w:lvl>
    <w:lvl w:ilvl="3" w:tplc="104EF676" w:tentative="1">
      <w:start w:val="1"/>
      <w:numFmt w:val="bullet"/>
      <w:lvlText w:val=""/>
      <w:lvlJc w:val="left"/>
      <w:pPr>
        <w:tabs>
          <w:tab w:val="num" w:pos="2880"/>
        </w:tabs>
        <w:ind w:left="2880" w:hanging="360"/>
      </w:pPr>
      <w:rPr>
        <w:rFonts w:ascii="Wingdings" w:hAnsi="Wingdings" w:hint="default"/>
      </w:rPr>
    </w:lvl>
    <w:lvl w:ilvl="4" w:tplc="B38EDEB6" w:tentative="1">
      <w:start w:val="1"/>
      <w:numFmt w:val="bullet"/>
      <w:lvlText w:val=""/>
      <w:lvlJc w:val="left"/>
      <w:pPr>
        <w:tabs>
          <w:tab w:val="num" w:pos="3600"/>
        </w:tabs>
        <w:ind w:left="3600" w:hanging="360"/>
      </w:pPr>
      <w:rPr>
        <w:rFonts w:ascii="Wingdings" w:hAnsi="Wingdings" w:hint="default"/>
      </w:rPr>
    </w:lvl>
    <w:lvl w:ilvl="5" w:tplc="706E854E" w:tentative="1">
      <w:start w:val="1"/>
      <w:numFmt w:val="bullet"/>
      <w:lvlText w:val=""/>
      <w:lvlJc w:val="left"/>
      <w:pPr>
        <w:tabs>
          <w:tab w:val="num" w:pos="4320"/>
        </w:tabs>
        <w:ind w:left="4320" w:hanging="360"/>
      </w:pPr>
      <w:rPr>
        <w:rFonts w:ascii="Wingdings" w:hAnsi="Wingdings" w:hint="default"/>
      </w:rPr>
    </w:lvl>
    <w:lvl w:ilvl="6" w:tplc="716CD966" w:tentative="1">
      <w:start w:val="1"/>
      <w:numFmt w:val="bullet"/>
      <w:lvlText w:val=""/>
      <w:lvlJc w:val="left"/>
      <w:pPr>
        <w:tabs>
          <w:tab w:val="num" w:pos="5040"/>
        </w:tabs>
        <w:ind w:left="5040" w:hanging="360"/>
      </w:pPr>
      <w:rPr>
        <w:rFonts w:ascii="Wingdings" w:hAnsi="Wingdings" w:hint="default"/>
      </w:rPr>
    </w:lvl>
    <w:lvl w:ilvl="7" w:tplc="CD8627B2" w:tentative="1">
      <w:start w:val="1"/>
      <w:numFmt w:val="bullet"/>
      <w:lvlText w:val=""/>
      <w:lvlJc w:val="left"/>
      <w:pPr>
        <w:tabs>
          <w:tab w:val="num" w:pos="5760"/>
        </w:tabs>
        <w:ind w:left="5760" w:hanging="360"/>
      </w:pPr>
      <w:rPr>
        <w:rFonts w:ascii="Wingdings" w:hAnsi="Wingdings" w:hint="default"/>
      </w:rPr>
    </w:lvl>
    <w:lvl w:ilvl="8" w:tplc="2CAE783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BC72696"/>
    <w:multiLevelType w:val="hybridMultilevel"/>
    <w:tmpl w:val="78F2526C"/>
    <w:lvl w:ilvl="0" w:tplc="59822348">
      <w:start w:val="1"/>
      <w:numFmt w:val="bullet"/>
      <w:lvlText w:val=""/>
      <w:lvlJc w:val="left"/>
      <w:pPr>
        <w:tabs>
          <w:tab w:val="num" w:pos="720"/>
        </w:tabs>
        <w:ind w:left="720" w:hanging="360"/>
      </w:pPr>
      <w:rPr>
        <w:rFonts w:ascii="Wingdings" w:hAnsi="Wingdings" w:hint="default"/>
      </w:rPr>
    </w:lvl>
    <w:lvl w:ilvl="1" w:tplc="3190C1A8" w:tentative="1">
      <w:start w:val="1"/>
      <w:numFmt w:val="bullet"/>
      <w:lvlText w:val="-"/>
      <w:lvlJc w:val="left"/>
      <w:pPr>
        <w:tabs>
          <w:tab w:val="num" w:pos="1440"/>
        </w:tabs>
        <w:ind w:left="1440" w:hanging="360"/>
      </w:pPr>
      <w:rPr>
        <w:rFonts w:ascii="Times New Roman" w:hAnsi="Times New Roman" w:hint="default"/>
      </w:rPr>
    </w:lvl>
    <w:lvl w:ilvl="2" w:tplc="00925B90" w:tentative="1">
      <w:start w:val="1"/>
      <w:numFmt w:val="bullet"/>
      <w:lvlText w:val="-"/>
      <w:lvlJc w:val="left"/>
      <w:pPr>
        <w:tabs>
          <w:tab w:val="num" w:pos="2160"/>
        </w:tabs>
        <w:ind w:left="2160" w:hanging="360"/>
      </w:pPr>
      <w:rPr>
        <w:rFonts w:ascii="Times New Roman" w:hAnsi="Times New Roman" w:hint="default"/>
      </w:rPr>
    </w:lvl>
    <w:lvl w:ilvl="3" w:tplc="FCBECEE2" w:tentative="1">
      <w:start w:val="1"/>
      <w:numFmt w:val="bullet"/>
      <w:lvlText w:val="-"/>
      <w:lvlJc w:val="left"/>
      <w:pPr>
        <w:tabs>
          <w:tab w:val="num" w:pos="2880"/>
        </w:tabs>
        <w:ind w:left="2880" w:hanging="360"/>
      </w:pPr>
      <w:rPr>
        <w:rFonts w:ascii="Times New Roman" w:hAnsi="Times New Roman" w:hint="default"/>
      </w:rPr>
    </w:lvl>
    <w:lvl w:ilvl="4" w:tplc="2ED039D8" w:tentative="1">
      <w:start w:val="1"/>
      <w:numFmt w:val="bullet"/>
      <w:lvlText w:val="-"/>
      <w:lvlJc w:val="left"/>
      <w:pPr>
        <w:tabs>
          <w:tab w:val="num" w:pos="3600"/>
        </w:tabs>
        <w:ind w:left="3600" w:hanging="360"/>
      </w:pPr>
      <w:rPr>
        <w:rFonts w:ascii="Times New Roman" w:hAnsi="Times New Roman" w:hint="default"/>
      </w:rPr>
    </w:lvl>
    <w:lvl w:ilvl="5" w:tplc="A206446A" w:tentative="1">
      <w:start w:val="1"/>
      <w:numFmt w:val="bullet"/>
      <w:lvlText w:val="-"/>
      <w:lvlJc w:val="left"/>
      <w:pPr>
        <w:tabs>
          <w:tab w:val="num" w:pos="4320"/>
        </w:tabs>
        <w:ind w:left="4320" w:hanging="360"/>
      </w:pPr>
      <w:rPr>
        <w:rFonts w:ascii="Times New Roman" w:hAnsi="Times New Roman" w:hint="default"/>
      </w:rPr>
    </w:lvl>
    <w:lvl w:ilvl="6" w:tplc="1098091C" w:tentative="1">
      <w:start w:val="1"/>
      <w:numFmt w:val="bullet"/>
      <w:lvlText w:val="-"/>
      <w:lvlJc w:val="left"/>
      <w:pPr>
        <w:tabs>
          <w:tab w:val="num" w:pos="5040"/>
        </w:tabs>
        <w:ind w:left="5040" w:hanging="360"/>
      </w:pPr>
      <w:rPr>
        <w:rFonts w:ascii="Times New Roman" w:hAnsi="Times New Roman" w:hint="default"/>
      </w:rPr>
    </w:lvl>
    <w:lvl w:ilvl="7" w:tplc="B948A29C" w:tentative="1">
      <w:start w:val="1"/>
      <w:numFmt w:val="bullet"/>
      <w:lvlText w:val="-"/>
      <w:lvlJc w:val="left"/>
      <w:pPr>
        <w:tabs>
          <w:tab w:val="num" w:pos="5760"/>
        </w:tabs>
        <w:ind w:left="5760" w:hanging="360"/>
      </w:pPr>
      <w:rPr>
        <w:rFonts w:ascii="Times New Roman" w:hAnsi="Times New Roman" w:hint="default"/>
      </w:rPr>
    </w:lvl>
    <w:lvl w:ilvl="8" w:tplc="E788D3D0"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5BD41DA1"/>
    <w:multiLevelType w:val="hybridMultilevel"/>
    <w:tmpl w:val="BB5C6106"/>
    <w:lvl w:ilvl="0" w:tplc="8208F9FA">
      <w:start w:val="1"/>
      <w:numFmt w:val="bullet"/>
      <w:lvlText w:val="•"/>
      <w:lvlJc w:val="left"/>
      <w:pPr>
        <w:tabs>
          <w:tab w:val="num" w:pos="720"/>
        </w:tabs>
        <w:ind w:left="720" w:hanging="360"/>
      </w:pPr>
      <w:rPr>
        <w:rFonts w:ascii="Arial" w:hAnsi="Arial" w:hint="default"/>
      </w:rPr>
    </w:lvl>
    <w:lvl w:ilvl="1" w:tplc="9DCC3E40" w:tentative="1">
      <w:start w:val="1"/>
      <w:numFmt w:val="bullet"/>
      <w:lvlText w:val="•"/>
      <w:lvlJc w:val="left"/>
      <w:pPr>
        <w:tabs>
          <w:tab w:val="num" w:pos="1440"/>
        </w:tabs>
        <w:ind w:left="1440" w:hanging="360"/>
      </w:pPr>
      <w:rPr>
        <w:rFonts w:ascii="Arial" w:hAnsi="Arial" w:hint="default"/>
      </w:rPr>
    </w:lvl>
    <w:lvl w:ilvl="2" w:tplc="68B8B0D2" w:tentative="1">
      <w:start w:val="1"/>
      <w:numFmt w:val="bullet"/>
      <w:lvlText w:val="•"/>
      <w:lvlJc w:val="left"/>
      <w:pPr>
        <w:tabs>
          <w:tab w:val="num" w:pos="2160"/>
        </w:tabs>
        <w:ind w:left="2160" w:hanging="360"/>
      </w:pPr>
      <w:rPr>
        <w:rFonts w:ascii="Arial" w:hAnsi="Arial" w:hint="default"/>
      </w:rPr>
    </w:lvl>
    <w:lvl w:ilvl="3" w:tplc="E53CE7F0" w:tentative="1">
      <w:start w:val="1"/>
      <w:numFmt w:val="bullet"/>
      <w:lvlText w:val="•"/>
      <w:lvlJc w:val="left"/>
      <w:pPr>
        <w:tabs>
          <w:tab w:val="num" w:pos="2880"/>
        </w:tabs>
        <w:ind w:left="2880" w:hanging="360"/>
      </w:pPr>
      <w:rPr>
        <w:rFonts w:ascii="Arial" w:hAnsi="Arial" w:hint="default"/>
      </w:rPr>
    </w:lvl>
    <w:lvl w:ilvl="4" w:tplc="9BD00010" w:tentative="1">
      <w:start w:val="1"/>
      <w:numFmt w:val="bullet"/>
      <w:lvlText w:val="•"/>
      <w:lvlJc w:val="left"/>
      <w:pPr>
        <w:tabs>
          <w:tab w:val="num" w:pos="3600"/>
        </w:tabs>
        <w:ind w:left="3600" w:hanging="360"/>
      </w:pPr>
      <w:rPr>
        <w:rFonts w:ascii="Arial" w:hAnsi="Arial" w:hint="default"/>
      </w:rPr>
    </w:lvl>
    <w:lvl w:ilvl="5" w:tplc="D14AB664" w:tentative="1">
      <w:start w:val="1"/>
      <w:numFmt w:val="bullet"/>
      <w:lvlText w:val="•"/>
      <w:lvlJc w:val="left"/>
      <w:pPr>
        <w:tabs>
          <w:tab w:val="num" w:pos="4320"/>
        </w:tabs>
        <w:ind w:left="4320" w:hanging="360"/>
      </w:pPr>
      <w:rPr>
        <w:rFonts w:ascii="Arial" w:hAnsi="Arial" w:hint="default"/>
      </w:rPr>
    </w:lvl>
    <w:lvl w:ilvl="6" w:tplc="987A2D04" w:tentative="1">
      <w:start w:val="1"/>
      <w:numFmt w:val="bullet"/>
      <w:lvlText w:val="•"/>
      <w:lvlJc w:val="left"/>
      <w:pPr>
        <w:tabs>
          <w:tab w:val="num" w:pos="5040"/>
        </w:tabs>
        <w:ind w:left="5040" w:hanging="360"/>
      </w:pPr>
      <w:rPr>
        <w:rFonts w:ascii="Arial" w:hAnsi="Arial" w:hint="default"/>
      </w:rPr>
    </w:lvl>
    <w:lvl w:ilvl="7" w:tplc="70C228E2" w:tentative="1">
      <w:start w:val="1"/>
      <w:numFmt w:val="bullet"/>
      <w:lvlText w:val="•"/>
      <w:lvlJc w:val="left"/>
      <w:pPr>
        <w:tabs>
          <w:tab w:val="num" w:pos="5760"/>
        </w:tabs>
        <w:ind w:left="5760" w:hanging="360"/>
      </w:pPr>
      <w:rPr>
        <w:rFonts w:ascii="Arial" w:hAnsi="Arial" w:hint="default"/>
      </w:rPr>
    </w:lvl>
    <w:lvl w:ilvl="8" w:tplc="D5EC66C8"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5E74428F"/>
    <w:multiLevelType w:val="hybridMultilevel"/>
    <w:tmpl w:val="4B7AD502"/>
    <w:lvl w:ilvl="0" w:tplc="5198BFC2">
      <w:start w:val="1"/>
      <w:numFmt w:val="bullet"/>
      <w:lvlText w:val=""/>
      <w:lvlJc w:val="left"/>
      <w:pPr>
        <w:tabs>
          <w:tab w:val="num" w:pos="720"/>
        </w:tabs>
        <w:ind w:left="720" w:hanging="360"/>
      </w:pPr>
      <w:rPr>
        <w:rFonts w:ascii="Wingdings" w:hAnsi="Wingdings" w:hint="default"/>
      </w:rPr>
    </w:lvl>
    <w:lvl w:ilvl="1" w:tplc="EB60537C" w:tentative="1">
      <w:start w:val="1"/>
      <w:numFmt w:val="bullet"/>
      <w:lvlText w:val=""/>
      <w:lvlJc w:val="left"/>
      <w:pPr>
        <w:tabs>
          <w:tab w:val="num" w:pos="1440"/>
        </w:tabs>
        <w:ind w:left="1440" w:hanging="360"/>
      </w:pPr>
      <w:rPr>
        <w:rFonts w:ascii="Wingdings" w:hAnsi="Wingdings" w:hint="default"/>
      </w:rPr>
    </w:lvl>
    <w:lvl w:ilvl="2" w:tplc="4E523272" w:tentative="1">
      <w:start w:val="1"/>
      <w:numFmt w:val="bullet"/>
      <w:lvlText w:val=""/>
      <w:lvlJc w:val="left"/>
      <w:pPr>
        <w:tabs>
          <w:tab w:val="num" w:pos="2160"/>
        </w:tabs>
        <w:ind w:left="2160" w:hanging="360"/>
      </w:pPr>
      <w:rPr>
        <w:rFonts w:ascii="Wingdings" w:hAnsi="Wingdings" w:hint="default"/>
      </w:rPr>
    </w:lvl>
    <w:lvl w:ilvl="3" w:tplc="C14E7018" w:tentative="1">
      <w:start w:val="1"/>
      <w:numFmt w:val="bullet"/>
      <w:lvlText w:val=""/>
      <w:lvlJc w:val="left"/>
      <w:pPr>
        <w:tabs>
          <w:tab w:val="num" w:pos="2880"/>
        </w:tabs>
        <w:ind w:left="2880" w:hanging="360"/>
      </w:pPr>
      <w:rPr>
        <w:rFonts w:ascii="Wingdings" w:hAnsi="Wingdings" w:hint="default"/>
      </w:rPr>
    </w:lvl>
    <w:lvl w:ilvl="4" w:tplc="BB44B490" w:tentative="1">
      <w:start w:val="1"/>
      <w:numFmt w:val="bullet"/>
      <w:lvlText w:val=""/>
      <w:lvlJc w:val="left"/>
      <w:pPr>
        <w:tabs>
          <w:tab w:val="num" w:pos="3600"/>
        </w:tabs>
        <w:ind w:left="3600" w:hanging="360"/>
      </w:pPr>
      <w:rPr>
        <w:rFonts w:ascii="Wingdings" w:hAnsi="Wingdings" w:hint="default"/>
      </w:rPr>
    </w:lvl>
    <w:lvl w:ilvl="5" w:tplc="64881F28" w:tentative="1">
      <w:start w:val="1"/>
      <w:numFmt w:val="bullet"/>
      <w:lvlText w:val=""/>
      <w:lvlJc w:val="left"/>
      <w:pPr>
        <w:tabs>
          <w:tab w:val="num" w:pos="4320"/>
        </w:tabs>
        <w:ind w:left="4320" w:hanging="360"/>
      </w:pPr>
      <w:rPr>
        <w:rFonts w:ascii="Wingdings" w:hAnsi="Wingdings" w:hint="default"/>
      </w:rPr>
    </w:lvl>
    <w:lvl w:ilvl="6" w:tplc="9C90B7C6" w:tentative="1">
      <w:start w:val="1"/>
      <w:numFmt w:val="bullet"/>
      <w:lvlText w:val=""/>
      <w:lvlJc w:val="left"/>
      <w:pPr>
        <w:tabs>
          <w:tab w:val="num" w:pos="5040"/>
        </w:tabs>
        <w:ind w:left="5040" w:hanging="360"/>
      </w:pPr>
      <w:rPr>
        <w:rFonts w:ascii="Wingdings" w:hAnsi="Wingdings" w:hint="default"/>
      </w:rPr>
    </w:lvl>
    <w:lvl w:ilvl="7" w:tplc="B262FA68" w:tentative="1">
      <w:start w:val="1"/>
      <w:numFmt w:val="bullet"/>
      <w:lvlText w:val=""/>
      <w:lvlJc w:val="left"/>
      <w:pPr>
        <w:tabs>
          <w:tab w:val="num" w:pos="5760"/>
        </w:tabs>
        <w:ind w:left="5760" w:hanging="360"/>
      </w:pPr>
      <w:rPr>
        <w:rFonts w:ascii="Wingdings" w:hAnsi="Wingdings" w:hint="default"/>
      </w:rPr>
    </w:lvl>
    <w:lvl w:ilvl="8" w:tplc="FAFC1852"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EBF06D8"/>
    <w:multiLevelType w:val="hybridMultilevel"/>
    <w:tmpl w:val="5768CBA8"/>
    <w:lvl w:ilvl="0" w:tplc="5FE0A93E">
      <w:start w:val="1"/>
      <w:numFmt w:val="bullet"/>
      <w:lvlText w:val=""/>
      <w:lvlJc w:val="left"/>
      <w:pPr>
        <w:tabs>
          <w:tab w:val="num" w:pos="720"/>
        </w:tabs>
        <w:ind w:left="720" w:hanging="360"/>
      </w:pPr>
      <w:rPr>
        <w:rFonts w:ascii="Wingdings" w:hAnsi="Wingdings" w:hint="default"/>
      </w:rPr>
    </w:lvl>
    <w:lvl w:ilvl="1" w:tplc="1A9060C2">
      <w:start w:val="703"/>
      <w:numFmt w:val="bullet"/>
      <w:lvlText w:val=""/>
      <w:lvlJc w:val="left"/>
      <w:pPr>
        <w:tabs>
          <w:tab w:val="num" w:pos="1440"/>
        </w:tabs>
        <w:ind w:left="1440" w:hanging="360"/>
      </w:pPr>
      <w:rPr>
        <w:rFonts w:ascii="Wingdings" w:hAnsi="Wingdings" w:hint="default"/>
      </w:rPr>
    </w:lvl>
    <w:lvl w:ilvl="2" w:tplc="7188DF4E" w:tentative="1">
      <w:start w:val="1"/>
      <w:numFmt w:val="bullet"/>
      <w:lvlText w:val=""/>
      <w:lvlJc w:val="left"/>
      <w:pPr>
        <w:tabs>
          <w:tab w:val="num" w:pos="2160"/>
        </w:tabs>
        <w:ind w:left="2160" w:hanging="360"/>
      </w:pPr>
      <w:rPr>
        <w:rFonts w:ascii="Wingdings" w:hAnsi="Wingdings" w:hint="default"/>
      </w:rPr>
    </w:lvl>
    <w:lvl w:ilvl="3" w:tplc="452E588E" w:tentative="1">
      <w:start w:val="1"/>
      <w:numFmt w:val="bullet"/>
      <w:lvlText w:val=""/>
      <w:lvlJc w:val="left"/>
      <w:pPr>
        <w:tabs>
          <w:tab w:val="num" w:pos="2880"/>
        </w:tabs>
        <w:ind w:left="2880" w:hanging="360"/>
      </w:pPr>
      <w:rPr>
        <w:rFonts w:ascii="Wingdings" w:hAnsi="Wingdings" w:hint="default"/>
      </w:rPr>
    </w:lvl>
    <w:lvl w:ilvl="4" w:tplc="D5163E82" w:tentative="1">
      <w:start w:val="1"/>
      <w:numFmt w:val="bullet"/>
      <w:lvlText w:val=""/>
      <w:lvlJc w:val="left"/>
      <w:pPr>
        <w:tabs>
          <w:tab w:val="num" w:pos="3600"/>
        </w:tabs>
        <w:ind w:left="3600" w:hanging="360"/>
      </w:pPr>
      <w:rPr>
        <w:rFonts w:ascii="Wingdings" w:hAnsi="Wingdings" w:hint="default"/>
      </w:rPr>
    </w:lvl>
    <w:lvl w:ilvl="5" w:tplc="61B85594" w:tentative="1">
      <w:start w:val="1"/>
      <w:numFmt w:val="bullet"/>
      <w:lvlText w:val=""/>
      <w:lvlJc w:val="left"/>
      <w:pPr>
        <w:tabs>
          <w:tab w:val="num" w:pos="4320"/>
        </w:tabs>
        <w:ind w:left="4320" w:hanging="360"/>
      </w:pPr>
      <w:rPr>
        <w:rFonts w:ascii="Wingdings" w:hAnsi="Wingdings" w:hint="default"/>
      </w:rPr>
    </w:lvl>
    <w:lvl w:ilvl="6" w:tplc="67128EF2" w:tentative="1">
      <w:start w:val="1"/>
      <w:numFmt w:val="bullet"/>
      <w:lvlText w:val=""/>
      <w:lvlJc w:val="left"/>
      <w:pPr>
        <w:tabs>
          <w:tab w:val="num" w:pos="5040"/>
        </w:tabs>
        <w:ind w:left="5040" w:hanging="360"/>
      </w:pPr>
      <w:rPr>
        <w:rFonts w:ascii="Wingdings" w:hAnsi="Wingdings" w:hint="default"/>
      </w:rPr>
    </w:lvl>
    <w:lvl w:ilvl="7" w:tplc="82CC3BC6" w:tentative="1">
      <w:start w:val="1"/>
      <w:numFmt w:val="bullet"/>
      <w:lvlText w:val=""/>
      <w:lvlJc w:val="left"/>
      <w:pPr>
        <w:tabs>
          <w:tab w:val="num" w:pos="5760"/>
        </w:tabs>
        <w:ind w:left="5760" w:hanging="360"/>
      </w:pPr>
      <w:rPr>
        <w:rFonts w:ascii="Wingdings" w:hAnsi="Wingdings" w:hint="default"/>
      </w:rPr>
    </w:lvl>
    <w:lvl w:ilvl="8" w:tplc="6D643254"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3822FD"/>
    <w:multiLevelType w:val="hybridMultilevel"/>
    <w:tmpl w:val="F5F2D278"/>
    <w:lvl w:ilvl="0" w:tplc="C15A5666">
      <w:start w:val="1"/>
      <w:numFmt w:val="bullet"/>
      <w:lvlText w:val=""/>
      <w:lvlJc w:val="left"/>
      <w:pPr>
        <w:tabs>
          <w:tab w:val="num" w:pos="720"/>
        </w:tabs>
        <w:ind w:left="720" w:hanging="360"/>
      </w:pPr>
      <w:rPr>
        <w:rFonts w:ascii="Wingdings" w:hAnsi="Wingdings" w:hint="default"/>
      </w:rPr>
    </w:lvl>
    <w:lvl w:ilvl="1" w:tplc="EC003FA4" w:tentative="1">
      <w:start w:val="1"/>
      <w:numFmt w:val="bullet"/>
      <w:lvlText w:val=""/>
      <w:lvlJc w:val="left"/>
      <w:pPr>
        <w:tabs>
          <w:tab w:val="num" w:pos="1440"/>
        </w:tabs>
        <w:ind w:left="1440" w:hanging="360"/>
      </w:pPr>
      <w:rPr>
        <w:rFonts w:ascii="Wingdings" w:hAnsi="Wingdings" w:hint="default"/>
      </w:rPr>
    </w:lvl>
    <w:lvl w:ilvl="2" w:tplc="D6EA7ACE" w:tentative="1">
      <w:start w:val="1"/>
      <w:numFmt w:val="bullet"/>
      <w:lvlText w:val=""/>
      <w:lvlJc w:val="left"/>
      <w:pPr>
        <w:tabs>
          <w:tab w:val="num" w:pos="2160"/>
        </w:tabs>
        <w:ind w:left="2160" w:hanging="360"/>
      </w:pPr>
      <w:rPr>
        <w:rFonts w:ascii="Wingdings" w:hAnsi="Wingdings" w:hint="default"/>
      </w:rPr>
    </w:lvl>
    <w:lvl w:ilvl="3" w:tplc="9F482AE4" w:tentative="1">
      <w:start w:val="1"/>
      <w:numFmt w:val="bullet"/>
      <w:lvlText w:val=""/>
      <w:lvlJc w:val="left"/>
      <w:pPr>
        <w:tabs>
          <w:tab w:val="num" w:pos="2880"/>
        </w:tabs>
        <w:ind w:left="2880" w:hanging="360"/>
      </w:pPr>
      <w:rPr>
        <w:rFonts w:ascii="Wingdings" w:hAnsi="Wingdings" w:hint="default"/>
      </w:rPr>
    </w:lvl>
    <w:lvl w:ilvl="4" w:tplc="D50CB2AA" w:tentative="1">
      <w:start w:val="1"/>
      <w:numFmt w:val="bullet"/>
      <w:lvlText w:val=""/>
      <w:lvlJc w:val="left"/>
      <w:pPr>
        <w:tabs>
          <w:tab w:val="num" w:pos="3600"/>
        </w:tabs>
        <w:ind w:left="3600" w:hanging="360"/>
      </w:pPr>
      <w:rPr>
        <w:rFonts w:ascii="Wingdings" w:hAnsi="Wingdings" w:hint="default"/>
      </w:rPr>
    </w:lvl>
    <w:lvl w:ilvl="5" w:tplc="D2629A08" w:tentative="1">
      <w:start w:val="1"/>
      <w:numFmt w:val="bullet"/>
      <w:lvlText w:val=""/>
      <w:lvlJc w:val="left"/>
      <w:pPr>
        <w:tabs>
          <w:tab w:val="num" w:pos="4320"/>
        </w:tabs>
        <w:ind w:left="4320" w:hanging="360"/>
      </w:pPr>
      <w:rPr>
        <w:rFonts w:ascii="Wingdings" w:hAnsi="Wingdings" w:hint="default"/>
      </w:rPr>
    </w:lvl>
    <w:lvl w:ilvl="6" w:tplc="AAE0F47A" w:tentative="1">
      <w:start w:val="1"/>
      <w:numFmt w:val="bullet"/>
      <w:lvlText w:val=""/>
      <w:lvlJc w:val="left"/>
      <w:pPr>
        <w:tabs>
          <w:tab w:val="num" w:pos="5040"/>
        </w:tabs>
        <w:ind w:left="5040" w:hanging="360"/>
      </w:pPr>
      <w:rPr>
        <w:rFonts w:ascii="Wingdings" w:hAnsi="Wingdings" w:hint="default"/>
      </w:rPr>
    </w:lvl>
    <w:lvl w:ilvl="7" w:tplc="B0C6360C" w:tentative="1">
      <w:start w:val="1"/>
      <w:numFmt w:val="bullet"/>
      <w:lvlText w:val=""/>
      <w:lvlJc w:val="left"/>
      <w:pPr>
        <w:tabs>
          <w:tab w:val="num" w:pos="5760"/>
        </w:tabs>
        <w:ind w:left="5760" w:hanging="360"/>
      </w:pPr>
      <w:rPr>
        <w:rFonts w:ascii="Wingdings" w:hAnsi="Wingdings" w:hint="default"/>
      </w:rPr>
    </w:lvl>
    <w:lvl w:ilvl="8" w:tplc="B3D6873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849116A"/>
    <w:multiLevelType w:val="hybridMultilevel"/>
    <w:tmpl w:val="636A5920"/>
    <w:lvl w:ilvl="0" w:tplc="ADFE8B72">
      <w:start w:val="1"/>
      <w:numFmt w:val="lowerLetter"/>
      <w:lvlText w:val="%1)"/>
      <w:lvlJc w:val="left"/>
      <w:pPr>
        <w:tabs>
          <w:tab w:val="num" w:pos="720"/>
        </w:tabs>
        <w:ind w:left="720" w:hanging="360"/>
      </w:pPr>
    </w:lvl>
    <w:lvl w:ilvl="1" w:tplc="2F52CE7E" w:tentative="1">
      <w:start w:val="1"/>
      <w:numFmt w:val="lowerLetter"/>
      <w:lvlText w:val="%2)"/>
      <w:lvlJc w:val="left"/>
      <w:pPr>
        <w:tabs>
          <w:tab w:val="num" w:pos="1440"/>
        </w:tabs>
        <w:ind w:left="1440" w:hanging="360"/>
      </w:pPr>
    </w:lvl>
    <w:lvl w:ilvl="2" w:tplc="3AEE49B8" w:tentative="1">
      <w:start w:val="1"/>
      <w:numFmt w:val="lowerLetter"/>
      <w:lvlText w:val="%3)"/>
      <w:lvlJc w:val="left"/>
      <w:pPr>
        <w:tabs>
          <w:tab w:val="num" w:pos="2160"/>
        </w:tabs>
        <w:ind w:left="2160" w:hanging="360"/>
      </w:pPr>
    </w:lvl>
    <w:lvl w:ilvl="3" w:tplc="A6F6B09A" w:tentative="1">
      <w:start w:val="1"/>
      <w:numFmt w:val="lowerLetter"/>
      <w:lvlText w:val="%4)"/>
      <w:lvlJc w:val="left"/>
      <w:pPr>
        <w:tabs>
          <w:tab w:val="num" w:pos="2880"/>
        </w:tabs>
        <w:ind w:left="2880" w:hanging="360"/>
      </w:pPr>
    </w:lvl>
    <w:lvl w:ilvl="4" w:tplc="B42CAF6E" w:tentative="1">
      <w:start w:val="1"/>
      <w:numFmt w:val="lowerLetter"/>
      <w:lvlText w:val="%5)"/>
      <w:lvlJc w:val="left"/>
      <w:pPr>
        <w:tabs>
          <w:tab w:val="num" w:pos="3600"/>
        </w:tabs>
        <w:ind w:left="3600" w:hanging="360"/>
      </w:pPr>
    </w:lvl>
    <w:lvl w:ilvl="5" w:tplc="BAC484FC" w:tentative="1">
      <w:start w:val="1"/>
      <w:numFmt w:val="lowerLetter"/>
      <w:lvlText w:val="%6)"/>
      <w:lvlJc w:val="left"/>
      <w:pPr>
        <w:tabs>
          <w:tab w:val="num" w:pos="4320"/>
        </w:tabs>
        <w:ind w:left="4320" w:hanging="360"/>
      </w:pPr>
    </w:lvl>
    <w:lvl w:ilvl="6" w:tplc="337692E6" w:tentative="1">
      <w:start w:val="1"/>
      <w:numFmt w:val="lowerLetter"/>
      <w:lvlText w:val="%7)"/>
      <w:lvlJc w:val="left"/>
      <w:pPr>
        <w:tabs>
          <w:tab w:val="num" w:pos="5040"/>
        </w:tabs>
        <w:ind w:left="5040" w:hanging="360"/>
      </w:pPr>
    </w:lvl>
    <w:lvl w:ilvl="7" w:tplc="170200FA" w:tentative="1">
      <w:start w:val="1"/>
      <w:numFmt w:val="lowerLetter"/>
      <w:lvlText w:val="%8)"/>
      <w:lvlJc w:val="left"/>
      <w:pPr>
        <w:tabs>
          <w:tab w:val="num" w:pos="5760"/>
        </w:tabs>
        <w:ind w:left="5760" w:hanging="360"/>
      </w:pPr>
    </w:lvl>
    <w:lvl w:ilvl="8" w:tplc="EA3C9DE4" w:tentative="1">
      <w:start w:val="1"/>
      <w:numFmt w:val="lowerLetter"/>
      <w:lvlText w:val="%9)"/>
      <w:lvlJc w:val="left"/>
      <w:pPr>
        <w:tabs>
          <w:tab w:val="num" w:pos="6480"/>
        </w:tabs>
        <w:ind w:left="6480" w:hanging="360"/>
      </w:pPr>
    </w:lvl>
  </w:abstractNum>
  <w:abstractNum w:abstractNumId="51" w15:restartNumberingAfterBreak="0">
    <w:nsid w:val="6BAC66E7"/>
    <w:multiLevelType w:val="hybridMultilevel"/>
    <w:tmpl w:val="E1DAF488"/>
    <w:lvl w:ilvl="0" w:tplc="88C6A71C">
      <w:start w:val="1"/>
      <w:numFmt w:val="bullet"/>
      <w:lvlText w:val=""/>
      <w:lvlJc w:val="left"/>
      <w:pPr>
        <w:tabs>
          <w:tab w:val="num" w:pos="720"/>
        </w:tabs>
        <w:ind w:left="720" w:hanging="360"/>
      </w:pPr>
      <w:rPr>
        <w:rFonts w:ascii="Wingdings" w:hAnsi="Wingdings" w:hint="default"/>
      </w:rPr>
    </w:lvl>
    <w:lvl w:ilvl="1" w:tplc="80A254C0" w:tentative="1">
      <w:start w:val="1"/>
      <w:numFmt w:val="bullet"/>
      <w:lvlText w:val=""/>
      <w:lvlJc w:val="left"/>
      <w:pPr>
        <w:tabs>
          <w:tab w:val="num" w:pos="1440"/>
        </w:tabs>
        <w:ind w:left="1440" w:hanging="360"/>
      </w:pPr>
      <w:rPr>
        <w:rFonts w:ascii="Wingdings" w:hAnsi="Wingdings" w:hint="default"/>
      </w:rPr>
    </w:lvl>
    <w:lvl w:ilvl="2" w:tplc="E2124910" w:tentative="1">
      <w:start w:val="1"/>
      <w:numFmt w:val="bullet"/>
      <w:lvlText w:val=""/>
      <w:lvlJc w:val="left"/>
      <w:pPr>
        <w:tabs>
          <w:tab w:val="num" w:pos="2160"/>
        </w:tabs>
        <w:ind w:left="2160" w:hanging="360"/>
      </w:pPr>
      <w:rPr>
        <w:rFonts w:ascii="Wingdings" w:hAnsi="Wingdings" w:hint="default"/>
      </w:rPr>
    </w:lvl>
    <w:lvl w:ilvl="3" w:tplc="55E258EA" w:tentative="1">
      <w:start w:val="1"/>
      <w:numFmt w:val="bullet"/>
      <w:lvlText w:val=""/>
      <w:lvlJc w:val="left"/>
      <w:pPr>
        <w:tabs>
          <w:tab w:val="num" w:pos="2880"/>
        </w:tabs>
        <w:ind w:left="2880" w:hanging="360"/>
      </w:pPr>
      <w:rPr>
        <w:rFonts w:ascii="Wingdings" w:hAnsi="Wingdings" w:hint="default"/>
      </w:rPr>
    </w:lvl>
    <w:lvl w:ilvl="4" w:tplc="6ECAADDC" w:tentative="1">
      <w:start w:val="1"/>
      <w:numFmt w:val="bullet"/>
      <w:lvlText w:val=""/>
      <w:lvlJc w:val="left"/>
      <w:pPr>
        <w:tabs>
          <w:tab w:val="num" w:pos="3600"/>
        </w:tabs>
        <w:ind w:left="3600" w:hanging="360"/>
      </w:pPr>
      <w:rPr>
        <w:rFonts w:ascii="Wingdings" w:hAnsi="Wingdings" w:hint="default"/>
      </w:rPr>
    </w:lvl>
    <w:lvl w:ilvl="5" w:tplc="40F6889A" w:tentative="1">
      <w:start w:val="1"/>
      <w:numFmt w:val="bullet"/>
      <w:lvlText w:val=""/>
      <w:lvlJc w:val="left"/>
      <w:pPr>
        <w:tabs>
          <w:tab w:val="num" w:pos="4320"/>
        </w:tabs>
        <w:ind w:left="4320" w:hanging="360"/>
      </w:pPr>
      <w:rPr>
        <w:rFonts w:ascii="Wingdings" w:hAnsi="Wingdings" w:hint="default"/>
      </w:rPr>
    </w:lvl>
    <w:lvl w:ilvl="6" w:tplc="203CE838" w:tentative="1">
      <w:start w:val="1"/>
      <w:numFmt w:val="bullet"/>
      <w:lvlText w:val=""/>
      <w:lvlJc w:val="left"/>
      <w:pPr>
        <w:tabs>
          <w:tab w:val="num" w:pos="5040"/>
        </w:tabs>
        <w:ind w:left="5040" w:hanging="360"/>
      </w:pPr>
      <w:rPr>
        <w:rFonts w:ascii="Wingdings" w:hAnsi="Wingdings" w:hint="default"/>
      </w:rPr>
    </w:lvl>
    <w:lvl w:ilvl="7" w:tplc="530A3446" w:tentative="1">
      <w:start w:val="1"/>
      <w:numFmt w:val="bullet"/>
      <w:lvlText w:val=""/>
      <w:lvlJc w:val="left"/>
      <w:pPr>
        <w:tabs>
          <w:tab w:val="num" w:pos="5760"/>
        </w:tabs>
        <w:ind w:left="5760" w:hanging="360"/>
      </w:pPr>
      <w:rPr>
        <w:rFonts w:ascii="Wingdings" w:hAnsi="Wingdings" w:hint="default"/>
      </w:rPr>
    </w:lvl>
    <w:lvl w:ilvl="8" w:tplc="EBDE21B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D743FDC"/>
    <w:multiLevelType w:val="hybridMultilevel"/>
    <w:tmpl w:val="F02425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7EE423F"/>
    <w:multiLevelType w:val="hybridMultilevel"/>
    <w:tmpl w:val="50123E08"/>
    <w:lvl w:ilvl="0" w:tplc="2F5AEC26">
      <w:start w:val="1"/>
      <w:numFmt w:val="bullet"/>
      <w:lvlText w:val=""/>
      <w:lvlJc w:val="left"/>
      <w:pPr>
        <w:tabs>
          <w:tab w:val="num" w:pos="720"/>
        </w:tabs>
        <w:ind w:left="720" w:hanging="360"/>
      </w:pPr>
      <w:rPr>
        <w:rFonts w:ascii="Wingdings" w:hAnsi="Wingdings" w:hint="default"/>
      </w:rPr>
    </w:lvl>
    <w:lvl w:ilvl="1" w:tplc="002CCE2E" w:tentative="1">
      <w:start w:val="1"/>
      <w:numFmt w:val="bullet"/>
      <w:lvlText w:val=""/>
      <w:lvlJc w:val="left"/>
      <w:pPr>
        <w:tabs>
          <w:tab w:val="num" w:pos="1440"/>
        </w:tabs>
        <w:ind w:left="1440" w:hanging="360"/>
      </w:pPr>
      <w:rPr>
        <w:rFonts w:ascii="Wingdings" w:hAnsi="Wingdings" w:hint="default"/>
      </w:rPr>
    </w:lvl>
    <w:lvl w:ilvl="2" w:tplc="45AEA664" w:tentative="1">
      <w:start w:val="1"/>
      <w:numFmt w:val="bullet"/>
      <w:lvlText w:val=""/>
      <w:lvlJc w:val="left"/>
      <w:pPr>
        <w:tabs>
          <w:tab w:val="num" w:pos="2160"/>
        </w:tabs>
        <w:ind w:left="2160" w:hanging="360"/>
      </w:pPr>
      <w:rPr>
        <w:rFonts w:ascii="Wingdings" w:hAnsi="Wingdings" w:hint="default"/>
      </w:rPr>
    </w:lvl>
    <w:lvl w:ilvl="3" w:tplc="D43ED030" w:tentative="1">
      <w:start w:val="1"/>
      <w:numFmt w:val="bullet"/>
      <w:lvlText w:val=""/>
      <w:lvlJc w:val="left"/>
      <w:pPr>
        <w:tabs>
          <w:tab w:val="num" w:pos="2880"/>
        </w:tabs>
        <w:ind w:left="2880" w:hanging="360"/>
      </w:pPr>
      <w:rPr>
        <w:rFonts w:ascii="Wingdings" w:hAnsi="Wingdings" w:hint="default"/>
      </w:rPr>
    </w:lvl>
    <w:lvl w:ilvl="4" w:tplc="48E025AC" w:tentative="1">
      <w:start w:val="1"/>
      <w:numFmt w:val="bullet"/>
      <w:lvlText w:val=""/>
      <w:lvlJc w:val="left"/>
      <w:pPr>
        <w:tabs>
          <w:tab w:val="num" w:pos="3600"/>
        </w:tabs>
        <w:ind w:left="3600" w:hanging="360"/>
      </w:pPr>
      <w:rPr>
        <w:rFonts w:ascii="Wingdings" w:hAnsi="Wingdings" w:hint="default"/>
      </w:rPr>
    </w:lvl>
    <w:lvl w:ilvl="5" w:tplc="8EAE36AE" w:tentative="1">
      <w:start w:val="1"/>
      <w:numFmt w:val="bullet"/>
      <w:lvlText w:val=""/>
      <w:lvlJc w:val="left"/>
      <w:pPr>
        <w:tabs>
          <w:tab w:val="num" w:pos="4320"/>
        </w:tabs>
        <w:ind w:left="4320" w:hanging="360"/>
      </w:pPr>
      <w:rPr>
        <w:rFonts w:ascii="Wingdings" w:hAnsi="Wingdings" w:hint="default"/>
      </w:rPr>
    </w:lvl>
    <w:lvl w:ilvl="6" w:tplc="0A523694" w:tentative="1">
      <w:start w:val="1"/>
      <w:numFmt w:val="bullet"/>
      <w:lvlText w:val=""/>
      <w:lvlJc w:val="left"/>
      <w:pPr>
        <w:tabs>
          <w:tab w:val="num" w:pos="5040"/>
        </w:tabs>
        <w:ind w:left="5040" w:hanging="360"/>
      </w:pPr>
      <w:rPr>
        <w:rFonts w:ascii="Wingdings" w:hAnsi="Wingdings" w:hint="default"/>
      </w:rPr>
    </w:lvl>
    <w:lvl w:ilvl="7" w:tplc="421C9A6E" w:tentative="1">
      <w:start w:val="1"/>
      <w:numFmt w:val="bullet"/>
      <w:lvlText w:val=""/>
      <w:lvlJc w:val="left"/>
      <w:pPr>
        <w:tabs>
          <w:tab w:val="num" w:pos="5760"/>
        </w:tabs>
        <w:ind w:left="5760" w:hanging="360"/>
      </w:pPr>
      <w:rPr>
        <w:rFonts w:ascii="Wingdings" w:hAnsi="Wingdings" w:hint="default"/>
      </w:rPr>
    </w:lvl>
    <w:lvl w:ilvl="8" w:tplc="F99A0A8E"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DFC72A9"/>
    <w:multiLevelType w:val="hybridMultilevel"/>
    <w:tmpl w:val="32B24BBA"/>
    <w:lvl w:ilvl="0" w:tplc="90DCC7DE">
      <w:start w:val="1"/>
      <w:numFmt w:val="lowerLetter"/>
      <w:lvlText w:val="%1)"/>
      <w:lvlJc w:val="left"/>
      <w:pPr>
        <w:tabs>
          <w:tab w:val="num" w:pos="720"/>
        </w:tabs>
        <w:ind w:left="720" w:hanging="360"/>
      </w:pPr>
    </w:lvl>
    <w:lvl w:ilvl="1" w:tplc="13228344">
      <w:start w:val="1"/>
      <w:numFmt w:val="lowerLetter"/>
      <w:lvlText w:val="%2)"/>
      <w:lvlJc w:val="left"/>
      <w:pPr>
        <w:tabs>
          <w:tab w:val="num" w:pos="1440"/>
        </w:tabs>
        <w:ind w:left="1440" w:hanging="360"/>
      </w:pPr>
    </w:lvl>
    <w:lvl w:ilvl="2" w:tplc="37A29688" w:tentative="1">
      <w:start w:val="1"/>
      <w:numFmt w:val="lowerLetter"/>
      <w:lvlText w:val="%3)"/>
      <w:lvlJc w:val="left"/>
      <w:pPr>
        <w:tabs>
          <w:tab w:val="num" w:pos="2160"/>
        </w:tabs>
        <w:ind w:left="2160" w:hanging="360"/>
      </w:pPr>
    </w:lvl>
    <w:lvl w:ilvl="3" w:tplc="4DB69FA0" w:tentative="1">
      <w:start w:val="1"/>
      <w:numFmt w:val="lowerLetter"/>
      <w:lvlText w:val="%4)"/>
      <w:lvlJc w:val="left"/>
      <w:pPr>
        <w:tabs>
          <w:tab w:val="num" w:pos="2880"/>
        </w:tabs>
        <w:ind w:left="2880" w:hanging="360"/>
      </w:pPr>
    </w:lvl>
    <w:lvl w:ilvl="4" w:tplc="511652BC" w:tentative="1">
      <w:start w:val="1"/>
      <w:numFmt w:val="lowerLetter"/>
      <w:lvlText w:val="%5)"/>
      <w:lvlJc w:val="left"/>
      <w:pPr>
        <w:tabs>
          <w:tab w:val="num" w:pos="3600"/>
        </w:tabs>
        <w:ind w:left="3600" w:hanging="360"/>
      </w:pPr>
    </w:lvl>
    <w:lvl w:ilvl="5" w:tplc="4A3670C4" w:tentative="1">
      <w:start w:val="1"/>
      <w:numFmt w:val="lowerLetter"/>
      <w:lvlText w:val="%6)"/>
      <w:lvlJc w:val="left"/>
      <w:pPr>
        <w:tabs>
          <w:tab w:val="num" w:pos="4320"/>
        </w:tabs>
        <w:ind w:left="4320" w:hanging="360"/>
      </w:pPr>
    </w:lvl>
    <w:lvl w:ilvl="6" w:tplc="755CC52A" w:tentative="1">
      <w:start w:val="1"/>
      <w:numFmt w:val="lowerLetter"/>
      <w:lvlText w:val="%7)"/>
      <w:lvlJc w:val="left"/>
      <w:pPr>
        <w:tabs>
          <w:tab w:val="num" w:pos="5040"/>
        </w:tabs>
        <w:ind w:left="5040" w:hanging="360"/>
      </w:pPr>
    </w:lvl>
    <w:lvl w:ilvl="7" w:tplc="667ACF98" w:tentative="1">
      <w:start w:val="1"/>
      <w:numFmt w:val="lowerLetter"/>
      <w:lvlText w:val="%8)"/>
      <w:lvlJc w:val="left"/>
      <w:pPr>
        <w:tabs>
          <w:tab w:val="num" w:pos="5760"/>
        </w:tabs>
        <w:ind w:left="5760" w:hanging="360"/>
      </w:pPr>
    </w:lvl>
    <w:lvl w:ilvl="8" w:tplc="B1989E7A" w:tentative="1">
      <w:start w:val="1"/>
      <w:numFmt w:val="lowerLetter"/>
      <w:lvlText w:val="%9)"/>
      <w:lvlJc w:val="left"/>
      <w:pPr>
        <w:tabs>
          <w:tab w:val="num" w:pos="6480"/>
        </w:tabs>
        <w:ind w:left="6480" w:hanging="360"/>
      </w:pPr>
    </w:lvl>
  </w:abstractNum>
  <w:abstractNum w:abstractNumId="55" w15:restartNumberingAfterBreak="0">
    <w:nsid w:val="7F460554"/>
    <w:multiLevelType w:val="hybridMultilevel"/>
    <w:tmpl w:val="E41A8026"/>
    <w:lvl w:ilvl="0" w:tplc="59822348">
      <w:start w:val="1"/>
      <w:numFmt w:val="bullet"/>
      <w:lvlText w:val=""/>
      <w:lvlJc w:val="left"/>
      <w:pPr>
        <w:tabs>
          <w:tab w:val="num" w:pos="720"/>
        </w:tabs>
        <w:ind w:left="720" w:hanging="360"/>
      </w:pPr>
      <w:rPr>
        <w:rFonts w:ascii="Wingdings" w:hAnsi="Wingdings" w:hint="default"/>
      </w:rPr>
    </w:lvl>
    <w:lvl w:ilvl="1" w:tplc="179AC1E2" w:tentative="1">
      <w:start w:val="1"/>
      <w:numFmt w:val="bullet"/>
      <w:lvlText w:val="•"/>
      <w:lvlJc w:val="left"/>
      <w:pPr>
        <w:tabs>
          <w:tab w:val="num" w:pos="1440"/>
        </w:tabs>
        <w:ind w:left="1440" w:hanging="360"/>
      </w:pPr>
      <w:rPr>
        <w:rFonts w:ascii="Arial" w:hAnsi="Arial" w:hint="default"/>
      </w:rPr>
    </w:lvl>
    <w:lvl w:ilvl="2" w:tplc="A6BAD28C" w:tentative="1">
      <w:start w:val="1"/>
      <w:numFmt w:val="bullet"/>
      <w:lvlText w:val="•"/>
      <w:lvlJc w:val="left"/>
      <w:pPr>
        <w:tabs>
          <w:tab w:val="num" w:pos="2160"/>
        </w:tabs>
        <w:ind w:left="2160" w:hanging="360"/>
      </w:pPr>
      <w:rPr>
        <w:rFonts w:ascii="Arial" w:hAnsi="Arial" w:hint="default"/>
      </w:rPr>
    </w:lvl>
    <w:lvl w:ilvl="3" w:tplc="D8A245E4" w:tentative="1">
      <w:start w:val="1"/>
      <w:numFmt w:val="bullet"/>
      <w:lvlText w:val="•"/>
      <w:lvlJc w:val="left"/>
      <w:pPr>
        <w:tabs>
          <w:tab w:val="num" w:pos="2880"/>
        </w:tabs>
        <w:ind w:left="2880" w:hanging="360"/>
      </w:pPr>
      <w:rPr>
        <w:rFonts w:ascii="Arial" w:hAnsi="Arial" w:hint="default"/>
      </w:rPr>
    </w:lvl>
    <w:lvl w:ilvl="4" w:tplc="C6F2B5D6" w:tentative="1">
      <w:start w:val="1"/>
      <w:numFmt w:val="bullet"/>
      <w:lvlText w:val="•"/>
      <w:lvlJc w:val="left"/>
      <w:pPr>
        <w:tabs>
          <w:tab w:val="num" w:pos="3600"/>
        </w:tabs>
        <w:ind w:left="3600" w:hanging="360"/>
      </w:pPr>
      <w:rPr>
        <w:rFonts w:ascii="Arial" w:hAnsi="Arial" w:hint="default"/>
      </w:rPr>
    </w:lvl>
    <w:lvl w:ilvl="5" w:tplc="5BC89C52" w:tentative="1">
      <w:start w:val="1"/>
      <w:numFmt w:val="bullet"/>
      <w:lvlText w:val="•"/>
      <w:lvlJc w:val="left"/>
      <w:pPr>
        <w:tabs>
          <w:tab w:val="num" w:pos="4320"/>
        </w:tabs>
        <w:ind w:left="4320" w:hanging="360"/>
      </w:pPr>
      <w:rPr>
        <w:rFonts w:ascii="Arial" w:hAnsi="Arial" w:hint="default"/>
      </w:rPr>
    </w:lvl>
    <w:lvl w:ilvl="6" w:tplc="A446ADBE" w:tentative="1">
      <w:start w:val="1"/>
      <w:numFmt w:val="bullet"/>
      <w:lvlText w:val="•"/>
      <w:lvlJc w:val="left"/>
      <w:pPr>
        <w:tabs>
          <w:tab w:val="num" w:pos="5040"/>
        </w:tabs>
        <w:ind w:left="5040" w:hanging="360"/>
      </w:pPr>
      <w:rPr>
        <w:rFonts w:ascii="Arial" w:hAnsi="Arial" w:hint="default"/>
      </w:rPr>
    </w:lvl>
    <w:lvl w:ilvl="7" w:tplc="F77CFBFA" w:tentative="1">
      <w:start w:val="1"/>
      <w:numFmt w:val="bullet"/>
      <w:lvlText w:val="•"/>
      <w:lvlJc w:val="left"/>
      <w:pPr>
        <w:tabs>
          <w:tab w:val="num" w:pos="5760"/>
        </w:tabs>
        <w:ind w:left="5760" w:hanging="360"/>
      </w:pPr>
      <w:rPr>
        <w:rFonts w:ascii="Arial" w:hAnsi="Arial" w:hint="default"/>
      </w:rPr>
    </w:lvl>
    <w:lvl w:ilvl="8" w:tplc="4566E8A8"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7FE60097"/>
    <w:multiLevelType w:val="hybridMultilevel"/>
    <w:tmpl w:val="B9464CF6"/>
    <w:lvl w:ilvl="0" w:tplc="E824702C">
      <w:start w:val="1"/>
      <w:numFmt w:val="bullet"/>
      <w:lvlText w:val=""/>
      <w:lvlJc w:val="left"/>
      <w:pPr>
        <w:tabs>
          <w:tab w:val="num" w:pos="720"/>
        </w:tabs>
        <w:ind w:left="720" w:hanging="360"/>
      </w:pPr>
      <w:rPr>
        <w:rFonts w:ascii="Wingdings" w:hAnsi="Wingdings" w:hint="default"/>
      </w:rPr>
    </w:lvl>
    <w:lvl w:ilvl="1" w:tplc="D9D6A3FC" w:tentative="1">
      <w:start w:val="1"/>
      <w:numFmt w:val="bullet"/>
      <w:lvlText w:val=""/>
      <w:lvlJc w:val="left"/>
      <w:pPr>
        <w:tabs>
          <w:tab w:val="num" w:pos="1440"/>
        </w:tabs>
        <w:ind w:left="1440" w:hanging="360"/>
      </w:pPr>
      <w:rPr>
        <w:rFonts w:ascii="Wingdings" w:hAnsi="Wingdings" w:hint="default"/>
      </w:rPr>
    </w:lvl>
    <w:lvl w:ilvl="2" w:tplc="8F4CBA18" w:tentative="1">
      <w:start w:val="1"/>
      <w:numFmt w:val="bullet"/>
      <w:lvlText w:val=""/>
      <w:lvlJc w:val="left"/>
      <w:pPr>
        <w:tabs>
          <w:tab w:val="num" w:pos="2160"/>
        </w:tabs>
        <w:ind w:left="2160" w:hanging="360"/>
      </w:pPr>
      <w:rPr>
        <w:rFonts w:ascii="Wingdings" w:hAnsi="Wingdings" w:hint="default"/>
      </w:rPr>
    </w:lvl>
    <w:lvl w:ilvl="3" w:tplc="E00E278A" w:tentative="1">
      <w:start w:val="1"/>
      <w:numFmt w:val="bullet"/>
      <w:lvlText w:val=""/>
      <w:lvlJc w:val="left"/>
      <w:pPr>
        <w:tabs>
          <w:tab w:val="num" w:pos="2880"/>
        </w:tabs>
        <w:ind w:left="2880" w:hanging="360"/>
      </w:pPr>
      <w:rPr>
        <w:rFonts w:ascii="Wingdings" w:hAnsi="Wingdings" w:hint="default"/>
      </w:rPr>
    </w:lvl>
    <w:lvl w:ilvl="4" w:tplc="3CF01FCA" w:tentative="1">
      <w:start w:val="1"/>
      <w:numFmt w:val="bullet"/>
      <w:lvlText w:val=""/>
      <w:lvlJc w:val="left"/>
      <w:pPr>
        <w:tabs>
          <w:tab w:val="num" w:pos="3600"/>
        </w:tabs>
        <w:ind w:left="3600" w:hanging="360"/>
      </w:pPr>
      <w:rPr>
        <w:rFonts w:ascii="Wingdings" w:hAnsi="Wingdings" w:hint="default"/>
      </w:rPr>
    </w:lvl>
    <w:lvl w:ilvl="5" w:tplc="F2320756" w:tentative="1">
      <w:start w:val="1"/>
      <w:numFmt w:val="bullet"/>
      <w:lvlText w:val=""/>
      <w:lvlJc w:val="left"/>
      <w:pPr>
        <w:tabs>
          <w:tab w:val="num" w:pos="4320"/>
        </w:tabs>
        <w:ind w:left="4320" w:hanging="360"/>
      </w:pPr>
      <w:rPr>
        <w:rFonts w:ascii="Wingdings" w:hAnsi="Wingdings" w:hint="default"/>
      </w:rPr>
    </w:lvl>
    <w:lvl w:ilvl="6" w:tplc="D5269400" w:tentative="1">
      <w:start w:val="1"/>
      <w:numFmt w:val="bullet"/>
      <w:lvlText w:val=""/>
      <w:lvlJc w:val="left"/>
      <w:pPr>
        <w:tabs>
          <w:tab w:val="num" w:pos="5040"/>
        </w:tabs>
        <w:ind w:left="5040" w:hanging="360"/>
      </w:pPr>
      <w:rPr>
        <w:rFonts w:ascii="Wingdings" w:hAnsi="Wingdings" w:hint="default"/>
      </w:rPr>
    </w:lvl>
    <w:lvl w:ilvl="7" w:tplc="50DA1924" w:tentative="1">
      <w:start w:val="1"/>
      <w:numFmt w:val="bullet"/>
      <w:lvlText w:val=""/>
      <w:lvlJc w:val="left"/>
      <w:pPr>
        <w:tabs>
          <w:tab w:val="num" w:pos="5760"/>
        </w:tabs>
        <w:ind w:left="5760" w:hanging="360"/>
      </w:pPr>
      <w:rPr>
        <w:rFonts w:ascii="Wingdings" w:hAnsi="Wingdings" w:hint="default"/>
      </w:rPr>
    </w:lvl>
    <w:lvl w:ilvl="8" w:tplc="D7A67FF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8"/>
  </w:num>
  <w:num w:numId="3">
    <w:abstractNumId w:val="47"/>
  </w:num>
  <w:num w:numId="4">
    <w:abstractNumId w:val="45"/>
  </w:num>
  <w:num w:numId="5">
    <w:abstractNumId w:val="40"/>
  </w:num>
  <w:num w:numId="6">
    <w:abstractNumId w:val="55"/>
  </w:num>
  <w:num w:numId="7">
    <w:abstractNumId w:val="7"/>
  </w:num>
  <w:num w:numId="8">
    <w:abstractNumId w:val="34"/>
  </w:num>
  <w:num w:numId="9">
    <w:abstractNumId w:val="42"/>
  </w:num>
  <w:num w:numId="10">
    <w:abstractNumId w:val="15"/>
  </w:num>
  <w:num w:numId="11">
    <w:abstractNumId w:val="10"/>
  </w:num>
  <w:num w:numId="12">
    <w:abstractNumId w:val="54"/>
  </w:num>
  <w:num w:numId="13">
    <w:abstractNumId w:val="13"/>
  </w:num>
  <w:num w:numId="14">
    <w:abstractNumId w:val="3"/>
  </w:num>
  <w:num w:numId="15">
    <w:abstractNumId w:val="30"/>
  </w:num>
  <w:num w:numId="16">
    <w:abstractNumId w:val="37"/>
  </w:num>
  <w:num w:numId="17">
    <w:abstractNumId w:val="24"/>
  </w:num>
  <w:num w:numId="18">
    <w:abstractNumId w:val="17"/>
  </w:num>
  <w:num w:numId="19">
    <w:abstractNumId w:val="22"/>
  </w:num>
  <w:num w:numId="20">
    <w:abstractNumId w:val="0"/>
  </w:num>
  <w:num w:numId="21">
    <w:abstractNumId w:val="56"/>
  </w:num>
  <w:num w:numId="22">
    <w:abstractNumId w:val="39"/>
  </w:num>
  <w:num w:numId="23">
    <w:abstractNumId w:val="6"/>
  </w:num>
  <w:num w:numId="24">
    <w:abstractNumId w:val="33"/>
  </w:num>
  <w:num w:numId="25">
    <w:abstractNumId w:val="23"/>
  </w:num>
  <w:num w:numId="26">
    <w:abstractNumId w:val="52"/>
  </w:num>
  <w:num w:numId="27">
    <w:abstractNumId w:val="12"/>
  </w:num>
  <w:num w:numId="28">
    <w:abstractNumId w:val="50"/>
  </w:num>
  <w:num w:numId="29">
    <w:abstractNumId w:val="49"/>
  </w:num>
  <w:num w:numId="30">
    <w:abstractNumId w:val="19"/>
  </w:num>
  <w:num w:numId="31">
    <w:abstractNumId w:val="9"/>
  </w:num>
  <w:num w:numId="32">
    <w:abstractNumId w:val="44"/>
  </w:num>
  <w:num w:numId="33">
    <w:abstractNumId w:val="21"/>
  </w:num>
  <w:num w:numId="34">
    <w:abstractNumId w:val="32"/>
  </w:num>
  <w:num w:numId="35">
    <w:abstractNumId w:val="48"/>
  </w:num>
  <w:num w:numId="36">
    <w:abstractNumId w:val="26"/>
  </w:num>
  <w:num w:numId="37">
    <w:abstractNumId w:val="41"/>
  </w:num>
  <w:num w:numId="38">
    <w:abstractNumId w:val="2"/>
  </w:num>
  <w:num w:numId="39">
    <w:abstractNumId w:val="5"/>
  </w:num>
  <w:num w:numId="40">
    <w:abstractNumId w:val="16"/>
  </w:num>
  <w:num w:numId="41">
    <w:abstractNumId w:val="25"/>
  </w:num>
  <w:num w:numId="42">
    <w:abstractNumId w:val="14"/>
  </w:num>
  <w:num w:numId="43">
    <w:abstractNumId w:val="8"/>
  </w:num>
  <w:num w:numId="44">
    <w:abstractNumId w:val="20"/>
  </w:num>
  <w:num w:numId="45">
    <w:abstractNumId w:val="51"/>
  </w:num>
  <w:num w:numId="46">
    <w:abstractNumId w:val="27"/>
  </w:num>
  <w:num w:numId="47">
    <w:abstractNumId w:val="46"/>
  </w:num>
  <w:num w:numId="48">
    <w:abstractNumId w:val="43"/>
  </w:num>
  <w:num w:numId="49">
    <w:abstractNumId w:val="31"/>
  </w:num>
  <w:num w:numId="50">
    <w:abstractNumId w:val="29"/>
  </w:num>
  <w:num w:numId="51">
    <w:abstractNumId w:val="11"/>
  </w:num>
  <w:num w:numId="52">
    <w:abstractNumId w:val="35"/>
  </w:num>
  <w:num w:numId="53">
    <w:abstractNumId w:val="36"/>
  </w:num>
  <w:num w:numId="54">
    <w:abstractNumId w:val="4"/>
  </w:num>
  <w:num w:numId="55">
    <w:abstractNumId w:val="53"/>
  </w:num>
  <w:num w:numId="56">
    <w:abstractNumId w:val="38"/>
  </w:num>
  <w:num w:numId="57">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3C7"/>
    <w:rsid w:val="00027B46"/>
    <w:rsid w:val="001B2C39"/>
    <w:rsid w:val="001C2762"/>
    <w:rsid w:val="00264FFE"/>
    <w:rsid w:val="0027213F"/>
    <w:rsid w:val="00284F59"/>
    <w:rsid w:val="003C30B7"/>
    <w:rsid w:val="004B1F2D"/>
    <w:rsid w:val="0050267F"/>
    <w:rsid w:val="005D54E6"/>
    <w:rsid w:val="006C2779"/>
    <w:rsid w:val="00716E13"/>
    <w:rsid w:val="00876678"/>
    <w:rsid w:val="00876686"/>
    <w:rsid w:val="008E3B1A"/>
    <w:rsid w:val="009D38F0"/>
    <w:rsid w:val="00AA6BAD"/>
    <w:rsid w:val="00B152D6"/>
    <w:rsid w:val="00B15692"/>
    <w:rsid w:val="00B40C30"/>
    <w:rsid w:val="00B448F9"/>
    <w:rsid w:val="00B516B3"/>
    <w:rsid w:val="00B653C7"/>
    <w:rsid w:val="00B92223"/>
    <w:rsid w:val="00BB270F"/>
    <w:rsid w:val="00BB6F46"/>
    <w:rsid w:val="00C1110C"/>
    <w:rsid w:val="00C22003"/>
    <w:rsid w:val="00C403CD"/>
    <w:rsid w:val="00D0041B"/>
    <w:rsid w:val="00D565E7"/>
    <w:rsid w:val="00DE4211"/>
    <w:rsid w:val="00EA6CCD"/>
    <w:rsid w:val="00EB0D2C"/>
    <w:rsid w:val="00ED0483"/>
    <w:rsid w:val="00EE1A5B"/>
    <w:rsid w:val="00F24279"/>
    <w:rsid w:val="00F570DC"/>
    <w:rsid w:val="00FA6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C808"/>
  <w15:docId w15:val="{174BB609-33E3-436C-A540-E0F8C151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653C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53C7"/>
    <w:rPr>
      <w:rFonts w:ascii="Tahoma" w:hAnsi="Tahoma" w:cs="Tahoma"/>
      <w:sz w:val="16"/>
      <w:szCs w:val="16"/>
    </w:rPr>
  </w:style>
  <w:style w:type="paragraph" w:styleId="Zhlav">
    <w:name w:val="header"/>
    <w:basedOn w:val="Normln"/>
    <w:link w:val="ZhlavChar"/>
    <w:uiPriority w:val="99"/>
    <w:unhideWhenUsed/>
    <w:rsid w:val="004B1F2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B1F2D"/>
  </w:style>
  <w:style w:type="paragraph" w:styleId="Zpat">
    <w:name w:val="footer"/>
    <w:basedOn w:val="Normln"/>
    <w:link w:val="ZpatChar"/>
    <w:uiPriority w:val="99"/>
    <w:unhideWhenUsed/>
    <w:rsid w:val="004B1F2D"/>
    <w:pPr>
      <w:tabs>
        <w:tab w:val="center" w:pos="4536"/>
        <w:tab w:val="right" w:pos="9072"/>
      </w:tabs>
      <w:spacing w:after="0" w:line="240" w:lineRule="auto"/>
    </w:pPr>
  </w:style>
  <w:style w:type="character" w:customStyle="1" w:styleId="ZpatChar">
    <w:name w:val="Zápatí Char"/>
    <w:basedOn w:val="Standardnpsmoodstavce"/>
    <w:link w:val="Zpat"/>
    <w:uiPriority w:val="99"/>
    <w:rsid w:val="004B1F2D"/>
  </w:style>
  <w:style w:type="paragraph" w:styleId="Odstavecseseznamem">
    <w:name w:val="List Paragraph"/>
    <w:basedOn w:val="Normln"/>
    <w:uiPriority w:val="34"/>
    <w:qFormat/>
    <w:rsid w:val="00B15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34041">
      <w:bodyDiv w:val="1"/>
      <w:marLeft w:val="0"/>
      <w:marRight w:val="0"/>
      <w:marTop w:val="0"/>
      <w:marBottom w:val="0"/>
      <w:divBdr>
        <w:top w:val="none" w:sz="0" w:space="0" w:color="auto"/>
        <w:left w:val="none" w:sz="0" w:space="0" w:color="auto"/>
        <w:bottom w:val="none" w:sz="0" w:space="0" w:color="auto"/>
        <w:right w:val="none" w:sz="0" w:space="0" w:color="auto"/>
      </w:divBdr>
      <w:divsChild>
        <w:div w:id="1629358069">
          <w:marLeft w:val="547"/>
          <w:marRight w:val="0"/>
          <w:marTop w:val="134"/>
          <w:marBottom w:val="0"/>
          <w:divBdr>
            <w:top w:val="none" w:sz="0" w:space="0" w:color="auto"/>
            <w:left w:val="none" w:sz="0" w:space="0" w:color="auto"/>
            <w:bottom w:val="none" w:sz="0" w:space="0" w:color="auto"/>
            <w:right w:val="none" w:sz="0" w:space="0" w:color="auto"/>
          </w:divBdr>
        </w:div>
        <w:div w:id="1750954538">
          <w:marLeft w:val="547"/>
          <w:marRight w:val="0"/>
          <w:marTop w:val="134"/>
          <w:marBottom w:val="0"/>
          <w:divBdr>
            <w:top w:val="none" w:sz="0" w:space="0" w:color="auto"/>
            <w:left w:val="none" w:sz="0" w:space="0" w:color="auto"/>
            <w:bottom w:val="none" w:sz="0" w:space="0" w:color="auto"/>
            <w:right w:val="none" w:sz="0" w:space="0" w:color="auto"/>
          </w:divBdr>
        </w:div>
        <w:div w:id="2022051714">
          <w:marLeft w:val="547"/>
          <w:marRight w:val="0"/>
          <w:marTop w:val="134"/>
          <w:marBottom w:val="0"/>
          <w:divBdr>
            <w:top w:val="none" w:sz="0" w:space="0" w:color="auto"/>
            <w:left w:val="none" w:sz="0" w:space="0" w:color="auto"/>
            <w:bottom w:val="none" w:sz="0" w:space="0" w:color="auto"/>
            <w:right w:val="none" w:sz="0" w:space="0" w:color="auto"/>
          </w:divBdr>
        </w:div>
      </w:divsChild>
    </w:div>
    <w:div w:id="153029733">
      <w:bodyDiv w:val="1"/>
      <w:marLeft w:val="0"/>
      <w:marRight w:val="0"/>
      <w:marTop w:val="0"/>
      <w:marBottom w:val="0"/>
      <w:divBdr>
        <w:top w:val="none" w:sz="0" w:space="0" w:color="auto"/>
        <w:left w:val="none" w:sz="0" w:space="0" w:color="auto"/>
        <w:bottom w:val="none" w:sz="0" w:space="0" w:color="auto"/>
        <w:right w:val="none" w:sz="0" w:space="0" w:color="auto"/>
      </w:divBdr>
      <w:divsChild>
        <w:div w:id="706564352">
          <w:marLeft w:val="547"/>
          <w:marRight w:val="0"/>
          <w:marTop w:val="125"/>
          <w:marBottom w:val="0"/>
          <w:divBdr>
            <w:top w:val="none" w:sz="0" w:space="0" w:color="auto"/>
            <w:left w:val="none" w:sz="0" w:space="0" w:color="auto"/>
            <w:bottom w:val="none" w:sz="0" w:space="0" w:color="auto"/>
            <w:right w:val="none" w:sz="0" w:space="0" w:color="auto"/>
          </w:divBdr>
        </w:div>
        <w:div w:id="757824376">
          <w:marLeft w:val="547"/>
          <w:marRight w:val="0"/>
          <w:marTop w:val="125"/>
          <w:marBottom w:val="0"/>
          <w:divBdr>
            <w:top w:val="none" w:sz="0" w:space="0" w:color="auto"/>
            <w:left w:val="none" w:sz="0" w:space="0" w:color="auto"/>
            <w:bottom w:val="none" w:sz="0" w:space="0" w:color="auto"/>
            <w:right w:val="none" w:sz="0" w:space="0" w:color="auto"/>
          </w:divBdr>
        </w:div>
        <w:div w:id="438184560">
          <w:marLeft w:val="547"/>
          <w:marRight w:val="0"/>
          <w:marTop w:val="125"/>
          <w:marBottom w:val="0"/>
          <w:divBdr>
            <w:top w:val="none" w:sz="0" w:space="0" w:color="auto"/>
            <w:left w:val="none" w:sz="0" w:space="0" w:color="auto"/>
            <w:bottom w:val="none" w:sz="0" w:space="0" w:color="auto"/>
            <w:right w:val="none" w:sz="0" w:space="0" w:color="auto"/>
          </w:divBdr>
        </w:div>
        <w:div w:id="2067024267">
          <w:marLeft w:val="547"/>
          <w:marRight w:val="0"/>
          <w:marTop w:val="125"/>
          <w:marBottom w:val="0"/>
          <w:divBdr>
            <w:top w:val="none" w:sz="0" w:space="0" w:color="auto"/>
            <w:left w:val="none" w:sz="0" w:space="0" w:color="auto"/>
            <w:bottom w:val="none" w:sz="0" w:space="0" w:color="auto"/>
            <w:right w:val="none" w:sz="0" w:space="0" w:color="auto"/>
          </w:divBdr>
        </w:div>
      </w:divsChild>
    </w:div>
    <w:div w:id="194003191">
      <w:bodyDiv w:val="1"/>
      <w:marLeft w:val="0"/>
      <w:marRight w:val="0"/>
      <w:marTop w:val="0"/>
      <w:marBottom w:val="0"/>
      <w:divBdr>
        <w:top w:val="none" w:sz="0" w:space="0" w:color="auto"/>
        <w:left w:val="none" w:sz="0" w:space="0" w:color="auto"/>
        <w:bottom w:val="none" w:sz="0" w:space="0" w:color="auto"/>
        <w:right w:val="none" w:sz="0" w:space="0" w:color="auto"/>
      </w:divBdr>
      <w:divsChild>
        <w:div w:id="887762930">
          <w:marLeft w:val="547"/>
          <w:marRight w:val="0"/>
          <w:marTop w:val="134"/>
          <w:marBottom w:val="0"/>
          <w:divBdr>
            <w:top w:val="none" w:sz="0" w:space="0" w:color="auto"/>
            <w:left w:val="none" w:sz="0" w:space="0" w:color="auto"/>
            <w:bottom w:val="none" w:sz="0" w:space="0" w:color="auto"/>
            <w:right w:val="none" w:sz="0" w:space="0" w:color="auto"/>
          </w:divBdr>
        </w:div>
        <w:div w:id="373501030">
          <w:marLeft w:val="547"/>
          <w:marRight w:val="0"/>
          <w:marTop w:val="134"/>
          <w:marBottom w:val="0"/>
          <w:divBdr>
            <w:top w:val="none" w:sz="0" w:space="0" w:color="auto"/>
            <w:left w:val="none" w:sz="0" w:space="0" w:color="auto"/>
            <w:bottom w:val="none" w:sz="0" w:space="0" w:color="auto"/>
            <w:right w:val="none" w:sz="0" w:space="0" w:color="auto"/>
          </w:divBdr>
        </w:div>
        <w:div w:id="1891065556">
          <w:marLeft w:val="547"/>
          <w:marRight w:val="0"/>
          <w:marTop w:val="134"/>
          <w:marBottom w:val="0"/>
          <w:divBdr>
            <w:top w:val="none" w:sz="0" w:space="0" w:color="auto"/>
            <w:left w:val="none" w:sz="0" w:space="0" w:color="auto"/>
            <w:bottom w:val="none" w:sz="0" w:space="0" w:color="auto"/>
            <w:right w:val="none" w:sz="0" w:space="0" w:color="auto"/>
          </w:divBdr>
        </w:div>
        <w:div w:id="1624113923">
          <w:marLeft w:val="547"/>
          <w:marRight w:val="0"/>
          <w:marTop w:val="134"/>
          <w:marBottom w:val="0"/>
          <w:divBdr>
            <w:top w:val="none" w:sz="0" w:space="0" w:color="auto"/>
            <w:left w:val="none" w:sz="0" w:space="0" w:color="auto"/>
            <w:bottom w:val="none" w:sz="0" w:space="0" w:color="auto"/>
            <w:right w:val="none" w:sz="0" w:space="0" w:color="auto"/>
          </w:divBdr>
        </w:div>
      </w:divsChild>
    </w:div>
    <w:div w:id="209611921">
      <w:bodyDiv w:val="1"/>
      <w:marLeft w:val="0"/>
      <w:marRight w:val="0"/>
      <w:marTop w:val="0"/>
      <w:marBottom w:val="0"/>
      <w:divBdr>
        <w:top w:val="none" w:sz="0" w:space="0" w:color="auto"/>
        <w:left w:val="none" w:sz="0" w:space="0" w:color="auto"/>
        <w:bottom w:val="none" w:sz="0" w:space="0" w:color="auto"/>
        <w:right w:val="none" w:sz="0" w:space="0" w:color="auto"/>
      </w:divBdr>
      <w:divsChild>
        <w:div w:id="407777391">
          <w:marLeft w:val="547"/>
          <w:marRight w:val="0"/>
          <w:marTop w:val="134"/>
          <w:marBottom w:val="0"/>
          <w:divBdr>
            <w:top w:val="none" w:sz="0" w:space="0" w:color="auto"/>
            <w:left w:val="none" w:sz="0" w:space="0" w:color="auto"/>
            <w:bottom w:val="none" w:sz="0" w:space="0" w:color="auto"/>
            <w:right w:val="none" w:sz="0" w:space="0" w:color="auto"/>
          </w:divBdr>
        </w:div>
        <w:div w:id="284626331">
          <w:marLeft w:val="547"/>
          <w:marRight w:val="0"/>
          <w:marTop w:val="134"/>
          <w:marBottom w:val="0"/>
          <w:divBdr>
            <w:top w:val="none" w:sz="0" w:space="0" w:color="auto"/>
            <w:left w:val="none" w:sz="0" w:space="0" w:color="auto"/>
            <w:bottom w:val="none" w:sz="0" w:space="0" w:color="auto"/>
            <w:right w:val="none" w:sz="0" w:space="0" w:color="auto"/>
          </w:divBdr>
        </w:div>
        <w:div w:id="2038307238">
          <w:marLeft w:val="547"/>
          <w:marRight w:val="0"/>
          <w:marTop w:val="134"/>
          <w:marBottom w:val="0"/>
          <w:divBdr>
            <w:top w:val="none" w:sz="0" w:space="0" w:color="auto"/>
            <w:left w:val="none" w:sz="0" w:space="0" w:color="auto"/>
            <w:bottom w:val="none" w:sz="0" w:space="0" w:color="auto"/>
            <w:right w:val="none" w:sz="0" w:space="0" w:color="auto"/>
          </w:divBdr>
        </w:div>
      </w:divsChild>
    </w:div>
    <w:div w:id="224337351">
      <w:bodyDiv w:val="1"/>
      <w:marLeft w:val="0"/>
      <w:marRight w:val="0"/>
      <w:marTop w:val="0"/>
      <w:marBottom w:val="0"/>
      <w:divBdr>
        <w:top w:val="none" w:sz="0" w:space="0" w:color="auto"/>
        <w:left w:val="none" w:sz="0" w:space="0" w:color="auto"/>
        <w:bottom w:val="none" w:sz="0" w:space="0" w:color="auto"/>
        <w:right w:val="none" w:sz="0" w:space="0" w:color="auto"/>
      </w:divBdr>
      <w:divsChild>
        <w:div w:id="550926162">
          <w:marLeft w:val="547"/>
          <w:marRight w:val="0"/>
          <w:marTop w:val="134"/>
          <w:marBottom w:val="0"/>
          <w:divBdr>
            <w:top w:val="none" w:sz="0" w:space="0" w:color="auto"/>
            <w:left w:val="none" w:sz="0" w:space="0" w:color="auto"/>
            <w:bottom w:val="none" w:sz="0" w:space="0" w:color="auto"/>
            <w:right w:val="none" w:sz="0" w:space="0" w:color="auto"/>
          </w:divBdr>
        </w:div>
        <w:div w:id="1118257051">
          <w:marLeft w:val="547"/>
          <w:marRight w:val="0"/>
          <w:marTop w:val="134"/>
          <w:marBottom w:val="0"/>
          <w:divBdr>
            <w:top w:val="none" w:sz="0" w:space="0" w:color="auto"/>
            <w:left w:val="none" w:sz="0" w:space="0" w:color="auto"/>
            <w:bottom w:val="none" w:sz="0" w:space="0" w:color="auto"/>
            <w:right w:val="none" w:sz="0" w:space="0" w:color="auto"/>
          </w:divBdr>
        </w:div>
        <w:div w:id="1952710708">
          <w:marLeft w:val="547"/>
          <w:marRight w:val="0"/>
          <w:marTop w:val="134"/>
          <w:marBottom w:val="0"/>
          <w:divBdr>
            <w:top w:val="none" w:sz="0" w:space="0" w:color="auto"/>
            <w:left w:val="none" w:sz="0" w:space="0" w:color="auto"/>
            <w:bottom w:val="none" w:sz="0" w:space="0" w:color="auto"/>
            <w:right w:val="none" w:sz="0" w:space="0" w:color="auto"/>
          </w:divBdr>
        </w:div>
        <w:div w:id="2010671425">
          <w:marLeft w:val="547"/>
          <w:marRight w:val="0"/>
          <w:marTop w:val="134"/>
          <w:marBottom w:val="0"/>
          <w:divBdr>
            <w:top w:val="none" w:sz="0" w:space="0" w:color="auto"/>
            <w:left w:val="none" w:sz="0" w:space="0" w:color="auto"/>
            <w:bottom w:val="none" w:sz="0" w:space="0" w:color="auto"/>
            <w:right w:val="none" w:sz="0" w:space="0" w:color="auto"/>
          </w:divBdr>
        </w:div>
      </w:divsChild>
    </w:div>
    <w:div w:id="266471546">
      <w:bodyDiv w:val="1"/>
      <w:marLeft w:val="0"/>
      <w:marRight w:val="0"/>
      <w:marTop w:val="0"/>
      <w:marBottom w:val="0"/>
      <w:divBdr>
        <w:top w:val="none" w:sz="0" w:space="0" w:color="auto"/>
        <w:left w:val="none" w:sz="0" w:space="0" w:color="auto"/>
        <w:bottom w:val="none" w:sz="0" w:space="0" w:color="auto"/>
        <w:right w:val="none" w:sz="0" w:space="0" w:color="auto"/>
      </w:divBdr>
      <w:divsChild>
        <w:div w:id="66928455">
          <w:marLeft w:val="547"/>
          <w:marRight w:val="0"/>
          <w:marTop w:val="134"/>
          <w:marBottom w:val="0"/>
          <w:divBdr>
            <w:top w:val="none" w:sz="0" w:space="0" w:color="auto"/>
            <w:left w:val="none" w:sz="0" w:space="0" w:color="auto"/>
            <w:bottom w:val="none" w:sz="0" w:space="0" w:color="auto"/>
            <w:right w:val="none" w:sz="0" w:space="0" w:color="auto"/>
          </w:divBdr>
        </w:div>
        <w:div w:id="367991573">
          <w:marLeft w:val="547"/>
          <w:marRight w:val="0"/>
          <w:marTop w:val="134"/>
          <w:marBottom w:val="0"/>
          <w:divBdr>
            <w:top w:val="none" w:sz="0" w:space="0" w:color="auto"/>
            <w:left w:val="none" w:sz="0" w:space="0" w:color="auto"/>
            <w:bottom w:val="none" w:sz="0" w:space="0" w:color="auto"/>
            <w:right w:val="none" w:sz="0" w:space="0" w:color="auto"/>
          </w:divBdr>
        </w:div>
        <w:div w:id="285160273">
          <w:marLeft w:val="547"/>
          <w:marRight w:val="0"/>
          <w:marTop w:val="134"/>
          <w:marBottom w:val="0"/>
          <w:divBdr>
            <w:top w:val="none" w:sz="0" w:space="0" w:color="auto"/>
            <w:left w:val="none" w:sz="0" w:space="0" w:color="auto"/>
            <w:bottom w:val="none" w:sz="0" w:space="0" w:color="auto"/>
            <w:right w:val="none" w:sz="0" w:space="0" w:color="auto"/>
          </w:divBdr>
        </w:div>
        <w:div w:id="1142963850">
          <w:marLeft w:val="547"/>
          <w:marRight w:val="0"/>
          <w:marTop w:val="134"/>
          <w:marBottom w:val="0"/>
          <w:divBdr>
            <w:top w:val="none" w:sz="0" w:space="0" w:color="auto"/>
            <w:left w:val="none" w:sz="0" w:space="0" w:color="auto"/>
            <w:bottom w:val="none" w:sz="0" w:space="0" w:color="auto"/>
            <w:right w:val="none" w:sz="0" w:space="0" w:color="auto"/>
          </w:divBdr>
        </w:div>
        <w:div w:id="1498380567">
          <w:marLeft w:val="547"/>
          <w:marRight w:val="0"/>
          <w:marTop w:val="134"/>
          <w:marBottom w:val="0"/>
          <w:divBdr>
            <w:top w:val="none" w:sz="0" w:space="0" w:color="auto"/>
            <w:left w:val="none" w:sz="0" w:space="0" w:color="auto"/>
            <w:bottom w:val="none" w:sz="0" w:space="0" w:color="auto"/>
            <w:right w:val="none" w:sz="0" w:space="0" w:color="auto"/>
          </w:divBdr>
        </w:div>
        <w:div w:id="426343580">
          <w:marLeft w:val="547"/>
          <w:marRight w:val="0"/>
          <w:marTop w:val="134"/>
          <w:marBottom w:val="0"/>
          <w:divBdr>
            <w:top w:val="none" w:sz="0" w:space="0" w:color="auto"/>
            <w:left w:val="none" w:sz="0" w:space="0" w:color="auto"/>
            <w:bottom w:val="none" w:sz="0" w:space="0" w:color="auto"/>
            <w:right w:val="none" w:sz="0" w:space="0" w:color="auto"/>
          </w:divBdr>
        </w:div>
      </w:divsChild>
    </w:div>
    <w:div w:id="320737502">
      <w:bodyDiv w:val="1"/>
      <w:marLeft w:val="0"/>
      <w:marRight w:val="0"/>
      <w:marTop w:val="0"/>
      <w:marBottom w:val="0"/>
      <w:divBdr>
        <w:top w:val="none" w:sz="0" w:space="0" w:color="auto"/>
        <w:left w:val="none" w:sz="0" w:space="0" w:color="auto"/>
        <w:bottom w:val="none" w:sz="0" w:space="0" w:color="auto"/>
        <w:right w:val="none" w:sz="0" w:space="0" w:color="auto"/>
      </w:divBdr>
      <w:divsChild>
        <w:div w:id="772165571">
          <w:marLeft w:val="547"/>
          <w:marRight w:val="0"/>
          <w:marTop w:val="125"/>
          <w:marBottom w:val="0"/>
          <w:divBdr>
            <w:top w:val="none" w:sz="0" w:space="0" w:color="auto"/>
            <w:left w:val="none" w:sz="0" w:space="0" w:color="auto"/>
            <w:bottom w:val="none" w:sz="0" w:space="0" w:color="auto"/>
            <w:right w:val="none" w:sz="0" w:space="0" w:color="auto"/>
          </w:divBdr>
        </w:div>
        <w:div w:id="1005598007">
          <w:marLeft w:val="547"/>
          <w:marRight w:val="0"/>
          <w:marTop w:val="125"/>
          <w:marBottom w:val="0"/>
          <w:divBdr>
            <w:top w:val="none" w:sz="0" w:space="0" w:color="auto"/>
            <w:left w:val="none" w:sz="0" w:space="0" w:color="auto"/>
            <w:bottom w:val="none" w:sz="0" w:space="0" w:color="auto"/>
            <w:right w:val="none" w:sz="0" w:space="0" w:color="auto"/>
          </w:divBdr>
        </w:div>
        <w:div w:id="1363675737">
          <w:marLeft w:val="547"/>
          <w:marRight w:val="0"/>
          <w:marTop w:val="125"/>
          <w:marBottom w:val="0"/>
          <w:divBdr>
            <w:top w:val="none" w:sz="0" w:space="0" w:color="auto"/>
            <w:left w:val="none" w:sz="0" w:space="0" w:color="auto"/>
            <w:bottom w:val="none" w:sz="0" w:space="0" w:color="auto"/>
            <w:right w:val="none" w:sz="0" w:space="0" w:color="auto"/>
          </w:divBdr>
        </w:div>
      </w:divsChild>
    </w:div>
    <w:div w:id="327293527">
      <w:bodyDiv w:val="1"/>
      <w:marLeft w:val="0"/>
      <w:marRight w:val="0"/>
      <w:marTop w:val="0"/>
      <w:marBottom w:val="0"/>
      <w:divBdr>
        <w:top w:val="none" w:sz="0" w:space="0" w:color="auto"/>
        <w:left w:val="none" w:sz="0" w:space="0" w:color="auto"/>
        <w:bottom w:val="none" w:sz="0" w:space="0" w:color="auto"/>
        <w:right w:val="none" w:sz="0" w:space="0" w:color="auto"/>
      </w:divBdr>
      <w:divsChild>
        <w:div w:id="2109959275">
          <w:marLeft w:val="547"/>
          <w:marRight w:val="0"/>
          <w:marTop w:val="134"/>
          <w:marBottom w:val="0"/>
          <w:divBdr>
            <w:top w:val="none" w:sz="0" w:space="0" w:color="auto"/>
            <w:left w:val="none" w:sz="0" w:space="0" w:color="auto"/>
            <w:bottom w:val="none" w:sz="0" w:space="0" w:color="auto"/>
            <w:right w:val="none" w:sz="0" w:space="0" w:color="auto"/>
          </w:divBdr>
        </w:div>
        <w:div w:id="206836608">
          <w:marLeft w:val="547"/>
          <w:marRight w:val="0"/>
          <w:marTop w:val="134"/>
          <w:marBottom w:val="0"/>
          <w:divBdr>
            <w:top w:val="none" w:sz="0" w:space="0" w:color="auto"/>
            <w:left w:val="none" w:sz="0" w:space="0" w:color="auto"/>
            <w:bottom w:val="none" w:sz="0" w:space="0" w:color="auto"/>
            <w:right w:val="none" w:sz="0" w:space="0" w:color="auto"/>
          </w:divBdr>
        </w:div>
      </w:divsChild>
    </w:div>
    <w:div w:id="343672941">
      <w:bodyDiv w:val="1"/>
      <w:marLeft w:val="0"/>
      <w:marRight w:val="0"/>
      <w:marTop w:val="0"/>
      <w:marBottom w:val="0"/>
      <w:divBdr>
        <w:top w:val="none" w:sz="0" w:space="0" w:color="auto"/>
        <w:left w:val="none" w:sz="0" w:space="0" w:color="auto"/>
        <w:bottom w:val="none" w:sz="0" w:space="0" w:color="auto"/>
        <w:right w:val="none" w:sz="0" w:space="0" w:color="auto"/>
      </w:divBdr>
    </w:div>
    <w:div w:id="349382743">
      <w:bodyDiv w:val="1"/>
      <w:marLeft w:val="0"/>
      <w:marRight w:val="0"/>
      <w:marTop w:val="0"/>
      <w:marBottom w:val="0"/>
      <w:divBdr>
        <w:top w:val="none" w:sz="0" w:space="0" w:color="auto"/>
        <w:left w:val="none" w:sz="0" w:space="0" w:color="auto"/>
        <w:bottom w:val="none" w:sz="0" w:space="0" w:color="auto"/>
        <w:right w:val="none" w:sz="0" w:space="0" w:color="auto"/>
      </w:divBdr>
      <w:divsChild>
        <w:div w:id="988480753">
          <w:marLeft w:val="547"/>
          <w:marRight w:val="0"/>
          <w:marTop w:val="134"/>
          <w:marBottom w:val="0"/>
          <w:divBdr>
            <w:top w:val="none" w:sz="0" w:space="0" w:color="auto"/>
            <w:left w:val="none" w:sz="0" w:space="0" w:color="auto"/>
            <w:bottom w:val="none" w:sz="0" w:space="0" w:color="auto"/>
            <w:right w:val="none" w:sz="0" w:space="0" w:color="auto"/>
          </w:divBdr>
        </w:div>
      </w:divsChild>
    </w:div>
    <w:div w:id="387341660">
      <w:bodyDiv w:val="1"/>
      <w:marLeft w:val="0"/>
      <w:marRight w:val="0"/>
      <w:marTop w:val="0"/>
      <w:marBottom w:val="0"/>
      <w:divBdr>
        <w:top w:val="none" w:sz="0" w:space="0" w:color="auto"/>
        <w:left w:val="none" w:sz="0" w:space="0" w:color="auto"/>
        <w:bottom w:val="none" w:sz="0" w:space="0" w:color="auto"/>
        <w:right w:val="none" w:sz="0" w:space="0" w:color="auto"/>
      </w:divBdr>
      <w:divsChild>
        <w:div w:id="2088574681">
          <w:marLeft w:val="547"/>
          <w:marRight w:val="0"/>
          <w:marTop w:val="134"/>
          <w:marBottom w:val="0"/>
          <w:divBdr>
            <w:top w:val="none" w:sz="0" w:space="0" w:color="auto"/>
            <w:left w:val="none" w:sz="0" w:space="0" w:color="auto"/>
            <w:bottom w:val="none" w:sz="0" w:space="0" w:color="auto"/>
            <w:right w:val="none" w:sz="0" w:space="0" w:color="auto"/>
          </w:divBdr>
        </w:div>
        <w:div w:id="1494952013">
          <w:marLeft w:val="547"/>
          <w:marRight w:val="0"/>
          <w:marTop w:val="134"/>
          <w:marBottom w:val="0"/>
          <w:divBdr>
            <w:top w:val="none" w:sz="0" w:space="0" w:color="auto"/>
            <w:left w:val="none" w:sz="0" w:space="0" w:color="auto"/>
            <w:bottom w:val="none" w:sz="0" w:space="0" w:color="auto"/>
            <w:right w:val="none" w:sz="0" w:space="0" w:color="auto"/>
          </w:divBdr>
        </w:div>
        <w:div w:id="1016158657">
          <w:marLeft w:val="547"/>
          <w:marRight w:val="0"/>
          <w:marTop w:val="134"/>
          <w:marBottom w:val="0"/>
          <w:divBdr>
            <w:top w:val="none" w:sz="0" w:space="0" w:color="auto"/>
            <w:left w:val="none" w:sz="0" w:space="0" w:color="auto"/>
            <w:bottom w:val="none" w:sz="0" w:space="0" w:color="auto"/>
            <w:right w:val="none" w:sz="0" w:space="0" w:color="auto"/>
          </w:divBdr>
        </w:div>
        <w:div w:id="399250426">
          <w:marLeft w:val="547"/>
          <w:marRight w:val="0"/>
          <w:marTop w:val="134"/>
          <w:marBottom w:val="0"/>
          <w:divBdr>
            <w:top w:val="none" w:sz="0" w:space="0" w:color="auto"/>
            <w:left w:val="none" w:sz="0" w:space="0" w:color="auto"/>
            <w:bottom w:val="none" w:sz="0" w:space="0" w:color="auto"/>
            <w:right w:val="none" w:sz="0" w:space="0" w:color="auto"/>
          </w:divBdr>
        </w:div>
        <w:div w:id="31196837">
          <w:marLeft w:val="547"/>
          <w:marRight w:val="0"/>
          <w:marTop w:val="134"/>
          <w:marBottom w:val="0"/>
          <w:divBdr>
            <w:top w:val="none" w:sz="0" w:space="0" w:color="auto"/>
            <w:left w:val="none" w:sz="0" w:space="0" w:color="auto"/>
            <w:bottom w:val="none" w:sz="0" w:space="0" w:color="auto"/>
            <w:right w:val="none" w:sz="0" w:space="0" w:color="auto"/>
          </w:divBdr>
        </w:div>
        <w:div w:id="1767725069">
          <w:marLeft w:val="547"/>
          <w:marRight w:val="0"/>
          <w:marTop w:val="134"/>
          <w:marBottom w:val="0"/>
          <w:divBdr>
            <w:top w:val="none" w:sz="0" w:space="0" w:color="auto"/>
            <w:left w:val="none" w:sz="0" w:space="0" w:color="auto"/>
            <w:bottom w:val="none" w:sz="0" w:space="0" w:color="auto"/>
            <w:right w:val="none" w:sz="0" w:space="0" w:color="auto"/>
          </w:divBdr>
        </w:div>
      </w:divsChild>
    </w:div>
    <w:div w:id="388773339">
      <w:bodyDiv w:val="1"/>
      <w:marLeft w:val="0"/>
      <w:marRight w:val="0"/>
      <w:marTop w:val="0"/>
      <w:marBottom w:val="0"/>
      <w:divBdr>
        <w:top w:val="none" w:sz="0" w:space="0" w:color="auto"/>
        <w:left w:val="none" w:sz="0" w:space="0" w:color="auto"/>
        <w:bottom w:val="none" w:sz="0" w:space="0" w:color="auto"/>
        <w:right w:val="none" w:sz="0" w:space="0" w:color="auto"/>
      </w:divBdr>
    </w:div>
    <w:div w:id="413402743">
      <w:bodyDiv w:val="1"/>
      <w:marLeft w:val="0"/>
      <w:marRight w:val="0"/>
      <w:marTop w:val="0"/>
      <w:marBottom w:val="0"/>
      <w:divBdr>
        <w:top w:val="none" w:sz="0" w:space="0" w:color="auto"/>
        <w:left w:val="none" w:sz="0" w:space="0" w:color="auto"/>
        <w:bottom w:val="none" w:sz="0" w:space="0" w:color="auto"/>
        <w:right w:val="none" w:sz="0" w:space="0" w:color="auto"/>
      </w:divBdr>
      <w:divsChild>
        <w:div w:id="1098334633">
          <w:marLeft w:val="547"/>
          <w:marRight w:val="0"/>
          <w:marTop w:val="134"/>
          <w:marBottom w:val="0"/>
          <w:divBdr>
            <w:top w:val="none" w:sz="0" w:space="0" w:color="auto"/>
            <w:left w:val="none" w:sz="0" w:space="0" w:color="auto"/>
            <w:bottom w:val="none" w:sz="0" w:space="0" w:color="auto"/>
            <w:right w:val="none" w:sz="0" w:space="0" w:color="auto"/>
          </w:divBdr>
        </w:div>
        <w:div w:id="296033352">
          <w:marLeft w:val="547"/>
          <w:marRight w:val="0"/>
          <w:marTop w:val="134"/>
          <w:marBottom w:val="0"/>
          <w:divBdr>
            <w:top w:val="none" w:sz="0" w:space="0" w:color="auto"/>
            <w:left w:val="none" w:sz="0" w:space="0" w:color="auto"/>
            <w:bottom w:val="none" w:sz="0" w:space="0" w:color="auto"/>
            <w:right w:val="none" w:sz="0" w:space="0" w:color="auto"/>
          </w:divBdr>
        </w:div>
      </w:divsChild>
    </w:div>
    <w:div w:id="414057234">
      <w:bodyDiv w:val="1"/>
      <w:marLeft w:val="0"/>
      <w:marRight w:val="0"/>
      <w:marTop w:val="0"/>
      <w:marBottom w:val="0"/>
      <w:divBdr>
        <w:top w:val="none" w:sz="0" w:space="0" w:color="auto"/>
        <w:left w:val="none" w:sz="0" w:space="0" w:color="auto"/>
        <w:bottom w:val="none" w:sz="0" w:space="0" w:color="auto"/>
        <w:right w:val="none" w:sz="0" w:space="0" w:color="auto"/>
      </w:divBdr>
    </w:div>
    <w:div w:id="461731067">
      <w:bodyDiv w:val="1"/>
      <w:marLeft w:val="0"/>
      <w:marRight w:val="0"/>
      <w:marTop w:val="0"/>
      <w:marBottom w:val="0"/>
      <w:divBdr>
        <w:top w:val="none" w:sz="0" w:space="0" w:color="auto"/>
        <w:left w:val="none" w:sz="0" w:space="0" w:color="auto"/>
        <w:bottom w:val="none" w:sz="0" w:space="0" w:color="auto"/>
        <w:right w:val="none" w:sz="0" w:space="0" w:color="auto"/>
      </w:divBdr>
      <w:divsChild>
        <w:div w:id="1201673695">
          <w:marLeft w:val="547"/>
          <w:marRight w:val="0"/>
          <w:marTop w:val="134"/>
          <w:marBottom w:val="0"/>
          <w:divBdr>
            <w:top w:val="none" w:sz="0" w:space="0" w:color="auto"/>
            <w:left w:val="none" w:sz="0" w:space="0" w:color="auto"/>
            <w:bottom w:val="none" w:sz="0" w:space="0" w:color="auto"/>
            <w:right w:val="none" w:sz="0" w:space="0" w:color="auto"/>
          </w:divBdr>
        </w:div>
        <w:div w:id="1482387967">
          <w:marLeft w:val="547"/>
          <w:marRight w:val="0"/>
          <w:marTop w:val="134"/>
          <w:marBottom w:val="0"/>
          <w:divBdr>
            <w:top w:val="none" w:sz="0" w:space="0" w:color="auto"/>
            <w:left w:val="none" w:sz="0" w:space="0" w:color="auto"/>
            <w:bottom w:val="none" w:sz="0" w:space="0" w:color="auto"/>
            <w:right w:val="none" w:sz="0" w:space="0" w:color="auto"/>
          </w:divBdr>
        </w:div>
        <w:div w:id="2049452538">
          <w:marLeft w:val="547"/>
          <w:marRight w:val="0"/>
          <w:marTop w:val="134"/>
          <w:marBottom w:val="0"/>
          <w:divBdr>
            <w:top w:val="none" w:sz="0" w:space="0" w:color="auto"/>
            <w:left w:val="none" w:sz="0" w:space="0" w:color="auto"/>
            <w:bottom w:val="none" w:sz="0" w:space="0" w:color="auto"/>
            <w:right w:val="none" w:sz="0" w:space="0" w:color="auto"/>
          </w:divBdr>
        </w:div>
        <w:div w:id="2022731387">
          <w:marLeft w:val="547"/>
          <w:marRight w:val="0"/>
          <w:marTop w:val="134"/>
          <w:marBottom w:val="0"/>
          <w:divBdr>
            <w:top w:val="none" w:sz="0" w:space="0" w:color="auto"/>
            <w:left w:val="none" w:sz="0" w:space="0" w:color="auto"/>
            <w:bottom w:val="none" w:sz="0" w:space="0" w:color="auto"/>
            <w:right w:val="none" w:sz="0" w:space="0" w:color="auto"/>
          </w:divBdr>
        </w:div>
      </w:divsChild>
    </w:div>
    <w:div w:id="466319866">
      <w:bodyDiv w:val="1"/>
      <w:marLeft w:val="0"/>
      <w:marRight w:val="0"/>
      <w:marTop w:val="0"/>
      <w:marBottom w:val="0"/>
      <w:divBdr>
        <w:top w:val="none" w:sz="0" w:space="0" w:color="auto"/>
        <w:left w:val="none" w:sz="0" w:space="0" w:color="auto"/>
        <w:bottom w:val="none" w:sz="0" w:space="0" w:color="auto"/>
        <w:right w:val="none" w:sz="0" w:space="0" w:color="auto"/>
      </w:divBdr>
    </w:div>
    <w:div w:id="495338954">
      <w:bodyDiv w:val="1"/>
      <w:marLeft w:val="0"/>
      <w:marRight w:val="0"/>
      <w:marTop w:val="0"/>
      <w:marBottom w:val="0"/>
      <w:divBdr>
        <w:top w:val="none" w:sz="0" w:space="0" w:color="auto"/>
        <w:left w:val="none" w:sz="0" w:space="0" w:color="auto"/>
        <w:bottom w:val="none" w:sz="0" w:space="0" w:color="auto"/>
        <w:right w:val="none" w:sz="0" w:space="0" w:color="auto"/>
      </w:divBdr>
      <w:divsChild>
        <w:div w:id="1122991439">
          <w:marLeft w:val="547"/>
          <w:marRight w:val="0"/>
          <w:marTop w:val="134"/>
          <w:marBottom w:val="0"/>
          <w:divBdr>
            <w:top w:val="none" w:sz="0" w:space="0" w:color="auto"/>
            <w:left w:val="none" w:sz="0" w:space="0" w:color="auto"/>
            <w:bottom w:val="none" w:sz="0" w:space="0" w:color="auto"/>
            <w:right w:val="none" w:sz="0" w:space="0" w:color="auto"/>
          </w:divBdr>
        </w:div>
        <w:div w:id="2067411016">
          <w:marLeft w:val="547"/>
          <w:marRight w:val="0"/>
          <w:marTop w:val="134"/>
          <w:marBottom w:val="0"/>
          <w:divBdr>
            <w:top w:val="none" w:sz="0" w:space="0" w:color="auto"/>
            <w:left w:val="none" w:sz="0" w:space="0" w:color="auto"/>
            <w:bottom w:val="none" w:sz="0" w:space="0" w:color="auto"/>
            <w:right w:val="none" w:sz="0" w:space="0" w:color="auto"/>
          </w:divBdr>
        </w:div>
        <w:div w:id="69932901">
          <w:marLeft w:val="1166"/>
          <w:marRight w:val="0"/>
          <w:marTop w:val="115"/>
          <w:marBottom w:val="0"/>
          <w:divBdr>
            <w:top w:val="none" w:sz="0" w:space="0" w:color="auto"/>
            <w:left w:val="none" w:sz="0" w:space="0" w:color="auto"/>
            <w:bottom w:val="none" w:sz="0" w:space="0" w:color="auto"/>
            <w:right w:val="none" w:sz="0" w:space="0" w:color="auto"/>
          </w:divBdr>
        </w:div>
        <w:div w:id="96100231">
          <w:marLeft w:val="1800"/>
          <w:marRight w:val="0"/>
          <w:marTop w:val="96"/>
          <w:marBottom w:val="0"/>
          <w:divBdr>
            <w:top w:val="none" w:sz="0" w:space="0" w:color="auto"/>
            <w:left w:val="none" w:sz="0" w:space="0" w:color="auto"/>
            <w:bottom w:val="none" w:sz="0" w:space="0" w:color="auto"/>
            <w:right w:val="none" w:sz="0" w:space="0" w:color="auto"/>
          </w:divBdr>
        </w:div>
        <w:div w:id="987972940">
          <w:marLeft w:val="1800"/>
          <w:marRight w:val="0"/>
          <w:marTop w:val="96"/>
          <w:marBottom w:val="0"/>
          <w:divBdr>
            <w:top w:val="none" w:sz="0" w:space="0" w:color="auto"/>
            <w:left w:val="none" w:sz="0" w:space="0" w:color="auto"/>
            <w:bottom w:val="none" w:sz="0" w:space="0" w:color="auto"/>
            <w:right w:val="none" w:sz="0" w:space="0" w:color="auto"/>
          </w:divBdr>
        </w:div>
        <w:div w:id="974066962">
          <w:marLeft w:val="1166"/>
          <w:marRight w:val="0"/>
          <w:marTop w:val="115"/>
          <w:marBottom w:val="0"/>
          <w:divBdr>
            <w:top w:val="none" w:sz="0" w:space="0" w:color="auto"/>
            <w:left w:val="none" w:sz="0" w:space="0" w:color="auto"/>
            <w:bottom w:val="none" w:sz="0" w:space="0" w:color="auto"/>
            <w:right w:val="none" w:sz="0" w:space="0" w:color="auto"/>
          </w:divBdr>
        </w:div>
        <w:div w:id="1990090758">
          <w:marLeft w:val="1800"/>
          <w:marRight w:val="0"/>
          <w:marTop w:val="96"/>
          <w:marBottom w:val="0"/>
          <w:divBdr>
            <w:top w:val="none" w:sz="0" w:space="0" w:color="auto"/>
            <w:left w:val="none" w:sz="0" w:space="0" w:color="auto"/>
            <w:bottom w:val="none" w:sz="0" w:space="0" w:color="auto"/>
            <w:right w:val="none" w:sz="0" w:space="0" w:color="auto"/>
          </w:divBdr>
        </w:div>
        <w:div w:id="81417680">
          <w:marLeft w:val="1800"/>
          <w:marRight w:val="0"/>
          <w:marTop w:val="96"/>
          <w:marBottom w:val="0"/>
          <w:divBdr>
            <w:top w:val="none" w:sz="0" w:space="0" w:color="auto"/>
            <w:left w:val="none" w:sz="0" w:space="0" w:color="auto"/>
            <w:bottom w:val="none" w:sz="0" w:space="0" w:color="auto"/>
            <w:right w:val="none" w:sz="0" w:space="0" w:color="auto"/>
          </w:divBdr>
        </w:div>
        <w:div w:id="25062371">
          <w:marLeft w:val="1800"/>
          <w:marRight w:val="0"/>
          <w:marTop w:val="96"/>
          <w:marBottom w:val="0"/>
          <w:divBdr>
            <w:top w:val="none" w:sz="0" w:space="0" w:color="auto"/>
            <w:left w:val="none" w:sz="0" w:space="0" w:color="auto"/>
            <w:bottom w:val="none" w:sz="0" w:space="0" w:color="auto"/>
            <w:right w:val="none" w:sz="0" w:space="0" w:color="auto"/>
          </w:divBdr>
        </w:div>
      </w:divsChild>
    </w:div>
    <w:div w:id="547185043">
      <w:bodyDiv w:val="1"/>
      <w:marLeft w:val="0"/>
      <w:marRight w:val="0"/>
      <w:marTop w:val="0"/>
      <w:marBottom w:val="0"/>
      <w:divBdr>
        <w:top w:val="none" w:sz="0" w:space="0" w:color="auto"/>
        <w:left w:val="none" w:sz="0" w:space="0" w:color="auto"/>
        <w:bottom w:val="none" w:sz="0" w:space="0" w:color="auto"/>
        <w:right w:val="none" w:sz="0" w:space="0" w:color="auto"/>
      </w:divBdr>
      <w:divsChild>
        <w:div w:id="1891569116">
          <w:marLeft w:val="547"/>
          <w:marRight w:val="0"/>
          <w:marTop w:val="134"/>
          <w:marBottom w:val="0"/>
          <w:divBdr>
            <w:top w:val="none" w:sz="0" w:space="0" w:color="auto"/>
            <w:left w:val="none" w:sz="0" w:space="0" w:color="auto"/>
            <w:bottom w:val="none" w:sz="0" w:space="0" w:color="auto"/>
            <w:right w:val="none" w:sz="0" w:space="0" w:color="auto"/>
          </w:divBdr>
        </w:div>
        <w:div w:id="1994867137">
          <w:marLeft w:val="547"/>
          <w:marRight w:val="0"/>
          <w:marTop w:val="134"/>
          <w:marBottom w:val="0"/>
          <w:divBdr>
            <w:top w:val="none" w:sz="0" w:space="0" w:color="auto"/>
            <w:left w:val="none" w:sz="0" w:space="0" w:color="auto"/>
            <w:bottom w:val="none" w:sz="0" w:space="0" w:color="auto"/>
            <w:right w:val="none" w:sz="0" w:space="0" w:color="auto"/>
          </w:divBdr>
        </w:div>
      </w:divsChild>
    </w:div>
    <w:div w:id="569195226">
      <w:bodyDiv w:val="1"/>
      <w:marLeft w:val="0"/>
      <w:marRight w:val="0"/>
      <w:marTop w:val="0"/>
      <w:marBottom w:val="0"/>
      <w:divBdr>
        <w:top w:val="none" w:sz="0" w:space="0" w:color="auto"/>
        <w:left w:val="none" w:sz="0" w:space="0" w:color="auto"/>
        <w:bottom w:val="none" w:sz="0" w:space="0" w:color="auto"/>
        <w:right w:val="none" w:sz="0" w:space="0" w:color="auto"/>
      </w:divBdr>
      <w:divsChild>
        <w:div w:id="1701975886">
          <w:marLeft w:val="547"/>
          <w:marRight w:val="0"/>
          <w:marTop w:val="134"/>
          <w:marBottom w:val="0"/>
          <w:divBdr>
            <w:top w:val="none" w:sz="0" w:space="0" w:color="auto"/>
            <w:left w:val="none" w:sz="0" w:space="0" w:color="auto"/>
            <w:bottom w:val="none" w:sz="0" w:space="0" w:color="auto"/>
            <w:right w:val="none" w:sz="0" w:space="0" w:color="auto"/>
          </w:divBdr>
        </w:div>
        <w:div w:id="825362724">
          <w:marLeft w:val="547"/>
          <w:marRight w:val="0"/>
          <w:marTop w:val="134"/>
          <w:marBottom w:val="0"/>
          <w:divBdr>
            <w:top w:val="none" w:sz="0" w:space="0" w:color="auto"/>
            <w:left w:val="none" w:sz="0" w:space="0" w:color="auto"/>
            <w:bottom w:val="none" w:sz="0" w:space="0" w:color="auto"/>
            <w:right w:val="none" w:sz="0" w:space="0" w:color="auto"/>
          </w:divBdr>
        </w:div>
        <w:div w:id="850215402">
          <w:marLeft w:val="547"/>
          <w:marRight w:val="0"/>
          <w:marTop w:val="134"/>
          <w:marBottom w:val="0"/>
          <w:divBdr>
            <w:top w:val="none" w:sz="0" w:space="0" w:color="auto"/>
            <w:left w:val="none" w:sz="0" w:space="0" w:color="auto"/>
            <w:bottom w:val="none" w:sz="0" w:space="0" w:color="auto"/>
            <w:right w:val="none" w:sz="0" w:space="0" w:color="auto"/>
          </w:divBdr>
        </w:div>
        <w:div w:id="309604105">
          <w:marLeft w:val="547"/>
          <w:marRight w:val="0"/>
          <w:marTop w:val="134"/>
          <w:marBottom w:val="0"/>
          <w:divBdr>
            <w:top w:val="none" w:sz="0" w:space="0" w:color="auto"/>
            <w:left w:val="none" w:sz="0" w:space="0" w:color="auto"/>
            <w:bottom w:val="none" w:sz="0" w:space="0" w:color="auto"/>
            <w:right w:val="none" w:sz="0" w:space="0" w:color="auto"/>
          </w:divBdr>
        </w:div>
        <w:div w:id="337929290">
          <w:marLeft w:val="547"/>
          <w:marRight w:val="0"/>
          <w:marTop w:val="134"/>
          <w:marBottom w:val="0"/>
          <w:divBdr>
            <w:top w:val="none" w:sz="0" w:space="0" w:color="auto"/>
            <w:left w:val="none" w:sz="0" w:space="0" w:color="auto"/>
            <w:bottom w:val="none" w:sz="0" w:space="0" w:color="auto"/>
            <w:right w:val="none" w:sz="0" w:space="0" w:color="auto"/>
          </w:divBdr>
        </w:div>
        <w:div w:id="1080519398">
          <w:marLeft w:val="547"/>
          <w:marRight w:val="0"/>
          <w:marTop w:val="134"/>
          <w:marBottom w:val="0"/>
          <w:divBdr>
            <w:top w:val="none" w:sz="0" w:space="0" w:color="auto"/>
            <w:left w:val="none" w:sz="0" w:space="0" w:color="auto"/>
            <w:bottom w:val="none" w:sz="0" w:space="0" w:color="auto"/>
            <w:right w:val="none" w:sz="0" w:space="0" w:color="auto"/>
          </w:divBdr>
        </w:div>
      </w:divsChild>
    </w:div>
    <w:div w:id="576550469">
      <w:bodyDiv w:val="1"/>
      <w:marLeft w:val="0"/>
      <w:marRight w:val="0"/>
      <w:marTop w:val="0"/>
      <w:marBottom w:val="0"/>
      <w:divBdr>
        <w:top w:val="none" w:sz="0" w:space="0" w:color="auto"/>
        <w:left w:val="none" w:sz="0" w:space="0" w:color="auto"/>
        <w:bottom w:val="none" w:sz="0" w:space="0" w:color="auto"/>
        <w:right w:val="none" w:sz="0" w:space="0" w:color="auto"/>
      </w:divBdr>
      <w:divsChild>
        <w:div w:id="2095006120">
          <w:marLeft w:val="547"/>
          <w:marRight w:val="0"/>
          <w:marTop w:val="134"/>
          <w:marBottom w:val="0"/>
          <w:divBdr>
            <w:top w:val="none" w:sz="0" w:space="0" w:color="auto"/>
            <w:left w:val="none" w:sz="0" w:space="0" w:color="auto"/>
            <w:bottom w:val="none" w:sz="0" w:space="0" w:color="auto"/>
            <w:right w:val="none" w:sz="0" w:space="0" w:color="auto"/>
          </w:divBdr>
        </w:div>
        <w:div w:id="1269695511">
          <w:marLeft w:val="547"/>
          <w:marRight w:val="0"/>
          <w:marTop w:val="134"/>
          <w:marBottom w:val="0"/>
          <w:divBdr>
            <w:top w:val="none" w:sz="0" w:space="0" w:color="auto"/>
            <w:left w:val="none" w:sz="0" w:space="0" w:color="auto"/>
            <w:bottom w:val="none" w:sz="0" w:space="0" w:color="auto"/>
            <w:right w:val="none" w:sz="0" w:space="0" w:color="auto"/>
          </w:divBdr>
        </w:div>
        <w:div w:id="963922353">
          <w:marLeft w:val="547"/>
          <w:marRight w:val="0"/>
          <w:marTop w:val="134"/>
          <w:marBottom w:val="0"/>
          <w:divBdr>
            <w:top w:val="none" w:sz="0" w:space="0" w:color="auto"/>
            <w:left w:val="none" w:sz="0" w:space="0" w:color="auto"/>
            <w:bottom w:val="none" w:sz="0" w:space="0" w:color="auto"/>
            <w:right w:val="none" w:sz="0" w:space="0" w:color="auto"/>
          </w:divBdr>
        </w:div>
      </w:divsChild>
    </w:div>
    <w:div w:id="577983281">
      <w:bodyDiv w:val="1"/>
      <w:marLeft w:val="0"/>
      <w:marRight w:val="0"/>
      <w:marTop w:val="0"/>
      <w:marBottom w:val="0"/>
      <w:divBdr>
        <w:top w:val="none" w:sz="0" w:space="0" w:color="auto"/>
        <w:left w:val="none" w:sz="0" w:space="0" w:color="auto"/>
        <w:bottom w:val="none" w:sz="0" w:space="0" w:color="auto"/>
        <w:right w:val="none" w:sz="0" w:space="0" w:color="auto"/>
      </w:divBdr>
      <w:divsChild>
        <w:div w:id="1880513965">
          <w:marLeft w:val="547"/>
          <w:marRight w:val="0"/>
          <w:marTop w:val="134"/>
          <w:marBottom w:val="0"/>
          <w:divBdr>
            <w:top w:val="none" w:sz="0" w:space="0" w:color="auto"/>
            <w:left w:val="none" w:sz="0" w:space="0" w:color="auto"/>
            <w:bottom w:val="none" w:sz="0" w:space="0" w:color="auto"/>
            <w:right w:val="none" w:sz="0" w:space="0" w:color="auto"/>
          </w:divBdr>
        </w:div>
        <w:div w:id="931011756">
          <w:marLeft w:val="547"/>
          <w:marRight w:val="0"/>
          <w:marTop w:val="134"/>
          <w:marBottom w:val="0"/>
          <w:divBdr>
            <w:top w:val="none" w:sz="0" w:space="0" w:color="auto"/>
            <w:left w:val="none" w:sz="0" w:space="0" w:color="auto"/>
            <w:bottom w:val="none" w:sz="0" w:space="0" w:color="auto"/>
            <w:right w:val="none" w:sz="0" w:space="0" w:color="auto"/>
          </w:divBdr>
        </w:div>
        <w:div w:id="1700933863">
          <w:marLeft w:val="547"/>
          <w:marRight w:val="0"/>
          <w:marTop w:val="134"/>
          <w:marBottom w:val="0"/>
          <w:divBdr>
            <w:top w:val="none" w:sz="0" w:space="0" w:color="auto"/>
            <w:left w:val="none" w:sz="0" w:space="0" w:color="auto"/>
            <w:bottom w:val="none" w:sz="0" w:space="0" w:color="auto"/>
            <w:right w:val="none" w:sz="0" w:space="0" w:color="auto"/>
          </w:divBdr>
        </w:div>
        <w:div w:id="1975256518">
          <w:marLeft w:val="547"/>
          <w:marRight w:val="0"/>
          <w:marTop w:val="134"/>
          <w:marBottom w:val="0"/>
          <w:divBdr>
            <w:top w:val="none" w:sz="0" w:space="0" w:color="auto"/>
            <w:left w:val="none" w:sz="0" w:space="0" w:color="auto"/>
            <w:bottom w:val="none" w:sz="0" w:space="0" w:color="auto"/>
            <w:right w:val="none" w:sz="0" w:space="0" w:color="auto"/>
          </w:divBdr>
        </w:div>
        <w:div w:id="910315176">
          <w:marLeft w:val="547"/>
          <w:marRight w:val="0"/>
          <w:marTop w:val="134"/>
          <w:marBottom w:val="0"/>
          <w:divBdr>
            <w:top w:val="none" w:sz="0" w:space="0" w:color="auto"/>
            <w:left w:val="none" w:sz="0" w:space="0" w:color="auto"/>
            <w:bottom w:val="none" w:sz="0" w:space="0" w:color="auto"/>
            <w:right w:val="none" w:sz="0" w:space="0" w:color="auto"/>
          </w:divBdr>
        </w:div>
      </w:divsChild>
    </w:div>
    <w:div w:id="662007767">
      <w:bodyDiv w:val="1"/>
      <w:marLeft w:val="0"/>
      <w:marRight w:val="0"/>
      <w:marTop w:val="0"/>
      <w:marBottom w:val="0"/>
      <w:divBdr>
        <w:top w:val="none" w:sz="0" w:space="0" w:color="auto"/>
        <w:left w:val="none" w:sz="0" w:space="0" w:color="auto"/>
        <w:bottom w:val="none" w:sz="0" w:space="0" w:color="auto"/>
        <w:right w:val="none" w:sz="0" w:space="0" w:color="auto"/>
      </w:divBdr>
    </w:div>
    <w:div w:id="714961596">
      <w:bodyDiv w:val="1"/>
      <w:marLeft w:val="0"/>
      <w:marRight w:val="0"/>
      <w:marTop w:val="0"/>
      <w:marBottom w:val="0"/>
      <w:divBdr>
        <w:top w:val="none" w:sz="0" w:space="0" w:color="auto"/>
        <w:left w:val="none" w:sz="0" w:space="0" w:color="auto"/>
        <w:bottom w:val="none" w:sz="0" w:space="0" w:color="auto"/>
        <w:right w:val="none" w:sz="0" w:space="0" w:color="auto"/>
      </w:divBdr>
      <w:divsChild>
        <w:div w:id="1206916232">
          <w:marLeft w:val="547"/>
          <w:marRight w:val="0"/>
          <w:marTop w:val="134"/>
          <w:marBottom w:val="0"/>
          <w:divBdr>
            <w:top w:val="none" w:sz="0" w:space="0" w:color="auto"/>
            <w:left w:val="none" w:sz="0" w:space="0" w:color="auto"/>
            <w:bottom w:val="none" w:sz="0" w:space="0" w:color="auto"/>
            <w:right w:val="none" w:sz="0" w:space="0" w:color="auto"/>
          </w:divBdr>
        </w:div>
      </w:divsChild>
    </w:div>
    <w:div w:id="729229389">
      <w:bodyDiv w:val="1"/>
      <w:marLeft w:val="0"/>
      <w:marRight w:val="0"/>
      <w:marTop w:val="0"/>
      <w:marBottom w:val="0"/>
      <w:divBdr>
        <w:top w:val="none" w:sz="0" w:space="0" w:color="auto"/>
        <w:left w:val="none" w:sz="0" w:space="0" w:color="auto"/>
        <w:bottom w:val="none" w:sz="0" w:space="0" w:color="auto"/>
        <w:right w:val="none" w:sz="0" w:space="0" w:color="auto"/>
      </w:divBdr>
      <w:divsChild>
        <w:div w:id="854000018">
          <w:marLeft w:val="547"/>
          <w:marRight w:val="0"/>
          <w:marTop w:val="134"/>
          <w:marBottom w:val="0"/>
          <w:divBdr>
            <w:top w:val="none" w:sz="0" w:space="0" w:color="auto"/>
            <w:left w:val="none" w:sz="0" w:space="0" w:color="auto"/>
            <w:bottom w:val="none" w:sz="0" w:space="0" w:color="auto"/>
            <w:right w:val="none" w:sz="0" w:space="0" w:color="auto"/>
          </w:divBdr>
        </w:div>
        <w:div w:id="1986204098">
          <w:marLeft w:val="547"/>
          <w:marRight w:val="0"/>
          <w:marTop w:val="134"/>
          <w:marBottom w:val="0"/>
          <w:divBdr>
            <w:top w:val="none" w:sz="0" w:space="0" w:color="auto"/>
            <w:left w:val="none" w:sz="0" w:space="0" w:color="auto"/>
            <w:bottom w:val="none" w:sz="0" w:space="0" w:color="auto"/>
            <w:right w:val="none" w:sz="0" w:space="0" w:color="auto"/>
          </w:divBdr>
        </w:div>
        <w:div w:id="1227031893">
          <w:marLeft w:val="547"/>
          <w:marRight w:val="0"/>
          <w:marTop w:val="134"/>
          <w:marBottom w:val="0"/>
          <w:divBdr>
            <w:top w:val="none" w:sz="0" w:space="0" w:color="auto"/>
            <w:left w:val="none" w:sz="0" w:space="0" w:color="auto"/>
            <w:bottom w:val="none" w:sz="0" w:space="0" w:color="auto"/>
            <w:right w:val="none" w:sz="0" w:space="0" w:color="auto"/>
          </w:divBdr>
        </w:div>
        <w:div w:id="739862813">
          <w:marLeft w:val="547"/>
          <w:marRight w:val="0"/>
          <w:marTop w:val="134"/>
          <w:marBottom w:val="0"/>
          <w:divBdr>
            <w:top w:val="none" w:sz="0" w:space="0" w:color="auto"/>
            <w:left w:val="none" w:sz="0" w:space="0" w:color="auto"/>
            <w:bottom w:val="none" w:sz="0" w:space="0" w:color="auto"/>
            <w:right w:val="none" w:sz="0" w:space="0" w:color="auto"/>
          </w:divBdr>
        </w:div>
      </w:divsChild>
    </w:div>
    <w:div w:id="734469417">
      <w:bodyDiv w:val="1"/>
      <w:marLeft w:val="0"/>
      <w:marRight w:val="0"/>
      <w:marTop w:val="0"/>
      <w:marBottom w:val="0"/>
      <w:divBdr>
        <w:top w:val="none" w:sz="0" w:space="0" w:color="auto"/>
        <w:left w:val="none" w:sz="0" w:space="0" w:color="auto"/>
        <w:bottom w:val="none" w:sz="0" w:space="0" w:color="auto"/>
        <w:right w:val="none" w:sz="0" w:space="0" w:color="auto"/>
      </w:divBdr>
    </w:div>
    <w:div w:id="759524588">
      <w:bodyDiv w:val="1"/>
      <w:marLeft w:val="0"/>
      <w:marRight w:val="0"/>
      <w:marTop w:val="0"/>
      <w:marBottom w:val="0"/>
      <w:divBdr>
        <w:top w:val="none" w:sz="0" w:space="0" w:color="auto"/>
        <w:left w:val="none" w:sz="0" w:space="0" w:color="auto"/>
        <w:bottom w:val="none" w:sz="0" w:space="0" w:color="auto"/>
        <w:right w:val="none" w:sz="0" w:space="0" w:color="auto"/>
      </w:divBdr>
    </w:div>
    <w:div w:id="766004827">
      <w:bodyDiv w:val="1"/>
      <w:marLeft w:val="0"/>
      <w:marRight w:val="0"/>
      <w:marTop w:val="0"/>
      <w:marBottom w:val="0"/>
      <w:divBdr>
        <w:top w:val="none" w:sz="0" w:space="0" w:color="auto"/>
        <w:left w:val="none" w:sz="0" w:space="0" w:color="auto"/>
        <w:bottom w:val="none" w:sz="0" w:space="0" w:color="auto"/>
        <w:right w:val="none" w:sz="0" w:space="0" w:color="auto"/>
      </w:divBdr>
      <w:divsChild>
        <w:div w:id="1069301673">
          <w:marLeft w:val="547"/>
          <w:marRight w:val="0"/>
          <w:marTop w:val="134"/>
          <w:marBottom w:val="0"/>
          <w:divBdr>
            <w:top w:val="none" w:sz="0" w:space="0" w:color="auto"/>
            <w:left w:val="none" w:sz="0" w:space="0" w:color="auto"/>
            <w:bottom w:val="none" w:sz="0" w:space="0" w:color="auto"/>
            <w:right w:val="none" w:sz="0" w:space="0" w:color="auto"/>
          </w:divBdr>
        </w:div>
        <w:div w:id="189344533">
          <w:marLeft w:val="547"/>
          <w:marRight w:val="0"/>
          <w:marTop w:val="134"/>
          <w:marBottom w:val="0"/>
          <w:divBdr>
            <w:top w:val="none" w:sz="0" w:space="0" w:color="auto"/>
            <w:left w:val="none" w:sz="0" w:space="0" w:color="auto"/>
            <w:bottom w:val="none" w:sz="0" w:space="0" w:color="auto"/>
            <w:right w:val="none" w:sz="0" w:space="0" w:color="auto"/>
          </w:divBdr>
        </w:div>
        <w:div w:id="1139687217">
          <w:marLeft w:val="1166"/>
          <w:marRight w:val="0"/>
          <w:marTop w:val="115"/>
          <w:marBottom w:val="0"/>
          <w:divBdr>
            <w:top w:val="none" w:sz="0" w:space="0" w:color="auto"/>
            <w:left w:val="none" w:sz="0" w:space="0" w:color="auto"/>
            <w:bottom w:val="none" w:sz="0" w:space="0" w:color="auto"/>
            <w:right w:val="none" w:sz="0" w:space="0" w:color="auto"/>
          </w:divBdr>
        </w:div>
        <w:div w:id="1284576124">
          <w:marLeft w:val="1166"/>
          <w:marRight w:val="0"/>
          <w:marTop w:val="115"/>
          <w:marBottom w:val="0"/>
          <w:divBdr>
            <w:top w:val="none" w:sz="0" w:space="0" w:color="auto"/>
            <w:left w:val="none" w:sz="0" w:space="0" w:color="auto"/>
            <w:bottom w:val="none" w:sz="0" w:space="0" w:color="auto"/>
            <w:right w:val="none" w:sz="0" w:space="0" w:color="auto"/>
          </w:divBdr>
        </w:div>
        <w:div w:id="2096972541">
          <w:marLeft w:val="1166"/>
          <w:marRight w:val="0"/>
          <w:marTop w:val="115"/>
          <w:marBottom w:val="0"/>
          <w:divBdr>
            <w:top w:val="none" w:sz="0" w:space="0" w:color="auto"/>
            <w:left w:val="none" w:sz="0" w:space="0" w:color="auto"/>
            <w:bottom w:val="none" w:sz="0" w:space="0" w:color="auto"/>
            <w:right w:val="none" w:sz="0" w:space="0" w:color="auto"/>
          </w:divBdr>
        </w:div>
        <w:div w:id="849102466">
          <w:marLeft w:val="1166"/>
          <w:marRight w:val="0"/>
          <w:marTop w:val="115"/>
          <w:marBottom w:val="0"/>
          <w:divBdr>
            <w:top w:val="none" w:sz="0" w:space="0" w:color="auto"/>
            <w:left w:val="none" w:sz="0" w:space="0" w:color="auto"/>
            <w:bottom w:val="none" w:sz="0" w:space="0" w:color="auto"/>
            <w:right w:val="none" w:sz="0" w:space="0" w:color="auto"/>
          </w:divBdr>
        </w:div>
        <w:div w:id="221522581">
          <w:marLeft w:val="1800"/>
          <w:marRight w:val="0"/>
          <w:marTop w:val="96"/>
          <w:marBottom w:val="0"/>
          <w:divBdr>
            <w:top w:val="none" w:sz="0" w:space="0" w:color="auto"/>
            <w:left w:val="none" w:sz="0" w:space="0" w:color="auto"/>
            <w:bottom w:val="none" w:sz="0" w:space="0" w:color="auto"/>
            <w:right w:val="none" w:sz="0" w:space="0" w:color="auto"/>
          </w:divBdr>
        </w:div>
      </w:divsChild>
    </w:div>
    <w:div w:id="773600566">
      <w:bodyDiv w:val="1"/>
      <w:marLeft w:val="0"/>
      <w:marRight w:val="0"/>
      <w:marTop w:val="0"/>
      <w:marBottom w:val="0"/>
      <w:divBdr>
        <w:top w:val="none" w:sz="0" w:space="0" w:color="auto"/>
        <w:left w:val="none" w:sz="0" w:space="0" w:color="auto"/>
        <w:bottom w:val="none" w:sz="0" w:space="0" w:color="auto"/>
        <w:right w:val="none" w:sz="0" w:space="0" w:color="auto"/>
      </w:divBdr>
    </w:div>
    <w:div w:id="789319734">
      <w:bodyDiv w:val="1"/>
      <w:marLeft w:val="0"/>
      <w:marRight w:val="0"/>
      <w:marTop w:val="0"/>
      <w:marBottom w:val="0"/>
      <w:divBdr>
        <w:top w:val="none" w:sz="0" w:space="0" w:color="auto"/>
        <w:left w:val="none" w:sz="0" w:space="0" w:color="auto"/>
        <w:bottom w:val="none" w:sz="0" w:space="0" w:color="auto"/>
        <w:right w:val="none" w:sz="0" w:space="0" w:color="auto"/>
      </w:divBdr>
    </w:div>
    <w:div w:id="792866307">
      <w:bodyDiv w:val="1"/>
      <w:marLeft w:val="0"/>
      <w:marRight w:val="0"/>
      <w:marTop w:val="0"/>
      <w:marBottom w:val="0"/>
      <w:divBdr>
        <w:top w:val="none" w:sz="0" w:space="0" w:color="auto"/>
        <w:left w:val="none" w:sz="0" w:space="0" w:color="auto"/>
        <w:bottom w:val="none" w:sz="0" w:space="0" w:color="auto"/>
        <w:right w:val="none" w:sz="0" w:space="0" w:color="auto"/>
      </w:divBdr>
      <w:divsChild>
        <w:div w:id="531381151">
          <w:marLeft w:val="547"/>
          <w:marRight w:val="0"/>
          <w:marTop w:val="134"/>
          <w:marBottom w:val="0"/>
          <w:divBdr>
            <w:top w:val="none" w:sz="0" w:space="0" w:color="auto"/>
            <w:left w:val="none" w:sz="0" w:space="0" w:color="auto"/>
            <w:bottom w:val="none" w:sz="0" w:space="0" w:color="auto"/>
            <w:right w:val="none" w:sz="0" w:space="0" w:color="auto"/>
          </w:divBdr>
        </w:div>
        <w:div w:id="2066680338">
          <w:marLeft w:val="547"/>
          <w:marRight w:val="0"/>
          <w:marTop w:val="134"/>
          <w:marBottom w:val="0"/>
          <w:divBdr>
            <w:top w:val="none" w:sz="0" w:space="0" w:color="auto"/>
            <w:left w:val="none" w:sz="0" w:space="0" w:color="auto"/>
            <w:bottom w:val="none" w:sz="0" w:space="0" w:color="auto"/>
            <w:right w:val="none" w:sz="0" w:space="0" w:color="auto"/>
          </w:divBdr>
        </w:div>
        <w:div w:id="2124685289">
          <w:marLeft w:val="547"/>
          <w:marRight w:val="0"/>
          <w:marTop w:val="360"/>
          <w:marBottom w:val="0"/>
          <w:divBdr>
            <w:top w:val="none" w:sz="0" w:space="0" w:color="auto"/>
            <w:left w:val="none" w:sz="0" w:space="0" w:color="auto"/>
            <w:bottom w:val="none" w:sz="0" w:space="0" w:color="auto"/>
            <w:right w:val="none" w:sz="0" w:space="0" w:color="auto"/>
          </w:divBdr>
        </w:div>
      </w:divsChild>
    </w:div>
    <w:div w:id="821585406">
      <w:bodyDiv w:val="1"/>
      <w:marLeft w:val="0"/>
      <w:marRight w:val="0"/>
      <w:marTop w:val="0"/>
      <w:marBottom w:val="0"/>
      <w:divBdr>
        <w:top w:val="none" w:sz="0" w:space="0" w:color="auto"/>
        <w:left w:val="none" w:sz="0" w:space="0" w:color="auto"/>
        <w:bottom w:val="none" w:sz="0" w:space="0" w:color="auto"/>
        <w:right w:val="none" w:sz="0" w:space="0" w:color="auto"/>
      </w:divBdr>
      <w:divsChild>
        <w:div w:id="220141217">
          <w:marLeft w:val="547"/>
          <w:marRight w:val="0"/>
          <w:marTop w:val="134"/>
          <w:marBottom w:val="0"/>
          <w:divBdr>
            <w:top w:val="none" w:sz="0" w:space="0" w:color="auto"/>
            <w:left w:val="none" w:sz="0" w:space="0" w:color="auto"/>
            <w:bottom w:val="none" w:sz="0" w:space="0" w:color="auto"/>
            <w:right w:val="none" w:sz="0" w:space="0" w:color="auto"/>
          </w:divBdr>
        </w:div>
        <w:div w:id="537279615">
          <w:marLeft w:val="547"/>
          <w:marRight w:val="0"/>
          <w:marTop w:val="134"/>
          <w:marBottom w:val="0"/>
          <w:divBdr>
            <w:top w:val="none" w:sz="0" w:space="0" w:color="auto"/>
            <w:left w:val="none" w:sz="0" w:space="0" w:color="auto"/>
            <w:bottom w:val="none" w:sz="0" w:space="0" w:color="auto"/>
            <w:right w:val="none" w:sz="0" w:space="0" w:color="auto"/>
          </w:divBdr>
        </w:div>
        <w:div w:id="22288627">
          <w:marLeft w:val="547"/>
          <w:marRight w:val="0"/>
          <w:marTop w:val="134"/>
          <w:marBottom w:val="0"/>
          <w:divBdr>
            <w:top w:val="none" w:sz="0" w:space="0" w:color="auto"/>
            <w:left w:val="none" w:sz="0" w:space="0" w:color="auto"/>
            <w:bottom w:val="none" w:sz="0" w:space="0" w:color="auto"/>
            <w:right w:val="none" w:sz="0" w:space="0" w:color="auto"/>
          </w:divBdr>
        </w:div>
        <w:div w:id="1792627859">
          <w:marLeft w:val="547"/>
          <w:marRight w:val="0"/>
          <w:marTop w:val="134"/>
          <w:marBottom w:val="0"/>
          <w:divBdr>
            <w:top w:val="none" w:sz="0" w:space="0" w:color="auto"/>
            <w:left w:val="none" w:sz="0" w:space="0" w:color="auto"/>
            <w:bottom w:val="none" w:sz="0" w:space="0" w:color="auto"/>
            <w:right w:val="none" w:sz="0" w:space="0" w:color="auto"/>
          </w:divBdr>
        </w:div>
      </w:divsChild>
    </w:div>
    <w:div w:id="825366142">
      <w:bodyDiv w:val="1"/>
      <w:marLeft w:val="0"/>
      <w:marRight w:val="0"/>
      <w:marTop w:val="0"/>
      <w:marBottom w:val="0"/>
      <w:divBdr>
        <w:top w:val="none" w:sz="0" w:space="0" w:color="auto"/>
        <w:left w:val="none" w:sz="0" w:space="0" w:color="auto"/>
        <w:bottom w:val="none" w:sz="0" w:space="0" w:color="auto"/>
        <w:right w:val="none" w:sz="0" w:space="0" w:color="auto"/>
      </w:divBdr>
      <w:divsChild>
        <w:div w:id="433130745">
          <w:marLeft w:val="547"/>
          <w:marRight w:val="0"/>
          <w:marTop w:val="134"/>
          <w:marBottom w:val="0"/>
          <w:divBdr>
            <w:top w:val="none" w:sz="0" w:space="0" w:color="auto"/>
            <w:left w:val="none" w:sz="0" w:space="0" w:color="auto"/>
            <w:bottom w:val="none" w:sz="0" w:space="0" w:color="auto"/>
            <w:right w:val="none" w:sz="0" w:space="0" w:color="auto"/>
          </w:divBdr>
        </w:div>
        <w:div w:id="1570919038">
          <w:marLeft w:val="547"/>
          <w:marRight w:val="0"/>
          <w:marTop w:val="134"/>
          <w:marBottom w:val="0"/>
          <w:divBdr>
            <w:top w:val="none" w:sz="0" w:space="0" w:color="auto"/>
            <w:left w:val="none" w:sz="0" w:space="0" w:color="auto"/>
            <w:bottom w:val="none" w:sz="0" w:space="0" w:color="auto"/>
            <w:right w:val="none" w:sz="0" w:space="0" w:color="auto"/>
          </w:divBdr>
        </w:div>
        <w:div w:id="438791821">
          <w:marLeft w:val="547"/>
          <w:marRight w:val="0"/>
          <w:marTop w:val="134"/>
          <w:marBottom w:val="0"/>
          <w:divBdr>
            <w:top w:val="none" w:sz="0" w:space="0" w:color="auto"/>
            <w:left w:val="none" w:sz="0" w:space="0" w:color="auto"/>
            <w:bottom w:val="none" w:sz="0" w:space="0" w:color="auto"/>
            <w:right w:val="none" w:sz="0" w:space="0" w:color="auto"/>
          </w:divBdr>
        </w:div>
      </w:divsChild>
    </w:div>
    <w:div w:id="915552531">
      <w:bodyDiv w:val="1"/>
      <w:marLeft w:val="0"/>
      <w:marRight w:val="0"/>
      <w:marTop w:val="0"/>
      <w:marBottom w:val="0"/>
      <w:divBdr>
        <w:top w:val="none" w:sz="0" w:space="0" w:color="auto"/>
        <w:left w:val="none" w:sz="0" w:space="0" w:color="auto"/>
        <w:bottom w:val="none" w:sz="0" w:space="0" w:color="auto"/>
        <w:right w:val="none" w:sz="0" w:space="0" w:color="auto"/>
      </w:divBdr>
      <w:divsChild>
        <w:div w:id="84303840">
          <w:marLeft w:val="547"/>
          <w:marRight w:val="0"/>
          <w:marTop w:val="134"/>
          <w:marBottom w:val="0"/>
          <w:divBdr>
            <w:top w:val="none" w:sz="0" w:space="0" w:color="auto"/>
            <w:left w:val="none" w:sz="0" w:space="0" w:color="auto"/>
            <w:bottom w:val="none" w:sz="0" w:space="0" w:color="auto"/>
            <w:right w:val="none" w:sz="0" w:space="0" w:color="auto"/>
          </w:divBdr>
        </w:div>
        <w:div w:id="712967318">
          <w:marLeft w:val="547"/>
          <w:marRight w:val="0"/>
          <w:marTop w:val="134"/>
          <w:marBottom w:val="0"/>
          <w:divBdr>
            <w:top w:val="none" w:sz="0" w:space="0" w:color="auto"/>
            <w:left w:val="none" w:sz="0" w:space="0" w:color="auto"/>
            <w:bottom w:val="none" w:sz="0" w:space="0" w:color="auto"/>
            <w:right w:val="none" w:sz="0" w:space="0" w:color="auto"/>
          </w:divBdr>
        </w:div>
        <w:div w:id="413474579">
          <w:marLeft w:val="547"/>
          <w:marRight w:val="0"/>
          <w:marTop w:val="134"/>
          <w:marBottom w:val="0"/>
          <w:divBdr>
            <w:top w:val="none" w:sz="0" w:space="0" w:color="auto"/>
            <w:left w:val="none" w:sz="0" w:space="0" w:color="auto"/>
            <w:bottom w:val="none" w:sz="0" w:space="0" w:color="auto"/>
            <w:right w:val="none" w:sz="0" w:space="0" w:color="auto"/>
          </w:divBdr>
        </w:div>
        <w:div w:id="1595552249">
          <w:marLeft w:val="547"/>
          <w:marRight w:val="0"/>
          <w:marTop w:val="134"/>
          <w:marBottom w:val="0"/>
          <w:divBdr>
            <w:top w:val="none" w:sz="0" w:space="0" w:color="auto"/>
            <w:left w:val="none" w:sz="0" w:space="0" w:color="auto"/>
            <w:bottom w:val="none" w:sz="0" w:space="0" w:color="auto"/>
            <w:right w:val="none" w:sz="0" w:space="0" w:color="auto"/>
          </w:divBdr>
        </w:div>
      </w:divsChild>
    </w:div>
    <w:div w:id="919371319">
      <w:bodyDiv w:val="1"/>
      <w:marLeft w:val="0"/>
      <w:marRight w:val="0"/>
      <w:marTop w:val="0"/>
      <w:marBottom w:val="0"/>
      <w:divBdr>
        <w:top w:val="none" w:sz="0" w:space="0" w:color="auto"/>
        <w:left w:val="none" w:sz="0" w:space="0" w:color="auto"/>
        <w:bottom w:val="none" w:sz="0" w:space="0" w:color="auto"/>
        <w:right w:val="none" w:sz="0" w:space="0" w:color="auto"/>
      </w:divBdr>
    </w:div>
    <w:div w:id="961307501">
      <w:bodyDiv w:val="1"/>
      <w:marLeft w:val="0"/>
      <w:marRight w:val="0"/>
      <w:marTop w:val="0"/>
      <w:marBottom w:val="0"/>
      <w:divBdr>
        <w:top w:val="none" w:sz="0" w:space="0" w:color="auto"/>
        <w:left w:val="none" w:sz="0" w:space="0" w:color="auto"/>
        <w:bottom w:val="none" w:sz="0" w:space="0" w:color="auto"/>
        <w:right w:val="none" w:sz="0" w:space="0" w:color="auto"/>
      </w:divBdr>
      <w:divsChild>
        <w:div w:id="179781261">
          <w:marLeft w:val="547"/>
          <w:marRight w:val="0"/>
          <w:marTop w:val="134"/>
          <w:marBottom w:val="0"/>
          <w:divBdr>
            <w:top w:val="none" w:sz="0" w:space="0" w:color="auto"/>
            <w:left w:val="none" w:sz="0" w:space="0" w:color="auto"/>
            <w:bottom w:val="none" w:sz="0" w:space="0" w:color="auto"/>
            <w:right w:val="none" w:sz="0" w:space="0" w:color="auto"/>
          </w:divBdr>
        </w:div>
        <w:div w:id="264265747">
          <w:marLeft w:val="547"/>
          <w:marRight w:val="0"/>
          <w:marTop w:val="134"/>
          <w:marBottom w:val="0"/>
          <w:divBdr>
            <w:top w:val="none" w:sz="0" w:space="0" w:color="auto"/>
            <w:left w:val="none" w:sz="0" w:space="0" w:color="auto"/>
            <w:bottom w:val="none" w:sz="0" w:space="0" w:color="auto"/>
            <w:right w:val="none" w:sz="0" w:space="0" w:color="auto"/>
          </w:divBdr>
        </w:div>
        <w:div w:id="1788616590">
          <w:marLeft w:val="547"/>
          <w:marRight w:val="0"/>
          <w:marTop w:val="134"/>
          <w:marBottom w:val="0"/>
          <w:divBdr>
            <w:top w:val="none" w:sz="0" w:space="0" w:color="auto"/>
            <w:left w:val="none" w:sz="0" w:space="0" w:color="auto"/>
            <w:bottom w:val="none" w:sz="0" w:space="0" w:color="auto"/>
            <w:right w:val="none" w:sz="0" w:space="0" w:color="auto"/>
          </w:divBdr>
        </w:div>
        <w:div w:id="1613199120">
          <w:marLeft w:val="547"/>
          <w:marRight w:val="0"/>
          <w:marTop w:val="134"/>
          <w:marBottom w:val="0"/>
          <w:divBdr>
            <w:top w:val="none" w:sz="0" w:space="0" w:color="auto"/>
            <w:left w:val="none" w:sz="0" w:space="0" w:color="auto"/>
            <w:bottom w:val="none" w:sz="0" w:space="0" w:color="auto"/>
            <w:right w:val="none" w:sz="0" w:space="0" w:color="auto"/>
          </w:divBdr>
        </w:div>
      </w:divsChild>
    </w:div>
    <w:div w:id="1008217898">
      <w:bodyDiv w:val="1"/>
      <w:marLeft w:val="0"/>
      <w:marRight w:val="0"/>
      <w:marTop w:val="0"/>
      <w:marBottom w:val="0"/>
      <w:divBdr>
        <w:top w:val="none" w:sz="0" w:space="0" w:color="auto"/>
        <w:left w:val="none" w:sz="0" w:space="0" w:color="auto"/>
        <w:bottom w:val="none" w:sz="0" w:space="0" w:color="auto"/>
        <w:right w:val="none" w:sz="0" w:space="0" w:color="auto"/>
      </w:divBdr>
      <w:divsChild>
        <w:div w:id="1787847974">
          <w:marLeft w:val="547"/>
          <w:marRight w:val="0"/>
          <w:marTop w:val="134"/>
          <w:marBottom w:val="0"/>
          <w:divBdr>
            <w:top w:val="none" w:sz="0" w:space="0" w:color="auto"/>
            <w:left w:val="none" w:sz="0" w:space="0" w:color="auto"/>
            <w:bottom w:val="none" w:sz="0" w:space="0" w:color="auto"/>
            <w:right w:val="none" w:sz="0" w:space="0" w:color="auto"/>
          </w:divBdr>
        </w:div>
        <w:div w:id="1622763190">
          <w:marLeft w:val="547"/>
          <w:marRight w:val="0"/>
          <w:marTop w:val="134"/>
          <w:marBottom w:val="0"/>
          <w:divBdr>
            <w:top w:val="none" w:sz="0" w:space="0" w:color="auto"/>
            <w:left w:val="none" w:sz="0" w:space="0" w:color="auto"/>
            <w:bottom w:val="none" w:sz="0" w:space="0" w:color="auto"/>
            <w:right w:val="none" w:sz="0" w:space="0" w:color="auto"/>
          </w:divBdr>
        </w:div>
        <w:div w:id="799348596">
          <w:marLeft w:val="547"/>
          <w:marRight w:val="0"/>
          <w:marTop w:val="134"/>
          <w:marBottom w:val="0"/>
          <w:divBdr>
            <w:top w:val="none" w:sz="0" w:space="0" w:color="auto"/>
            <w:left w:val="none" w:sz="0" w:space="0" w:color="auto"/>
            <w:bottom w:val="none" w:sz="0" w:space="0" w:color="auto"/>
            <w:right w:val="none" w:sz="0" w:space="0" w:color="auto"/>
          </w:divBdr>
        </w:div>
        <w:div w:id="1060859166">
          <w:marLeft w:val="547"/>
          <w:marRight w:val="0"/>
          <w:marTop w:val="134"/>
          <w:marBottom w:val="0"/>
          <w:divBdr>
            <w:top w:val="none" w:sz="0" w:space="0" w:color="auto"/>
            <w:left w:val="none" w:sz="0" w:space="0" w:color="auto"/>
            <w:bottom w:val="none" w:sz="0" w:space="0" w:color="auto"/>
            <w:right w:val="none" w:sz="0" w:space="0" w:color="auto"/>
          </w:divBdr>
        </w:div>
        <w:div w:id="726687647">
          <w:marLeft w:val="547"/>
          <w:marRight w:val="0"/>
          <w:marTop w:val="134"/>
          <w:marBottom w:val="0"/>
          <w:divBdr>
            <w:top w:val="none" w:sz="0" w:space="0" w:color="auto"/>
            <w:left w:val="none" w:sz="0" w:space="0" w:color="auto"/>
            <w:bottom w:val="none" w:sz="0" w:space="0" w:color="auto"/>
            <w:right w:val="none" w:sz="0" w:space="0" w:color="auto"/>
          </w:divBdr>
        </w:div>
        <w:div w:id="907616803">
          <w:marLeft w:val="547"/>
          <w:marRight w:val="0"/>
          <w:marTop w:val="134"/>
          <w:marBottom w:val="0"/>
          <w:divBdr>
            <w:top w:val="none" w:sz="0" w:space="0" w:color="auto"/>
            <w:left w:val="none" w:sz="0" w:space="0" w:color="auto"/>
            <w:bottom w:val="none" w:sz="0" w:space="0" w:color="auto"/>
            <w:right w:val="none" w:sz="0" w:space="0" w:color="auto"/>
          </w:divBdr>
        </w:div>
      </w:divsChild>
    </w:div>
    <w:div w:id="1047493180">
      <w:bodyDiv w:val="1"/>
      <w:marLeft w:val="0"/>
      <w:marRight w:val="0"/>
      <w:marTop w:val="0"/>
      <w:marBottom w:val="0"/>
      <w:divBdr>
        <w:top w:val="none" w:sz="0" w:space="0" w:color="auto"/>
        <w:left w:val="none" w:sz="0" w:space="0" w:color="auto"/>
        <w:bottom w:val="none" w:sz="0" w:space="0" w:color="auto"/>
        <w:right w:val="none" w:sz="0" w:space="0" w:color="auto"/>
      </w:divBdr>
      <w:divsChild>
        <w:div w:id="681787271">
          <w:marLeft w:val="1166"/>
          <w:marRight w:val="0"/>
          <w:marTop w:val="115"/>
          <w:marBottom w:val="0"/>
          <w:divBdr>
            <w:top w:val="none" w:sz="0" w:space="0" w:color="auto"/>
            <w:left w:val="none" w:sz="0" w:space="0" w:color="auto"/>
            <w:bottom w:val="none" w:sz="0" w:space="0" w:color="auto"/>
            <w:right w:val="none" w:sz="0" w:space="0" w:color="auto"/>
          </w:divBdr>
        </w:div>
      </w:divsChild>
    </w:div>
    <w:div w:id="1082147449">
      <w:bodyDiv w:val="1"/>
      <w:marLeft w:val="0"/>
      <w:marRight w:val="0"/>
      <w:marTop w:val="0"/>
      <w:marBottom w:val="0"/>
      <w:divBdr>
        <w:top w:val="none" w:sz="0" w:space="0" w:color="auto"/>
        <w:left w:val="none" w:sz="0" w:space="0" w:color="auto"/>
        <w:bottom w:val="none" w:sz="0" w:space="0" w:color="auto"/>
        <w:right w:val="none" w:sz="0" w:space="0" w:color="auto"/>
      </w:divBdr>
      <w:divsChild>
        <w:div w:id="905646478">
          <w:marLeft w:val="547"/>
          <w:marRight w:val="0"/>
          <w:marTop w:val="134"/>
          <w:marBottom w:val="0"/>
          <w:divBdr>
            <w:top w:val="none" w:sz="0" w:space="0" w:color="auto"/>
            <w:left w:val="none" w:sz="0" w:space="0" w:color="auto"/>
            <w:bottom w:val="none" w:sz="0" w:space="0" w:color="auto"/>
            <w:right w:val="none" w:sz="0" w:space="0" w:color="auto"/>
          </w:divBdr>
        </w:div>
        <w:div w:id="364142607">
          <w:marLeft w:val="547"/>
          <w:marRight w:val="0"/>
          <w:marTop w:val="134"/>
          <w:marBottom w:val="0"/>
          <w:divBdr>
            <w:top w:val="none" w:sz="0" w:space="0" w:color="auto"/>
            <w:left w:val="none" w:sz="0" w:space="0" w:color="auto"/>
            <w:bottom w:val="none" w:sz="0" w:space="0" w:color="auto"/>
            <w:right w:val="none" w:sz="0" w:space="0" w:color="auto"/>
          </w:divBdr>
        </w:div>
      </w:divsChild>
    </w:div>
    <w:div w:id="1103653002">
      <w:bodyDiv w:val="1"/>
      <w:marLeft w:val="0"/>
      <w:marRight w:val="0"/>
      <w:marTop w:val="0"/>
      <w:marBottom w:val="0"/>
      <w:divBdr>
        <w:top w:val="none" w:sz="0" w:space="0" w:color="auto"/>
        <w:left w:val="none" w:sz="0" w:space="0" w:color="auto"/>
        <w:bottom w:val="none" w:sz="0" w:space="0" w:color="auto"/>
        <w:right w:val="none" w:sz="0" w:space="0" w:color="auto"/>
      </w:divBdr>
      <w:divsChild>
        <w:div w:id="1365252280">
          <w:marLeft w:val="547"/>
          <w:marRight w:val="0"/>
          <w:marTop w:val="134"/>
          <w:marBottom w:val="0"/>
          <w:divBdr>
            <w:top w:val="none" w:sz="0" w:space="0" w:color="auto"/>
            <w:left w:val="none" w:sz="0" w:space="0" w:color="auto"/>
            <w:bottom w:val="none" w:sz="0" w:space="0" w:color="auto"/>
            <w:right w:val="none" w:sz="0" w:space="0" w:color="auto"/>
          </w:divBdr>
        </w:div>
        <w:div w:id="324286286">
          <w:marLeft w:val="547"/>
          <w:marRight w:val="0"/>
          <w:marTop w:val="134"/>
          <w:marBottom w:val="0"/>
          <w:divBdr>
            <w:top w:val="none" w:sz="0" w:space="0" w:color="auto"/>
            <w:left w:val="none" w:sz="0" w:space="0" w:color="auto"/>
            <w:bottom w:val="none" w:sz="0" w:space="0" w:color="auto"/>
            <w:right w:val="none" w:sz="0" w:space="0" w:color="auto"/>
          </w:divBdr>
        </w:div>
        <w:div w:id="930699718">
          <w:marLeft w:val="547"/>
          <w:marRight w:val="0"/>
          <w:marTop w:val="134"/>
          <w:marBottom w:val="0"/>
          <w:divBdr>
            <w:top w:val="none" w:sz="0" w:space="0" w:color="auto"/>
            <w:left w:val="none" w:sz="0" w:space="0" w:color="auto"/>
            <w:bottom w:val="none" w:sz="0" w:space="0" w:color="auto"/>
            <w:right w:val="none" w:sz="0" w:space="0" w:color="auto"/>
          </w:divBdr>
        </w:div>
        <w:div w:id="66735548">
          <w:marLeft w:val="547"/>
          <w:marRight w:val="0"/>
          <w:marTop w:val="134"/>
          <w:marBottom w:val="0"/>
          <w:divBdr>
            <w:top w:val="none" w:sz="0" w:space="0" w:color="auto"/>
            <w:left w:val="none" w:sz="0" w:space="0" w:color="auto"/>
            <w:bottom w:val="none" w:sz="0" w:space="0" w:color="auto"/>
            <w:right w:val="none" w:sz="0" w:space="0" w:color="auto"/>
          </w:divBdr>
        </w:div>
      </w:divsChild>
    </w:div>
    <w:div w:id="1123382963">
      <w:bodyDiv w:val="1"/>
      <w:marLeft w:val="0"/>
      <w:marRight w:val="0"/>
      <w:marTop w:val="0"/>
      <w:marBottom w:val="0"/>
      <w:divBdr>
        <w:top w:val="none" w:sz="0" w:space="0" w:color="auto"/>
        <w:left w:val="none" w:sz="0" w:space="0" w:color="auto"/>
        <w:bottom w:val="none" w:sz="0" w:space="0" w:color="auto"/>
        <w:right w:val="none" w:sz="0" w:space="0" w:color="auto"/>
      </w:divBdr>
    </w:div>
    <w:div w:id="1177161641">
      <w:bodyDiv w:val="1"/>
      <w:marLeft w:val="0"/>
      <w:marRight w:val="0"/>
      <w:marTop w:val="0"/>
      <w:marBottom w:val="0"/>
      <w:divBdr>
        <w:top w:val="none" w:sz="0" w:space="0" w:color="auto"/>
        <w:left w:val="none" w:sz="0" w:space="0" w:color="auto"/>
        <w:bottom w:val="none" w:sz="0" w:space="0" w:color="auto"/>
        <w:right w:val="none" w:sz="0" w:space="0" w:color="auto"/>
      </w:divBdr>
    </w:div>
    <w:div w:id="1319655232">
      <w:bodyDiv w:val="1"/>
      <w:marLeft w:val="0"/>
      <w:marRight w:val="0"/>
      <w:marTop w:val="0"/>
      <w:marBottom w:val="0"/>
      <w:divBdr>
        <w:top w:val="none" w:sz="0" w:space="0" w:color="auto"/>
        <w:left w:val="none" w:sz="0" w:space="0" w:color="auto"/>
        <w:bottom w:val="none" w:sz="0" w:space="0" w:color="auto"/>
        <w:right w:val="none" w:sz="0" w:space="0" w:color="auto"/>
      </w:divBdr>
      <w:divsChild>
        <w:div w:id="289941178">
          <w:marLeft w:val="547"/>
          <w:marRight w:val="0"/>
          <w:marTop w:val="134"/>
          <w:marBottom w:val="0"/>
          <w:divBdr>
            <w:top w:val="none" w:sz="0" w:space="0" w:color="auto"/>
            <w:left w:val="none" w:sz="0" w:space="0" w:color="auto"/>
            <w:bottom w:val="none" w:sz="0" w:space="0" w:color="auto"/>
            <w:right w:val="none" w:sz="0" w:space="0" w:color="auto"/>
          </w:divBdr>
        </w:div>
        <w:div w:id="868644393">
          <w:marLeft w:val="547"/>
          <w:marRight w:val="0"/>
          <w:marTop w:val="134"/>
          <w:marBottom w:val="0"/>
          <w:divBdr>
            <w:top w:val="none" w:sz="0" w:space="0" w:color="auto"/>
            <w:left w:val="none" w:sz="0" w:space="0" w:color="auto"/>
            <w:bottom w:val="none" w:sz="0" w:space="0" w:color="auto"/>
            <w:right w:val="none" w:sz="0" w:space="0" w:color="auto"/>
          </w:divBdr>
        </w:div>
        <w:div w:id="1392190143">
          <w:marLeft w:val="547"/>
          <w:marRight w:val="0"/>
          <w:marTop w:val="134"/>
          <w:marBottom w:val="0"/>
          <w:divBdr>
            <w:top w:val="none" w:sz="0" w:space="0" w:color="auto"/>
            <w:left w:val="none" w:sz="0" w:space="0" w:color="auto"/>
            <w:bottom w:val="none" w:sz="0" w:space="0" w:color="auto"/>
            <w:right w:val="none" w:sz="0" w:space="0" w:color="auto"/>
          </w:divBdr>
        </w:div>
        <w:div w:id="536242761">
          <w:marLeft w:val="547"/>
          <w:marRight w:val="0"/>
          <w:marTop w:val="134"/>
          <w:marBottom w:val="0"/>
          <w:divBdr>
            <w:top w:val="none" w:sz="0" w:space="0" w:color="auto"/>
            <w:left w:val="none" w:sz="0" w:space="0" w:color="auto"/>
            <w:bottom w:val="none" w:sz="0" w:space="0" w:color="auto"/>
            <w:right w:val="none" w:sz="0" w:space="0" w:color="auto"/>
          </w:divBdr>
        </w:div>
        <w:div w:id="567616693">
          <w:marLeft w:val="547"/>
          <w:marRight w:val="0"/>
          <w:marTop w:val="134"/>
          <w:marBottom w:val="0"/>
          <w:divBdr>
            <w:top w:val="none" w:sz="0" w:space="0" w:color="auto"/>
            <w:left w:val="none" w:sz="0" w:space="0" w:color="auto"/>
            <w:bottom w:val="none" w:sz="0" w:space="0" w:color="auto"/>
            <w:right w:val="none" w:sz="0" w:space="0" w:color="auto"/>
          </w:divBdr>
        </w:div>
      </w:divsChild>
    </w:div>
    <w:div w:id="1404597697">
      <w:bodyDiv w:val="1"/>
      <w:marLeft w:val="0"/>
      <w:marRight w:val="0"/>
      <w:marTop w:val="0"/>
      <w:marBottom w:val="0"/>
      <w:divBdr>
        <w:top w:val="none" w:sz="0" w:space="0" w:color="auto"/>
        <w:left w:val="none" w:sz="0" w:space="0" w:color="auto"/>
        <w:bottom w:val="none" w:sz="0" w:space="0" w:color="auto"/>
        <w:right w:val="none" w:sz="0" w:space="0" w:color="auto"/>
      </w:divBdr>
      <w:divsChild>
        <w:div w:id="1888376811">
          <w:marLeft w:val="547"/>
          <w:marRight w:val="0"/>
          <w:marTop w:val="134"/>
          <w:marBottom w:val="0"/>
          <w:divBdr>
            <w:top w:val="none" w:sz="0" w:space="0" w:color="auto"/>
            <w:left w:val="none" w:sz="0" w:space="0" w:color="auto"/>
            <w:bottom w:val="none" w:sz="0" w:space="0" w:color="auto"/>
            <w:right w:val="none" w:sz="0" w:space="0" w:color="auto"/>
          </w:divBdr>
        </w:div>
        <w:div w:id="1339430849">
          <w:marLeft w:val="547"/>
          <w:marRight w:val="0"/>
          <w:marTop w:val="134"/>
          <w:marBottom w:val="0"/>
          <w:divBdr>
            <w:top w:val="none" w:sz="0" w:space="0" w:color="auto"/>
            <w:left w:val="none" w:sz="0" w:space="0" w:color="auto"/>
            <w:bottom w:val="none" w:sz="0" w:space="0" w:color="auto"/>
            <w:right w:val="none" w:sz="0" w:space="0" w:color="auto"/>
          </w:divBdr>
        </w:div>
        <w:div w:id="1283457722">
          <w:marLeft w:val="547"/>
          <w:marRight w:val="0"/>
          <w:marTop w:val="134"/>
          <w:marBottom w:val="0"/>
          <w:divBdr>
            <w:top w:val="none" w:sz="0" w:space="0" w:color="auto"/>
            <w:left w:val="none" w:sz="0" w:space="0" w:color="auto"/>
            <w:bottom w:val="none" w:sz="0" w:space="0" w:color="auto"/>
            <w:right w:val="none" w:sz="0" w:space="0" w:color="auto"/>
          </w:divBdr>
        </w:div>
        <w:div w:id="500580138">
          <w:marLeft w:val="547"/>
          <w:marRight w:val="0"/>
          <w:marTop w:val="134"/>
          <w:marBottom w:val="0"/>
          <w:divBdr>
            <w:top w:val="none" w:sz="0" w:space="0" w:color="auto"/>
            <w:left w:val="none" w:sz="0" w:space="0" w:color="auto"/>
            <w:bottom w:val="none" w:sz="0" w:space="0" w:color="auto"/>
            <w:right w:val="none" w:sz="0" w:space="0" w:color="auto"/>
          </w:divBdr>
        </w:div>
      </w:divsChild>
    </w:div>
    <w:div w:id="1413233274">
      <w:bodyDiv w:val="1"/>
      <w:marLeft w:val="0"/>
      <w:marRight w:val="0"/>
      <w:marTop w:val="0"/>
      <w:marBottom w:val="0"/>
      <w:divBdr>
        <w:top w:val="none" w:sz="0" w:space="0" w:color="auto"/>
        <w:left w:val="none" w:sz="0" w:space="0" w:color="auto"/>
        <w:bottom w:val="none" w:sz="0" w:space="0" w:color="auto"/>
        <w:right w:val="none" w:sz="0" w:space="0" w:color="auto"/>
      </w:divBdr>
      <w:divsChild>
        <w:div w:id="63265230">
          <w:marLeft w:val="547"/>
          <w:marRight w:val="0"/>
          <w:marTop w:val="134"/>
          <w:marBottom w:val="0"/>
          <w:divBdr>
            <w:top w:val="none" w:sz="0" w:space="0" w:color="auto"/>
            <w:left w:val="none" w:sz="0" w:space="0" w:color="auto"/>
            <w:bottom w:val="none" w:sz="0" w:space="0" w:color="auto"/>
            <w:right w:val="none" w:sz="0" w:space="0" w:color="auto"/>
          </w:divBdr>
        </w:div>
        <w:div w:id="199707224">
          <w:marLeft w:val="1166"/>
          <w:marRight w:val="0"/>
          <w:marTop w:val="115"/>
          <w:marBottom w:val="0"/>
          <w:divBdr>
            <w:top w:val="none" w:sz="0" w:space="0" w:color="auto"/>
            <w:left w:val="none" w:sz="0" w:space="0" w:color="auto"/>
            <w:bottom w:val="none" w:sz="0" w:space="0" w:color="auto"/>
            <w:right w:val="none" w:sz="0" w:space="0" w:color="auto"/>
          </w:divBdr>
        </w:div>
        <w:div w:id="1780024552">
          <w:marLeft w:val="1166"/>
          <w:marRight w:val="0"/>
          <w:marTop w:val="115"/>
          <w:marBottom w:val="0"/>
          <w:divBdr>
            <w:top w:val="none" w:sz="0" w:space="0" w:color="auto"/>
            <w:left w:val="none" w:sz="0" w:space="0" w:color="auto"/>
            <w:bottom w:val="none" w:sz="0" w:space="0" w:color="auto"/>
            <w:right w:val="none" w:sz="0" w:space="0" w:color="auto"/>
          </w:divBdr>
        </w:div>
        <w:div w:id="616987677">
          <w:marLeft w:val="1166"/>
          <w:marRight w:val="0"/>
          <w:marTop w:val="115"/>
          <w:marBottom w:val="0"/>
          <w:divBdr>
            <w:top w:val="none" w:sz="0" w:space="0" w:color="auto"/>
            <w:left w:val="none" w:sz="0" w:space="0" w:color="auto"/>
            <w:bottom w:val="none" w:sz="0" w:space="0" w:color="auto"/>
            <w:right w:val="none" w:sz="0" w:space="0" w:color="auto"/>
          </w:divBdr>
        </w:div>
        <w:div w:id="587079695">
          <w:marLeft w:val="1166"/>
          <w:marRight w:val="0"/>
          <w:marTop w:val="115"/>
          <w:marBottom w:val="0"/>
          <w:divBdr>
            <w:top w:val="none" w:sz="0" w:space="0" w:color="auto"/>
            <w:left w:val="none" w:sz="0" w:space="0" w:color="auto"/>
            <w:bottom w:val="none" w:sz="0" w:space="0" w:color="auto"/>
            <w:right w:val="none" w:sz="0" w:space="0" w:color="auto"/>
          </w:divBdr>
        </w:div>
        <w:div w:id="1714767659">
          <w:marLeft w:val="1166"/>
          <w:marRight w:val="0"/>
          <w:marTop w:val="115"/>
          <w:marBottom w:val="0"/>
          <w:divBdr>
            <w:top w:val="none" w:sz="0" w:space="0" w:color="auto"/>
            <w:left w:val="none" w:sz="0" w:space="0" w:color="auto"/>
            <w:bottom w:val="none" w:sz="0" w:space="0" w:color="auto"/>
            <w:right w:val="none" w:sz="0" w:space="0" w:color="auto"/>
          </w:divBdr>
        </w:div>
        <w:div w:id="1079980317">
          <w:marLeft w:val="1166"/>
          <w:marRight w:val="0"/>
          <w:marTop w:val="115"/>
          <w:marBottom w:val="0"/>
          <w:divBdr>
            <w:top w:val="none" w:sz="0" w:space="0" w:color="auto"/>
            <w:left w:val="none" w:sz="0" w:space="0" w:color="auto"/>
            <w:bottom w:val="none" w:sz="0" w:space="0" w:color="auto"/>
            <w:right w:val="none" w:sz="0" w:space="0" w:color="auto"/>
          </w:divBdr>
        </w:div>
        <w:div w:id="340009875">
          <w:marLeft w:val="1166"/>
          <w:marRight w:val="0"/>
          <w:marTop w:val="115"/>
          <w:marBottom w:val="0"/>
          <w:divBdr>
            <w:top w:val="none" w:sz="0" w:space="0" w:color="auto"/>
            <w:left w:val="none" w:sz="0" w:space="0" w:color="auto"/>
            <w:bottom w:val="none" w:sz="0" w:space="0" w:color="auto"/>
            <w:right w:val="none" w:sz="0" w:space="0" w:color="auto"/>
          </w:divBdr>
        </w:div>
      </w:divsChild>
    </w:div>
    <w:div w:id="1419717389">
      <w:bodyDiv w:val="1"/>
      <w:marLeft w:val="0"/>
      <w:marRight w:val="0"/>
      <w:marTop w:val="0"/>
      <w:marBottom w:val="0"/>
      <w:divBdr>
        <w:top w:val="none" w:sz="0" w:space="0" w:color="auto"/>
        <w:left w:val="none" w:sz="0" w:space="0" w:color="auto"/>
        <w:bottom w:val="none" w:sz="0" w:space="0" w:color="auto"/>
        <w:right w:val="none" w:sz="0" w:space="0" w:color="auto"/>
      </w:divBdr>
      <w:divsChild>
        <w:div w:id="1434471775">
          <w:marLeft w:val="547"/>
          <w:marRight w:val="0"/>
          <w:marTop w:val="115"/>
          <w:marBottom w:val="0"/>
          <w:divBdr>
            <w:top w:val="none" w:sz="0" w:space="0" w:color="auto"/>
            <w:left w:val="none" w:sz="0" w:space="0" w:color="auto"/>
            <w:bottom w:val="none" w:sz="0" w:space="0" w:color="auto"/>
            <w:right w:val="none" w:sz="0" w:space="0" w:color="auto"/>
          </w:divBdr>
        </w:div>
        <w:div w:id="266894253">
          <w:marLeft w:val="547"/>
          <w:marRight w:val="0"/>
          <w:marTop w:val="115"/>
          <w:marBottom w:val="0"/>
          <w:divBdr>
            <w:top w:val="none" w:sz="0" w:space="0" w:color="auto"/>
            <w:left w:val="none" w:sz="0" w:space="0" w:color="auto"/>
            <w:bottom w:val="none" w:sz="0" w:space="0" w:color="auto"/>
            <w:right w:val="none" w:sz="0" w:space="0" w:color="auto"/>
          </w:divBdr>
        </w:div>
      </w:divsChild>
    </w:div>
    <w:div w:id="1434856495">
      <w:bodyDiv w:val="1"/>
      <w:marLeft w:val="0"/>
      <w:marRight w:val="0"/>
      <w:marTop w:val="0"/>
      <w:marBottom w:val="0"/>
      <w:divBdr>
        <w:top w:val="none" w:sz="0" w:space="0" w:color="auto"/>
        <w:left w:val="none" w:sz="0" w:space="0" w:color="auto"/>
        <w:bottom w:val="none" w:sz="0" w:space="0" w:color="auto"/>
        <w:right w:val="none" w:sz="0" w:space="0" w:color="auto"/>
      </w:divBdr>
      <w:divsChild>
        <w:div w:id="550381890">
          <w:marLeft w:val="547"/>
          <w:marRight w:val="0"/>
          <w:marTop w:val="134"/>
          <w:marBottom w:val="0"/>
          <w:divBdr>
            <w:top w:val="none" w:sz="0" w:space="0" w:color="auto"/>
            <w:left w:val="none" w:sz="0" w:space="0" w:color="auto"/>
            <w:bottom w:val="none" w:sz="0" w:space="0" w:color="auto"/>
            <w:right w:val="none" w:sz="0" w:space="0" w:color="auto"/>
          </w:divBdr>
        </w:div>
        <w:div w:id="1210260194">
          <w:marLeft w:val="547"/>
          <w:marRight w:val="0"/>
          <w:marTop w:val="134"/>
          <w:marBottom w:val="0"/>
          <w:divBdr>
            <w:top w:val="none" w:sz="0" w:space="0" w:color="auto"/>
            <w:left w:val="none" w:sz="0" w:space="0" w:color="auto"/>
            <w:bottom w:val="none" w:sz="0" w:space="0" w:color="auto"/>
            <w:right w:val="none" w:sz="0" w:space="0" w:color="auto"/>
          </w:divBdr>
        </w:div>
        <w:div w:id="1007363534">
          <w:marLeft w:val="547"/>
          <w:marRight w:val="0"/>
          <w:marTop w:val="134"/>
          <w:marBottom w:val="0"/>
          <w:divBdr>
            <w:top w:val="none" w:sz="0" w:space="0" w:color="auto"/>
            <w:left w:val="none" w:sz="0" w:space="0" w:color="auto"/>
            <w:bottom w:val="none" w:sz="0" w:space="0" w:color="auto"/>
            <w:right w:val="none" w:sz="0" w:space="0" w:color="auto"/>
          </w:divBdr>
        </w:div>
      </w:divsChild>
    </w:div>
    <w:div w:id="1494376832">
      <w:bodyDiv w:val="1"/>
      <w:marLeft w:val="0"/>
      <w:marRight w:val="0"/>
      <w:marTop w:val="0"/>
      <w:marBottom w:val="0"/>
      <w:divBdr>
        <w:top w:val="none" w:sz="0" w:space="0" w:color="auto"/>
        <w:left w:val="none" w:sz="0" w:space="0" w:color="auto"/>
        <w:bottom w:val="none" w:sz="0" w:space="0" w:color="auto"/>
        <w:right w:val="none" w:sz="0" w:space="0" w:color="auto"/>
      </w:divBdr>
    </w:div>
    <w:div w:id="1502743290">
      <w:bodyDiv w:val="1"/>
      <w:marLeft w:val="0"/>
      <w:marRight w:val="0"/>
      <w:marTop w:val="0"/>
      <w:marBottom w:val="0"/>
      <w:divBdr>
        <w:top w:val="none" w:sz="0" w:space="0" w:color="auto"/>
        <w:left w:val="none" w:sz="0" w:space="0" w:color="auto"/>
        <w:bottom w:val="none" w:sz="0" w:space="0" w:color="auto"/>
        <w:right w:val="none" w:sz="0" w:space="0" w:color="auto"/>
      </w:divBdr>
    </w:div>
    <w:div w:id="1527135927">
      <w:bodyDiv w:val="1"/>
      <w:marLeft w:val="0"/>
      <w:marRight w:val="0"/>
      <w:marTop w:val="0"/>
      <w:marBottom w:val="0"/>
      <w:divBdr>
        <w:top w:val="none" w:sz="0" w:space="0" w:color="auto"/>
        <w:left w:val="none" w:sz="0" w:space="0" w:color="auto"/>
        <w:bottom w:val="none" w:sz="0" w:space="0" w:color="auto"/>
        <w:right w:val="none" w:sz="0" w:space="0" w:color="auto"/>
      </w:divBdr>
      <w:divsChild>
        <w:div w:id="2085174850">
          <w:marLeft w:val="547"/>
          <w:marRight w:val="0"/>
          <w:marTop w:val="134"/>
          <w:marBottom w:val="0"/>
          <w:divBdr>
            <w:top w:val="none" w:sz="0" w:space="0" w:color="auto"/>
            <w:left w:val="none" w:sz="0" w:space="0" w:color="auto"/>
            <w:bottom w:val="none" w:sz="0" w:space="0" w:color="auto"/>
            <w:right w:val="none" w:sz="0" w:space="0" w:color="auto"/>
          </w:divBdr>
        </w:div>
        <w:div w:id="280963754">
          <w:marLeft w:val="547"/>
          <w:marRight w:val="0"/>
          <w:marTop w:val="134"/>
          <w:marBottom w:val="0"/>
          <w:divBdr>
            <w:top w:val="none" w:sz="0" w:space="0" w:color="auto"/>
            <w:left w:val="none" w:sz="0" w:space="0" w:color="auto"/>
            <w:bottom w:val="none" w:sz="0" w:space="0" w:color="auto"/>
            <w:right w:val="none" w:sz="0" w:space="0" w:color="auto"/>
          </w:divBdr>
        </w:div>
      </w:divsChild>
    </w:div>
    <w:div w:id="1527790090">
      <w:bodyDiv w:val="1"/>
      <w:marLeft w:val="0"/>
      <w:marRight w:val="0"/>
      <w:marTop w:val="0"/>
      <w:marBottom w:val="0"/>
      <w:divBdr>
        <w:top w:val="none" w:sz="0" w:space="0" w:color="auto"/>
        <w:left w:val="none" w:sz="0" w:space="0" w:color="auto"/>
        <w:bottom w:val="none" w:sz="0" w:space="0" w:color="auto"/>
        <w:right w:val="none" w:sz="0" w:space="0" w:color="auto"/>
      </w:divBdr>
      <w:divsChild>
        <w:div w:id="254437292">
          <w:marLeft w:val="547"/>
          <w:marRight w:val="0"/>
          <w:marTop w:val="134"/>
          <w:marBottom w:val="0"/>
          <w:divBdr>
            <w:top w:val="none" w:sz="0" w:space="0" w:color="auto"/>
            <w:left w:val="none" w:sz="0" w:space="0" w:color="auto"/>
            <w:bottom w:val="none" w:sz="0" w:space="0" w:color="auto"/>
            <w:right w:val="none" w:sz="0" w:space="0" w:color="auto"/>
          </w:divBdr>
        </w:div>
      </w:divsChild>
    </w:div>
    <w:div w:id="1534423444">
      <w:bodyDiv w:val="1"/>
      <w:marLeft w:val="0"/>
      <w:marRight w:val="0"/>
      <w:marTop w:val="0"/>
      <w:marBottom w:val="0"/>
      <w:divBdr>
        <w:top w:val="none" w:sz="0" w:space="0" w:color="auto"/>
        <w:left w:val="none" w:sz="0" w:space="0" w:color="auto"/>
        <w:bottom w:val="none" w:sz="0" w:space="0" w:color="auto"/>
        <w:right w:val="none" w:sz="0" w:space="0" w:color="auto"/>
      </w:divBdr>
      <w:divsChild>
        <w:div w:id="1945842378">
          <w:marLeft w:val="547"/>
          <w:marRight w:val="0"/>
          <w:marTop w:val="134"/>
          <w:marBottom w:val="0"/>
          <w:divBdr>
            <w:top w:val="none" w:sz="0" w:space="0" w:color="auto"/>
            <w:left w:val="none" w:sz="0" w:space="0" w:color="auto"/>
            <w:bottom w:val="none" w:sz="0" w:space="0" w:color="auto"/>
            <w:right w:val="none" w:sz="0" w:space="0" w:color="auto"/>
          </w:divBdr>
        </w:div>
        <w:div w:id="2024354934">
          <w:marLeft w:val="547"/>
          <w:marRight w:val="0"/>
          <w:marTop w:val="134"/>
          <w:marBottom w:val="0"/>
          <w:divBdr>
            <w:top w:val="none" w:sz="0" w:space="0" w:color="auto"/>
            <w:left w:val="none" w:sz="0" w:space="0" w:color="auto"/>
            <w:bottom w:val="none" w:sz="0" w:space="0" w:color="auto"/>
            <w:right w:val="none" w:sz="0" w:space="0" w:color="auto"/>
          </w:divBdr>
        </w:div>
        <w:div w:id="1433666326">
          <w:marLeft w:val="547"/>
          <w:marRight w:val="0"/>
          <w:marTop w:val="134"/>
          <w:marBottom w:val="0"/>
          <w:divBdr>
            <w:top w:val="none" w:sz="0" w:space="0" w:color="auto"/>
            <w:left w:val="none" w:sz="0" w:space="0" w:color="auto"/>
            <w:bottom w:val="none" w:sz="0" w:space="0" w:color="auto"/>
            <w:right w:val="none" w:sz="0" w:space="0" w:color="auto"/>
          </w:divBdr>
        </w:div>
      </w:divsChild>
    </w:div>
    <w:div w:id="1547641597">
      <w:bodyDiv w:val="1"/>
      <w:marLeft w:val="0"/>
      <w:marRight w:val="0"/>
      <w:marTop w:val="0"/>
      <w:marBottom w:val="0"/>
      <w:divBdr>
        <w:top w:val="none" w:sz="0" w:space="0" w:color="auto"/>
        <w:left w:val="none" w:sz="0" w:space="0" w:color="auto"/>
        <w:bottom w:val="none" w:sz="0" w:space="0" w:color="auto"/>
        <w:right w:val="none" w:sz="0" w:space="0" w:color="auto"/>
      </w:divBdr>
      <w:divsChild>
        <w:div w:id="826168343">
          <w:marLeft w:val="547"/>
          <w:marRight w:val="0"/>
          <w:marTop w:val="134"/>
          <w:marBottom w:val="0"/>
          <w:divBdr>
            <w:top w:val="none" w:sz="0" w:space="0" w:color="auto"/>
            <w:left w:val="none" w:sz="0" w:space="0" w:color="auto"/>
            <w:bottom w:val="none" w:sz="0" w:space="0" w:color="auto"/>
            <w:right w:val="none" w:sz="0" w:space="0" w:color="auto"/>
          </w:divBdr>
        </w:div>
        <w:div w:id="1427195759">
          <w:marLeft w:val="547"/>
          <w:marRight w:val="0"/>
          <w:marTop w:val="134"/>
          <w:marBottom w:val="0"/>
          <w:divBdr>
            <w:top w:val="none" w:sz="0" w:space="0" w:color="auto"/>
            <w:left w:val="none" w:sz="0" w:space="0" w:color="auto"/>
            <w:bottom w:val="none" w:sz="0" w:space="0" w:color="auto"/>
            <w:right w:val="none" w:sz="0" w:space="0" w:color="auto"/>
          </w:divBdr>
        </w:div>
        <w:div w:id="639925089">
          <w:marLeft w:val="547"/>
          <w:marRight w:val="0"/>
          <w:marTop w:val="134"/>
          <w:marBottom w:val="0"/>
          <w:divBdr>
            <w:top w:val="none" w:sz="0" w:space="0" w:color="auto"/>
            <w:left w:val="none" w:sz="0" w:space="0" w:color="auto"/>
            <w:bottom w:val="none" w:sz="0" w:space="0" w:color="auto"/>
            <w:right w:val="none" w:sz="0" w:space="0" w:color="auto"/>
          </w:divBdr>
        </w:div>
        <w:div w:id="1631012218">
          <w:marLeft w:val="547"/>
          <w:marRight w:val="0"/>
          <w:marTop w:val="134"/>
          <w:marBottom w:val="0"/>
          <w:divBdr>
            <w:top w:val="none" w:sz="0" w:space="0" w:color="auto"/>
            <w:left w:val="none" w:sz="0" w:space="0" w:color="auto"/>
            <w:bottom w:val="none" w:sz="0" w:space="0" w:color="auto"/>
            <w:right w:val="none" w:sz="0" w:space="0" w:color="auto"/>
          </w:divBdr>
        </w:div>
        <w:div w:id="2142454197">
          <w:marLeft w:val="547"/>
          <w:marRight w:val="0"/>
          <w:marTop w:val="134"/>
          <w:marBottom w:val="0"/>
          <w:divBdr>
            <w:top w:val="none" w:sz="0" w:space="0" w:color="auto"/>
            <w:left w:val="none" w:sz="0" w:space="0" w:color="auto"/>
            <w:bottom w:val="none" w:sz="0" w:space="0" w:color="auto"/>
            <w:right w:val="none" w:sz="0" w:space="0" w:color="auto"/>
          </w:divBdr>
        </w:div>
      </w:divsChild>
    </w:div>
    <w:div w:id="1585456481">
      <w:bodyDiv w:val="1"/>
      <w:marLeft w:val="0"/>
      <w:marRight w:val="0"/>
      <w:marTop w:val="0"/>
      <w:marBottom w:val="0"/>
      <w:divBdr>
        <w:top w:val="none" w:sz="0" w:space="0" w:color="auto"/>
        <w:left w:val="none" w:sz="0" w:space="0" w:color="auto"/>
        <w:bottom w:val="none" w:sz="0" w:space="0" w:color="auto"/>
        <w:right w:val="none" w:sz="0" w:space="0" w:color="auto"/>
      </w:divBdr>
      <w:divsChild>
        <w:div w:id="1844081604">
          <w:marLeft w:val="547"/>
          <w:marRight w:val="0"/>
          <w:marTop w:val="134"/>
          <w:marBottom w:val="0"/>
          <w:divBdr>
            <w:top w:val="none" w:sz="0" w:space="0" w:color="auto"/>
            <w:left w:val="none" w:sz="0" w:space="0" w:color="auto"/>
            <w:bottom w:val="none" w:sz="0" w:space="0" w:color="auto"/>
            <w:right w:val="none" w:sz="0" w:space="0" w:color="auto"/>
          </w:divBdr>
        </w:div>
        <w:div w:id="24797187">
          <w:marLeft w:val="1166"/>
          <w:marRight w:val="0"/>
          <w:marTop w:val="96"/>
          <w:marBottom w:val="0"/>
          <w:divBdr>
            <w:top w:val="none" w:sz="0" w:space="0" w:color="auto"/>
            <w:left w:val="none" w:sz="0" w:space="0" w:color="auto"/>
            <w:bottom w:val="none" w:sz="0" w:space="0" w:color="auto"/>
            <w:right w:val="none" w:sz="0" w:space="0" w:color="auto"/>
          </w:divBdr>
        </w:div>
        <w:div w:id="1183276151">
          <w:marLeft w:val="547"/>
          <w:marRight w:val="0"/>
          <w:marTop w:val="134"/>
          <w:marBottom w:val="0"/>
          <w:divBdr>
            <w:top w:val="none" w:sz="0" w:space="0" w:color="auto"/>
            <w:left w:val="none" w:sz="0" w:space="0" w:color="auto"/>
            <w:bottom w:val="none" w:sz="0" w:space="0" w:color="auto"/>
            <w:right w:val="none" w:sz="0" w:space="0" w:color="auto"/>
          </w:divBdr>
        </w:div>
      </w:divsChild>
    </w:div>
    <w:div w:id="1597637679">
      <w:bodyDiv w:val="1"/>
      <w:marLeft w:val="0"/>
      <w:marRight w:val="0"/>
      <w:marTop w:val="0"/>
      <w:marBottom w:val="0"/>
      <w:divBdr>
        <w:top w:val="none" w:sz="0" w:space="0" w:color="auto"/>
        <w:left w:val="none" w:sz="0" w:space="0" w:color="auto"/>
        <w:bottom w:val="none" w:sz="0" w:space="0" w:color="auto"/>
        <w:right w:val="none" w:sz="0" w:space="0" w:color="auto"/>
      </w:divBdr>
    </w:div>
    <w:div w:id="1705323676">
      <w:bodyDiv w:val="1"/>
      <w:marLeft w:val="0"/>
      <w:marRight w:val="0"/>
      <w:marTop w:val="0"/>
      <w:marBottom w:val="0"/>
      <w:divBdr>
        <w:top w:val="none" w:sz="0" w:space="0" w:color="auto"/>
        <w:left w:val="none" w:sz="0" w:space="0" w:color="auto"/>
        <w:bottom w:val="none" w:sz="0" w:space="0" w:color="auto"/>
        <w:right w:val="none" w:sz="0" w:space="0" w:color="auto"/>
      </w:divBdr>
    </w:div>
    <w:div w:id="1708752264">
      <w:bodyDiv w:val="1"/>
      <w:marLeft w:val="0"/>
      <w:marRight w:val="0"/>
      <w:marTop w:val="0"/>
      <w:marBottom w:val="0"/>
      <w:divBdr>
        <w:top w:val="none" w:sz="0" w:space="0" w:color="auto"/>
        <w:left w:val="none" w:sz="0" w:space="0" w:color="auto"/>
        <w:bottom w:val="none" w:sz="0" w:space="0" w:color="auto"/>
        <w:right w:val="none" w:sz="0" w:space="0" w:color="auto"/>
      </w:divBdr>
      <w:divsChild>
        <w:div w:id="632562840">
          <w:marLeft w:val="547"/>
          <w:marRight w:val="0"/>
          <w:marTop w:val="134"/>
          <w:marBottom w:val="0"/>
          <w:divBdr>
            <w:top w:val="none" w:sz="0" w:space="0" w:color="auto"/>
            <w:left w:val="none" w:sz="0" w:space="0" w:color="auto"/>
            <w:bottom w:val="none" w:sz="0" w:space="0" w:color="auto"/>
            <w:right w:val="none" w:sz="0" w:space="0" w:color="auto"/>
          </w:divBdr>
        </w:div>
      </w:divsChild>
    </w:div>
    <w:div w:id="1818493623">
      <w:bodyDiv w:val="1"/>
      <w:marLeft w:val="0"/>
      <w:marRight w:val="0"/>
      <w:marTop w:val="0"/>
      <w:marBottom w:val="0"/>
      <w:divBdr>
        <w:top w:val="none" w:sz="0" w:space="0" w:color="auto"/>
        <w:left w:val="none" w:sz="0" w:space="0" w:color="auto"/>
        <w:bottom w:val="none" w:sz="0" w:space="0" w:color="auto"/>
        <w:right w:val="none" w:sz="0" w:space="0" w:color="auto"/>
      </w:divBdr>
      <w:divsChild>
        <w:div w:id="483819155">
          <w:marLeft w:val="547"/>
          <w:marRight w:val="0"/>
          <w:marTop w:val="134"/>
          <w:marBottom w:val="0"/>
          <w:divBdr>
            <w:top w:val="none" w:sz="0" w:space="0" w:color="auto"/>
            <w:left w:val="none" w:sz="0" w:space="0" w:color="auto"/>
            <w:bottom w:val="none" w:sz="0" w:space="0" w:color="auto"/>
            <w:right w:val="none" w:sz="0" w:space="0" w:color="auto"/>
          </w:divBdr>
        </w:div>
      </w:divsChild>
    </w:div>
    <w:div w:id="1832596249">
      <w:bodyDiv w:val="1"/>
      <w:marLeft w:val="0"/>
      <w:marRight w:val="0"/>
      <w:marTop w:val="0"/>
      <w:marBottom w:val="0"/>
      <w:divBdr>
        <w:top w:val="none" w:sz="0" w:space="0" w:color="auto"/>
        <w:left w:val="none" w:sz="0" w:space="0" w:color="auto"/>
        <w:bottom w:val="none" w:sz="0" w:space="0" w:color="auto"/>
        <w:right w:val="none" w:sz="0" w:space="0" w:color="auto"/>
      </w:divBdr>
      <w:divsChild>
        <w:div w:id="1503811288">
          <w:marLeft w:val="547"/>
          <w:marRight w:val="0"/>
          <w:marTop w:val="134"/>
          <w:marBottom w:val="0"/>
          <w:divBdr>
            <w:top w:val="none" w:sz="0" w:space="0" w:color="auto"/>
            <w:left w:val="none" w:sz="0" w:space="0" w:color="auto"/>
            <w:bottom w:val="none" w:sz="0" w:space="0" w:color="auto"/>
            <w:right w:val="none" w:sz="0" w:space="0" w:color="auto"/>
          </w:divBdr>
        </w:div>
        <w:div w:id="127362303">
          <w:marLeft w:val="547"/>
          <w:marRight w:val="0"/>
          <w:marTop w:val="134"/>
          <w:marBottom w:val="0"/>
          <w:divBdr>
            <w:top w:val="none" w:sz="0" w:space="0" w:color="auto"/>
            <w:left w:val="none" w:sz="0" w:space="0" w:color="auto"/>
            <w:bottom w:val="none" w:sz="0" w:space="0" w:color="auto"/>
            <w:right w:val="none" w:sz="0" w:space="0" w:color="auto"/>
          </w:divBdr>
        </w:div>
        <w:div w:id="1864707496">
          <w:marLeft w:val="547"/>
          <w:marRight w:val="0"/>
          <w:marTop w:val="134"/>
          <w:marBottom w:val="0"/>
          <w:divBdr>
            <w:top w:val="none" w:sz="0" w:space="0" w:color="auto"/>
            <w:left w:val="none" w:sz="0" w:space="0" w:color="auto"/>
            <w:bottom w:val="none" w:sz="0" w:space="0" w:color="auto"/>
            <w:right w:val="none" w:sz="0" w:space="0" w:color="auto"/>
          </w:divBdr>
        </w:div>
        <w:div w:id="426732848">
          <w:marLeft w:val="547"/>
          <w:marRight w:val="0"/>
          <w:marTop w:val="134"/>
          <w:marBottom w:val="0"/>
          <w:divBdr>
            <w:top w:val="none" w:sz="0" w:space="0" w:color="auto"/>
            <w:left w:val="none" w:sz="0" w:space="0" w:color="auto"/>
            <w:bottom w:val="none" w:sz="0" w:space="0" w:color="auto"/>
            <w:right w:val="none" w:sz="0" w:space="0" w:color="auto"/>
          </w:divBdr>
        </w:div>
      </w:divsChild>
    </w:div>
    <w:div w:id="1844589968">
      <w:bodyDiv w:val="1"/>
      <w:marLeft w:val="0"/>
      <w:marRight w:val="0"/>
      <w:marTop w:val="0"/>
      <w:marBottom w:val="0"/>
      <w:divBdr>
        <w:top w:val="none" w:sz="0" w:space="0" w:color="auto"/>
        <w:left w:val="none" w:sz="0" w:space="0" w:color="auto"/>
        <w:bottom w:val="none" w:sz="0" w:space="0" w:color="auto"/>
        <w:right w:val="none" w:sz="0" w:space="0" w:color="auto"/>
      </w:divBdr>
      <w:divsChild>
        <w:div w:id="198859298">
          <w:marLeft w:val="547"/>
          <w:marRight w:val="0"/>
          <w:marTop w:val="134"/>
          <w:marBottom w:val="0"/>
          <w:divBdr>
            <w:top w:val="none" w:sz="0" w:space="0" w:color="auto"/>
            <w:left w:val="none" w:sz="0" w:space="0" w:color="auto"/>
            <w:bottom w:val="none" w:sz="0" w:space="0" w:color="auto"/>
            <w:right w:val="none" w:sz="0" w:space="0" w:color="auto"/>
          </w:divBdr>
        </w:div>
        <w:div w:id="187764407">
          <w:marLeft w:val="547"/>
          <w:marRight w:val="0"/>
          <w:marTop w:val="134"/>
          <w:marBottom w:val="0"/>
          <w:divBdr>
            <w:top w:val="none" w:sz="0" w:space="0" w:color="auto"/>
            <w:left w:val="none" w:sz="0" w:space="0" w:color="auto"/>
            <w:bottom w:val="none" w:sz="0" w:space="0" w:color="auto"/>
            <w:right w:val="none" w:sz="0" w:space="0" w:color="auto"/>
          </w:divBdr>
        </w:div>
        <w:div w:id="1647930329">
          <w:marLeft w:val="547"/>
          <w:marRight w:val="0"/>
          <w:marTop w:val="134"/>
          <w:marBottom w:val="0"/>
          <w:divBdr>
            <w:top w:val="none" w:sz="0" w:space="0" w:color="auto"/>
            <w:left w:val="none" w:sz="0" w:space="0" w:color="auto"/>
            <w:bottom w:val="none" w:sz="0" w:space="0" w:color="auto"/>
            <w:right w:val="none" w:sz="0" w:space="0" w:color="auto"/>
          </w:divBdr>
        </w:div>
        <w:div w:id="874081799">
          <w:marLeft w:val="547"/>
          <w:marRight w:val="0"/>
          <w:marTop w:val="134"/>
          <w:marBottom w:val="0"/>
          <w:divBdr>
            <w:top w:val="none" w:sz="0" w:space="0" w:color="auto"/>
            <w:left w:val="none" w:sz="0" w:space="0" w:color="auto"/>
            <w:bottom w:val="none" w:sz="0" w:space="0" w:color="auto"/>
            <w:right w:val="none" w:sz="0" w:space="0" w:color="auto"/>
          </w:divBdr>
        </w:div>
        <w:div w:id="48194441">
          <w:marLeft w:val="1166"/>
          <w:marRight w:val="0"/>
          <w:marTop w:val="115"/>
          <w:marBottom w:val="0"/>
          <w:divBdr>
            <w:top w:val="none" w:sz="0" w:space="0" w:color="auto"/>
            <w:left w:val="none" w:sz="0" w:space="0" w:color="auto"/>
            <w:bottom w:val="none" w:sz="0" w:space="0" w:color="auto"/>
            <w:right w:val="none" w:sz="0" w:space="0" w:color="auto"/>
          </w:divBdr>
        </w:div>
        <w:div w:id="1055934685">
          <w:marLeft w:val="1166"/>
          <w:marRight w:val="0"/>
          <w:marTop w:val="115"/>
          <w:marBottom w:val="0"/>
          <w:divBdr>
            <w:top w:val="none" w:sz="0" w:space="0" w:color="auto"/>
            <w:left w:val="none" w:sz="0" w:space="0" w:color="auto"/>
            <w:bottom w:val="none" w:sz="0" w:space="0" w:color="auto"/>
            <w:right w:val="none" w:sz="0" w:space="0" w:color="auto"/>
          </w:divBdr>
        </w:div>
      </w:divsChild>
    </w:div>
    <w:div w:id="1848909399">
      <w:bodyDiv w:val="1"/>
      <w:marLeft w:val="0"/>
      <w:marRight w:val="0"/>
      <w:marTop w:val="0"/>
      <w:marBottom w:val="0"/>
      <w:divBdr>
        <w:top w:val="none" w:sz="0" w:space="0" w:color="auto"/>
        <w:left w:val="none" w:sz="0" w:space="0" w:color="auto"/>
        <w:bottom w:val="none" w:sz="0" w:space="0" w:color="auto"/>
        <w:right w:val="none" w:sz="0" w:space="0" w:color="auto"/>
      </w:divBdr>
      <w:divsChild>
        <w:div w:id="1321158951">
          <w:marLeft w:val="547"/>
          <w:marRight w:val="0"/>
          <w:marTop w:val="134"/>
          <w:marBottom w:val="0"/>
          <w:divBdr>
            <w:top w:val="none" w:sz="0" w:space="0" w:color="auto"/>
            <w:left w:val="none" w:sz="0" w:space="0" w:color="auto"/>
            <w:bottom w:val="none" w:sz="0" w:space="0" w:color="auto"/>
            <w:right w:val="none" w:sz="0" w:space="0" w:color="auto"/>
          </w:divBdr>
        </w:div>
        <w:div w:id="391124894">
          <w:marLeft w:val="547"/>
          <w:marRight w:val="0"/>
          <w:marTop w:val="134"/>
          <w:marBottom w:val="0"/>
          <w:divBdr>
            <w:top w:val="none" w:sz="0" w:space="0" w:color="auto"/>
            <w:left w:val="none" w:sz="0" w:space="0" w:color="auto"/>
            <w:bottom w:val="none" w:sz="0" w:space="0" w:color="auto"/>
            <w:right w:val="none" w:sz="0" w:space="0" w:color="auto"/>
          </w:divBdr>
        </w:div>
        <w:div w:id="339046922">
          <w:marLeft w:val="547"/>
          <w:marRight w:val="0"/>
          <w:marTop w:val="134"/>
          <w:marBottom w:val="0"/>
          <w:divBdr>
            <w:top w:val="none" w:sz="0" w:space="0" w:color="auto"/>
            <w:left w:val="none" w:sz="0" w:space="0" w:color="auto"/>
            <w:bottom w:val="none" w:sz="0" w:space="0" w:color="auto"/>
            <w:right w:val="none" w:sz="0" w:space="0" w:color="auto"/>
          </w:divBdr>
        </w:div>
        <w:div w:id="116879541">
          <w:marLeft w:val="547"/>
          <w:marRight w:val="0"/>
          <w:marTop w:val="134"/>
          <w:marBottom w:val="0"/>
          <w:divBdr>
            <w:top w:val="none" w:sz="0" w:space="0" w:color="auto"/>
            <w:left w:val="none" w:sz="0" w:space="0" w:color="auto"/>
            <w:bottom w:val="none" w:sz="0" w:space="0" w:color="auto"/>
            <w:right w:val="none" w:sz="0" w:space="0" w:color="auto"/>
          </w:divBdr>
        </w:div>
      </w:divsChild>
    </w:div>
    <w:div w:id="1859928030">
      <w:bodyDiv w:val="1"/>
      <w:marLeft w:val="0"/>
      <w:marRight w:val="0"/>
      <w:marTop w:val="0"/>
      <w:marBottom w:val="0"/>
      <w:divBdr>
        <w:top w:val="none" w:sz="0" w:space="0" w:color="auto"/>
        <w:left w:val="none" w:sz="0" w:space="0" w:color="auto"/>
        <w:bottom w:val="none" w:sz="0" w:space="0" w:color="auto"/>
        <w:right w:val="none" w:sz="0" w:space="0" w:color="auto"/>
      </w:divBdr>
      <w:divsChild>
        <w:div w:id="1349983779">
          <w:marLeft w:val="547"/>
          <w:marRight w:val="0"/>
          <w:marTop w:val="134"/>
          <w:marBottom w:val="0"/>
          <w:divBdr>
            <w:top w:val="none" w:sz="0" w:space="0" w:color="auto"/>
            <w:left w:val="none" w:sz="0" w:space="0" w:color="auto"/>
            <w:bottom w:val="none" w:sz="0" w:space="0" w:color="auto"/>
            <w:right w:val="none" w:sz="0" w:space="0" w:color="auto"/>
          </w:divBdr>
        </w:div>
        <w:div w:id="2055813764">
          <w:marLeft w:val="547"/>
          <w:marRight w:val="0"/>
          <w:marTop w:val="134"/>
          <w:marBottom w:val="0"/>
          <w:divBdr>
            <w:top w:val="none" w:sz="0" w:space="0" w:color="auto"/>
            <w:left w:val="none" w:sz="0" w:space="0" w:color="auto"/>
            <w:bottom w:val="none" w:sz="0" w:space="0" w:color="auto"/>
            <w:right w:val="none" w:sz="0" w:space="0" w:color="auto"/>
          </w:divBdr>
        </w:div>
      </w:divsChild>
    </w:div>
    <w:div w:id="1951086392">
      <w:bodyDiv w:val="1"/>
      <w:marLeft w:val="0"/>
      <w:marRight w:val="0"/>
      <w:marTop w:val="0"/>
      <w:marBottom w:val="0"/>
      <w:divBdr>
        <w:top w:val="none" w:sz="0" w:space="0" w:color="auto"/>
        <w:left w:val="none" w:sz="0" w:space="0" w:color="auto"/>
        <w:bottom w:val="none" w:sz="0" w:space="0" w:color="auto"/>
        <w:right w:val="none" w:sz="0" w:space="0" w:color="auto"/>
      </w:divBdr>
      <w:divsChild>
        <w:div w:id="1860118315">
          <w:marLeft w:val="547"/>
          <w:marRight w:val="0"/>
          <w:marTop w:val="134"/>
          <w:marBottom w:val="0"/>
          <w:divBdr>
            <w:top w:val="none" w:sz="0" w:space="0" w:color="auto"/>
            <w:left w:val="none" w:sz="0" w:space="0" w:color="auto"/>
            <w:bottom w:val="none" w:sz="0" w:space="0" w:color="auto"/>
            <w:right w:val="none" w:sz="0" w:space="0" w:color="auto"/>
          </w:divBdr>
        </w:div>
        <w:div w:id="1800496082">
          <w:marLeft w:val="547"/>
          <w:marRight w:val="0"/>
          <w:marTop w:val="134"/>
          <w:marBottom w:val="0"/>
          <w:divBdr>
            <w:top w:val="none" w:sz="0" w:space="0" w:color="auto"/>
            <w:left w:val="none" w:sz="0" w:space="0" w:color="auto"/>
            <w:bottom w:val="none" w:sz="0" w:space="0" w:color="auto"/>
            <w:right w:val="none" w:sz="0" w:space="0" w:color="auto"/>
          </w:divBdr>
        </w:div>
        <w:div w:id="996613455">
          <w:marLeft w:val="547"/>
          <w:marRight w:val="0"/>
          <w:marTop w:val="134"/>
          <w:marBottom w:val="0"/>
          <w:divBdr>
            <w:top w:val="none" w:sz="0" w:space="0" w:color="auto"/>
            <w:left w:val="none" w:sz="0" w:space="0" w:color="auto"/>
            <w:bottom w:val="none" w:sz="0" w:space="0" w:color="auto"/>
            <w:right w:val="none" w:sz="0" w:space="0" w:color="auto"/>
          </w:divBdr>
        </w:div>
        <w:div w:id="1060636275">
          <w:marLeft w:val="547"/>
          <w:marRight w:val="0"/>
          <w:marTop w:val="134"/>
          <w:marBottom w:val="0"/>
          <w:divBdr>
            <w:top w:val="none" w:sz="0" w:space="0" w:color="auto"/>
            <w:left w:val="none" w:sz="0" w:space="0" w:color="auto"/>
            <w:bottom w:val="none" w:sz="0" w:space="0" w:color="auto"/>
            <w:right w:val="none" w:sz="0" w:space="0" w:color="auto"/>
          </w:divBdr>
        </w:div>
        <w:div w:id="1192570217">
          <w:marLeft w:val="1166"/>
          <w:marRight w:val="0"/>
          <w:marTop w:val="115"/>
          <w:marBottom w:val="0"/>
          <w:divBdr>
            <w:top w:val="none" w:sz="0" w:space="0" w:color="auto"/>
            <w:left w:val="none" w:sz="0" w:space="0" w:color="auto"/>
            <w:bottom w:val="none" w:sz="0" w:space="0" w:color="auto"/>
            <w:right w:val="none" w:sz="0" w:space="0" w:color="auto"/>
          </w:divBdr>
        </w:div>
        <w:div w:id="363868567">
          <w:marLeft w:val="1166"/>
          <w:marRight w:val="0"/>
          <w:marTop w:val="115"/>
          <w:marBottom w:val="0"/>
          <w:divBdr>
            <w:top w:val="none" w:sz="0" w:space="0" w:color="auto"/>
            <w:left w:val="none" w:sz="0" w:space="0" w:color="auto"/>
            <w:bottom w:val="none" w:sz="0" w:space="0" w:color="auto"/>
            <w:right w:val="none" w:sz="0" w:space="0" w:color="auto"/>
          </w:divBdr>
        </w:div>
      </w:divsChild>
    </w:div>
    <w:div w:id="1951548937">
      <w:bodyDiv w:val="1"/>
      <w:marLeft w:val="0"/>
      <w:marRight w:val="0"/>
      <w:marTop w:val="0"/>
      <w:marBottom w:val="0"/>
      <w:divBdr>
        <w:top w:val="none" w:sz="0" w:space="0" w:color="auto"/>
        <w:left w:val="none" w:sz="0" w:space="0" w:color="auto"/>
        <w:bottom w:val="none" w:sz="0" w:space="0" w:color="auto"/>
        <w:right w:val="none" w:sz="0" w:space="0" w:color="auto"/>
      </w:divBdr>
      <w:divsChild>
        <w:div w:id="1208251919">
          <w:marLeft w:val="547"/>
          <w:marRight w:val="0"/>
          <w:marTop w:val="134"/>
          <w:marBottom w:val="0"/>
          <w:divBdr>
            <w:top w:val="none" w:sz="0" w:space="0" w:color="auto"/>
            <w:left w:val="none" w:sz="0" w:space="0" w:color="auto"/>
            <w:bottom w:val="none" w:sz="0" w:space="0" w:color="auto"/>
            <w:right w:val="none" w:sz="0" w:space="0" w:color="auto"/>
          </w:divBdr>
        </w:div>
        <w:div w:id="1637374863">
          <w:marLeft w:val="547"/>
          <w:marRight w:val="0"/>
          <w:marTop w:val="134"/>
          <w:marBottom w:val="0"/>
          <w:divBdr>
            <w:top w:val="none" w:sz="0" w:space="0" w:color="auto"/>
            <w:left w:val="none" w:sz="0" w:space="0" w:color="auto"/>
            <w:bottom w:val="none" w:sz="0" w:space="0" w:color="auto"/>
            <w:right w:val="none" w:sz="0" w:space="0" w:color="auto"/>
          </w:divBdr>
        </w:div>
        <w:div w:id="198780226">
          <w:marLeft w:val="547"/>
          <w:marRight w:val="0"/>
          <w:marTop w:val="134"/>
          <w:marBottom w:val="0"/>
          <w:divBdr>
            <w:top w:val="none" w:sz="0" w:space="0" w:color="auto"/>
            <w:left w:val="none" w:sz="0" w:space="0" w:color="auto"/>
            <w:bottom w:val="none" w:sz="0" w:space="0" w:color="auto"/>
            <w:right w:val="none" w:sz="0" w:space="0" w:color="auto"/>
          </w:divBdr>
        </w:div>
      </w:divsChild>
    </w:div>
    <w:div w:id="2031485204">
      <w:bodyDiv w:val="1"/>
      <w:marLeft w:val="0"/>
      <w:marRight w:val="0"/>
      <w:marTop w:val="0"/>
      <w:marBottom w:val="0"/>
      <w:divBdr>
        <w:top w:val="none" w:sz="0" w:space="0" w:color="auto"/>
        <w:left w:val="none" w:sz="0" w:space="0" w:color="auto"/>
        <w:bottom w:val="none" w:sz="0" w:space="0" w:color="auto"/>
        <w:right w:val="none" w:sz="0" w:space="0" w:color="auto"/>
      </w:divBdr>
      <w:divsChild>
        <w:div w:id="616061009">
          <w:marLeft w:val="547"/>
          <w:marRight w:val="0"/>
          <w:marTop w:val="134"/>
          <w:marBottom w:val="0"/>
          <w:divBdr>
            <w:top w:val="none" w:sz="0" w:space="0" w:color="auto"/>
            <w:left w:val="none" w:sz="0" w:space="0" w:color="auto"/>
            <w:bottom w:val="none" w:sz="0" w:space="0" w:color="auto"/>
            <w:right w:val="none" w:sz="0" w:space="0" w:color="auto"/>
          </w:divBdr>
        </w:div>
        <w:div w:id="835464632">
          <w:marLeft w:val="547"/>
          <w:marRight w:val="0"/>
          <w:marTop w:val="134"/>
          <w:marBottom w:val="0"/>
          <w:divBdr>
            <w:top w:val="none" w:sz="0" w:space="0" w:color="auto"/>
            <w:left w:val="none" w:sz="0" w:space="0" w:color="auto"/>
            <w:bottom w:val="none" w:sz="0" w:space="0" w:color="auto"/>
            <w:right w:val="none" w:sz="0" w:space="0" w:color="auto"/>
          </w:divBdr>
        </w:div>
        <w:div w:id="1774283834">
          <w:marLeft w:val="547"/>
          <w:marRight w:val="0"/>
          <w:marTop w:val="134"/>
          <w:marBottom w:val="0"/>
          <w:divBdr>
            <w:top w:val="none" w:sz="0" w:space="0" w:color="auto"/>
            <w:left w:val="none" w:sz="0" w:space="0" w:color="auto"/>
            <w:bottom w:val="none" w:sz="0" w:space="0" w:color="auto"/>
            <w:right w:val="none" w:sz="0" w:space="0" w:color="auto"/>
          </w:divBdr>
        </w:div>
        <w:div w:id="1764572828">
          <w:marLeft w:val="547"/>
          <w:marRight w:val="0"/>
          <w:marTop w:val="134"/>
          <w:marBottom w:val="0"/>
          <w:divBdr>
            <w:top w:val="none" w:sz="0" w:space="0" w:color="auto"/>
            <w:left w:val="none" w:sz="0" w:space="0" w:color="auto"/>
            <w:bottom w:val="none" w:sz="0" w:space="0" w:color="auto"/>
            <w:right w:val="none" w:sz="0" w:space="0" w:color="auto"/>
          </w:divBdr>
        </w:div>
      </w:divsChild>
    </w:div>
    <w:div w:id="2065595345">
      <w:bodyDiv w:val="1"/>
      <w:marLeft w:val="0"/>
      <w:marRight w:val="0"/>
      <w:marTop w:val="0"/>
      <w:marBottom w:val="0"/>
      <w:divBdr>
        <w:top w:val="none" w:sz="0" w:space="0" w:color="auto"/>
        <w:left w:val="none" w:sz="0" w:space="0" w:color="auto"/>
        <w:bottom w:val="none" w:sz="0" w:space="0" w:color="auto"/>
        <w:right w:val="none" w:sz="0" w:space="0" w:color="auto"/>
      </w:divBdr>
      <w:divsChild>
        <w:div w:id="1655720501">
          <w:marLeft w:val="547"/>
          <w:marRight w:val="0"/>
          <w:marTop w:val="134"/>
          <w:marBottom w:val="0"/>
          <w:divBdr>
            <w:top w:val="none" w:sz="0" w:space="0" w:color="auto"/>
            <w:left w:val="none" w:sz="0" w:space="0" w:color="auto"/>
            <w:bottom w:val="none" w:sz="0" w:space="0" w:color="auto"/>
            <w:right w:val="none" w:sz="0" w:space="0" w:color="auto"/>
          </w:divBdr>
        </w:div>
      </w:divsChild>
    </w:div>
    <w:div w:id="2079746280">
      <w:bodyDiv w:val="1"/>
      <w:marLeft w:val="0"/>
      <w:marRight w:val="0"/>
      <w:marTop w:val="0"/>
      <w:marBottom w:val="0"/>
      <w:divBdr>
        <w:top w:val="none" w:sz="0" w:space="0" w:color="auto"/>
        <w:left w:val="none" w:sz="0" w:space="0" w:color="auto"/>
        <w:bottom w:val="none" w:sz="0" w:space="0" w:color="auto"/>
        <w:right w:val="none" w:sz="0" w:space="0" w:color="auto"/>
      </w:divBdr>
      <w:divsChild>
        <w:div w:id="2088456267">
          <w:marLeft w:val="547"/>
          <w:marRight w:val="0"/>
          <w:marTop w:val="134"/>
          <w:marBottom w:val="0"/>
          <w:divBdr>
            <w:top w:val="none" w:sz="0" w:space="0" w:color="auto"/>
            <w:left w:val="none" w:sz="0" w:space="0" w:color="auto"/>
            <w:bottom w:val="none" w:sz="0" w:space="0" w:color="auto"/>
            <w:right w:val="none" w:sz="0" w:space="0" w:color="auto"/>
          </w:divBdr>
        </w:div>
      </w:divsChild>
    </w:div>
    <w:div w:id="2112312359">
      <w:bodyDiv w:val="1"/>
      <w:marLeft w:val="0"/>
      <w:marRight w:val="0"/>
      <w:marTop w:val="0"/>
      <w:marBottom w:val="0"/>
      <w:divBdr>
        <w:top w:val="none" w:sz="0" w:space="0" w:color="auto"/>
        <w:left w:val="none" w:sz="0" w:space="0" w:color="auto"/>
        <w:bottom w:val="none" w:sz="0" w:space="0" w:color="auto"/>
        <w:right w:val="none" w:sz="0" w:space="0" w:color="auto"/>
      </w:divBdr>
      <w:divsChild>
        <w:div w:id="1158351667">
          <w:marLeft w:val="547"/>
          <w:marRight w:val="0"/>
          <w:marTop w:val="134"/>
          <w:marBottom w:val="0"/>
          <w:divBdr>
            <w:top w:val="none" w:sz="0" w:space="0" w:color="auto"/>
            <w:left w:val="none" w:sz="0" w:space="0" w:color="auto"/>
            <w:bottom w:val="none" w:sz="0" w:space="0" w:color="auto"/>
            <w:right w:val="none" w:sz="0" w:space="0" w:color="auto"/>
          </w:divBdr>
        </w:div>
        <w:div w:id="1895575907">
          <w:marLeft w:val="547"/>
          <w:marRight w:val="0"/>
          <w:marTop w:val="134"/>
          <w:marBottom w:val="0"/>
          <w:divBdr>
            <w:top w:val="none" w:sz="0" w:space="0" w:color="auto"/>
            <w:left w:val="none" w:sz="0" w:space="0" w:color="auto"/>
            <w:bottom w:val="none" w:sz="0" w:space="0" w:color="auto"/>
            <w:right w:val="none" w:sz="0" w:space="0" w:color="auto"/>
          </w:divBdr>
        </w:div>
        <w:div w:id="1392924638">
          <w:marLeft w:val="547"/>
          <w:marRight w:val="0"/>
          <w:marTop w:val="134"/>
          <w:marBottom w:val="0"/>
          <w:divBdr>
            <w:top w:val="none" w:sz="0" w:space="0" w:color="auto"/>
            <w:left w:val="none" w:sz="0" w:space="0" w:color="auto"/>
            <w:bottom w:val="none" w:sz="0" w:space="0" w:color="auto"/>
            <w:right w:val="none" w:sz="0" w:space="0" w:color="auto"/>
          </w:divBdr>
        </w:div>
        <w:div w:id="1428967944">
          <w:marLeft w:val="547"/>
          <w:marRight w:val="0"/>
          <w:marTop w:val="134"/>
          <w:marBottom w:val="0"/>
          <w:divBdr>
            <w:top w:val="none" w:sz="0" w:space="0" w:color="auto"/>
            <w:left w:val="none" w:sz="0" w:space="0" w:color="auto"/>
            <w:bottom w:val="none" w:sz="0" w:space="0" w:color="auto"/>
            <w:right w:val="none" w:sz="0" w:space="0" w:color="auto"/>
          </w:divBdr>
        </w:div>
        <w:div w:id="1089426241">
          <w:marLeft w:val="547"/>
          <w:marRight w:val="0"/>
          <w:marTop w:val="134"/>
          <w:marBottom w:val="0"/>
          <w:divBdr>
            <w:top w:val="none" w:sz="0" w:space="0" w:color="auto"/>
            <w:left w:val="none" w:sz="0" w:space="0" w:color="auto"/>
            <w:bottom w:val="none" w:sz="0" w:space="0" w:color="auto"/>
            <w:right w:val="none" w:sz="0" w:space="0" w:color="auto"/>
          </w:divBdr>
        </w:div>
      </w:divsChild>
    </w:div>
    <w:div w:id="2130583651">
      <w:bodyDiv w:val="1"/>
      <w:marLeft w:val="0"/>
      <w:marRight w:val="0"/>
      <w:marTop w:val="0"/>
      <w:marBottom w:val="0"/>
      <w:divBdr>
        <w:top w:val="none" w:sz="0" w:space="0" w:color="auto"/>
        <w:left w:val="none" w:sz="0" w:space="0" w:color="auto"/>
        <w:bottom w:val="none" w:sz="0" w:space="0" w:color="auto"/>
        <w:right w:val="none" w:sz="0" w:space="0" w:color="auto"/>
      </w:divBdr>
      <w:divsChild>
        <w:div w:id="1530602827">
          <w:marLeft w:val="547"/>
          <w:marRight w:val="0"/>
          <w:marTop w:val="134"/>
          <w:marBottom w:val="0"/>
          <w:divBdr>
            <w:top w:val="none" w:sz="0" w:space="0" w:color="auto"/>
            <w:left w:val="none" w:sz="0" w:space="0" w:color="auto"/>
            <w:bottom w:val="none" w:sz="0" w:space="0" w:color="auto"/>
            <w:right w:val="none" w:sz="0" w:space="0" w:color="auto"/>
          </w:divBdr>
        </w:div>
        <w:div w:id="837576988">
          <w:marLeft w:val="547"/>
          <w:marRight w:val="0"/>
          <w:marTop w:val="134"/>
          <w:marBottom w:val="0"/>
          <w:divBdr>
            <w:top w:val="none" w:sz="0" w:space="0" w:color="auto"/>
            <w:left w:val="none" w:sz="0" w:space="0" w:color="auto"/>
            <w:bottom w:val="none" w:sz="0" w:space="0" w:color="auto"/>
            <w:right w:val="none" w:sz="0" w:space="0" w:color="auto"/>
          </w:divBdr>
        </w:div>
        <w:div w:id="186991555">
          <w:marLeft w:val="547"/>
          <w:marRight w:val="0"/>
          <w:marTop w:val="134"/>
          <w:marBottom w:val="0"/>
          <w:divBdr>
            <w:top w:val="none" w:sz="0" w:space="0" w:color="auto"/>
            <w:left w:val="none" w:sz="0" w:space="0" w:color="auto"/>
            <w:bottom w:val="none" w:sz="0" w:space="0" w:color="auto"/>
            <w:right w:val="none" w:sz="0" w:space="0" w:color="auto"/>
          </w:divBdr>
        </w:div>
        <w:div w:id="361328508">
          <w:marLeft w:val="547"/>
          <w:marRight w:val="0"/>
          <w:marTop w:val="134"/>
          <w:marBottom w:val="0"/>
          <w:divBdr>
            <w:top w:val="none" w:sz="0" w:space="0" w:color="auto"/>
            <w:left w:val="none" w:sz="0" w:space="0" w:color="auto"/>
            <w:bottom w:val="none" w:sz="0" w:space="0" w:color="auto"/>
            <w:right w:val="none" w:sz="0" w:space="0" w:color="auto"/>
          </w:divBdr>
        </w:div>
        <w:div w:id="104309915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E6C1F-E445-49E9-A854-7593AC4CE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17</Pages>
  <Words>2656</Words>
  <Characters>15677</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Krajňák</dc:creator>
  <cp:lastModifiedBy>Krajňák Michal</cp:lastModifiedBy>
  <cp:revision>20</cp:revision>
  <dcterms:created xsi:type="dcterms:W3CDTF">2014-04-05T17:53:00Z</dcterms:created>
  <dcterms:modified xsi:type="dcterms:W3CDTF">2021-10-23T10:29:00Z</dcterms:modified>
</cp:coreProperties>
</file>