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45" w:rsidRPr="006A35BE" w:rsidRDefault="006A35BE" w:rsidP="006A35BE">
      <w:pPr>
        <w:jc w:val="center"/>
        <w:rPr>
          <w:b/>
          <w:sz w:val="28"/>
        </w:rPr>
      </w:pPr>
      <w:r w:rsidRPr="006A35BE">
        <w:rPr>
          <w:b/>
          <w:sz w:val="28"/>
        </w:rPr>
        <w:t>Podniková ekonomika 1 – XPE1</w:t>
      </w:r>
    </w:p>
    <w:p w:rsidR="006A35BE" w:rsidRDefault="006A35BE">
      <w:pPr>
        <w:rPr>
          <w:b/>
          <w:sz w:val="24"/>
        </w:rPr>
      </w:pPr>
      <w:r>
        <w:rPr>
          <w:b/>
          <w:sz w:val="24"/>
        </w:rPr>
        <w:t>Výuka v B3.075</w:t>
      </w:r>
    </w:p>
    <w:p w:rsidR="006A35BE" w:rsidRPr="006A35BE" w:rsidRDefault="006A35BE">
      <w:pPr>
        <w:rPr>
          <w:b/>
          <w:sz w:val="24"/>
        </w:rPr>
      </w:pPr>
      <w:r w:rsidRPr="006A35BE">
        <w:rPr>
          <w:b/>
          <w:sz w:val="24"/>
        </w:rPr>
        <w:t xml:space="preserve">Skupina </w:t>
      </w:r>
      <w:proofErr w:type="gramStart"/>
      <w:r w:rsidRPr="006A35BE">
        <w:rPr>
          <w:b/>
          <w:sz w:val="24"/>
        </w:rPr>
        <w:t>01  -</w:t>
      </w:r>
      <w:proofErr w:type="gramEnd"/>
      <w:r w:rsidRPr="006A35BE">
        <w:rPr>
          <w:b/>
          <w:sz w:val="24"/>
        </w:rPr>
        <w:t xml:space="preserve"> výuka </w:t>
      </w:r>
      <w:r>
        <w:rPr>
          <w:b/>
          <w:sz w:val="24"/>
        </w:rPr>
        <w:tab/>
      </w:r>
      <w:r w:rsidRPr="006A35BE">
        <w:rPr>
          <w:b/>
          <w:sz w:val="24"/>
        </w:rPr>
        <w:t>8:00 – 11:15</w:t>
      </w:r>
    </w:p>
    <w:p w:rsidR="006A35BE" w:rsidRDefault="006A35BE">
      <w:pPr>
        <w:rPr>
          <w:b/>
          <w:sz w:val="24"/>
        </w:rPr>
      </w:pPr>
      <w:r w:rsidRPr="006A35BE">
        <w:rPr>
          <w:b/>
          <w:sz w:val="24"/>
        </w:rPr>
        <w:t xml:space="preserve">Skupina 02 – výuka </w:t>
      </w:r>
      <w:r>
        <w:rPr>
          <w:b/>
          <w:sz w:val="24"/>
        </w:rPr>
        <w:tab/>
      </w:r>
      <w:r w:rsidRPr="006A35BE">
        <w:rPr>
          <w:b/>
          <w:sz w:val="24"/>
        </w:rPr>
        <w:t>13:15 – 16:30</w:t>
      </w:r>
    </w:p>
    <w:p w:rsidR="006A35BE" w:rsidRDefault="006A35BE">
      <w:pPr>
        <w:rPr>
          <w:b/>
          <w:sz w:val="24"/>
        </w:rPr>
      </w:pPr>
    </w:p>
    <w:p w:rsidR="006A35BE" w:rsidRPr="00B4360B" w:rsidRDefault="006A35BE" w:rsidP="006A35BE">
      <w:pPr>
        <w:pStyle w:val="Odstavecseseznamem"/>
        <w:numPr>
          <w:ilvl w:val="0"/>
          <w:numId w:val="1"/>
        </w:numPr>
        <w:rPr>
          <w:b/>
          <w:sz w:val="24"/>
          <w:u w:val="single"/>
        </w:rPr>
      </w:pPr>
      <w:r w:rsidRPr="00B4360B">
        <w:rPr>
          <w:b/>
          <w:sz w:val="24"/>
          <w:u w:val="single"/>
        </w:rPr>
        <w:t>týden 6.10.</w:t>
      </w:r>
    </w:p>
    <w:p w:rsidR="006A35BE" w:rsidRDefault="006A35BE" w:rsidP="006A35BE">
      <w:pPr>
        <w:rPr>
          <w:b/>
          <w:sz w:val="24"/>
        </w:rPr>
      </w:pPr>
      <w:r>
        <w:rPr>
          <w:b/>
          <w:sz w:val="24"/>
        </w:rPr>
        <w:t xml:space="preserve">Skupina č. 1 – začínáme v 8:00  </w:t>
      </w:r>
    </w:p>
    <w:p w:rsidR="006A35BE" w:rsidRDefault="006A35BE" w:rsidP="006A35BE">
      <w:pPr>
        <w:rPr>
          <w:b/>
          <w:sz w:val="24"/>
        </w:rPr>
      </w:pPr>
      <w:r>
        <w:rPr>
          <w:b/>
          <w:sz w:val="24"/>
        </w:rPr>
        <w:t>Skupina č. 2 – začínáme ve 13:15</w:t>
      </w:r>
    </w:p>
    <w:p w:rsidR="006A35BE" w:rsidRDefault="006A35BE" w:rsidP="006A35BE">
      <w:pPr>
        <w:rPr>
          <w:b/>
          <w:sz w:val="24"/>
        </w:rPr>
      </w:pPr>
    </w:p>
    <w:p w:rsidR="006A35BE" w:rsidRDefault="006A35BE" w:rsidP="006A35BE">
      <w:pPr>
        <w:jc w:val="both"/>
        <w:rPr>
          <w:sz w:val="24"/>
        </w:rPr>
      </w:pPr>
      <w:r w:rsidRPr="006A35BE">
        <w:rPr>
          <w:sz w:val="24"/>
        </w:rPr>
        <w:t xml:space="preserve">Na první </w:t>
      </w:r>
      <w:r>
        <w:rPr>
          <w:sz w:val="24"/>
        </w:rPr>
        <w:t>hodině budou sděleny všechny informace k předmětu, bude upřesněn systém výuky, nároky na předmět, podmínky udělení zápočtu, absolvování zkoušky atd.</w:t>
      </w:r>
    </w:p>
    <w:p w:rsidR="006A35BE" w:rsidRDefault="006A35BE" w:rsidP="006A35BE">
      <w:pPr>
        <w:jc w:val="both"/>
        <w:rPr>
          <w:sz w:val="24"/>
        </w:rPr>
      </w:pPr>
      <w:r>
        <w:rPr>
          <w:sz w:val="24"/>
        </w:rPr>
        <w:t>Pokud můžete, využívejte IT techniku – tzn. NTB, tablety apod. pro práci v hodinách – k dispozici zadání v editovatelné formě .</w:t>
      </w:r>
      <w:proofErr w:type="spellStart"/>
      <w:r>
        <w:rPr>
          <w:sz w:val="24"/>
        </w:rPr>
        <w:t>pptx</w:t>
      </w:r>
      <w:proofErr w:type="spellEnd"/>
      <w:r>
        <w:rPr>
          <w:sz w:val="24"/>
        </w:rPr>
        <w:t>, dále budeme realizovat průběžné hry a testy, bude vyžadována také online práce na internetu.</w:t>
      </w:r>
    </w:p>
    <w:p w:rsidR="00875899" w:rsidRDefault="00875899" w:rsidP="006A35BE">
      <w:pPr>
        <w:jc w:val="both"/>
        <w:rPr>
          <w:sz w:val="24"/>
        </w:rPr>
      </w:pPr>
      <w:r>
        <w:rPr>
          <w:sz w:val="24"/>
        </w:rPr>
        <w:t>Pro práci v hodinách pro vás budu připravovat pracovní soubory (výtah z probírané problematiky + zadání příkladů atd.)</w:t>
      </w:r>
      <w:bookmarkStart w:id="0" w:name="_GoBack"/>
      <w:bookmarkEnd w:id="0"/>
    </w:p>
    <w:p w:rsidR="00165C70" w:rsidRPr="00165C70" w:rsidRDefault="00165C70" w:rsidP="006A35BE">
      <w:pPr>
        <w:jc w:val="both"/>
        <w:rPr>
          <w:sz w:val="24"/>
        </w:rPr>
      </w:pPr>
      <w:r w:rsidRPr="00165C70">
        <w:rPr>
          <w:b/>
          <w:sz w:val="24"/>
        </w:rPr>
        <w:t xml:space="preserve">Dlouhodobý úkol: Neustále sledujete, analyzujte a vyhodnocujte ekonomickou situaci ČR + svět a podmínky podnikatelského prostředí! </w:t>
      </w:r>
      <w:r>
        <w:rPr>
          <w:b/>
          <w:sz w:val="24"/>
        </w:rPr>
        <w:t xml:space="preserve">Na každé hodině bude vyžadována ekonomická aktualita – vždy podrobíme diskuzi. Je potřeba si uvědomit, </w:t>
      </w:r>
      <w:r w:rsidRPr="00165C70">
        <w:rPr>
          <w:b/>
          <w:sz w:val="24"/>
          <w:u w:val="single"/>
        </w:rPr>
        <w:t>že vše, co se učíme, najdeme všude kolem nás</w:t>
      </w:r>
      <w:r>
        <w:rPr>
          <w:b/>
          <w:sz w:val="24"/>
          <w:u w:val="single"/>
        </w:rPr>
        <w:t xml:space="preserve">! </w:t>
      </w:r>
      <w:r>
        <w:rPr>
          <w:sz w:val="24"/>
        </w:rPr>
        <w:t>Vnímejte dění kolem sebe!</w:t>
      </w:r>
    </w:p>
    <w:p w:rsidR="009743BE" w:rsidRDefault="009743BE" w:rsidP="006A35BE">
      <w:pPr>
        <w:jc w:val="both"/>
        <w:rPr>
          <w:sz w:val="24"/>
        </w:rPr>
      </w:pPr>
    </w:p>
    <w:p w:rsidR="006A35BE" w:rsidRDefault="006A35BE" w:rsidP="006A35BE">
      <w:pPr>
        <w:jc w:val="both"/>
        <w:rPr>
          <w:b/>
          <w:sz w:val="24"/>
        </w:rPr>
      </w:pPr>
      <w:r>
        <w:rPr>
          <w:sz w:val="24"/>
        </w:rPr>
        <w:t xml:space="preserve">V případě dotazů pište na </w:t>
      </w:r>
      <w:hyperlink r:id="rId5" w:history="1">
        <w:r w:rsidRPr="00E9353C">
          <w:rPr>
            <w:rStyle w:val="Hypertextovodkaz"/>
            <w:b/>
            <w:sz w:val="24"/>
          </w:rPr>
          <w:t>petr.novak@mvso.cz</w:t>
        </w:r>
      </w:hyperlink>
    </w:p>
    <w:p w:rsidR="006A35BE" w:rsidRDefault="006A35BE" w:rsidP="006A35BE">
      <w:pPr>
        <w:jc w:val="both"/>
        <w:rPr>
          <w:sz w:val="24"/>
        </w:rPr>
      </w:pPr>
    </w:p>
    <w:p w:rsidR="00B4360B" w:rsidRDefault="00B4360B" w:rsidP="006A35BE">
      <w:pPr>
        <w:jc w:val="both"/>
        <w:rPr>
          <w:sz w:val="24"/>
        </w:rPr>
      </w:pPr>
      <w:r>
        <w:rPr>
          <w:sz w:val="24"/>
        </w:rPr>
        <w:t>Pokyny k seminární práci:</w:t>
      </w:r>
    </w:p>
    <w:p w:rsidR="00F520AA" w:rsidRPr="00B4360B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Min. 5 lit. zdrojů, z toho alespoň 1 anglický zdroj (</w:t>
      </w:r>
      <w:r w:rsidRPr="00B4360B">
        <w:rPr>
          <w:b/>
          <w:sz w:val="24"/>
        </w:rPr>
        <w:t xml:space="preserve">pro témata </w:t>
      </w:r>
      <w:r>
        <w:rPr>
          <w:b/>
          <w:sz w:val="24"/>
        </w:rPr>
        <w:t xml:space="preserve">č. </w:t>
      </w:r>
      <w:r w:rsidRPr="00B4360B">
        <w:rPr>
          <w:b/>
          <w:sz w:val="24"/>
        </w:rPr>
        <w:t>2 a 3</w:t>
      </w:r>
      <w:r w:rsidRPr="00B4360B">
        <w:rPr>
          <w:sz w:val="24"/>
        </w:rPr>
        <w:t xml:space="preserve">) – článek ne starší než 15 let – z databází veřejně přístupných-především Google </w:t>
      </w:r>
      <w:proofErr w:type="spellStart"/>
      <w:r w:rsidRPr="00B4360B">
        <w:rPr>
          <w:sz w:val="24"/>
        </w:rPr>
        <w:t>Schollar</w:t>
      </w:r>
      <w:proofErr w:type="spellEnd"/>
      <w:r w:rsidRPr="00B4360B">
        <w:rPr>
          <w:sz w:val="24"/>
        </w:rPr>
        <w:t xml:space="preserve">, nebo také placených – SCOPUS, Web </w:t>
      </w:r>
      <w:proofErr w:type="spellStart"/>
      <w:r w:rsidRPr="00B4360B">
        <w:rPr>
          <w:sz w:val="24"/>
        </w:rPr>
        <w:t>of</w:t>
      </w:r>
      <w:proofErr w:type="spellEnd"/>
      <w:r w:rsidRPr="00B4360B">
        <w:rPr>
          <w:sz w:val="24"/>
        </w:rPr>
        <w:t xml:space="preserve"> Science</w:t>
      </w:r>
    </w:p>
    <w:p w:rsidR="00F520AA" w:rsidRPr="00B4360B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 w:rsidRPr="00B4360B">
        <w:rPr>
          <w:b/>
          <w:bCs/>
          <w:sz w:val="24"/>
        </w:rPr>
        <w:t xml:space="preserve">vše bude citováno dle normy </w:t>
      </w:r>
      <w:r w:rsidRPr="00B4360B">
        <w:rPr>
          <w:sz w:val="24"/>
        </w:rPr>
        <w:t xml:space="preserve">– nepřijímám Google </w:t>
      </w:r>
      <w:proofErr w:type="spellStart"/>
      <w:r w:rsidRPr="00B4360B">
        <w:rPr>
          <w:sz w:val="24"/>
        </w:rPr>
        <w:t>translate</w:t>
      </w:r>
      <w:proofErr w:type="spellEnd"/>
      <w:r w:rsidRPr="00B4360B">
        <w:rPr>
          <w:sz w:val="24"/>
        </w:rPr>
        <w:t>!</w:t>
      </w:r>
    </w:p>
    <w:p w:rsidR="00F520AA" w:rsidRPr="00B4360B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Rozsah – min. 15 000 znaků bez mezer</w:t>
      </w:r>
    </w:p>
    <w:p w:rsidR="00F520AA" w:rsidRPr="00B4360B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Soubor WORD</w:t>
      </w:r>
      <w:r>
        <w:rPr>
          <w:sz w:val="24"/>
        </w:rPr>
        <w:t xml:space="preserve"> (strukturovaný jako BP)</w:t>
      </w:r>
    </w:p>
    <w:p w:rsidR="00F520AA" w:rsidRPr="00B4360B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 xml:space="preserve">Odevzdání prostřednictvím IS do </w:t>
      </w:r>
      <w:r w:rsidRPr="00B4360B">
        <w:rPr>
          <w:b/>
          <w:bCs/>
          <w:sz w:val="24"/>
        </w:rPr>
        <w:t>30.11.!</w:t>
      </w:r>
    </w:p>
    <w:p w:rsidR="00F520AA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SP … 15 bodů z celkových 100!</w:t>
      </w:r>
    </w:p>
    <w:p w:rsidR="00B4360B" w:rsidRPr="00B4360B" w:rsidRDefault="00B4360B" w:rsidP="00B4360B">
      <w:pPr>
        <w:numPr>
          <w:ilvl w:val="0"/>
          <w:numId w:val="4"/>
        </w:numPr>
        <w:spacing w:after="0"/>
        <w:ind w:left="714" w:hanging="357"/>
        <w:jc w:val="both"/>
        <w:rPr>
          <w:sz w:val="24"/>
        </w:rPr>
      </w:pPr>
      <w:r>
        <w:rPr>
          <w:sz w:val="24"/>
        </w:rPr>
        <w:t>Na výběr jsou 3 témata (</w:t>
      </w:r>
      <w:r w:rsidRPr="00B4360B">
        <w:rPr>
          <w:b/>
          <w:sz w:val="24"/>
        </w:rPr>
        <w:t>je na vás, které si vyberete</w:t>
      </w:r>
      <w:r>
        <w:rPr>
          <w:sz w:val="24"/>
        </w:rPr>
        <w:t>)</w:t>
      </w:r>
    </w:p>
    <w:p w:rsidR="00B4360B" w:rsidRDefault="00B4360B" w:rsidP="006A35BE">
      <w:pPr>
        <w:jc w:val="both"/>
        <w:rPr>
          <w:sz w:val="24"/>
        </w:rPr>
      </w:pPr>
    </w:p>
    <w:p w:rsidR="00B4360B" w:rsidRPr="00B4360B" w:rsidRDefault="00B4360B" w:rsidP="00B4360B">
      <w:pPr>
        <w:jc w:val="both"/>
        <w:rPr>
          <w:sz w:val="24"/>
        </w:rPr>
      </w:pPr>
      <w:r w:rsidRPr="00B4360B">
        <w:rPr>
          <w:b/>
          <w:bCs/>
          <w:sz w:val="24"/>
        </w:rPr>
        <w:t>1)</w:t>
      </w:r>
      <w:r w:rsidRPr="00B4360B">
        <w:rPr>
          <w:sz w:val="24"/>
        </w:rPr>
        <w:t xml:space="preserve"> </w:t>
      </w:r>
      <w:proofErr w:type="spellStart"/>
      <w:r w:rsidRPr="00B4360B">
        <w:rPr>
          <w:b/>
          <w:bCs/>
          <w:sz w:val="24"/>
        </w:rPr>
        <w:t>Cost</w:t>
      </w:r>
      <w:proofErr w:type="spellEnd"/>
      <w:r w:rsidRPr="00B4360B">
        <w:rPr>
          <w:b/>
          <w:bCs/>
          <w:sz w:val="24"/>
        </w:rPr>
        <w:t xml:space="preserve"> </w:t>
      </w:r>
      <w:proofErr w:type="spellStart"/>
      <w:r w:rsidRPr="00B4360B">
        <w:rPr>
          <w:b/>
          <w:bCs/>
          <w:sz w:val="24"/>
        </w:rPr>
        <w:t>behaviour</w:t>
      </w:r>
      <w:proofErr w:type="spellEnd"/>
      <w:r w:rsidRPr="00B4360B">
        <w:rPr>
          <w:b/>
          <w:bCs/>
          <w:sz w:val="24"/>
        </w:rPr>
        <w:t xml:space="preserve"> (chování nákladů)</w:t>
      </w:r>
    </w:p>
    <w:p w:rsidR="00B4360B" w:rsidRDefault="00B4360B" w:rsidP="00B4360B">
      <w:pPr>
        <w:numPr>
          <w:ilvl w:val="0"/>
          <w:numId w:val="3"/>
        </w:numPr>
        <w:jc w:val="both"/>
        <w:rPr>
          <w:sz w:val="24"/>
        </w:rPr>
      </w:pPr>
      <w:r w:rsidRPr="00B4360B">
        <w:rPr>
          <w:sz w:val="24"/>
        </w:rPr>
        <w:t>Esej (literární rešerše)</w:t>
      </w:r>
      <w:r>
        <w:rPr>
          <w:sz w:val="24"/>
        </w:rPr>
        <w:t>: Zpracování POUZE</w:t>
      </w:r>
      <w:r w:rsidRPr="00B4360B">
        <w:rPr>
          <w:sz w:val="24"/>
        </w:rPr>
        <w:t xml:space="preserve"> z anglických zdrojů – bude použito min. </w:t>
      </w:r>
      <w:r w:rsidRPr="00B4360B">
        <w:rPr>
          <w:b/>
          <w:sz w:val="24"/>
        </w:rPr>
        <w:t>5 anglických titulů</w:t>
      </w:r>
      <w:r w:rsidRPr="00B4360B">
        <w:rPr>
          <w:sz w:val="24"/>
        </w:rPr>
        <w:t xml:space="preserve">, z toho min. 3 </w:t>
      </w:r>
      <w:proofErr w:type="spellStart"/>
      <w:r w:rsidRPr="00B4360B">
        <w:rPr>
          <w:sz w:val="24"/>
        </w:rPr>
        <w:t>journály</w:t>
      </w:r>
      <w:proofErr w:type="spellEnd"/>
      <w:r w:rsidRPr="00B4360B">
        <w:rPr>
          <w:sz w:val="24"/>
        </w:rPr>
        <w:t xml:space="preserve"> (články ne starší než 15 let) – z databází veřejně </w:t>
      </w:r>
      <w:r w:rsidRPr="00B4360B">
        <w:rPr>
          <w:sz w:val="24"/>
        </w:rPr>
        <w:lastRenderedPageBreak/>
        <w:t xml:space="preserve">přístupných-především Google </w:t>
      </w:r>
      <w:proofErr w:type="spellStart"/>
      <w:r w:rsidRPr="00B4360B">
        <w:rPr>
          <w:sz w:val="24"/>
        </w:rPr>
        <w:t>Schollar</w:t>
      </w:r>
      <w:proofErr w:type="spellEnd"/>
      <w:r w:rsidRPr="00B4360B">
        <w:rPr>
          <w:sz w:val="24"/>
        </w:rPr>
        <w:t xml:space="preserve">, nebo také placených – SCOPUS, Web </w:t>
      </w:r>
      <w:proofErr w:type="spellStart"/>
      <w:r w:rsidRPr="00B4360B">
        <w:rPr>
          <w:sz w:val="24"/>
        </w:rPr>
        <w:t>of</w:t>
      </w:r>
      <w:proofErr w:type="spellEnd"/>
      <w:r w:rsidRPr="00B4360B">
        <w:rPr>
          <w:sz w:val="24"/>
        </w:rPr>
        <w:t xml:space="preserve"> Science (autor Novák NE!). </w:t>
      </w:r>
    </w:p>
    <w:p w:rsidR="00F520AA" w:rsidRPr="00B4360B" w:rsidRDefault="00B4360B" w:rsidP="00B4360B">
      <w:pPr>
        <w:numPr>
          <w:ilvl w:val="0"/>
          <w:numId w:val="3"/>
        </w:numPr>
        <w:jc w:val="both"/>
        <w:rPr>
          <w:sz w:val="24"/>
        </w:rPr>
      </w:pPr>
      <w:r w:rsidRPr="00B4360B">
        <w:rPr>
          <w:sz w:val="24"/>
        </w:rPr>
        <w:t xml:space="preserve">Využijte </w:t>
      </w:r>
      <w:r w:rsidR="00165C70" w:rsidRPr="00B4360B">
        <w:rPr>
          <w:sz w:val="24"/>
        </w:rPr>
        <w:t>klíčová</w:t>
      </w:r>
      <w:r w:rsidRPr="00B4360B">
        <w:rPr>
          <w:sz w:val="24"/>
        </w:rPr>
        <w:t xml:space="preserve"> slova jako: </w:t>
      </w:r>
      <w:proofErr w:type="spellStart"/>
      <w:r w:rsidRPr="00B4360B">
        <w:rPr>
          <w:sz w:val="24"/>
        </w:rPr>
        <w:t>mixed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costs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semi-variable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semi-fixed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sticky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mixed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costs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relevant</w:t>
      </w:r>
      <w:proofErr w:type="spellEnd"/>
      <w:r w:rsidRPr="00B4360B">
        <w:rPr>
          <w:sz w:val="24"/>
        </w:rPr>
        <w:t xml:space="preserve"> and </w:t>
      </w:r>
      <w:proofErr w:type="spellStart"/>
      <w:r w:rsidRPr="00B4360B">
        <w:rPr>
          <w:sz w:val="24"/>
        </w:rPr>
        <w:t>irelevent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costs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sunk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costs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differetinal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costs</w:t>
      </w:r>
      <w:proofErr w:type="spellEnd"/>
      <w:r w:rsidRPr="00B4360B">
        <w:rPr>
          <w:sz w:val="24"/>
        </w:rPr>
        <w:t xml:space="preserve">, </w:t>
      </w:r>
      <w:proofErr w:type="spellStart"/>
      <w:r w:rsidRPr="00B4360B">
        <w:rPr>
          <w:sz w:val="24"/>
        </w:rPr>
        <w:t>incremental</w:t>
      </w:r>
      <w:proofErr w:type="spellEnd"/>
      <w:r w:rsidRPr="00B4360B">
        <w:rPr>
          <w:sz w:val="24"/>
        </w:rPr>
        <w:t xml:space="preserve"> </w:t>
      </w:r>
      <w:proofErr w:type="spellStart"/>
      <w:r w:rsidRPr="00B4360B">
        <w:rPr>
          <w:sz w:val="24"/>
        </w:rPr>
        <w:t>costs</w:t>
      </w:r>
      <w:proofErr w:type="spellEnd"/>
      <w:r w:rsidRPr="00B4360B">
        <w:rPr>
          <w:sz w:val="24"/>
        </w:rPr>
        <w:t xml:space="preserve"> atd. Vyhněte se klasické teorii o fixních a variabilních nákladech!</w:t>
      </w:r>
    </w:p>
    <w:p w:rsidR="00F520AA" w:rsidRPr="00B4360B" w:rsidRDefault="00B4360B" w:rsidP="00B4360B">
      <w:pPr>
        <w:numPr>
          <w:ilvl w:val="0"/>
          <w:numId w:val="3"/>
        </w:numPr>
        <w:jc w:val="both"/>
        <w:rPr>
          <w:sz w:val="24"/>
        </w:rPr>
      </w:pPr>
      <w:r w:rsidRPr="00B4360B">
        <w:rPr>
          <w:sz w:val="24"/>
        </w:rPr>
        <w:t xml:space="preserve">Je možné zpracovat anglicky či česky – vše bude citováno dle normy – </w:t>
      </w:r>
      <w:r w:rsidRPr="00B4360B">
        <w:rPr>
          <w:b/>
          <w:sz w:val="24"/>
        </w:rPr>
        <w:t xml:space="preserve">nepřijímám Google </w:t>
      </w:r>
      <w:proofErr w:type="spellStart"/>
      <w:r w:rsidRPr="00B4360B">
        <w:rPr>
          <w:b/>
          <w:sz w:val="24"/>
        </w:rPr>
        <w:t>translate</w:t>
      </w:r>
      <w:proofErr w:type="spellEnd"/>
      <w:r w:rsidRPr="00B4360B">
        <w:rPr>
          <w:b/>
          <w:sz w:val="24"/>
        </w:rPr>
        <w:t>!</w:t>
      </w:r>
    </w:p>
    <w:p w:rsidR="00B4360B" w:rsidRDefault="00B4360B" w:rsidP="00B4360B">
      <w:pPr>
        <w:jc w:val="both"/>
        <w:rPr>
          <w:b/>
          <w:bCs/>
          <w:sz w:val="24"/>
        </w:rPr>
      </w:pPr>
    </w:p>
    <w:p w:rsidR="00B4360B" w:rsidRDefault="00B4360B" w:rsidP="00B4360B">
      <w:pPr>
        <w:jc w:val="both"/>
        <w:rPr>
          <w:b/>
          <w:bCs/>
          <w:sz w:val="24"/>
        </w:rPr>
      </w:pPr>
    </w:p>
    <w:p w:rsidR="00B4360B" w:rsidRPr="00B4360B" w:rsidRDefault="00B4360B" w:rsidP="00B4360B">
      <w:pPr>
        <w:jc w:val="both"/>
        <w:rPr>
          <w:sz w:val="24"/>
        </w:rPr>
      </w:pPr>
      <w:r w:rsidRPr="00B4360B">
        <w:rPr>
          <w:b/>
          <w:bCs/>
          <w:sz w:val="24"/>
        </w:rPr>
        <w:t>2) Ekonomické aspekty v začátcích podnikání</w:t>
      </w:r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Ekonomická efektivnost podnikání (náklady, výnosy, VH)</w:t>
      </w:r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Finanční řízení malého podniku</w:t>
      </w:r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Finanční plán začínajícího podnikatele</w:t>
      </w:r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Zdroje finančních prostředků</w:t>
      </w:r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Standardní financování</w:t>
      </w:r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proofErr w:type="spellStart"/>
      <w:r w:rsidRPr="00B4360B">
        <w:rPr>
          <w:sz w:val="24"/>
        </w:rPr>
        <w:t>Crowdfunding</w:t>
      </w:r>
      <w:proofErr w:type="spellEnd"/>
    </w:p>
    <w:p w:rsidR="00F520AA" w:rsidRPr="00B4360B" w:rsidRDefault="00B4360B" w:rsidP="00B4360B">
      <w:pPr>
        <w:numPr>
          <w:ilvl w:val="0"/>
          <w:numId w:val="5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Atd.</w:t>
      </w:r>
    </w:p>
    <w:p w:rsidR="00F520AA" w:rsidRPr="00B4360B" w:rsidRDefault="00B4360B" w:rsidP="00B4360B">
      <w:pPr>
        <w:numPr>
          <w:ilvl w:val="0"/>
          <w:numId w:val="6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>kombinace esej + analýza (</w:t>
      </w:r>
      <w:proofErr w:type="gramStart"/>
      <w:r w:rsidRPr="00B4360B">
        <w:rPr>
          <w:sz w:val="24"/>
        </w:rPr>
        <w:t>teorie :</w:t>
      </w:r>
      <w:proofErr w:type="gramEnd"/>
      <w:r w:rsidRPr="00B4360B">
        <w:rPr>
          <w:sz w:val="24"/>
        </w:rPr>
        <w:t xml:space="preserve"> praxe 50:50)</w:t>
      </w:r>
    </w:p>
    <w:p w:rsidR="00F520AA" w:rsidRPr="00B4360B" w:rsidRDefault="00B4360B" w:rsidP="00B4360B">
      <w:pPr>
        <w:numPr>
          <w:ilvl w:val="0"/>
          <w:numId w:val="6"/>
        </w:numPr>
        <w:spacing w:after="0"/>
        <w:ind w:left="714" w:hanging="357"/>
        <w:jc w:val="both"/>
        <w:rPr>
          <w:sz w:val="24"/>
        </w:rPr>
      </w:pPr>
      <w:r w:rsidRPr="00B4360B">
        <w:rPr>
          <w:sz w:val="24"/>
        </w:rPr>
        <w:t xml:space="preserve">Uvedené body jsou </w:t>
      </w:r>
      <w:r w:rsidRPr="00B4360B">
        <w:rPr>
          <w:b/>
          <w:sz w:val="24"/>
        </w:rPr>
        <w:t>pouze příkladem</w:t>
      </w:r>
      <w:r>
        <w:rPr>
          <w:b/>
          <w:sz w:val="24"/>
        </w:rPr>
        <w:t xml:space="preserve"> (inspirací)</w:t>
      </w:r>
      <w:r w:rsidRPr="00B4360B">
        <w:rPr>
          <w:sz w:val="24"/>
        </w:rPr>
        <w:t xml:space="preserve"> toho, co je možné v rámci tématu zpracovávat, nejedná se o předepsanou a neměnnou strukturu!!!</w:t>
      </w:r>
    </w:p>
    <w:p w:rsidR="00B4360B" w:rsidRDefault="00B4360B" w:rsidP="00B4360B">
      <w:pPr>
        <w:spacing w:after="0"/>
        <w:jc w:val="both"/>
        <w:rPr>
          <w:b/>
          <w:bCs/>
          <w:sz w:val="24"/>
        </w:rPr>
      </w:pPr>
    </w:p>
    <w:p w:rsidR="00B4360B" w:rsidRPr="00B4360B" w:rsidRDefault="00B4360B" w:rsidP="00B4360B">
      <w:pPr>
        <w:spacing w:after="0"/>
        <w:jc w:val="both"/>
        <w:rPr>
          <w:sz w:val="24"/>
        </w:rPr>
      </w:pPr>
      <w:r>
        <w:rPr>
          <w:b/>
          <w:bCs/>
          <w:sz w:val="24"/>
        </w:rPr>
        <w:t xml:space="preserve">3) </w:t>
      </w:r>
      <w:r w:rsidRPr="00B4360B">
        <w:rPr>
          <w:b/>
          <w:bCs/>
          <w:sz w:val="24"/>
        </w:rPr>
        <w:t>Analýza rodinného podnikání</w:t>
      </w:r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>Statistická analýza oblasti rodinného podnikání v ČR (SR)</w:t>
      </w:r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>Srovnání podnikatelských aspektů a rozdílů podnikání rodinné firmy vs. standardní firma</w:t>
      </w:r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>Ekonomické rozhodování rodinného byznysu</w:t>
      </w:r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>Rozvoj rodinné firmy vs. rozdělování zisku a vyplácení podílů</w:t>
      </w:r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 xml:space="preserve">Vztah rodiče (jako zakladatele a budovatelé byznysu) vs. děti jako dědici rodinné firmy </w:t>
      </w:r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 xml:space="preserve">Vyberte si rodinnou firmu (firmy) a analyzujte chování firmy při změně vlastnictví z rodičů na </w:t>
      </w:r>
      <w:proofErr w:type="gramStart"/>
      <w:r w:rsidRPr="00B4360B">
        <w:rPr>
          <w:sz w:val="24"/>
        </w:rPr>
        <w:t>děti..</w:t>
      </w:r>
      <w:proofErr w:type="gramEnd"/>
    </w:p>
    <w:p w:rsidR="00F520AA" w:rsidRPr="00B4360B" w:rsidRDefault="00B4360B" w:rsidP="00B4360B">
      <w:pPr>
        <w:numPr>
          <w:ilvl w:val="0"/>
          <w:numId w:val="7"/>
        </w:numPr>
        <w:spacing w:after="0"/>
        <w:jc w:val="both"/>
        <w:rPr>
          <w:sz w:val="24"/>
        </w:rPr>
      </w:pPr>
      <w:r w:rsidRPr="00B4360B">
        <w:rPr>
          <w:sz w:val="24"/>
        </w:rPr>
        <w:t>Atd.</w:t>
      </w:r>
    </w:p>
    <w:p w:rsidR="00F520AA" w:rsidRPr="00B4360B" w:rsidRDefault="00B4360B" w:rsidP="00B4360B">
      <w:pPr>
        <w:numPr>
          <w:ilvl w:val="0"/>
          <w:numId w:val="8"/>
        </w:numPr>
        <w:spacing w:after="0"/>
        <w:jc w:val="both"/>
        <w:rPr>
          <w:sz w:val="24"/>
        </w:rPr>
      </w:pPr>
      <w:r w:rsidRPr="00B4360B">
        <w:rPr>
          <w:sz w:val="24"/>
        </w:rPr>
        <w:t>kombinace esej + analýza (</w:t>
      </w:r>
      <w:proofErr w:type="gramStart"/>
      <w:r w:rsidRPr="00B4360B">
        <w:rPr>
          <w:sz w:val="24"/>
        </w:rPr>
        <w:t>teorie :</w:t>
      </w:r>
      <w:proofErr w:type="gramEnd"/>
      <w:r w:rsidRPr="00B4360B">
        <w:rPr>
          <w:sz w:val="24"/>
        </w:rPr>
        <w:t xml:space="preserve"> praxe 50:50)</w:t>
      </w:r>
    </w:p>
    <w:p w:rsidR="00F520AA" w:rsidRPr="00B4360B" w:rsidRDefault="00B4360B" w:rsidP="00B4360B">
      <w:pPr>
        <w:numPr>
          <w:ilvl w:val="0"/>
          <w:numId w:val="8"/>
        </w:numPr>
        <w:spacing w:after="0"/>
        <w:jc w:val="both"/>
        <w:rPr>
          <w:sz w:val="24"/>
        </w:rPr>
      </w:pPr>
      <w:r w:rsidRPr="00B4360B">
        <w:rPr>
          <w:sz w:val="24"/>
        </w:rPr>
        <w:t xml:space="preserve">Uvedené body jsou </w:t>
      </w:r>
      <w:r w:rsidRPr="00B4360B">
        <w:rPr>
          <w:b/>
          <w:bCs/>
          <w:sz w:val="24"/>
        </w:rPr>
        <w:t xml:space="preserve">pouze příkladem (inspirací) </w:t>
      </w:r>
      <w:r w:rsidRPr="00B4360B">
        <w:rPr>
          <w:sz w:val="24"/>
        </w:rPr>
        <w:t>toho, co je možné v rámci tématu zpracovávat, nejedná se o předepsanou a neměnnou strukturu!!!</w:t>
      </w:r>
    </w:p>
    <w:p w:rsidR="00B4360B" w:rsidRDefault="00B4360B" w:rsidP="00B4360B">
      <w:pPr>
        <w:spacing w:after="0"/>
        <w:jc w:val="both"/>
        <w:rPr>
          <w:sz w:val="24"/>
        </w:rPr>
      </w:pPr>
    </w:p>
    <w:p w:rsidR="00B4360B" w:rsidRPr="00B4360B" w:rsidRDefault="00B4360B" w:rsidP="00B4360B">
      <w:pPr>
        <w:spacing w:after="0"/>
        <w:jc w:val="both"/>
        <w:rPr>
          <w:sz w:val="24"/>
        </w:rPr>
      </w:pPr>
    </w:p>
    <w:p w:rsidR="00B4360B" w:rsidRPr="00B4360B" w:rsidRDefault="00B4360B" w:rsidP="00B4360B">
      <w:pPr>
        <w:jc w:val="both"/>
        <w:rPr>
          <w:b/>
          <w:sz w:val="24"/>
        </w:rPr>
      </w:pPr>
    </w:p>
    <w:p w:rsidR="00B4360B" w:rsidRPr="006A35BE" w:rsidRDefault="00B4360B" w:rsidP="006A35BE">
      <w:pPr>
        <w:jc w:val="both"/>
        <w:rPr>
          <w:sz w:val="24"/>
        </w:rPr>
      </w:pPr>
    </w:p>
    <w:sectPr w:rsidR="00B4360B" w:rsidRPr="006A35BE" w:rsidSect="00B4360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23A"/>
    <w:multiLevelType w:val="hybridMultilevel"/>
    <w:tmpl w:val="94E6A144"/>
    <w:lvl w:ilvl="0" w:tplc="3CD2B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47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EA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CE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F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2EC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EF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AD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0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3F71D9"/>
    <w:multiLevelType w:val="hybridMultilevel"/>
    <w:tmpl w:val="C01A24A8"/>
    <w:lvl w:ilvl="0" w:tplc="9FD424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E74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45C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63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4E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43D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EA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826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08D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A1D"/>
    <w:multiLevelType w:val="hybridMultilevel"/>
    <w:tmpl w:val="D00E4D74"/>
    <w:lvl w:ilvl="0" w:tplc="D2D02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0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2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E0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8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A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4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4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4A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B64ED5"/>
    <w:multiLevelType w:val="hybridMultilevel"/>
    <w:tmpl w:val="03EAABE4"/>
    <w:lvl w:ilvl="0" w:tplc="FAC03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41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8A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2A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C5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2E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CF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42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E8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387D0D"/>
    <w:multiLevelType w:val="hybridMultilevel"/>
    <w:tmpl w:val="5C72DBF8"/>
    <w:lvl w:ilvl="0" w:tplc="5BBCA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80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9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2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A3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43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E1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A2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47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D40518"/>
    <w:multiLevelType w:val="hybridMultilevel"/>
    <w:tmpl w:val="26B2DAB0"/>
    <w:lvl w:ilvl="0" w:tplc="1EBED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C5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AD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C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0F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E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AE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A9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67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453CCA"/>
    <w:multiLevelType w:val="hybridMultilevel"/>
    <w:tmpl w:val="28E07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8125D"/>
    <w:multiLevelType w:val="hybridMultilevel"/>
    <w:tmpl w:val="48DA54B8"/>
    <w:lvl w:ilvl="0" w:tplc="70EA2A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2A7E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6E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C54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BC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EE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222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A86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0E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9D"/>
    <w:rsid w:val="00165C70"/>
    <w:rsid w:val="00452045"/>
    <w:rsid w:val="0049199D"/>
    <w:rsid w:val="006A35BE"/>
    <w:rsid w:val="00875899"/>
    <w:rsid w:val="009743BE"/>
    <w:rsid w:val="00B4360B"/>
    <w:rsid w:val="00F5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CB9"/>
  <w15:chartTrackingRefBased/>
  <w15:docId w15:val="{8738771F-A648-45F9-B570-570E376C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5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35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5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2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6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1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13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5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6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7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0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novak@mvs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5</cp:revision>
  <dcterms:created xsi:type="dcterms:W3CDTF">2021-09-28T09:34:00Z</dcterms:created>
  <dcterms:modified xsi:type="dcterms:W3CDTF">2021-09-28T10:07:00Z</dcterms:modified>
</cp:coreProperties>
</file>