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96147" w:rsidRPr="00315471" w:rsidRDefault="004B4B5D" w:rsidP="00D9614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9821B" wp14:editId="217108DF">
                <wp:simplePos x="0" y="0"/>
                <wp:positionH relativeFrom="column">
                  <wp:posOffset>-78740</wp:posOffset>
                </wp:positionH>
                <wp:positionV relativeFrom="paragraph">
                  <wp:posOffset>-60325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6.2pt;margin-top:-4.75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J3qpHDgAAAACQEAAA8AAABkcnMvZG93bnJl&#10;di54bWxMj8tOwzAQRfdI/IM1SGxQ6zQQ8micCiGxQOqilHyAE7tJqD2OYjcNf8+wgt2M5ujOueVu&#10;sYbNevKDQwGbdQRMY+vUgJ2A+vNtlQHzQaKSxqEW8K097Krbm1IWyl3xQ8/H0DEKQV9IAX0IY8G5&#10;b3ttpV+7USPdTm6yMtA6dVxN8krh1vA4ip65lQPSh16O+rXX7fl4sQIec5uaQ/qV4MN5PtT1+974&#10;Zi/E/d3ysgUW9BL+YPjVJ3WoyKlxF1SeGQGrTfxEKA15AoyALE+pSyMgzhLgVcn/N6h+AAAA//8D&#10;AFBLAQItABQABgAIAAAAIQC2gziS/gAAAOEBAAATAAAAAAAAAAAAAAAAAAAAAABbQ29udGVudF9U&#10;eXBlc10ueG1sUEsBAi0AFAAGAAgAAAAhADj9If/WAAAAlAEAAAsAAAAAAAAAAAAAAAAALwEAAF9y&#10;ZWxzLy5yZWxzUEsBAi0AFAAGAAgAAAAhAFTi8tfWAgAAqwUAAA4AAAAAAAAAAAAAAAAALgIAAGRy&#10;cy9lMm9Eb2MueG1sUEsBAi0AFAAGAAgAAAAhAJ3qpHD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315471">
        <w:rPr>
          <w:rFonts w:ascii="Times New Roman" w:hAnsi="Times New Roman" w:cs="Times New Roman"/>
          <w:b/>
          <w:bCs/>
          <w:sz w:val="24"/>
        </w:rPr>
        <w:t>Příklad 6</w:t>
      </w:r>
      <w:r w:rsidR="00D96147" w:rsidRPr="00EC4330">
        <w:rPr>
          <w:rFonts w:ascii="Times New Roman" w:hAnsi="Times New Roman" w:cs="Times New Roman"/>
          <w:b/>
          <w:bCs/>
          <w:sz w:val="24"/>
        </w:rPr>
        <w:t xml:space="preserve"> – </w:t>
      </w:r>
      <w:r w:rsidR="00315471">
        <w:rPr>
          <w:rFonts w:ascii="Times New Roman" w:hAnsi="Times New Roman" w:cs="Times New Roman"/>
          <w:b/>
          <w:bCs/>
          <w:sz w:val="24"/>
        </w:rPr>
        <w:t>Daň silniční</w:t>
      </w:r>
    </w:p>
    <w:p w:rsidR="00315471" w:rsidRPr="00315471" w:rsidRDefault="00315471" w:rsidP="00315471">
      <w:pPr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 xml:space="preserve">Pan Miroslav – OSVČ – daňový poradce používá v souvislosti se svou podnikatelskou činností tyto vozidla: </w:t>
      </w:r>
    </w:p>
    <w:p w:rsidR="00E63546" w:rsidRPr="00315471" w:rsidRDefault="00315471" w:rsidP="0031547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>Hyundai i40, p</w:t>
      </w:r>
      <w:r w:rsidR="003258FF">
        <w:rPr>
          <w:rFonts w:ascii="Times New Roman" w:hAnsi="Times New Roman" w:cs="Times New Roman"/>
          <w:sz w:val="24"/>
          <w:szCs w:val="24"/>
        </w:rPr>
        <w:t>rvní registrace vozidla v 2/2018</w:t>
      </w:r>
      <w:r w:rsidRPr="00315471">
        <w:rPr>
          <w:rFonts w:ascii="Times New Roman" w:hAnsi="Times New Roman" w:cs="Times New Roman"/>
          <w:sz w:val="24"/>
          <w:szCs w:val="24"/>
        </w:rPr>
        <w:t>, zdvihový objem motoru 2 200 cm</w:t>
      </w:r>
      <w:r w:rsidRPr="003154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15471">
        <w:rPr>
          <w:rFonts w:ascii="Times New Roman" w:hAnsi="Times New Roman" w:cs="Times New Roman"/>
          <w:sz w:val="24"/>
          <w:szCs w:val="24"/>
        </w:rPr>
        <w:t xml:space="preserve">, vozidlo je používáno po celý rok </w:t>
      </w:r>
    </w:p>
    <w:p w:rsidR="00E63546" w:rsidRPr="00315471" w:rsidRDefault="00315471" w:rsidP="0031547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 xml:space="preserve">Jeep Grand </w:t>
      </w:r>
      <w:proofErr w:type="spellStart"/>
      <w:r w:rsidRPr="00315471">
        <w:rPr>
          <w:rFonts w:ascii="Times New Roman" w:hAnsi="Times New Roman" w:cs="Times New Roman"/>
          <w:sz w:val="24"/>
          <w:szCs w:val="24"/>
        </w:rPr>
        <w:t>Cherokee</w:t>
      </w:r>
      <w:proofErr w:type="spellEnd"/>
      <w:r w:rsidRPr="00315471">
        <w:rPr>
          <w:rFonts w:ascii="Times New Roman" w:hAnsi="Times New Roman" w:cs="Times New Roman"/>
          <w:sz w:val="24"/>
          <w:szCs w:val="24"/>
        </w:rPr>
        <w:t xml:space="preserve"> 6.4 V8 SRT SPORT, p</w:t>
      </w:r>
      <w:r w:rsidR="003258FF">
        <w:rPr>
          <w:rFonts w:ascii="Times New Roman" w:hAnsi="Times New Roman" w:cs="Times New Roman"/>
          <w:sz w:val="24"/>
          <w:szCs w:val="24"/>
        </w:rPr>
        <w:t>rvní registrace vozidla v 3/2021</w:t>
      </w:r>
      <w:r w:rsidRPr="00315471">
        <w:rPr>
          <w:rFonts w:ascii="Times New Roman" w:hAnsi="Times New Roman" w:cs="Times New Roman"/>
          <w:sz w:val="24"/>
          <w:szCs w:val="24"/>
        </w:rPr>
        <w:t>, do obcho</w:t>
      </w:r>
      <w:r w:rsidR="003258FF">
        <w:rPr>
          <w:rFonts w:ascii="Times New Roman" w:hAnsi="Times New Roman" w:cs="Times New Roman"/>
          <w:sz w:val="24"/>
          <w:szCs w:val="24"/>
        </w:rPr>
        <w:t xml:space="preserve">dního majetku zařazeno od 6/2021, používáno až do </w:t>
      </w:r>
      <w:proofErr w:type="gramStart"/>
      <w:r w:rsidR="003258FF">
        <w:rPr>
          <w:rFonts w:ascii="Times New Roman" w:hAnsi="Times New Roman" w:cs="Times New Roman"/>
          <w:sz w:val="24"/>
          <w:szCs w:val="24"/>
        </w:rPr>
        <w:t>15.10.2021</w:t>
      </w:r>
      <w:proofErr w:type="gramEnd"/>
      <w:r w:rsidRPr="00315471">
        <w:rPr>
          <w:rFonts w:ascii="Times New Roman" w:hAnsi="Times New Roman" w:cs="Times New Roman"/>
          <w:sz w:val="24"/>
          <w:szCs w:val="24"/>
        </w:rPr>
        <w:t>, kdy bylo vozidlo prodáno jiné OSVČ, která jej používá k podnikání. Zdvihový objem motoru 6 417 cm</w:t>
      </w:r>
      <w:r w:rsidRPr="003154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15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546" w:rsidRPr="00315471" w:rsidRDefault="00315471" w:rsidP="0031547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 xml:space="preserve">15 dnů v měsíci lednu použil zaměstnanec pana Miroslava své soukromé vozidlo - Volvo XC60 D5 R-DESIGN – k jízdě na finanční úřad, daňovým poradcem a na školení, zdvihový objem motoru </w:t>
      </w:r>
      <w:r w:rsidRPr="00315471">
        <w:rPr>
          <w:rFonts w:ascii="Times New Roman" w:hAnsi="Times New Roman" w:cs="Times New Roman"/>
          <w:b/>
          <w:bCs/>
          <w:sz w:val="24"/>
          <w:szCs w:val="24"/>
        </w:rPr>
        <w:t>4 400cm</w:t>
      </w:r>
      <w:r w:rsidRPr="0031547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315471">
        <w:rPr>
          <w:rFonts w:ascii="Times New Roman" w:hAnsi="Times New Roman" w:cs="Times New Roman"/>
          <w:sz w:val="24"/>
          <w:szCs w:val="24"/>
        </w:rPr>
        <w:t xml:space="preserve">, první registrace vozidla 1/2014.  </w:t>
      </w:r>
    </w:p>
    <w:p w:rsidR="00D96147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Sazby daně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1)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2)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3)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Zálohy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A0D86">
        <w:rPr>
          <w:rFonts w:ascii="Times New Roman" w:hAnsi="Times New Roman"/>
          <w:color w:val="FF0000"/>
          <w:sz w:val="24"/>
          <w:szCs w:val="24"/>
        </w:rPr>
        <w:t>I.Q.</w:t>
      </w:r>
      <w:proofErr w:type="gramEnd"/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1)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2)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3)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A0D86">
        <w:rPr>
          <w:rFonts w:ascii="Times New Roman" w:hAnsi="Times New Roman"/>
          <w:color w:val="FF0000"/>
          <w:sz w:val="24"/>
          <w:szCs w:val="24"/>
        </w:rPr>
        <w:t>II.Q</w:t>
      </w:r>
      <w:proofErr w:type="gramEnd"/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1)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2)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3)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A0D86">
        <w:rPr>
          <w:rFonts w:ascii="Times New Roman" w:hAnsi="Times New Roman"/>
          <w:color w:val="FF0000"/>
          <w:sz w:val="24"/>
          <w:szCs w:val="24"/>
        </w:rPr>
        <w:t>III.Q</w:t>
      </w:r>
      <w:proofErr w:type="gramEnd"/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1)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2)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3)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A0D86">
        <w:rPr>
          <w:rFonts w:ascii="Times New Roman" w:hAnsi="Times New Roman"/>
          <w:color w:val="FF0000"/>
          <w:sz w:val="24"/>
          <w:szCs w:val="24"/>
        </w:rPr>
        <w:t>IV.Q</w:t>
      </w:r>
      <w:proofErr w:type="gramEnd"/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1)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2)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3)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Daňová povinnost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1)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2)</w:t>
      </w:r>
    </w:p>
    <w:p w:rsidR="002A0D86" w:rsidRPr="002A0D86" w:rsidRDefault="002A0D86" w:rsidP="002A0D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3)</w:t>
      </w:r>
    </w:p>
    <w:p w:rsidR="00271F57" w:rsidRPr="00D055CA" w:rsidRDefault="00E84E1D" w:rsidP="00271F57">
      <w:pPr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43D09" wp14:editId="6AB674E8">
                <wp:simplePos x="0" y="0"/>
                <wp:positionH relativeFrom="column">
                  <wp:posOffset>4899025</wp:posOffset>
                </wp:positionH>
                <wp:positionV relativeFrom="paragraph">
                  <wp:posOffset>-201295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BE21B2" id="Obdélník 192" o:spid="_x0000_s1026" style="position:absolute;margin-left:385.75pt;margin-top:-15.8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+TySjuIAAAAKAQAADwAAAGRycy9kb3du&#10;cmV2LnhtbEyPy07DMBBF90j8gzVI7FonhdZtyKQqSAh2pY8F7JzYTQL2OIrdNvTrMStYjubo3nPz&#10;5WANO+net44Q0nECTFPlVEs1wn73PJoD80GSksaRRvjWHpbF9VUuM+XOtNGnbahZDCGfSYQmhC7j&#10;3FeNttKPXacp/g6utzLEs6+56uU5hlvDJ0ky41a2FBsa2emnRldf26NFmDy+m7dweZle1qtX38w+&#10;PssD3yHe3gyrB2BBD+EPhl/9qA5FdCrdkZRnBkGIdBpRhNFdKoBFYr4QcUyJsBD3wIuc/59Q/A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D5PJKO4gAAAAoBAAAPAAAAAAAAAAAAAAAA&#10;ADIFAABkcnMvZG93bnJldi54bWxQSwUGAAAAAAQABADzAAAAQQ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74AFE509" wp14:editId="1AF274AC">
            <wp:simplePos x="0" y="0"/>
            <wp:positionH relativeFrom="column">
              <wp:posOffset>4939665</wp:posOffset>
            </wp:positionH>
            <wp:positionV relativeFrom="paragraph">
              <wp:posOffset>-196850</wp:posOffset>
            </wp:positionV>
            <wp:extent cx="762635" cy="758825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29B43" wp14:editId="61BB3CB1">
                <wp:simplePos x="0" y="0"/>
                <wp:positionH relativeFrom="column">
                  <wp:posOffset>-50800</wp:posOffset>
                </wp:positionH>
                <wp:positionV relativeFrom="paragraph">
                  <wp:posOffset>-201295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BD43EF" id="Obdélník 190" o:spid="_x0000_s1026" style="position:absolute;margin-left:-4pt;margin-top:-15.8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s+gW1uEAAAAJAQAADwAAAGRycy9kb3du&#10;cmV2LnhtbEyPwW7CMBBE75X4B2uRegMHWggNcRCtVLU3WuihvTnxEofa6yg2kPL1Naf2NFrNaPZN&#10;vuqtYSfsfONIwGScAEOqnGqoFvCxex4tgPkgSUnjCAX8oIdVMbjJZabcmd7xtA01iyXkMylAh9Bm&#10;nPtKo5V+7Fqk6O1dZ2WIZ1dz1clzLLeGT5Nkzq1sKH7QssUnjdX39mgFTB8/zVu4vMwum/Wr1/Ov&#10;Q7nnOyFuh/16CSxgH/7CcMWP6FBEptIdSXlmBIwWcUqIejdJgV0DSToDVgp4SO+BFzn/v6D4BQAA&#10;//8DAFBLAQItABQABgAIAAAAIQC2gziS/gAAAOEBAAATAAAAAAAAAAAAAAAAAAAAAABbQ29udGVu&#10;dF9UeXBlc10ueG1sUEsBAi0AFAAGAAgAAAAhADj9If/WAAAAlAEAAAsAAAAAAAAAAAAAAAAALwEA&#10;AF9yZWxzLy5yZWxzUEsBAi0AFAAGAAgAAAAhAIv7R1rYAgAArAUAAA4AAAAAAAAAAAAAAAAALgIA&#10;AGRycy9lMm9Eb2MueG1sUEsBAi0AFAAGAAgAAAAhALPoFtbhAAAACQEAAA8AAAAAAAAAAAAAAAAA&#10;Mg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44CF5" wp14:editId="10D93A1C">
                <wp:simplePos x="0" y="0"/>
                <wp:positionH relativeFrom="column">
                  <wp:posOffset>666115</wp:posOffset>
                </wp:positionH>
                <wp:positionV relativeFrom="paragraph">
                  <wp:posOffset>-40904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06DFB7" id="Obdélník 191" o:spid="_x0000_s1026" style="position:absolute;margin-left:52.45pt;margin-top:-3.2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BpA3VDgAAAACQEAAA8AAABkcnMvZG93&#10;bnJldi54bWxMj8FOwzAQRO9I/IO1SNxah6qJmhCnKkgIbkDLAW5OvI0D8TqK3Tb061lOcBzt08zb&#10;cj25XhxxDJ0nBTfzBARS401HrYK33cNsBSJETUb3nlDBNwZYV5cXpS6MP9ErHrexFVxCodAKbIxD&#10;IWVoLDod5n5A4tvej05HjmMrzahPXO56uUiSTDrdES9YPeC9xeZre3AKFnfv/Us8P6bn581TsNnH&#10;Z72XO6Wur6bNLYiIU/yD4Vef1aFip9ofyATRc06WOaMKZtkSBAOrPM9A1AryNAV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BpA3VDgAAAACQEAAA8AAAAAAAAAAAAAAAAA&#10;Mw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 w:rsidR="00315471">
        <w:rPr>
          <w:rFonts w:ascii="Times New Roman" w:hAnsi="Times New Roman"/>
          <w:b/>
          <w:sz w:val="72"/>
        </w:rPr>
        <w:t xml:space="preserve"> </w:t>
      </w:r>
      <w:proofErr w:type="gramStart"/>
      <w:r w:rsidR="00315471">
        <w:rPr>
          <w:rFonts w:ascii="Times New Roman" w:hAnsi="Times New Roman"/>
          <w:b/>
          <w:sz w:val="72"/>
        </w:rPr>
        <w:t>10</w:t>
      </w:r>
      <w:r w:rsidR="00271F57">
        <w:rPr>
          <w:rFonts w:ascii="Times New Roman" w:hAnsi="Times New Roman"/>
          <w:b/>
          <w:sz w:val="24"/>
        </w:rPr>
        <w:t xml:space="preserve">         </w:t>
      </w:r>
      <w:r w:rsidR="00E51CC3" w:rsidRPr="00CA4CB0">
        <w:rPr>
          <w:rFonts w:ascii="Times New Roman" w:hAnsi="Times New Roman"/>
          <w:sz w:val="32"/>
        </w:rPr>
        <w:t>DAŇOVÁ</w:t>
      </w:r>
      <w:proofErr w:type="gramEnd"/>
      <w:r w:rsidR="00E51CC3" w:rsidRPr="00CA4CB0">
        <w:rPr>
          <w:rFonts w:ascii="Times New Roman" w:hAnsi="Times New Roman"/>
          <w:sz w:val="32"/>
        </w:rPr>
        <w:t xml:space="preserve"> INCIDENCE</w:t>
      </w:r>
      <w:r w:rsidR="00271F57">
        <w:rPr>
          <w:rFonts w:ascii="Times New Roman" w:hAnsi="Times New Roman"/>
          <w:sz w:val="28"/>
        </w:rPr>
        <w:t xml:space="preserve"> </w:t>
      </w:r>
      <w:r w:rsidR="00271F57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271F57" w:rsidRPr="00271F57" w:rsidRDefault="00271F57" w:rsidP="00271F57">
      <w:pPr>
        <w:spacing w:after="0"/>
        <w:rPr>
          <w:rFonts w:ascii="Times New Roman" w:hAnsi="Times New Roman"/>
          <w:sz w:val="24"/>
          <w:szCs w:val="24"/>
        </w:rPr>
      </w:pPr>
      <w:r w:rsidRPr="00271F57">
        <w:rPr>
          <w:rFonts w:ascii="Times New Roman" w:hAnsi="Times New Roman"/>
          <w:sz w:val="24"/>
          <w:szCs w:val="24"/>
        </w:rPr>
        <w:t xml:space="preserve">Příklad 1 – </w:t>
      </w:r>
      <w:r w:rsidR="00E51CC3">
        <w:rPr>
          <w:rFonts w:ascii="Times New Roman" w:hAnsi="Times New Roman"/>
          <w:sz w:val="24"/>
          <w:szCs w:val="24"/>
        </w:rPr>
        <w:t xml:space="preserve">Cenová elasticita a daň </w:t>
      </w:r>
    </w:p>
    <w:p w:rsidR="00271F57" w:rsidRP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2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864E5">
        <w:rPr>
          <w:rFonts w:ascii="Times New Roman" w:hAnsi="Times New Roman" w:cs="Times New Roman"/>
          <w:bCs/>
          <w:sz w:val="24"/>
          <w:szCs w:val="24"/>
        </w:rPr>
        <w:t xml:space="preserve">Daň ad </w:t>
      </w:r>
      <w:proofErr w:type="spellStart"/>
      <w:r w:rsidR="009864E5">
        <w:rPr>
          <w:rFonts w:ascii="Times New Roman" w:hAnsi="Times New Roman" w:cs="Times New Roman"/>
          <w:bCs/>
          <w:sz w:val="24"/>
          <w:szCs w:val="24"/>
        </w:rPr>
        <w:t>valorem</w:t>
      </w:r>
      <w:proofErr w:type="spellEnd"/>
      <w:r w:rsidR="009864E5">
        <w:rPr>
          <w:rFonts w:ascii="Times New Roman" w:hAnsi="Times New Roman" w:cs="Times New Roman"/>
          <w:bCs/>
          <w:sz w:val="24"/>
          <w:szCs w:val="24"/>
        </w:rPr>
        <w:t xml:space="preserve"> x jednotková daň </w:t>
      </w:r>
      <w:r w:rsidR="008100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1F57" w:rsidRP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3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864E5">
        <w:rPr>
          <w:rFonts w:ascii="Times New Roman" w:hAnsi="Times New Roman" w:cs="Times New Roman"/>
          <w:bCs/>
          <w:sz w:val="24"/>
          <w:szCs w:val="24"/>
        </w:rPr>
        <w:t xml:space="preserve">Rozložení daňového břemene </w:t>
      </w:r>
    </w:p>
    <w:p w:rsid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4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E775F">
        <w:rPr>
          <w:rFonts w:ascii="Times New Roman" w:hAnsi="Times New Roman" w:cs="Times New Roman"/>
          <w:bCs/>
          <w:sz w:val="24"/>
          <w:szCs w:val="24"/>
        </w:rPr>
        <w:t xml:space="preserve">Nadměrné daňové břemeno </w:t>
      </w:r>
      <w:r w:rsidR="004A6CAB">
        <w:rPr>
          <w:rFonts w:ascii="Times New Roman" w:hAnsi="Times New Roman" w:cs="Times New Roman"/>
          <w:bCs/>
          <w:sz w:val="24"/>
          <w:szCs w:val="24"/>
        </w:rPr>
        <w:t>I</w:t>
      </w:r>
    </w:p>
    <w:p w:rsidR="0022052A" w:rsidRDefault="0022052A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Příklad 5 – </w:t>
      </w:r>
      <w:r w:rsidR="006258C5">
        <w:rPr>
          <w:rFonts w:ascii="Times New Roman" w:hAnsi="Times New Roman" w:cs="Times New Roman"/>
          <w:bCs/>
          <w:sz w:val="24"/>
          <w:szCs w:val="24"/>
        </w:rPr>
        <w:t>Nadměrné daňové břemeno I</w:t>
      </w:r>
      <w:r w:rsidR="004A6CAB">
        <w:rPr>
          <w:rFonts w:ascii="Times New Roman" w:hAnsi="Times New Roman" w:cs="Times New Roman"/>
          <w:bCs/>
          <w:sz w:val="24"/>
          <w:szCs w:val="24"/>
        </w:rPr>
        <w:t>I</w:t>
      </w:r>
    </w:p>
    <w:p w:rsidR="006258C5" w:rsidRDefault="006258C5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Příklad 6 – Negativní důchodová daň I</w:t>
      </w:r>
    </w:p>
    <w:p w:rsidR="006258C5" w:rsidRDefault="006258C5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Příklad 7 – Negativní důchodová daň II </w:t>
      </w:r>
    </w:p>
    <w:p w:rsidR="00271F57" w:rsidRDefault="00271F57" w:rsidP="00271F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C90D" wp14:editId="3282E532">
                <wp:simplePos x="0" y="0"/>
                <wp:positionH relativeFrom="column">
                  <wp:posOffset>-42545</wp:posOffset>
                </wp:positionH>
                <wp:positionV relativeFrom="paragraph">
                  <wp:posOffset>159649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97C9AF" id="Obdélník 189" o:spid="_x0000_s1026" style="position:absolute;margin-left:-3.35pt;margin-top:12.5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YzpjJ98AAAAIAQAADwAAAGRycy9kb3du&#10;cmV2LnhtbEyPwW6DMBBE75X6D9ZW6qVKDEFAQzBRVamHSjmkKR9g8AZo7DXCDqF/X/fUHkczmnlT&#10;7hej2YyTGywJiNcRMKTWqoE6AfXn2+oZmPOSlNSWUMA3OthX93elLJS90QfOJ9+xUEKukAJ678eC&#10;c9f2aKRb2xEpeGc7GemDnDquJnkL5UbzTRRl3MiBwkIvR3ztsb2crkZAsjW5PuZfKT1d5mNdvx+0&#10;aw5CPD4sLztgHhf/F4Zf/IAOVWBq7JWUY1rAKstDUsAmjYEFfxslKbBGQJbEwKuS/z9Q/QA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BjOmMn3wAAAAgBAAAPAAAAAAAAAAAAAAAAADI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271F57" w:rsidRDefault="00271F57" w:rsidP="00271F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Pr="00271F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100C5">
        <w:rPr>
          <w:rFonts w:ascii="Times New Roman" w:hAnsi="Times New Roman" w:cs="Times New Roman"/>
          <w:b/>
          <w:bCs/>
          <w:sz w:val="24"/>
          <w:szCs w:val="24"/>
        </w:rPr>
        <w:t xml:space="preserve"> – Cenová elasticita a daň </w:t>
      </w:r>
    </w:p>
    <w:p w:rsidR="00E51CC3" w:rsidRDefault="00E51CC3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konkurenčním trhu došlo k uvalení jednotkové daně, kterou platí ze zákona výrobce. Daň zatížila vybranou komoditu. Znázorněte pomocí grafu změnu ceny a příp. zvýšení nebo pokles odbytu. </w:t>
      </w:r>
    </w:p>
    <w:p w:rsidR="00E51CC3" w:rsidRDefault="002A0D86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131445</wp:posOffset>
                </wp:positionV>
                <wp:extent cx="19050" cy="2343150"/>
                <wp:effectExtent l="0" t="0" r="1905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4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0.35pt" to="17.6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mmxQEAAMgDAAAOAAAAZHJzL2Uyb0RvYy54bWysU02u0zAQ3iNxB8t7mqQFBFHTt3hPsEFQ&#10;8XMAP2fcGNkeyzZNexSWHIBTPHEvxk6ahwAJgdg4Hs98M/N9M9lenaxhRwhRo+t4s6o5Ayex1+7Q&#10;8Q/vXzx6xllMwvXCoIOOnyHyq93DB9vRt7DGAU0PgVESF9vRd3xIybdVFeUAVsQVenDkVBisSGSG&#10;Q9UHMVJ2a6p1XT+tRgy9DyghRnq9mZx8V/IrBTK9USpCYqbj1FsqZyjnbT6r3Va0hyD8oOXchviH&#10;LqzQjoouqW5EEuxT0L+ksloGjKjSSqKtUCktoXAgNk39E5t3g/BQuJA40S8yxf+XVr4+7gPTPc1u&#10;w5kTlma0//b57qu9+8Kix4+OGmTkI6FGH1uKv3b7MFvR70NmfVLB5i/xYaci7nkRF06JSXpsntdP&#10;aAKSPOvN401DBmWp7sE+xPQS0LJ86bjRLnMXrTi+imkKvYQQLjczlS+3dDaQg417C4r45IIFXTYJ&#10;rk1gR0E7IKQEl5q5dInOMKWNWYD1n4FzfIZC2bK/AS+IUhldWsBWOwy/q55Ol5bVFH9RYOKdJbjF&#10;/lwGU6ShdSnizqud9/FHu8Dvf8DddwAAAP//AwBQSwMEFAAGAAgAAAAhAI/jBM7gAAAACAEAAA8A&#10;AABkcnMvZG93bnJldi54bWxMj8FOwzAQRO9I/IO1SFwQdUgJDSFOBUhVDwUhGj7AjZckIl5HsZOm&#10;fD3LCU6r0Yxm3+Tr2XZiwsG3jhTcLCIQSJUzLdUKPsrNdQrCB01Gd45QwQk9rIvzs1xnxh3pHad9&#10;qAWXkM+0giaEPpPSVw1a7ReuR2Lv0w1WB5ZDLc2gj1xuOxlH0Z20uiX+0OgenxusvvajVbDdPOEu&#10;OY31rUm25dVUvrx+v6VKXV7Mjw8gAs7hLwy/+IwOBTMd3EjGi07BMl5yUkEcrUCwv0xYH/im9yuQ&#10;RS7/Dyh+AAAA//8DAFBLAQItABQABgAIAAAAIQC2gziS/gAAAOEBAAATAAAAAAAAAAAAAAAAAAAA&#10;AABbQ29udGVudF9UeXBlc10ueG1sUEsBAi0AFAAGAAgAAAAhADj9If/WAAAAlAEAAAsAAAAAAAAA&#10;AAAAAAAALwEAAF9yZWxzLy5yZWxzUEsBAi0AFAAGAAgAAAAhAE7CGabFAQAAyAMAAA4AAAAAAAAA&#10;AAAAAAAALgIAAGRycy9lMm9Eb2MueG1sUEsBAi0AFAAGAAgAAAAhAI/jBM7gAAAACAEAAA8AAAAA&#10;AAAAAAAAAAAAHwQAAGRycy9kb3ducmV2LnhtbFBLBQYAAAAABAAEAPMAAAAsBQAAAAA=&#10;" strokecolor="#4579b8 [3044]"/>
            </w:pict>
          </mc:Fallback>
        </mc:AlternateContent>
      </w:r>
    </w:p>
    <w:p w:rsidR="00E51CC3" w:rsidRDefault="00E51CC3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CC3" w:rsidRDefault="00E51CC3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4B3" w:rsidRDefault="00D524B3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CC3" w:rsidRDefault="00E51CC3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CC3" w:rsidRDefault="00E51CC3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4B3" w:rsidRDefault="00D524B3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CC3" w:rsidRDefault="00E51CC3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0C5" w:rsidRDefault="008100C5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0C5" w:rsidRDefault="008100C5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8C5" w:rsidRDefault="006258C5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8C5" w:rsidRDefault="002A0D86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33654</wp:posOffset>
                </wp:positionH>
                <wp:positionV relativeFrom="paragraph">
                  <wp:posOffset>57785</wp:posOffset>
                </wp:positionV>
                <wp:extent cx="3057525" cy="9525"/>
                <wp:effectExtent l="0" t="0" r="28575" b="2857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4.55pt" to="243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xIxQEAAMcDAAAOAAAAZHJzL2Uyb0RvYy54bWysU0uO1DAQ3SNxB8t7OumG5hN1ehYzgg2C&#10;FgMH8DjljpF/KptO91FYcgBOMeJelJ10Bs0gIRAbx3bVe1XvubK5OFrDDoBRe9fy5aLmDJz0nXb7&#10;ln/6+PrJS85iEq4Txjto+Qkiv9g+frQZQgMr33vTATIicbEZQsv7lEJTVVH2YEVc+ACOgsqjFYmO&#10;uK86FAOxW1Ot6vp5NXjsAnoJMdLt1Rjk28KvFMj0XqkIiZmWU2+prFjWm7xW241o9ihCr+XUhviH&#10;LqzQjorOVFciCfYF9QMqqyX66FVaSG8rr5SWUDSQmmV9T811LwIULWRODLNN8f/RyneHHTLd0ds9&#10;48wJS2+0+/H19ru9/cZi8J8dNcgoRkYNITaUf+l2OJ1i2GFWfVRo85f0sGMx9zSbC8fEJF0+rdcv&#10;1qs1Z5Jir/KOSKo7bMCY3oC3LG9abrTL0kUjDm9jGlPPKYTLvYzVyy6dDORk4z6AIjlUb1nQZZDg&#10;0iA7CBoBISW4tJxKl+wMU9qYGVj/GTjlZyiUIfsb8Iwolb1LM9hq5/F31dPx3LIa888OjLqzBTe+&#10;O5V3KdbQtBRzp8nO4/jrucDv/r/tTwAAAP//AwBQSwMEFAAGAAgAAAAhAPIhm4zeAAAABgEAAA8A&#10;AABkcnMvZG93bnJldi54bWxMj9FOg0AQRd9N/IfNmPhi7FIthCJLoyZNH9QYSz9gy45AZGcJu1Dq&#10;1zs+6ePkntx7Jt/MthMTDr51pGC5iEAgVc60VCs4lNvbFIQPmozuHKGCM3rYFJcXuc6MO9EHTvtQ&#10;Cy4hn2kFTQh9JqWvGrTaL1yPxNmnG6wOfA61NIM+cbnt5F0UJdLqlnih0T0+N1h97UerYLd9wpf4&#10;PNYrE+/Km6l8fft+T5W6vpofH0AEnMMfDL/6rA4FOx3dSMaLTkF8z6CC9RIEp6s04UeOjEUJyCKX&#10;//WLHwAAAP//AwBQSwECLQAUAAYACAAAACEAtoM4kv4AAADhAQAAEwAAAAAAAAAAAAAAAAAAAAAA&#10;W0NvbnRlbnRfVHlwZXNdLnhtbFBLAQItABQABgAIAAAAIQA4/SH/1gAAAJQBAAALAAAAAAAAAAAA&#10;AAAAAC8BAABfcmVscy8ucmVsc1BLAQItABQABgAIAAAAIQAU8SxIxQEAAMcDAAAOAAAAAAAAAAAA&#10;AAAAAC4CAABkcnMvZTJvRG9jLnhtbFBLAQItABQABgAIAAAAIQDyIZuM3gAAAAYBAAAPAAAAAAAA&#10;AAAAAAAAAB8EAABkcnMvZG93bnJldi54bWxQSwUGAAAAAAQABADzAAAAKgUAAAAA&#10;" strokecolor="#4579b8 [3044]"/>
            </w:pict>
          </mc:Fallback>
        </mc:AlternateContent>
      </w:r>
    </w:p>
    <w:p w:rsidR="006258C5" w:rsidRDefault="006258C5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CC3" w:rsidRDefault="00E51CC3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Znázorněte tutéž situaci, pokud by poptávka po vybrané komoditě byla dokonale elastická. </w:t>
      </w:r>
    </w:p>
    <w:p w:rsidR="008100C5" w:rsidRDefault="008100C5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0C5" w:rsidRDefault="002A0D86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71119</wp:posOffset>
                </wp:positionV>
                <wp:extent cx="9525" cy="2543175"/>
                <wp:effectExtent l="0" t="0" r="28575" b="2857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4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5.6pt" to="17.65pt,2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XixwEAAMcDAAAOAAAAZHJzL2Uyb0RvYy54bWysU0uO1DAQ3SNxB8t7OklD84k6PYsZwQZB&#10;i4EDeJxyx8g/lU0nfRSWHIBTjLgXZXd3Bs0gIRAbx2XXe1XvubK+mKxhe8Covet4s6g5Ayd9r92u&#10;458+vn7ykrOYhOuF8Q46foDILzaPH63H0MLSD970gIxIXGzH0PEhpdBWVZQDWBEXPoCjS+XRikQh&#10;7qoexUjs1lTLun5ejR77gF5CjHR6dbzkm8KvFMj0XqkIiZmOU2+prFjWm7xWm7VodyjCoOWpDfEP&#10;XVihHRWdqa5EEuwL6gdUVkv00au0kN5WXiktoWggNU19T831IAIULWRODLNN8f/Rynf7LTLd09ut&#10;OHPC0httf3y9/W5vv7EY/GdHDTK6I6PGEFvKv3RbPEUxbDGrnhTa/CU9bCrmHmZzYUpM0uGr1ZIq&#10;SLpYrp49bV4UyuoOGzCmN+Aty5uOG+2ydNGK/duYqB6lnlMoyL0cq5ddOhjIycZ9AEVyqF5T0GWQ&#10;4NIg2wsaASEluNRkNcRXsjNMaWNmYP1n4Ck/Q6EM2d+AZ0Sp7F2awVY7j7+rnqZzy+qYf3bgqDtb&#10;cOP7Q3mXYg1NS1F4muw8jr/GBX73/21+AgAA//8DAFBLAwQUAAYACAAAACEAVL/Iu+AAAAAIAQAA&#10;DwAAAGRycy9kb3ducmV2LnhtbEyPwU7DMBBE70j8g7VIXBB10jRQhTgVIFU9UIRo+AA3XpKIeB3F&#10;Tpry9SwnOO7MaOZtvpltJyYcfOtIQbyIQCBVzrRUK/got7drED5oMrpzhArO6GFTXF7kOjPuRO84&#10;HUItuIR8phU0IfSZlL5q0Gq/cD0Se59usDrwOdTSDPrE5baTyyi6k1a3xAuN7vG5werrMFoFu+0T&#10;vqTnsV6ZdFfeTOX+9fttrdT11fz4ACLgHP7C8IvP6FAw09GNZLzoFCQJkwfW4yUI9pM0AXFUsIrj&#10;e5BFLv8/UPwAAAD//wMAUEsBAi0AFAAGAAgAAAAhALaDOJL+AAAA4QEAABMAAAAAAAAAAAAAAAAA&#10;AAAAAFtDb250ZW50X1R5cGVzXS54bWxQSwECLQAUAAYACAAAACEAOP0h/9YAAACUAQAACwAAAAAA&#10;AAAAAAAAAAAvAQAAX3JlbHMvLnJlbHNQSwECLQAUAAYACAAAACEArRX14scBAADHAwAADgAAAAAA&#10;AAAAAAAAAAAuAgAAZHJzL2Uyb0RvYy54bWxQSwECLQAUAAYACAAAACEAVL/Iu+AAAAAIAQAADwAA&#10;AAAAAAAAAAAAAAAhBAAAZHJzL2Rvd25yZXYueG1sUEsFBgAAAAAEAAQA8wAAAC4FAAAAAA==&#10;" strokecolor="#4579b8 [3044]"/>
            </w:pict>
          </mc:Fallback>
        </mc:AlternateContent>
      </w:r>
    </w:p>
    <w:p w:rsidR="008100C5" w:rsidRDefault="008100C5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0C5" w:rsidRDefault="008100C5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0C5" w:rsidRDefault="008100C5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0C5" w:rsidRDefault="008100C5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0C5" w:rsidRDefault="008100C5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4B3" w:rsidRDefault="00D524B3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0C5" w:rsidRDefault="008100C5" w:rsidP="00E51CC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0C5" w:rsidRDefault="002A0D86" w:rsidP="006258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90804</wp:posOffset>
                </wp:positionH>
                <wp:positionV relativeFrom="paragraph">
                  <wp:posOffset>821055</wp:posOffset>
                </wp:positionV>
                <wp:extent cx="3590925" cy="9525"/>
                <wp:effectExtent l="0" t="0" r="28575" b="2857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64.65pt" to="289.9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tjzQEAANEDAAAOAAAAZHJzL2Uyb0RvYy54bWysU8uO0zAU3SPxD5b3NGlRRzRqOosZwQZB&#10;BQx7j3PdGPmla9O0n8KSD+ArRvwX104aECAkEBvLju8595zjm+31yRp2BIzau5YvFzVn4KTvtDu0&#10;/O7d8yfPOItJuE4Y76DlZ4j8evf40XYIDax8700HyIjExWYILe9TCk1VRdmDFXHhAzi6VB6tSHTE&#10;Q9WhGIjdmmpV11fV4LEL6CXESF9vx0u+K/xKgUyvlYqQmGk5aUtlxbLe57XabUVzQBF6LScZ4h9U&#10;WKEdNZ2pbkUS7CPqX6isluijV2khva28UlpC8UBulvVPbt72IkDxQuHEMMcU/x+tfHXcI9Mdvd0V&#10;Z05YeqP9108PX+zDZxaD/+BIIKM7CmoIsaH6G7fH6RTDHrPrk0LLlNHhPfGUHMgZO5WYz3PMcEpM&#10;0sen6029Wa05k3S3WdOO6KqRJbMFjOkFeMvypuVGuxyCaMTxZUxj6aWEcFnVqKPs0tlALjbuDSgy&#10;Rv1GRWWk4MYgOwoaBiEluLScWpfqDFPamBlYl7Z/BE71GQpl3P4GPCNKZ+/SDLbaefxd93S6SFZj&#10;/SWB0XeO4N535/JCJRqamxLuNON5MH88F/j3P3H3DQAA//8DAFBLAwQUAAYACAAAACEAj6jG1NwA&#10;AAAKAQAADwAAAGRycy9kb3ducmV2LnhtbExPTU/DMAy9I/EfIiNxY+m6wbbSdEKMndEGkzhmjWkL&#10;iVMl2db+e8wJTvazn95HuR6cFWcMsfOkYDrJQCDV3nTUKHh/294tQcSkyWjrCRWMGGFdXV+VujD+&#10;Qjs871MjWIRioRW0KfWFlLFu0ek48T0S/z59cDoxDI00QV9Y3FmZZ9mDdLojdmh1j88t1t/7k1MQ&#10;bfPyNR5Gv8lNGDfb+IGv07lStzfD0yOIhEP6I8NvfI4OFWc6+hOZKCzj+YyZPPMVL0y4X6y4y5Ev&#10;s2wJsirl/wrVDwAAAP//AwBQSwECLQAUAAYACAAAACEAtoM4kv4AAADhAQAAEwAAAAAAAAAAAAAA&#10;AAAAAAAAW0NvbnRlbnRfVHlwZXNdLnhtbFBLAQItABQABgAIAAAAIQA4/SH/1gAAAJQBAAALAAAA&#10;AAAAAAAAAAAAAC8BAABfcmVscy8ucmVsc1BLAQItABQABgAIAAAAIQAbSCtjzQEAANEDAAAOAAAA&#10;AAAAAAAAAAAAAC4CAABkcnMvZTJvRG9jLnhtbFBLAQItABQABgAIAAAAIQCPqMbU3AAAAAoBAAAP&#10;AAAAAAAAAAAAAAAAACcEAABkcnMvZG93bnJldi54bWxQSwUGAAAAAAQABADzAAAAMAUAAAAA&#10;" strokecolor="#4579b8 [3044]"/>
            </w:pict>
          </mc:Fallback>
        </mc:AlternateContent>
      </w:r>
      <w:r w:rsidR="006258C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00C5" w:rsidRDefault="006258C5" w:rsidP="008100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02608" wp14:editId="19FFD919">
                <wp:simplePos x="0" y="0"/>
                <wp:positionH relativeFrom="column">
                  <wp:posOffset>-45349</wp:posOffset>
                </wp:positionH>
                <wp:positionV relativeFrom="paragraph">
                  <wp:posOffset>-42545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4ED05C" id="Obdélník 6" o:spid="_x0000_s1026" style="position:absolute;margin-left:-3.55pt;margin-top:-3.3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DUjN63eAAAACAEAAA8AAABkcnMvZG93bnJl&#10;di54bWxMj8FOwzAQRO9I/IO1SFxQ64SIhoY4FULigNRDKfkAJ16SUHsdxW4a/p7lBKfV7oxm35S7&#10;xVkx4xQGTwrSdQICqfVmoE5B/fG6egQRoiajrSdU8I0BdtX1VakL4y/0jvMxdoJDKBRaQR/jWEgZ&#10;2h6dDms/IrH26SenI69TJ82kLxzurLxPko10eiD+0OsRX3psT8ezU5BtXW4P+dcD3Z3mQ12/7W1o&#10;9krd3izPTyAiLvHPDL/4jA4VMzX+TCYIq2CVp+zkuclBsL5NMj40HJ5mIKtS/i9Q/QA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A1Izet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8100C5">
        <w:rPr>
          <w:rFonts w:ascii="Times New Roman" w:hAnsi="Times New Roman" w:cs="Times New Roman"/>
          <w:b/>
          <w:bCs/>
          <w:sz w:val="24"/>
          <w:szCs w:val="24"/>
        </w:rPr>
        <w:t xml:space="preserve">Příklad 2 – </w:t>
      </w:r>
      <w:r w:rsidR="00D524B3">
        <w:rPr>
          <w:rFonts w:ascii="Times New Roman" w:hAnsi="Times New Roman" w:cs="Times New Roman"/>
          <w:b/>
          <w:bCs/>
          <w:sz w:val="24"/>
          <w:szCs w:val="24"/>
        </w:rPr>
        <w:t xml:space="preserve">Daň ad </w:t>
      </w:r>
      <w:proofErr w:type="spellStart"/>
      <w:r w:rsidR="00D524B3">
        <w:rPr>
          <w:rFonts w:ascii="Times New Roman" w:hAnsi="Times New Roman" w:cs="Times New Roman"/>
          <w:b/>
          <w:bCs/>
          <w:sz w:val="24"/>
          <w:szCs w:val="24"/>
        </w:rPr>
        <w:t>valorem</w:t>
      </w:r>
      <w:proofErr w:type="spellEnd"/>
      <w:r w:rsidR="00D524B3">
        <w:rPr>
          <w:rFonts w:ascii="Times New Roman" w:hAnsi="Times New Roman" w:cs="Times New Roman"/>
          <w:b/>
          <w:bCs/>
          <w:sz w:val="24"/>
          <w:szCs w:val="24"/>
        </w:rPr>
        <w:t xml:space="preserve"> x jednotková daň </w:t>
      </w:r>
      <w:r w:rsidR="008100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24B3" w:rsidRPr="00D524B3" w:rsidRDefault="00D524B3" w:rsidP="00D52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B3">
        <w:rPr>
          <w:rFonts w:ascii="Times New Roman" w:hAnsi="Times New Roman" w:cs="Times New Roman"/>
          <w:bCs/>
          <w:sz w:val="24"/>
          <w:szCs w:val="24"/>
        </w:rPr>
        <w:t>Opravna jízdních kol poskytuje služby, které je povinna dle současné právní úpravy (v případě, že je plátcem DPH) zdanit na výstupu základní sazbou daně z přidané hodnoty. Znázorněte graficky situace (ve výchozím bodu rovnováhy P</w:t>
      </w:r>
      <w:r w:rsidRPr="00D524B3">
        <w:rPr>
          <w:rFonts w:ascii="Times New Roman" w:hAnsi="Times New Roman" w:cs="Times New Roman"/>
          <w:bCs/>
          <w:sz w:val="24"/>
          <w:szCs w:val="24"/>
          <w:vertAlign w:val="subscript"/>
        </w:rPr>
        <w:t>Q</w:t>
      </w:r>
      <w:r w:rsidRPr="00D524B3">
        <w:rPr>
          <w:rFonts w:ascii="Times New Roman" w:hAnsi="Times New Roman" w:cs="Times New Roman"/>
          <w:bCs/>
          <w:sz w:val="24"/>
          <w:szCs w:val="24"/>
        </w:rPr>
        <w:t>, Q</w:t>
      </w:r>
      <w:r w:rsidRPr="00D524B3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D524B3">
        <w:rPr>
          <w:rFonts w:ascii="Times New Roman" w:hAnsi="Times New Roman" w:cs="Times New Roman"/>
          <w:bCs/>
          <w:sz w:val="24"/>
          <w:szCs w:val="24"/>
        </w:rPr>
        <w:t xml:space="preserve"> předpokládejte, že žádná daň není uvalena)  </w:t>
      </w:r>
    </w:p>
    <w:p w:rsidR="00D524B3" w:rsidRPr="00D524B3" w:rsidRDefault="00D524B3" w:rsidP="00D52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B3">
        <w:rPr>
          <w:rFonts w:ascii="Times New Roman" w:hAnsi="Times New Roman" w:cs="Times New Roman"/>
          <w:bCs/>
          <w:sz w:val="24"/>
          <w:szCs w:val="24"/>
        </w:rPr>
        <w:t>a) Plnění podléhá základní sazbě DPH (21 %)</w:t>
      </w:r>
    </w:p>
    <w:p w:rsidR="00D524B3" w:rsidRPr="00D524B3" w:rsidRDefault="00D524B3" w:rsidP="00D524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4B3">
        <w:rPr>
          <w:rFonts w:ascii="Times New Roman" w:hAnsi="Times New Roman" w:cs="Times New Roman"/>
          <w:bCs/>
          <w:sz w:val="24"/>
          <w:szCs w:val="24"/>
        </w:rPr>
        <w:t>b) Plnění podléhá snížené sazbě DPH (15 %)</w:t>
      </w:r>
    </w:p>
    <w:p w:rsidR="00D524B3" w:rsidRPr="00D524B3" w:rsidRDefault="00D524B3" w:rsidP="00D524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524B3">
        <w:rPr>
          <w:rFonts w:ascii="Times New Roman" w:hAnsi="Times New Roman" w:cs="Times New Roman"/>
          <w:bCs/>
          <w:sz w:val="24"/>
          <w:szCs w:val="24"/>
        </w:rPr>
        <w:t>c) Plnění by</w:t>
      </w:r>
      <w:r>
        <w:rPr>
          <w:rFonts w:ascii="Times New Roman" w:hAnsi="Times New Roman" w:cs="Times New Roman"/>
          <w:bCs/>
          <w:sz w:val="24"/>
          <w:szCs w:val="24"/>
        </w:rPr>
        <w:t xml:space="preserve"> podléhalo jednotkové dani </w:t>
      </w:r>
      <w:r w:rsidRPr="00D524B3">
        <w:rPr>
          <w:rFonts w:ascii="Times New Roman" w:hAnsi="Times New Roman" w:cs="Times New Roman"/>
          <w:bCs/>
          <w:sz w:val="24"/>
          <w:szCs w:val="24"/>
        </w:rPr>
        <w:t xml:space="preserve">30 Kč/1 opravu </w:t>
      </w:r>
    </w:p>
    <w:p w:rsidR="00912D80" w:rsidRDefault="00912D80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D80" w:rsidRPr="00D524B3" w:rsidRDefault="00D524B3" w:rsidP="005E775F">
      <w:pPr>
        <w:pStyle w:val="Odstavecseseznamem"/>
        <w:numPr>
          <w:ilvl w:val="0"/>
          <w:numId w:val="3"/>
        </w:numPr>
        <w:spacing w:after="0"/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</w:p>
    <w:p w:rsidR="00912D80" w:rsidRDefault="00912D80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D80" w:rsidRDefault="002A0D86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D8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B2DD56" wp14:editId="20E1FE11">
                <wp:simplePos x="0" y="0"/>
                <wp:positionH relativeFrom="column">
                  <wp:posOffset>-62230</wp:posOffset>
                </wp:positionH>
                <wp:positionV relativeFrom="paragraph">
                  <wp:posOffset>2360295</wp:posOffset>
                </wp:positionV>
                <wp:extent cx="3590925" cy="9525"/>
                <wp:effectExtent l="0" t="0" r="28575" b="28575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85.85pt" to="277.8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9EzQEAANEDAAAOAAAAZHJzL2Uyb0RvYy54bWysU82O0zAQviPxDpbvNGlREY2a7mFXcEFQ&#10;8Xf3OuPGyH8am6Z9FI48AE+x4r0YO2lA7AoJxMWyM/N98803k+3VyRp2BIzau5YvFzVn4KTvtDu0&#10;/MP7F0+ecxaTcJ0w3kHLzxD51e7xo+0QGlj53psOkBGJi80QWt6nFJqqirIHK+LCB3AUVB6tSPTE&#10;Q9WhGIjdmmpV18+qwWMX0EuIkb7ejEG+K/xKgUxvlIqQmGk5aUvlxHLe5rPabUVzQBF6LScZ4h9U&#10;WKEdFZ2pbkQS7DPqe1RWS/TRq7SQ3lZeKS2h9EDdLOvfunnXiwClFzInhtmm+P9o5evjHpnuaHY0&#10;KScszWj//cvdN3v3lcXgPzkSyChGRg0hNpR/7fY4vWLYY+76pNAyZXT4SDzFB+qMnYrN59lmOCUm&#10;6ePT9aberNacSYpt1nQjumpkyWwBY3oJ3rJ8abnRLpsgGnF8FdOYekkhXFY16ii3dDaQk417C4oa&#10;o3qjorJScG2QHQUtg5ASXFpOpUt2hiltzAysS9k/Aqf8DIWybn8DnhGlsndpBlvtPD5UPZ0uktWY&#10;f3Fg7DtbcOu7c5lQsYb2ppg77XhezF/fBf7zT9z9AAAA//8DAFBLAwQUAAYACAAAACEAXv3nzt4A&#10;AAAKAQAADwAAAGRycy9kb3ducmV2LnhtbEyPQU/DMAyF70j8h8hI3La0HWVQmk6IsTNibBLHrDFt&#10;IXGqJtvaf493gpv9/PTe53I1OitOOITOk4J0noBAqr3pqFGw+9jMHkCEqMlo6wkVTBhgVV1flbow&#10;/kzveNrGRnAIhUIraGPsCylD3aLTYe57JL59+cHpyOvQSDPoM4c7K7MkuZdOd8QNre7xpcX6Z3t0&#10;CoJtXr+n/eTXmRmm9SZ84lt6p9Ttzfj8BCLiGP/McMFndKiY6eCPZIKwCmaPTB4VLJbpEgQb8jzn&#10;4XBRFhnIqpT/X6h+AQAA//8DAFBLAQItABQABgAIAAAAIQC2gziS/gAAAOEBAAATAAAAAAAAAAAA&#10;AAAAAAAAAABbQ29udGVudF9UeXBlc10ueG1sUEsBAi0AFAAGAAgAAAAhADj9If/WAAAAlAEAAAsA&#10;AAAAAAAAAAAAAAAALwEAAF9yZWxzLy5yZWxzUEsBAi0AFAAGAAgAAAAhAHRxj0TNAQAA0QMAAA4A&#10;AAAAAAAAAAAAAAAALgIAAGRycy9lMm9Eb2MueG1sUEsBAi0AFAAGAAgAAAAhAF79587eAAAACgEA&#10;AA8AAAAAAAAAAAAAAAAAJwQAAGRycy9kb3ducmV2LnhtbFBLBQYAAAAABAAEAPMAAAAyBQAAAAA=&#10;" strokecolor="#4579b8 [3044]"/>
            </w:pict>
          </mc:Fallback>
        </mc:AlternateContent>
      </w:r>
      <w:r w:rsidRPr="002A0D8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DC9324" wp14:editId="6105920F">
                <wp:simplePos x="0" y="0"/>
                <wp:positionH relativeFrom="column">
                  <wp:posOffset>62230</wp:posOffset>
                </wp:positionH>
                <wp:positionV relativeFrom="paragraph">
                  <wp:posOffset>-2540</wp:posOffset>
                </wp:positionV>
                <wp:extent cx="9525" cy="2543175"/>
                <wp:effectExtent l="0" t="0" r="28575" b="28575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4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.2pt" to="5.65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pDxwEAAMcDAAAOAAAAZHJzL2Uyb0RvYy54bWysU0tu2zAQ3RfoHQjua0lunbSC5SwStJsi&#10;Mfo5AEMNLRb8gWQt+ShZ5gA5RZB7ZUjJStEEKFp0Q5GceW/mPY7WZ4NWZA8+SGsaWi1KSsBw20qz&#10;a+j3bx/fvKckRGZapqyBhh4g0LPN61fr3tWwtJ1VLXiCJCbUvWtoF6OriyLwDjQLC+vAYFBYr1nE&#10;o98VrWc9smtVLMvypOitb523HELA24sxSDeZXwjg8UqIAJGohmJvMa8+r9dpLTZrVu88c53kUxvs&#10;H7rQTBosOlNdsMjITy+fUWnJvQ1WxAW3urBCSA5ZA6qpyt/UfO2Yg6wFzQlutin8P1p+ud96Ilt8&#10;u1NKDNP4RtuHm/s7fX9LgrM/DDZIMIZG9S7UmH9utn46Bbf1SfUgvE5f1EOGbO5hNheGSDheflgt&#10;V5RwDCxX795Wp6tEWTxhnQ/xE1hN0qahSpokndVs/znEMfWYgrjUy1g97+JBQUpW5gsIlIP1qozO&#10;gwTnypM9wxFgnIOJ1VQ6ZyeYkErNwPLPwCk/QSEP2d+AZ0SubE2cwVoa61+qHodjy2LMPzow6k4W&#10;XNv2kN8lW4PTks2dJjuN46/nDH/6/zaPAAAA//8DAFBLAwQUAAYACAAAACEA/Sn7KN4AAAAGAQAA&#10;DwAAAGRycy9kb3ducmV2LnhtbEzOwUrDQBAG4LvgOywjeJF2E01LjZkUFUoPVsSmD7DNjkkwOxuy&#10;mzT16d2e9Dj8w/9/2XoyrRipd41lhHgegSAurW64QjgUm9kKhPOKtWotE8KZHKzz66tMpdqe+JPG&#10;va9EKGGXKoTa+y6V0pU1GeXmtiMO2ZftjfLh7Cupe3UK5aaV91G0lEY1HBZq1dFrTeX3fjAI280L&#10;vS3OQ5Xoxba4G4vd+8/HCvH2Znp+AuFp8n/PcOEHOuTBdLQDaydahMcA9wizBMQljR9AHBGSKIpB&#10;5pn8z89/AQAA//8DAFBLAQItABQABgAIAAAAIQC2gziS/gAAAOEBAAATAAAAAAAAAAAAAAAAAAAA&#10;AABbQ29udGVudF9UeXBlc10ueG1sUEsBAi0AFAAGAAgAAAAhADj9If/WAAAAlAEAAAsAAAAAAAAA&#10;AAAAAAAALwEAAF9yZWxzLy5yZWxzUEsBAi0AFAAGAAgAAAAhACO+WkPHAQAAxwMAAA4AAAAAAAAA&#10;AAAAAAAALgIAAGRycy9lMm9Eb2MueG1sUEsBAi0AFAAGAAgAAAAhAP0p+yjeAAAABgEAAA8AAAAA&#10;AAAAAAAAAAAAIQQAAGRycy9kb3ducmV2LnhtbFBLBQYAAAAABAAEAPMAAAAsBQAAAAA=&#10;" strokecolor="#4579b8 [3044]"/>
            </w:pict>
          </mc:Fallback>
        </mc:AlternateContent>
      </w:r>
    </w:p>
    <w:p w:rsidR="00D524B3" w:rsidRDefault="00D524B3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4B3" w:rsidRDefault="00D524B3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4B3" w:rsidRDefault="00D524B3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4B3" w:rsidRDefault="00D524B3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4B3" w:rsidRDefault="00D524B3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4B3" w:rsidRDefault="00D524B3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4B3" w:rsidRDefault="00D524B3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24B3" w:rsidRDefault="00D524B3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8C5" w:rsidRDefault="006258C5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8C5" w:rsidRDefault="006258C5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D80" w:rsidRDefault="00912D80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D80" w:rsidRDefault="00912D80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D80" w:rsidRDefault="00D524B3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912D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64E5" w:rsidRDefault="009864E5" w:rsidP="008100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4E5" w:rsidRDefault="002A0D86" w:rsidP="00810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D8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E755F2" wp14:editId="16D8DD6A">
                <wp:simplePos x="0" y="0"/>
                <wp:positionH relativeFrom="column">
                  <wp:posOffset>-43180</wp:posOffset>
                </wp:positionH>
                <wp:positionV relativeFrom="paragraph">
                  <wp:posOffset>2432685</wp:posOffset>
                </wp:positionV>
                <wp:extent cx="3590925" cy="9525"/>
                <wp:effectExtent l="0" t="0" r="28575" b="2857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91.55pt" to="279.3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BLzQEAANEDAAAOAAAAZHJzL2Uyb0RvYy54bWysU8uO0zAU3SPxD5b3NGlREY2azmJGsEFQ&#10;8dp7nOvGyC9dm6b9FJZ8AF8x4r+4dtKAmBESiI3lxz3nnnNys706WcOOgFF71/LlouYMnPSddoeW&#10;f3j/4slzzmISrhPGO2j5GSK/2j1+tB1CAyvfe9MBMiJxsRlCy/uUQlNVUfZgRVz4AI4elUcrEh3x&#10;UHUoBmK3plrV9bNq8NgF9BJipNub8ZHvCr9SINMbpSIkZlpO2lJZsay3ea12W9EcUIRey0mG+AcV&#10;VmhHTWeqG5EE+4z6HpXVEn30Ki2kt5VXSksoHsjNsv7NzbteBCheKJwY5pji/6OVr497ZLpr+Yri&#10;ccLSN9p//3L3zd59ZTH4T44EMnqjoIYQG6q/dnucTjHsMbs+KbRMGR0+0gyUHMgZO5WYz3PMcEpM&#10;0uXT9aberNacSXrbrGlHdNXIktkCxvQSvGV503KjXQ5BNOL4Kqax9FJCuKxq1FF26WwgFxv3FhQZ&#10;o36jojJScG2QHQUNg5ASXFpOrUt1hiltzAysS9s/Aqf6DIUybn8DnhGls3dpBlvtPD7UPZ0uktVY&#10;f0lg9J0juPXduXyhEg3NTQl3mvE8mL+eC/znn7j7AQAA//8DAFBLAwQUAAYACAAAACEAVibod94A&#10;AAAKAQAADwAAAGRycy9kb3ducmV2LnhtbEyPzW7CMBCE75X6DtYi9QZO+EmjNA6qSjlXBSr1aOJt&#10;kmKvI9tA8vY1p3Lc2dHMN+V6MJpd0PnOkoB0lgBDqq3qqBFw2G+nOTAfJCmpLaGAET2sq8eHUhbK&#10;XukTL7vQsBhCvpAC2hD6gnNft2ikn9keKf5+rDMyxNM1XDl5jeFG83mSZNzIjmJDK3t8a7E+7c5G&#10;gNfN++/4NdrNXLlxs/Xf+JEuhXiaDK8vwAIO4d8MN/yIDlVkOtozKc+0gGkWyYOARb5IgUXDapU/&#10;AzvelGUGvCr5/YTqDwAA//8DAFBLAQItABQABgAIAAAAIQC2gziS/gAAAOEBAAATAAAAAAAAAAAA&#10;AAAAAAAAAABbQ29udGVudF9UeXBlc10ueG1sUEsBAi0AFAAGAAgAAAAhADj9If/WAAAAlAEAAAsA&#10;AAAAAAAAAAAAAAAALwEAAF9yZWxzLy5yZWxzUEsBAi0AFAAGAAgAAAAhAMi3gEvNAQAA0QMAAA4A&#10;AAAAAAAAAAAAAAAALgIAAGRycy9lMm9Eb2MueG1sUEsBAi0AFAAGAAgAAAAhAFYm6HfeAAAACgEA&#10;AA8AAAAAAAAAAAAAAAAAJwQAAGRycy9kb3ducmV2LnhtbFBLBQYAAAAABAAEAPMAAAAyBQAAAAA=&#10;" strokecolor="#4579b8 [3044]"/>
            </w:pict>
          </mc:Fallback>
        </mc:AlternateContent>
      </w:r>
      <w:r w:rsidRPr="002A0D8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6A974E" wp14:editId="0B3B7EE1">
                <wp:simplePos x="0" y="0"/>
                <wp:positionH relativeFrom="column">
                  <wp:posOffset>81280</wp:posOffset>
                </wp:positionH>
                <wp:positionV relativeFrom="paragraph">
                  <wp:posOffset>69850</wp:posOffset>
                </wp:positionV>
                <wp:extent cx="9525" cy="2543175"/>
                <wp:effectExtent l="0" t="0" r="28575" b="28575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4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5.5pt" to="7.15pt,2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aRxwEAAMcDAAAOAAAAZHJzL2Uyb0RvYy54bWysU81u1DAQviPxDpbvbJKFBRpttodWcEGw&#10;assDuM54Y+Q/2WaTfZQe+wB9iqrv1bGTTRFUqkBcHNsz3zfzfZ6sTwetyB58kNY0tFqUlIDhtpVm&#10;19DvV5/efKQkRGZapqyBhh4g0NPN61fr3tWwtJ1VLXiCJCbUvWtoF6OriyLwDjQLC+vAYFBYr1nE&#10;o98VrWc9smtVLMvyfdFb3zpvOYSAt+djkG4yvxDA4zchAkSiGoq9xbz6vF6ntdisWb3zzHWST22w&#10;f+hCM2mw6Ex1ziIjP738g0pL7m2wIi641YUVQnLIGlBNVf6m5rJjDrIWNCe42abw/2j51/3WE9ni&#10;251QYpjGN9o+3Nzf6ftbEpz9YbBBgjE0qnehxvwzs/XTKbitT6oH4XX6oh4yZHMPs7kwRMLx8mS1&#10;XFHCMbBcvXtbfVglyuIJ63yIn8FqkjYNVdIk6axm+y8hjqnHFMSlXsbqeRcPClKyMhcgUA7WqzI6&#10;DxKcKU/2DEeAcQ4mVlPpnJ1gQio1A8uXgVN+gkIesr8Bz4hc2Zo4g7U01j9XPQ7HlsWYf3Rg1J0s&#10;uLbtIb9LtganJZs7TXYax1/PGf70/20eAQAA//8DAFBLAwQUAAYACAAAACEAkBYved8AAAAIAQAA&#10;DwAAAGRycy9kb3ducmV2LnhtbEyPQUvDQBCF74L/YRnBi9hNaiIlzaaoUHpQEZv+gG12TILZ2ZDd&#10;pKm/3ulJT8PjPd58L9/MthMTDr51pCBeRCCQKmdaqhUcyu39CoQPmozuHKGCM3rYFNdXuc6MO9En&#10;TvtQCy4hn2kFTQh9JqWvGrTaL1yPxN6XG6wOLIdamkGfuNx2chlFj9LqlvhDo3t8abD63o9WwW77&#10;jK/peawTk+7Ku6l8e//5WCl1ezM/rUEEnMNfGC74jA4FMx3dSMaLjvWSyQPfmCdd/OQBxFFBEscp&#10;yCKX/wcUvwAAAP//AwBQSwECLQAUAAYACAAAACEAtoM4kv4AAADhAQAAEwAAAAAAAAAAAAAAAAAA&#10;AAAAW0NvbnRlbnRfVHlwZXNdLnhtbFBLAQItABQABgAIAAAAIQA4/SH/1gAAAJQBAAALAAAAAAAA&#10;AAAAAAAAAC8BAABfcmVscy8ucmVsc1BLAQItABQABgAIAAAAIQAL4PaRxwEAAMcDAAAOAAAAAAAA&#10;AAAAAAAAAC4CAABkcnMvZTJvRG9jLnhtbFBLAQItABQABgAIAAAAIQCQFi953wAAAAgBAAAPAAAA&#10;AAAAAAAAAAAAACEEAABkcnMvZG93bnJldi54bWxQSwUGAAAAAAQABADzAAAALQUAAAAA&#10;" strokecolor="#4579b8 [3044]"/>
            </w:pict>
          </mc:Fallback>
        </mc:AlternateContent>
      </w:r>
    </w:p>
    <w:p w:rsidR="009864E5" w:rsidRDefault="009864E5" w:rsidP="00810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4E5" w:rsidRDefault="009864E5" w:rsidP="00810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4E5" w:rsidRDefault="009864E5" w:rsidP="00810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4E5" w:rsidRDefault="009864E5" w:rsidP="00810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4E5" w:rsidRDefault="009864E5" w:rsidP="00810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4E5" w:rsidRDefault="009864E5" w:rsidP="00810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4E5" w:rsidRDefault="009864E5" w:rsidP="00810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4E5" w:rsidRDefault="009864E5" w:rsidP="00810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4E5" w:rsidRDefault="009864E5" w:rsidP="00810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4E5" w:rsidRDefault="009864E5" w:rsidP="009864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64E5" w:rsidRDefault="009864E5" w:rsidP="009864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8C5" w:rsidRDefault="006258C5" w:rsidP="009864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58C5" w:rsidRDefault="006258C5" w:rsidP="009864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58C5" w:rsidRDefault="006258C5" w:rsidP="009864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58C5" w:rsidRDefault="006258C5" w:rsidP="009864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58C5" w:rsidRDefault="006258C5" w:rsidP="009864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64E5" w:rsidRDefault="009864E5" w:rsidP="009864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64E5" w:rsidRDefault="006258C5" w:rsidP="009864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FBEFE" wp14:editId="317EF98E">
                <wp:simplePos x="0" y="0"/>
                <wp:positionH relativeFrom="column">
                  <wp:posOffset>-45720</wp:posOffset>
                </wp:positionH>
                <wp:positionV relativeFrom="paragraph">
                  <wp:posOffset>-75565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457449" id="Obdélník 7" o:spid="_x0000_s1026" style="position:absolute;margin-left:-3.6pt;margin-top:-5.9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j0MQgt8AAAAJAQAADwAAAGRycy9kb3ducmV2&#10;LnhtbEyPwU6DQBCG7ya+w2ZMvJh2gcYiyNIYEw8mPdTKAywwAnZ3lrBbim/veLKnyWS+/PP9xW6x&#10;Rsw4+cGRgngdgUBqXDtQp6D6fFs9gfBBU6uNI1Twgx525e1NofPWXegD52PoBIeQz7WCPoQxl9I3&#10;PVrt125E4tuXm6wOvE6dbCd94XBrZBJFW2n1QPyh1yO+9ticjmerYJPZ1BzS70d6OM2HqnrfG1/v&#10;lbq/W16eQQRcwj8Mf/qsDiU71e5MrRdGwSpNmOQZxxkIBrJow+VqBck2BlkW8rpB+Qs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CPQxCC3wAAAAk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9864E5">
        <w:rPr>
          <w:rFonts w:ascii="Times New Roman" w:hAnsi="Times New Roman" w:cs="Times New Roman"/>
          <w:b/>
          <w:bCs/>
          <w:sz w:val="24"/>
          <w:szCs w:val="24"/>
        </w:rPr>
        <w:t xml:space="preserve">Příklad 3 – Rozložení daňového břemene </w:t>
      </w:r>
    </w:p>
    <w:p w:rsidR="005E775F" w:rsidRDefault="005E775F" w:rsidP="009864E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trhu poštovních služeb, které jsou dle zákona od DPH od daně osvobozeny, došlo k uvalení jednotkové daně. </w:t>
      </w:r>
    </w:p>
    <w:p w:rsidR="005E775F" w:rsidRPr="005E775F" w:rsidRDefault="005E775F" w:rsidP="005E775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75F">
        <w:rPr>
          <w:rFonts w:ascii="Times New Roman" w:hAnsi="Times New Roman" w:cs="Times New Roman"/>
          <w:bCs/>
          <w:sz w:val="24"/>
          <w:szCs w:val="24"/>
        </w:rPr>
        <w:t xml:space="preserve">Určete, jakou část daňového břemene ponese zákazník a jako část poskytovatel poštovních služeb. </w:t>
      </w:r>
    </w:p>
    <w:p w:rsidR="009864E5" w:rsidRPr="005E775F" w:rsidRDefault="005E775F" w:rsidP="005E775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75F">
        <w:rPr>
          <w:rFonts w:ascii="Times New Roman" w:hAnsi="Times New Roman" w:cs="Times New Roman"/>
          <w:bCs/>
          <w:sz w:val="24"/>
          <w:szCs w:val="24"/>
        </w:rPr>
        <w:t>V jakém p</w:t>
      </w:r>
      <w:r>
        <w:rPr>
          <w:rFonts w:ascii="Times New Roman" w:hAnsi="Times New Roman" w:cs="Times New Roman"/>
          <w:bCs/>
          <w:sz w:val="24"/>
          <w:szCs w:val="24"/>
        </w:rPr>
        <w:t xml:space="preserve">řípadě, by celé daňové břemeno nesl pouze poskytovatel poštovních služeb – znázorněte graficky </w:t>
      </w:r>
    </w:p>
    <w:p w:rsidR="005E775F" w:rsidRPr="004A6CAB" w:rsidRDefault="005E775F" w:rsidP="005E775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jakém případě, by celé daňové břemeno nesl pouze zákazník </w:t>
      </w: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5E775F" w:rsidRDefault="002A0D86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D8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0D985B" wp14:editId="1A9AC9BB">
                <wp:simplePos x="0" y="0"/>
                <wp:positionH relativeFrom="column">
                  <wp:posOffset>224155</wp:posOffset>
                </wp:positionH>
                <wp:positionV relativeFrom="paragraph">
                  <wp:posOffset>64770</wp:posOffset>
                </wp:positionV>
                <wp:extent cx="0" cy="192405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5.1pt" to="17.65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YqwwEAAMQDAAAOAAAAZHJzL2Uyb0RvYy54bWysU0uO1DAQ3SPNHSzvp5O0BgRRp2cxI2aD&#10;oMXnAB6n3DGyXZZtOumjsOQAnGLEvSg73RkESAjExnHZ9V7Ve65sridr2AFC1Og63qxqzsBJ7LXb&#10;d/zD+5eXzzmLSbheGHTQ8SNEfr29eLIZfQtrHND0EBiRuNiOvuNDSr6tqigHsCKu0IOjS4XBikRh&#10;2Fd9ECOxW1Ot6/pZNWLofUAJMdLp7XzJt4VfKZDpjVIREjMdp95SWUNZ7/NabTei3QfhBy1PbYh/&#10;6MIK7ajoQnUrkmCfgv6FymoZMKJKK4m2QqW0hKKB1DT1T2reDcJD0ULmRL/YFP8frXx92AWm+46v&#10;G86csPRGu2+fH77ahy8sevzoqEFGd2TU6GNL+TduF05R9LuQVU8q2PwlPWwq5h4Xc2FKTM6Hkk6b&#10;F+ur+mkxvnoE+hDTHaBledNxo13WLVpxeBUTFaPUcwoFuZG5dNmlo4GcbNxbUKSFijUFXaYIbkxg&#10;B0HvL6QEl4oU4ivZGaa0MQuw/jPwlJ+hUCbsb8ALolRGlxaw1Q7D76qn6dyymvPPDsy6swX32B/L&#10;oxRraFSKY6exzrP4Y1zgjz/f9jsAAAD//wMAUEsDBBQABgAIAAAAIQDgHXsh3gAAAAgBAAAPAAAA&#10;ZHJzL2Rvd25yZXYueG1sTI9BT4NAEIXvJv6HzZh4MXYpiGkoS6MmTQ9qjKU/YMuOQGRnCbtQ6q93&#10;9KKnyZv38uabfDPbTkw4+NaRguUiAoFUOdNSreBQbm9XIHzQZHTnCBWc0cOmuLzIdWbcid5x2oda&#10;cAn5TCtoQugzKX3VoNV+4Xok9j7cYHVgOdTSDPrE5baTcRTdS6tb4guN7vGpwepzP1oFu+0jPqfn&#10;sb4z6a68mcqX16+3lVLXV/PDGkTAOfyF4Qef0aFgpqMbyXjRKUjShJO8j2IQ7P/qI89lEoMscvn/&#10;geIbAAD//wMAUEsBAi0AFAAGAAgAAAAhALaDOJL+AAAA4QEAABMAAAAAAAAAAAAAAAAAAAAAAFtD&#10;b250ZW50X1R5cGVzXS54bWxQSwECLQAUAAYACAAAACEAOP0h/9YAAACUAQAACwAAAAAAAAAAAAAA&#10;AAAvAQAAX3JlbHMvLnJlbHNQSwECLQAUAAYACAAAACEA+VGWKsMBAADEAwAADgAAAAAAAAAAAAAA&#10;AAAuAgAAZHJzL2Uyb0RvYy54bWxQSwECLQAUAAYACAAAACEA4B17Id4AAAAIAQAADwAAAAAAAAAA&#10;AAAAAAAdBAAAZHJzL2Rvd25yZXYueG1sUEsFBgAAAAAEAAQA8wAAACgFAAAAAA==&#10;" strokecolor="#4579b8 [3044]"/>
            </w:pict>
          </mc:Fallback>
        </mc:AlternateContent>
      </w: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2A0D86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D8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39C959" wp14:editId="26EE40F0">
                <wp:simplePos x="0" y="0"/>
                <wp:positionH relativeFrom="column">
                  <wp:posOffset>90805</wp:posOffset>
                </wp:positionH>
                <wp:positionV relativeFrom="paragraph">
                  <wp:posOffset>195580</wp:posOffset>
                </wp:positionV>
                <wp:extent cx="2181225" cy="8890"/>
                <wp:effectExtent l="0" t="0" r="28575" b="2921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2" o:spid="_x0000_s1026" style="position:absolute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15.4pt" to="178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8t0AEAANEDAAAOAAAAZHJzL2Uyb0RvYy54bWysU0uOEzEQ3SNxB8t70h8JFFrpzGJGsEEQ&#10;8dt73OXEyD+VTbpzFJYcgFOMuBdld9IgGI0EYmN1ueq9qvdcvbmarGFHwKi963mzqjkDJ/2g3b7n&#10;H96/eLLmLCbhBmG8g56fIPKr7eNHmzF00PqDNwMgIxIXuzH0/JBS6KoqygNYEVc+gKOk8mhFohD3&#10;1YBiJHZrqraun1WjxyGglxAj3d7MSb4t/EqBTG+UipCY6TnNlsqJ5bzNZ7XdiG6PIhy0PI8h/mEK&#10;K7SjpgvVjUiCfUb9B5XVEn30Kq2kt5VXSksoGkhNU/+m5t1BBChayJwYFpvi/6OVr487ZHroedty&#10;5oSlN9p9/3L3zd59ZTH4T44GZJQjo8YQO6q/djs8RzHsMKueFFqmjA4faQeKD6SMTcXm02IzTIlJ&#10;umybddO2TzmTlFuvn5dXqGaWzBYwppfgLcsfPTfaZRNEJ46vYqLOVHopoSBPNc9RvtLJQC427i0o&#10;Ekb95onKSsG1QXYUtAxCSnCpybqIr1RnmNLGLMC6tH0QeK7PUCjr9jfgBVE6e5cWsNXO433d03QZ&#10;Wc31Fwdm3dmCWz+cygsVa2hvisLzjufF/DUu8J9/4vYHAAAA//8DAFBLAwQUAAYACAAAACEAxzN0&#10;LNkAAAAIAQAADwAAAGRycy9kb3ducmV2LnhtbExPy07DMBC8I/UfrK3EjTpNykMhTlW19IwoIHF0&#10;4yUJ2OvIdtvk71lOcJvRjOZRrUdnxRlD7D0pWC4yEEiNNz21Ct5e9zcPIGLSZLT1hAomjLCuZ1eV&#10;Lo2/0AueD6kVHEKx1Aq6lIZSyth06HRc+AGJtU8fnE5MQytN0BcOd1bmWXYnne6JGzo94LbD5vtw&#10;cgqibZ++pvfJ73ITpt0+fuDzcqXU9XzcPIJIOKY/M/zO5+lQ86ajP5GJwjJfFexUUGT8gPXi9p7B&#10;kUGeg6wr+f9A/QMAAP//AwBQSwECLQAUAAYACAAAACEAtoM4kv4AAADhAQAAEwAAAAAAAAAAAAAA&#10;AAAAAAAAW0NvbnRlbnRfVHlwZXNdLnhtbFBLAQItABQABgAIAAAAIQA4/SH/1gAAAJQBAAALAAAA&#10;AAAAAAAAAAAAAC8BAABfcmVscy8ucmVsc1BLAQItABQABgAIAAAAIQDeqO8t0AEAANEDAAAOAAAA&#10;AAAAAAAAAAAAAC4CAABkcnMvZTJvRG9jLnhtbFBLAQItABQABgAIAAAAIQDHM3Qs2QAAAAgBAAAP&#10;AAAAAAAAAAAAAAAAACoEAABkcnMvZG93bnJldi54bWxQSwUGAAAAAAQABADzAAAAMAUAAAAA&#10;" strokecolor="#4579b8 [3044]"/>
            </w:pict>
          </mc:Fallback>
        </mc:AlternateContent>
      </w: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5E775F" w:rsidRDefault="002A0D86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D8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BBF67F" wp14:editId="5CEC0FB8">
                <wp:simplePos x="0" y="0"/>
                <wp:positionH relativeFrom="column">
                  <wp:posOffset>90805</wp:posOffset>
                </wp:positionH>
                <wp:positionV relativeFrom="paragraph">
                  <wp:posOffset>1858010</wp:posOffset>
                </wp:positionV>
                <wp:extent cx="2181225" cy="8890"/>
                <wp:effectExtent l="0" t="0" r="28575" b="2921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4" o:spid="_x0000_s1026" style="position:absolute;flip: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146.3pt" to="178.9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s40AEAANEDAAAOAAAAZHJzL2Uyb0RvYy54bWysU0uOEzEQ3SNxB8t70h8BCq10ZjEj2CCI&#10;gGHvcZfTRrbLsk06OQpLDsApRtyLsjtpECAkEBury1XvVb3n6s3V0Rp2gBA1up43q5ozcBIH7fY9&#10;v333/NGas5iEG4RBBz0/QeRX24cPNpPvoMURzQCBEYmL3eR7Pqbku6qKcgQr4go9OEoqDFYkCsO+&#10;GoKYiN2aqq3rp9WEYfABJcRItzdzkm8Lv1Ig02ulIiRmek6zpXKGct7ls9puRLcPwo9anscQ/zCF&#10;FdpR04XqRiTBPgb9C5XVMmBElVYSbYVKaQlFA6lp6p/UvB2Fh6KFzIl+sSn+P1r56rALTA89bx9z&#10;5oSlN9p9/XT/xd5/ZtHjB0cDMsqRUZOPHdVfu104R9HvQlZ9VMEyZbR/TztQfCBl7FhsPi02wzEx&#10;SZdts27a9glnknLr9bPyCtXMktl8iOkFoGX5o+dGu2yC6MThZUzUmUovJRTkqeY5ylc6GcjFxr0B&#10;RcKo3zxRWSm4NoEdBC2DkBJcarIu4ivVGaa0MQuwLm3/CDzXZyiUdfsb8IIondGlBWy1w/C77ul4&#10;GVnN9RcHZt3ZgjscTuWFijW0N0XhecfzYv4YF/j3P3H7DQAA//8DAFBLAwQUAAYACAAAACEAfBo+&#10;/t0AAAAKAQAADwAAAGRycy9kb3ducmV2LnhtbEyPwU7DMBBE70j8g7VI3KjTNBQIcSpE6Rm1gMTR&#10;jZckYK8j222Tv2d7guPMPs3OVKvRWXHEEHtPCuazDARS401PrYL3t83NPYiYNBltPaGCCSOs6suL&#10;SpfGn2iLx11qBYdQLLWCLqWhlDI2HTodZ35A4tuXD04nlqGVJugThzsr8yxbSqd74g+dHvC5w+Zn&#10;d3AKom1fvqePya9zE6b1Jn7i67xQ6vpqfHoEkXBMfzCc63N1qLnT3h/IRGFZFwsmFeQP+RIEA4vb&#10;O96yPztFBrKu5P8J9S8AAAD//wMAUEsBAi0AFAAGAAgAAAAhALaDOJL+AAAA4QEAABMAAAAAAAAA&#10;AAAAAAAAAAAAAFtDb250ZW50X1R5cGVzXS54bWxQSwECLQAUAAYACAAAACEAOP0h/9YAAACUAQAA&#10;CwAAAAAAAAAAAAAAAAAvAQAAX3JlbHMvLnJlbHNQSwECLQAUAAYACAAAACEAVbB7ONABAADRAwAA&#10;DgAAAAAAAAAAAAAAAAAuAgAAZHJzL2Uyb0RvYy54bWxQSwECLQAUAAYACAAAACEAfBo+/t0AAAAK&#10;AQAADwAAAAAAAAAAAAAAAAAqBAAAZHJzL2Rvd25yZXYueG1sUEsFBgAAAAAEAAQA8wAAADQFAAAA&#10;AA==&#10;" strokecolor="#4579b8 [3044]"/>
            </w:pict>
          </mc:Fallback>
        </mc:AlternateContent>
      </w:r>
      <w:r w:rsidRPr="002A0D8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23FEC7" wp14:editId="6AF1F893">
                <wp:simplePos x="0" y="0"/>
                <wp:positionH relativeFrom="column">
                  <wp:posOffset>224155</wp:posOffset>
                </wp:positionH>
                <wp:positionV relativeFrom="paragraph">
                  <wp:posOffset>114935</wp:posOffset>
                </wp:positionV>
                <wp:extent cx="0" cy="192405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9.05pt" to="17.65pt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F1wwEAAMQDAAAOAAAAZHJzL2Uyb0RvYy54bWysU0uO1DAQ3SNxB8t7OknzEUSdnsWMYIOg&#10;BcMBPE65Y2S7LNt00kdhyQE4xYh7UXa6MwhGGoHYOC673qt6z5XNxWQNO0CIGl3Hm1XNGTiJvXb7&#10;jn+6fv3kJWcxCdcLgw46foTIL7aPH21G38IaBzQ9BEYkLraj7/iQkm+rKsoBrIgr9ODoUmGwIlEY&#10;9lUfxEjs1lTrun5RjRh6H1BCjHR6NV/ybeFXCmR6r1SExEzHqbdU1lDWm7xW241o90H4QctTG+If&#10;urBCOyq6UF2JJNiXoP+gsloGjKjSSqKtUCktoWggNU39m5qPg/BQtJA50S82xf9HK98ddoHpvuPr&#10;p5w5YemNdj++3n63t99Y9PjZUYOM7sio0ceW8i/dLpyi6Hchq55UsPlLethUzD0u5sKUmJwPJZ02&#10;r9bP6ufF+OoO6ENMbwAty5uOG+2ybtGKw9uYqBilnlMoyI3MpcsuHQ3kZOM+gCItVKwp6DJFcGkC&#10;Owh6fyEluNRkKcRXsjNMaWMWYP0w8JSfoVAm7G/AC6JURpcWsNUOw33V03RuWc35Zwdm3dmCG+yP&#10;5VGKNTQqReFprPMs/hoX+N3Pt/0JAAD//wMAUEsDBBQABgAIAAAAIQCmubuL3gAAAAgBAAAPAAAA&#10;ZHJzL2Rvd25yZXYueG1sTI9BT4NAEIXvJv6HzZh4MXahFUMoS6MmTQ9qjKU/YMuOQGRnCbtQ6q93&#10;9KKnyZv38uabfDPbTkw4+NaRgngRgUCqnGmpVnAot7cpCB80Gd05QgVn9LApLi9ynRl3onec9qEW&#10;XEI+0wqaEPpMSl81aLVfuB6JvQ83WB1YDrU0gz5xue3kMorupdUt8YVG9/jUYPW5H62C3fYRn5Pz&#10;WN+ZZFfeTOXL69dbqtT11fywBhFwDn9h+MFndCiY6ehGMl50ClbJipO8T2MQ7P/qI89lHIMscvn/&#10;geIbAAD//wMAUEsBAi0AFAAGAAgAAAAhALaDOJL+AAAA4QEAABMAAAAAAAAAAAAAAAAAAAAAAFtD&#10;b250ZW50X1R5cGVzXS54bWxQSwECLQAUAAYACAAAACEAOP0h/9YAAACUAQAACwAAAAAAAAAAAAAA&#10;AAAvAQAAX3JlbHMvLnJlbHNQSwECLQAUAAYACAAAACEAYLyhdcMBAADEAwAADgAAAAAAAAAAAAAA&#10;AAAuAgAAZHJzL2Uyb0RvYy54bWxQSwECLQAUAAYACAAAACEAprm7i94AAAAIAQAADwAAAAAAAAAA&#10;AAAAAAAdBAAAZHJzL2Rvd25yZXYueG1sUEsFBgAAAAAEAAQA8wAAACgFAAAAAA==&#10;" strokecolor="#4579b8 [3044]"/>
            </w:pict>
          </mc:Fallback>
        </mc:AlternateContent>
      </w: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P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2A0D86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D8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29B5CE" wp14:editId="5030A4FC">
                <wp:simplePos x="0" y="0"/>
                <wp:positionH relativeFrom="column">
                  <wp:posOffset>90805</wp:posOffset>
                </wp:positionH>
                <wp:positionV relativeFrom="paragraph">
                  <wp:posOffset>1763395</wp:posOffset>
                </wp:positionV>
                <wp:extent cx="2181225" cy="8890"/>
                <wp:effectExtent l="0" t="0" r="28575" b="2921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6" o:spid="_x0000_s1026" style="position:absolute;flip:y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138.85pt" to="178.9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c00AEAANEDAAAOAAAAZHJzL2Uyb0RvYy54bWysU0uOEzEQ3SNxB8t70h+JUWilM4sZwQZB&#10;xGf2Hnc5MfJPZZPuHIUlB+AUI+5F2Z00CBASiI3V5ar3qt5z9eZ6soYdAaP2rufNquYMnPSDdvue&#10;v3/3/Mmas5iEG4TxDnp+gsivt48fbcbQQesP3gyAjEhc7MbQ80NKoauqKA9gRVz5AI6SyqMViULc&#10;VwOKkditqdq6vqpGj0NALyFGur2dk3xb+JUCmV4rFSEx03OaLZUTy3mfz2q7Ed0eRThoeR5D/MMU&#10;VmhHTReqW5EE+4j6FyqrJfroVVpJbyuvlJZQNJCapv5JzduDCFC0kDkxLDbF/0crXx13yPTQ8/aK&#10;MycsvdHu66eHL/bhM4vBf3A0IKMcGTWG2FH9jdvhOYphh1n1pNAyZXS4ox0oPpAyNhWbT4vNMCUm&#10;6bJt1k3bPuVMUm69flZeoZpZMlvAmF6Atyx/9Nxol00QnTi+jIk6U+mlhII81TxH+UonA7nYuDeg&#10;SBj1mycqKwU3BtlR0DIIKcGlJusivlKdYUobswDr0vaPwHN9hkJZt78BL4jS2bu0gK12Hn/XPU2X&#10;kdVcf3Fg1p0tuPfDqbxQsYb2pig873hezB/jAv/+J26/AQAA//8DAFBLAwQUAAYACAAAACEAs+8W&#10;f90AAAAKAQAADwAAAGRycy9kb3ducmV2LnhtbEyPwU7DMBBE70j8g7VI3KiTtBAIcSpE6Rm1UKlH&#10;N16SgL2OYrdN/p7tCY4z+zQ7Uy5HZ8UJh9B5UpDOEhBItTcdNQo+P9Z3jyBC1GS09YQKJgywrK6v&#10;Sl0Yf6YNnraxERxCodAK2hj7QspQt+h0mPkeiW9ffnA6shwaaQZ95nBnZZYkD9LpjvhDq3t8bbH+&#10;2R6dgmCbt+9pN/lVZoZptQ57fE8XSt3ejC/PICKO8Q+GS32uDhV3OvgjmSAs68WcSQVZnucgGJjf&#10;57zlcHGeUpBVKf9PqH4BAAD//wMAUEsBAi0AFAAGAAgAAAAhALaDOJL+AAAA4QEAABMAAAAAAAAA&#10;AAAAAAAAAAAAAFtDb250ZW50X1R5cGVzXS54bWxQSwECLQAUAAYACAAAACEAOP0h/9YAAACUAQAA&#10;CwAAAAAAAAAAAAAAAAAvAQAAX3JlbHMvLnJlbHNQSwECLQAUAAYACAAAACEALLj3NNABAADRAwAA&#10;DgAAAAAAAAAAAAAAAAAuAgAAZHJzL2Uyb0RvYy54bWxQSwECLQAUAAYACAAAACEAs+8Wf90AAAAK&#10;AQAADwAAAAAAAAAAAAAAAAAqBAAAZHJzL2Rvd25yZXYueG1sUEsFBgAAAAAEAAQA8wAAADQFAAAA&#10;AA==&#10;" strokecolor="#4579b8 [3044]"/>
            </w:pict>
          </mc:Fallback>
        </mc:AlternateContent>
      </w:r>
      <w:r w:rsidRPr="002A0D8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3628D7" wp14:editId="39C9C361">
                <wp:simplePos x="0" y="0"/>
                <wp:positionH relativeFrom="column">
                  <wp:posOffset>224155</wp:posOffset>
                </wp:positionH>
                <wp:positionV relativeFrom="paragraph">
                  <wp:posOffset>20320</wp:posOffset>
                </wp:positionV>
                <wp:extent cx="0" cy="192405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1.6pt" to="17.65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mUwwEAAMQDAAAOAAAAZHJzL2Uyb0RvYy54bWysU0GO1DAQvCPxB8t3JsmIRRBNZg+7gguC&#10;EbAP8DrtiZHttmwzyTyFIw/gFSv+RduZySJAQrvi4rjtruqucmdzOVnDDhCiRtfxZlVzBk5ir92+&#10;4zefXj97yVlMwvXCoIOOHyHyy+3TJ5vRt7DGAU0PgRGJi+3oOz6k5NuqinIAK+IKPTi6VBisSBSG&#10;fdUHMRK7NdW6rl9UI4beB5QQI51ez5d8W/iVApneKxUhMdNx6i2VNZT1Nq/VdiPafRB+0PLUhnhE&#10;F1ZoR0UXqmuRBPsS9B9UVsuAEVVaSbQVKqUlFA2kpql/U/NxEB6KFjIn+sWm+P9o5bvDLjDdd3x9&#10;wZkTlt5o9+Pr3Xd7941Fj58dNcjojowafWwp/8rtwimKfhey6kkFm7+kh03F3ONiLkyJyflQ0mnz&#10;av28vijGV/dAH2J6A2hZ3nTcaJd1i1Yc3sZExSj1nEJBbmQuXXbpaCAnG/cBFGmhYk1BlymCKxPY&#10;QdD7CynBpSZLIb6SnWFKG7MA638DT/kZCmXCHgJeEKUyurSArXYY/lY9TeeW1Zx/dmDWnS24xf5Y&#10;HqVYQ6NSFJ7GOs/ir3GB3/98258AAAD//wMAUEsDBBQABgAIAAAAIQCpWJod3AAAAAcBAAAPAAAA&#10;ZHJzL2Rvd25yZXYueG1sTI5BS8NAFITvQv/D8gQvYjemTSkxm1KF0oOK2PgDttlnEsy+DdlNmvrr&#10;fXqpp2GYYebLNpNtxYi9bxwpuJ9HIJBKZxqqFHwUu7s1CB80Gd06QgVn9LDJZ1eZTo070TuOh1AJ&#10;HiGfagV1CF0qpS9rtNrPXYfE2afrrQ5s+0qaXp943LYyjqKVtLohfqh1h081ll+HwSrY7x7xOTkP&#10;1dIk++J2LF5ev9/WSt1cT9sHEAGncCnDLz6jQ85MRzeQ8aJVsEgW3GSNQXD8Z4+s0SoGmWfyP3/+&#10;AwAA//8DAFBLAQItABQABgAIAAAAIQC2gziS/gAAAOEBAAATAAAAAAAAAAAAAAAAAAAAAABbQ29u&#10;dGVudF9UeXBlc10ueG1sUEsBAi0AFAAGAAgAAAAhADj9If/WAAAAlAEAAAsAAAAAAAAAAAAAAAAA&#10;LwEAAF9yZWxzLy5yZWxzUEsBAi0AFAAGAAgAAAAhAMuK+ZTDAQAAxAMAAA4AAAAAAAAAAAAAAAAA&#10;LgIAAGRycy9lMm9Eb2MueG1sUEsBAi0AFAAGAAgAAAAhAKlYmh3cAAAABwEAAA8AAAAAAAAAAAAA&#10;AAAAHQQAAGRycy9kb3ducmV2LnhtbFBLBQYAAAAABAAEAPMAAAAmBQAAAAA=&#10;" strokecolor="#4579b8 [3044]"/>
            </w:pict>
          </mc:Fallback>
        </mc:AlternateContent>
      </w: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775F" w:rsidRDefault="005E775F" w:rsidP="005E77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775F" w:rsidRDefault="005E775F" w:rsidP="005E77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775F" w:rsidRDefault="005E775F" w:rsidP="005E77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775F" w:rsidRDefault="005E775F" w:rsidP="005E77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775F" w:rsidRDefault="005E775F" w:rsidP="005E77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775F" w:rsidRDefault="005E775F" w:rsidP="005E77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6CAB" w:rsidRDefault="004A6CAB" w:rsidP="005E77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6CAB" w:rsidRDefault="004A6CAB" w:rsidP="005E77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775F" w:rsidRDefault="005E775F" w:rsidP="005E77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94312" wp14:editId="576ED36B">
                <wp:simplePos x="0" y="0"/>
                <wp:positionH relativeFrom="column">
                  <wp:posOffset>-45720</wp:posOffset>
                </wp:positionH>
                <wp:positionV relativeFrom="paragraph">
                  <wp:posOffset>-36566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1130ED" id="Obdélník 2" o:spid="_x0000_s1026" style="position:absolute;margin-left:-3.6pt;margin-top:-2.9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GcQ+bPeAAAACAEAAA8AAABkcnMvZG93bnJl&#10;di54bWxMj8FOwzAQRO9I/IO1SFxQ65CqhKZxKoTEAamHUvIBTrxNQu11FLtp+HuWE5xWoxnNzit2&#10;s7NiwjH0nhQ8LhMQSI03PbUKqs+3xTOIEDUZbT2hgm8MsCtvbwqdG3+lD5yOsRVcQiHXCroYh1zK&#10;0HTodFj6AYm9kx+djizHVppRX7ncWZkmyZN0uif+0OkBXztszseLU7DauMwesq81PZynQ1W9722o&#10;90rd380vWxAR5/gXht/5PB1K3lT7C5kgrIJFlnKS75oJ2N8kK2aruTxNQZaF/A9Q/gAAAP//AwBQ&#10;SwECLQAUAAYACAAAACEAtoM4kv4AAADhAQAAEwAAAAAAAAAAAAAAAAAAAAAAW0NvbnRlbnRfVHlw&#10;ZXNdLnhtbFBLAQItABQABgAIAAAAIQA4/SH/1gAAAJQBAAALAAAAAAAAAAAAAAAAAC8BAABfcmVs&#10;cy8ucmVsc1BLAQItABQABgAIAAAAIQCMaRUu1gIAAKkFAAAOAAAAAAAAAAAAAAAAAC4CAABkcnMv&#10;ZTJvRG9jLnhtbFBLAQItABQABgAIAAAAIQBnEPmz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Nadměrné daňové břemeno  </w:t>
      </w:r>
    </w:p>
    <w:p w:rsidR="005E775F" w:rsidRDefault="006258C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trhu léčiv došlo k uvalení daně ve výši 25 % na léky. Přepokládejte, že poptávka po těchto léčivech je neelastická. Znázorněte graficky tuto situaci a určete, zda vzniká nadměrné daňové břemeno na straně prodávajícího nebo kupujícího. </w:t>
      </w:r>
      <w:r w:rsidR="004D2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CAB" w:rsidRDefault="002A0D86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D8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EE5983" wp14:editId="71ECC543">
                <wp:simplePos x="0" y="0"/>
                <wp:positionH relativeFrom="column">
                  <wp:posOffset>271780</wp:posOffset>
                </wp:positionH>
                <wp:positionV relativeFrom="paragraph">
                  <wp:posOffset>123190</wp:posOffset>
                </wp:positionV>
                <wp:extent cx="0" cy="2600325"/>
                <wp:effectExtent l="0" t="0" r="19050" b="952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9.7pt" to="21.4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q/wQEAAMQDAAAOAAAAZHJzL2Uyb0RvYy54bWysU0GO1DAQvCPxB8t3JpkgFhRNZg+7gguC&#10;EbAP8DrtiZHttmwzmXkKRx7AK1b8i7aTySJAQrvi4rjtruqucmdzebSGHSBEja7j61XNGTiJvXb7&#10;jt98ev3sFWcxCdcLgw46foLIL7dPn2xG30KDA5oeAiMSF9vRd3xIybdVFeUAVsQVenB0qTBYkSgM&#10;+6oPYiR2a6qmri+qEUPvA0qIkU6vp0u+LfxKgUzvlYqQmOk49ZbKGsp6m9dquxHtPgg/aDm3IR7R&#10;hRXaUdGF6lokwb4E/QeV1TJgRJVWEm2FSmkJRQOpWde/qfk4CA9FC5kT/WJT/H+08t1hF5juO968&#10;5MwJS2+0+/H17ru9+8aix8+OGmR0R0aNPraUf+V2YY6i34Ws+qiCzV/Sw47F3NNiLhwTk9OhpNPm&#10;oq6fNy8yX3UP9CGmN4CW5U3HjXZZt2jF4W1MU+o5hXC5kal02aWTgZxs3AdQpIWKrQu6TBFcmcAO&#10;gt5fSAkurefSJTvDlDZmAdb/Bs75GQplwh4CXhClMrq0gK12GP5WPR3PLasp/+zApDtbcIv9qTxK&#10;sYZGpZg7j3WexV/jAr//+bY/AQAA//8DAFBLAwQUAAYACAAAACEA6T/f9t4AAAAIAQAADwAAAGRy&#10;cy9kb3ducmV2LnhtbEyPQU/CQBCF7yb8h82QeCGylRQDtVuiJoSDEiP1ByzdsW3szjbdbSn+ekcu&#10;eJq8eZM330s3o23EgJ2vHSm4n0cgkApnaioVfObbuxUIHzQZ3ThCBWf0sMkmN6lOjDvRBw6HUAoO&#10;IZ9oBVUIbSKlLyq02s9di8Tel+usDiy7UppOnzjcNnIRRQ/S6pr4Q6VbfKmw+D70VsFu+4yvy3Nf&#10;xma5y2dD/rb/eV8pdTsdnx5BBBzD9Rj+8BkdMmY6up6MF42CeMHkgffrGAT7F328zDXILJX/C2S/&#10;AAAA//8DAFBLAQItABQABgAIAAAAIQC2gziS/gAAAOEBAAATAAAAAAAAAAAAAAAAAAAAAABbQ29u&#10;dGVudF9UeXBlc10ueG1sUEsBAi0AFAAGAAgAAAAhADj9If/WAAAAlAEAAAsAAAAAAAAAAAAAAAAA&#10;LwEAAF9yZWxzLy5yZWxzUEsBAi0AFAAGAAgAAAAhAISjGr/BAQAAxAMAAA4AAAAAAAAAAAAAAAAA&#10;LgIAAGRycy9lMm9Eb2MueG1sUEsBAi0AFAAGAAgAAAAhAOk/3/beAAAACAEAAA8AAAAAAAAAAAAA&#10;AAAAGwQAAGRycy9kb3ducmV2LnhtbFBLBQYAAAAABAAEAPMAAAAmBQAAAAA=&#10;" strokecolor="#4579b8 [3044]"/>
            </w:pict>
          </mc:Fallback>
        </mc:AlternateContent>
      </w: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2A0D86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D8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5890E8" wp14:editId="17BBC79C">
                <wp:simplePos x="0" y="0"/>
                <wp:positionH relativeFrom="column">
                  <wp:posOffset>138430</wp:posOffset>
                </wp:positionH>
                <wp:positionV relativeFrom="paragraph">
                  <wp:posOffset>7620</wp:posOffset>
                </wp:positionV>
                <wp:extent cx="3457575" cy="0"/>
                <wp:effectExtent l="0" t="0" r="952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pt,.6pt" to="283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5dGwwEAAMQDAAAOAAAAZHJzL2Uyb0RvYy54bWysU11u2zAMfh+wOwh6X+xkvzDi9KHF9lJ0&#10;wdYdQJWpWIX+QKmxc5Q97gA7RbF7jVISt2gLFBsKA7Jo8iP5faSXJ6M1bAsYtXctn89qzsBJ32m3&#10;afmPy89vPnEWk3CdMN5By3cQ+cnq9avlEBpY+N6bDpBREhebIbS8Tyk0VRVlD1bEmQ/gyKk8WpHI&#10;xE3VoRgouzXVoq4/VIPHLqCXECN9Pds7+arkVwpk+qpUhMRMy6m3VE4s51U+q9VSNBsUodfy0Ib4&#10;jy6s0I6KTqnORBLsBvWjVFZL9NGrNJPeVl4pLaFwIDbz+gGb770IULiQODFMMsWXSysvtmtkumv5&#10;giblhKUZrf/8vP1tb3+xGPy1owYZ+UioIcSG4k/dGg9WDGvMrEeFNr+JDxuLuLtJXBgTk/Tx7bv3&#10;H+nhTB591R0wYExfwFuWLy032mXeohHb85ioGIUeQ8jIjexLl1vaGcjBxn0DRVyo2LygyxbBqUG2&#10;FTR/ISW4NM9UKF+JzjCljZmA9fPAQ3yGQtmwfwFPiFLZuzSBrXYen6qexmPLah9/VGDPO0tw5btd&#10;GUqRhlalMDysdd7F+3aB3/18q78AAAD//wMAUEsDBBQABgAIAAAAIQC1XVcM3AAAAAYBAAAPAAAA&#10;ZHJzL2Rvd25yZXYueG1sTI7NToNAFIX3Jr7D5Jq4MXYoCmkoQ6MmTRdqjMUHmDK3QGTuEGag1Kf3&#10;6kaX5yfnfPlmtp2YcPCtIwXLRQQCqXKmpVrBR7m9XYHwQZPRnSNUcEYPm+LyIteZcSd6x2kfasEj&#10;5DOtoAmhz6T0VYNW+4XrkTg7usHqwHKopRn0icdtJ+MoSqXVLfFDo3t8arD63I9WwW77iM/Jeazv&#10;TbIrb6by5fXrbaXU9dX8sAYRcA5/ZfjBZ3QomOngRjJedAriJZMH9mMQHCdpegfi8Ktlkcv/+MU3&#10;AAAA//8DAFBLAQItABQABgAIAAAAIQC2gziS/gAAAOEBAAATAAAAAAAAAAAAAAAAAAAAAABbQ29u&#10;dGVudF9UeXBlc10ueG1sUEsBAi0AFAAGAAgAAAAhADj9If/WAAAAlAEAAAsAAAAAAAAAAAAAAAAA&#10;LwEAAF9yZWxzLy5yZWxzUEsBAi0AFAAGAAgAAAAhAOXrl0bDAQAAxAMAAA4AAAAAAAAAAAAAAAAA&#10;LgIAAGRycy9lMm9Eb2MueG1sUEsBAi0AFAAGAAgAAAAhALVdVwzcAAAABgEAAA8AAAAAAAAAAAAA&#10;AAAAHQQAAGRycy9kb3ducmV2LnhtbFBLBQYAAAAABAAEAPMAAAAmBQAAAAA=&#10;" strokecolor="#4579b8 [3044]"/>
            </w:pict>
          </mc:Fallback>
        </mc:AlternateContent>
      </w: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4A6C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56F69" wp14:editId="11EFCA6A">
                <wp:simplePos x="0" y="0"/>
                <wp:positionH relativeFrom="column">
                  <wp:posOffset>-45720</wp:posOffset>
                </wp:positionH>
                <wp:positionV relativeFrom="paragraph">
                  <wp:posOffset>-36566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2BF493" id="Obdélník 3" o:spid="_x0000_s1026" style="position:absolute;margin-left:-3.6pt;margin-top:-2.9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GcQ+bPeAAAACAEAAA8AAABkcnMvZG93bnJl&#10;di54bWxMj8FOwzAQRO9I/IO1SFxQ65CqhKZxKoTEAamHUvIBTrxNQu11FLtp+HuWE5xWoxnNzit2&#10;s7NiwjH0nhQ8LhMQSI03PbUKqs+3xTOIEDUZbT2hgm8MsCtvbwqdG3+lD5yOsRVcQiHXCroYh1zK&#10;0HTodFj6AYm9kx+djizHVppRX7ncWZkmyZN0uif+0OkBXztszseLU7DauMwesq81PZynQ1W9722o&#10;90rd380vWxAR5/gXht/5PB1K3lT7C5kgrIJFlnKS75oJ2N8kK2aruTxNQZaF/A9Q/gAAAP//AwBQ&#10;SwECLQAUAAYACAAAACEAtoM4kv4AAADhAQAAEwAAAAAAAAAAAAAAAAAAAAAAW0NvbnRlbnRfVHlw&#10;ZXNdLnhtbFBLAQItABQABgAIAAAAIQA4/SH/1gAAAJQBAAALAAAAAAAAAAAAAAAAAC8BAABfcmVs&#10;cy8ucmVsc1BLAQItABQABgAIAAAAIQAlw1Vl1gIAAKkFAAAOAAAAAAAAAAAAAAAAAC4CAABkcnMv&#10;ZTJvRG9jLnhtbFBLAQItABQABgAIAAAAIQBnEPmz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Nadměrné daňové břemeno  </w:t>
      </w:r>
    </w:p>
    <w:p w:rsidR="004A6CAB" w:rsidRPr="005E775F" w:rsidRDefault="004A6CAB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Předpokládejte na vybraném trhu nulovou cenovou elasticitu nabídky. Dochází k uvalení daně ad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valorem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na nabízené produkty. Znázorněte graficky a vyznačte nadměrné daňové břemeno. </w:t>
      </w: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2A0D86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D8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BB4DD1" wp14:editId="4EA50645">
                <wp:simplePos x="0" y="0"/>
                <wp:positionH relativeFrom="column">
                  <wp:posOffset>138430</wp:posOffset>
                </wp:positionH>
                <wp:positionV relativeFrom="paragraph">
                  <wp:posOffset>2512695</wp:posOffset>
                </wp:positionV>
                <wp:extent cx="3457575" cy="0"/>
                <wp:effectExtent l="0" t="0" r="9525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pt,197.85pt" to="283.15pt,1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dIwwEAAMQDAAAOAAAAZHJzL2Uyb0RvYy54bWysU12OEzEMfkfiDlHe6Ux3+dOo033YFbwg&#10;qPg5QDbjdIKSOHJCOz0KjxyAU6y4F07aziJAQiA0UiaO/dn+vjirq8k7sQNKFkMvl4tWCggaBxu2&#10;vfzw/sWj51KkrMKgHAbo5QGSvFo/fLDaxw4ucEQ3AAlOElK3j70cc45d0yQ9gldpgRECOw2SV5lN&#10;2jYDqT1n9665aNunzR5piIQaUuLTm6NTrmt+Y0DnN8YkyML1knvLdaW63pa1Wa9UtyUVR6tPbah/&#10;6MIrG7jonOpGZSU+kf0llbeaMKHJC42+QWOshsqB2Szbn9i8G1WEyoXFSXGWKf2/tPr1bkPCDr28&#10;ZHmC8nxHm2+f7776uy8iRfwYuEHBPhZqH1PH8ddhQycrxQ0V1pMhX/7MR0xV3MMsLkxZaD68fPzk&#10;GX9S6LOvuQdGSvkloBdl00tnQ+GtOrV7lTIX49BzCBulkWPpussHByXYhbdgmAsXW1Z0nSK4diR2&#10;iu9faQ0hLwsVzlejC8xY52Zg+2fgKb5AoU7Y34BnRK2MIc9gbwPS76rn6dyyOcafFTjyLhLc4nCo&#10;l1Kl4VGpDE9jXWbxR7vC7x/f+jsAAAD//wMAUEsDBBQABgAIAAAAIQDuZYiw4AAAAAoBAAAPAAAA&#10;ZHJzL2Rvd25yZXYueG1sTI9RS8NAEITfBf/DsYIvYi9tTawxl6JC6UMVsfEHbHNrEszthdwlTf31&#10;niDo484OM99k68m0YqTeNZYVzGcRCOLS6oYrBe/F5noFwnlkja1lUnAiB+v8/CzDVNsjv9G495UI&#10;IexSVFB736VSurImg25mO+Lw+7C9QR/OvpK6x2MIN61cRFEiDTYcGmrs6Kmm8nM/GAXbzSPt4tNQ&#10;3eh4W1yNxfPL1+tKqcuL6eEehKfJ/5nhBz+gQx6YDnZg7USrYDEP5F7B8i6+BREMcZIsQRx+FZln&#10;8v+E/BsAAP//AwBQSwECLQAUAAYACAAAACEAtoM4kv4AAADhAQAAEwAAAAAAAAAAAAAAAAAAAAAA&#10;W0NvbnRlbnRfVHlwZXNdLnhtbFBLAQItABQABgAIAAAAIQA4/SH/1gAAAJQBAAALAAAAAAAAAAAA&#10;AAAAAC8BAABfcmVscy8ucmVsc1BLAQItABQABgAIAAAAIQDm1kdIwwEAAMQDAAAOAAAAAAAAAAAA&#10;AAAAAC4CAABkcnMvZTJvRG9jLnhtbFBLAQItABQABgAIAAAAIQDuZYiw4AAAAAoBAAAPAAAAAAAA&#10;AAAAAAAAAB0EAABkcnMvZG93bnJldi54bWxQSwUGAAAAAAQABADzAAAAKgUAAAAA&#10;" strokecolor="#4579b8 [3044]"/>
            </w:pict>
          </mc:Fallback>
        </mc:AlternateContent>
      </w:r>
      <w:r w:rsidRPr="002A0D8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F7F931" wp14:editId="3A1FD120">
                <wp:simplePos x="0" y="0"/>
                <wp:positionH relativeFrom="column">
                  <wp:posOffset>271780</wp:posOffset>
                </wp:positionH>
                <wp:positionV relativeFrom="paragraph">
                  <wp:posOffset>8255</wp:posOffset>
                </wp:positionV>
                <wp:extent cx="0" cy="2600325"/>
                <wp:effectExtent l="0" t="0" r="19050" b="952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.65pt" to="21.4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z5wQEAAMQDAAAOAAAAZHJzL2Uyb0RvYy54bWysU0GO1DAQvCPxB8t3JpkgVhBNZg+7gguC&#10;EbAP8DrtiZHttmwzmXkKRx7AK1b8i7aTySJAQrvi4rjtruqucmdzebSGHSBEja7j61XNGTiJvXb7&#10;jt98ev3sJWcxCdcLgw46foLIL7dPn2xG30KDA5oeAiMSF9vRd3xIybdVFeUAVsQVenB0qTBYkSgM&#10;+6oPYiR2a6qmri+qEUPvA0qIkU6vp0u+LfxKgUzvlYqQmOk49ZbKGsp6m9dquxHtPgg/aDm3IR7R&#10;hRXaUdGF6lokwb4E/QeV1TJgRJVWEm2FSmkJRQOpWde/qfk4CA9FC5kT/WJT/H+08t1hF5juO968&#10;4swJS2+0+/H17ru9+8aix8+OGmR0R0aNPraUf+V2YY6i34Ws+qiCzV/Sw47F3NNiLhwTk9OhpNPm&#10;oq6fNy8yX3UP9CGmN4CW5U3HjXZZt2jF4W1MU+o5hXC5kal02aWTgZxs3AdQpIWKrQu6TBFcmcAO&#10;gt5fSAkurefSJTvDlDZmAdb/Bs75GQplwh4CXhClMrq0gK12GP5WPR3PLasp/+zApDtbcIv9qTxK&#10;sYZGpZg7j3WexV/jAr//+bY/AQAA//8DAFBLAwQUAAYACAAAACEAKAqbj90AAAAHAQAADwAAAGRy&#10;cy9kb3ducmV2LnhtbEyOwU7DMBBE70j9B2srcUHUaWlRlMapAKnqoSBE0w9w4yWJiNdR7KQpX8+W&#10;C5xGM7OafelmtI0YsPO1IwXzWQQCqXCmplLBMd/exyB80GR04wgVXNDDJpvcpDox7kwfOBxCKXiE&#10;fKIVVCG0iZS+qNBqP3MtEnefrrM6sO1KaTp95nHbyEUUPUqra+IPlW7xpcLi69BbBbvtM+5Xl75c&#10;mtUuvxvy17fv91ip2+n4tAYRcAx/x3DFZ3TImOnkejJeNAqWCyYPnD+A4PrXnljnUQwyS+V//uwH&#10;AAD//wMAUEsBAi0AFAAGAAgAAAAhALaDOJL+AAAA4QEAABMAAAAAAAAAAAAAAAAAAAAAAFtDb250&#10;ZW50X1R5cGVzXS54bWxQSwECLQAUAAYACAAAACEAOP0h/9YAAACUAQAACwAAAAAAAAAAAAAAAAAv&#10;AQAAX3JlbHMvLnJlbHNQSwECLQAUAAYACAAAACEACiXs+cEBAADEAwAADgAAAAAAAAAAAAAAAAAu&#10;AgAAZHJzL2Uyb0RvYy54bWxQSwECLQAUAAYACAAAACEAKAqbj90AAAAHAQAADwAAAAAAAAAAAAAA&#10;AAAbBAAAZHJzL2Rvd25yZXYueG1sUEsFBgAAAAAEAAQA8wAAACUFAAAAAA==&#10;" strokecolor="#4579b8 [3044]"/>
            </w:pict>
          </mc:Fallback>
        </mc:AlternateContent>
      </w: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4A6C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5C9E0" wp14:editId="20AE7144">
                <wp:simplePos x="0" y="0"/>
                <wp:positionH relativeFrom="column">
                  <wp:posOffset>-45720</wp:posOffset>
                </wp:positionH>
                <wp:positionV relativeFrom="paragraph">
                  <wp:posOffset>-36566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26D360" id="Obdélník 5" o:spid="_x0000_s1026" style="position:absolute;margin-left:-3.6pt;margin-top:-2.9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GcQ+bPeAAAACAEAAA8AAABkcnMvZG93bnJl&#10;di54bWxMj8FOwzAQRO9I/IO1SFxQ65CqhKZxKoTEAamHUvIBTrxNQu11FLtp+HuWE5xWoxnNzit2&#10;s7NiwjH0nhQ8LhMQSI03PbUKqs+3xTOIEDUZbT2hgm8MsCtvbwqdG3+lD5yOsRVcQiHXCroYh1zK&#10;0HTodFj6AYm9kx+djizHVppRX7ncWZkmyZN0uif+0OkBXztszseLU7DauMwesq81PZynQ1W9722o&#10;90rd380vWxAR5/gXht/5PB1K3lT7C5kgrIJFlnKS75oJ2N8kK2aruTxNQZaF/A9Q/gA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BnEPmz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Negativní důchodová daň   </w:t>
      </w:r>
    </w:p>
    <w:p w:rsidR="004A6CAB" w:rsidRPr="004A6CAB" w:rsidRDefault="004A6CAB" w:rsidP="004A6CA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4A6CAB" w:rsidRDefault="004A6CAB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CAB">
        <w:rPr>
          <w:rFonts w:ascii="Times New Roman" w:hAnsi="Times New Roman" w:cs="Times New Roman"/>
          <w:sz w:val="24"/>
          <w:szCs w:val="24"/>
        </w:rPr>
        <w:t xml:space="preserve">Předpokládejte </w:t>
      </w:r>
      <w:r>
        <w:rPr>
          <w:rFonts w:ascii="Times New Roman" w:hAnsi="Times New Roman" w:cs="Times New Roman"/>
          <w:sz w:val="24"/>
          <w:szCs w:val="24"/>
        </w:rPr>
        <w:t>garantovaný důchod (G) ve výši 10</w:t>
      </w:r>
      <w:r w:rsidRPr="004A6CAB">
        <w:rPr>
          <w:rFonts w:ascii="Times New Roman" w:hAnsi="Times New Roman" w:cs="Times New Roman"/>
          <w:sz w:val="24"/>
          <w:szCs w:val="24"/>
        </w:rPr>
        <w:t> 000. Saz</w:t>
      </w:r>
      <w:r>
        <w:rPr>
          <w:rFonts w:ascii="Times New Roman" w:hAnsi="Times New Roman" w:cs="Times New Roman"/>
          <w:sz w:val="24"/>
          <w:szCs w:val="24"/>
        </w:rPr>
        <w:t>ba negativní důchodové daně je 6</w:t>
      </w:r>
      <w:r w:rsidRPr="004A6CAB">
        <w:rPr>
          <w:rFonts w:ascii="Times New Roman" w:hAnsi="Times New Roman" w:cs="Times New Roman"/>
          <w:sz w:val="24"/>
          <w:szCs w:val="24"/>
        </w:rPr>
        <w:t>0 % (</w:t>
      </w:r>
      <w:proofErr w:type="spellStart"/>
      <w:r w:rsidRPr="004A6CAB">
        <w:rPr>
          <w:rFonts w:ascii="Times New Roman" w:hAnsi="Times New Roman" w:cs="Times New Roman"/>
          <w:sz w:val="24"/>
          <w:szCs w:val="24"/>
        </w:rPr>
        <w:t>t</w:t>
      </w:r>
      <w:r w:rsidRPr="004A6CA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4A6CAB">
        <w:rPr>
          <w:rFonts w:ascii="Times New Roman" w:hAnsi="Times New Roman" w:cs="Times New Roman"/>
          <w:sz w:val="24"/>
          <w:szCs w:val="24"/>
        </w:rPr>
        <w:t>). Celkový důchod poplatníka Y</w:t>
      </w:r>
      <w:r w:rsidRPr="004A6CA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je 20 0</w:t>
      </w:r>
      <w:r w:rsidRPr="004A6CAB">
        <w:rPr>
          <w:rFonts w:ascii="Times New Roman" w:hAnsi="Times New Roman" w:cs="Times New Roman"/>
          <w:sz w:val="24"/>
          <w:szCs w:val="24"/>
        </w:rPr>
        <w:t xml:space="preserve">00 Kč. Vypočítejte hodnotu vlastního důchodu Y pro daného poplatníka. </w:t>
      </w:r>
    </w:p>
    <w:p w:rsidR="004A6CAB" w:rsidRPr="004A6CAB" w:rsidRDefault="006E7F7A" w:rsidP="006E7F7A">
      <w:pPr>
        <w:tabs>
          <w:tab w:val="left" w:pos="12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6CAB" w:rsidRDefault="004A6CAB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F7A" w:rsidRDefault="006E7F7A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F7A" w:rsidRDefault="006E7F7A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F7A" w:rsidRDefault="006E7F7A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F7A" w:rsidRDefault="006E7F7A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F7A" w:rsidRDefault="006E7F7A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F7A" w:rsidRDefault="006E7F7A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F7A" w:rsidRDefault="006E7F7A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F7A" w:rsidRDefault="006E7F7A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F7A" w:rsidRDefault="006E7F7A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F7A" w:rsidRDefault="006E7F7A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F7A" w:rsidRDefault="006E7F7A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4A6C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B466B" wp14:editId="57694E03">
                <wp:simplePos x="0" y="0"/>
                <wp:positionH relativeFrom="column">
                  <wp:posOffset>-45720</wp:posOffset>
                </wp:positionH>
                <wp:positionV relativeFrom="paragraph">
                  <wp:posOffset>-36566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61AE2B" id="Obdélník 8" o:spid="_x0000_s1026" style="position:absolute;margin-left:-3.6pt;margin-top:-2.9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ZxD5s94AAAAIAQAADwAAAGRycy9kb3ducmV2&#10;LnhtbEyPwU7DMBBE70j8g7VIXFDrkKqEpnEqhMQBqYdS8gFOvE1C7XUUu2n4e5YTnFajGc3OK3az&#10;s2LCMfSeFDwuExBIjTc9tQqqz7fFM4gQNRltPaGCbwywK29vCp0bf6UPnI6xFVxCIdcKuhiHXMrQ&#10;dOh0WPoBib2TH52OLMdWmlFfudxZmSbJk3S6J/7Q6QFfO2zOx4tTsNq4zB6yrzU9nKdDVb3vbaj3&#10;St3fzS9bEBHn+BeG3/k8HUreVPsLmSCsgkWWcpLvmgnY3yQrZqu5PE1BloX8D1D+AAAA//8DAFBL&#10;AQItABQABgAIAAAAIQC2gziS/gAAAOEBAAATAAAAAAAAAAAAAAAAAAAAAABbQ29udGVudF9UeXBl&#10;c10ueG1sUEsBAi0AFAAGAAgAAAAhADj9If/WAAAAlAEAAAsAAAAAAAAAAAAAAAAALwEAAF9yZWxz&#10;Ly5yZWxzUEsBAi0AFAAGAAgAAAAhAFVjAo/VAgAAqQUAAA4AAAAAAAAAAAAAAAAALgIAAGRycy9l&#10;Mm9Eb2MueG1sUEsBAi0AFAAGAAgAAAAhAGcQ+bP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Negativní důchodová daň   </w:t>
      </w:r>
    </w:p>
    <w:p w:rsidR="004A6CAB" w:rsidRPr="004A6CAB" w:rsidRDefault="004A6CAB" w:rsidP="004A6CA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4A6CAB" w:rsidRDefault="004A6CAB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6CAB">
        <w:rPr>
          <w:rFonts w:ascii="Times New Roman" w:hAnsi="Times New Roman" w:cs="Times New Roman"/>
          <w:sz w:val="24"/>
          <w:szCs w:val="24"/>
        </w:rPr>
        <w:t xml:space="preserve">Předpokládejte </w:t>
      </w:r>
      <w:r>
        <w:rPr>
          <w:rFonts w:ascii="Times New Roman" w:hAnsi="Times New Roman" w:cs="Times New Roman"/>
          <w:sz w:val="24"/>
          <w:szCs w:val="24"/>
        </w:rPr>
        <w:t xml:space="preserve">garantovaný důchod (G) ve výši </w:t>
      </w:r>
      <w:r w:rsidR="002A0D86" w:rsidRPr="002A0D86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Pr="004A6CAB">
        <w:rPr>
          <w:rFonts w:ascii="Times New Roman" w:hAnsi="Times New Roman" w:cs="Times New Roman"/>
          <w:sz w:val="24"/>
          <w:szCs w:val="24"/>
        </w:rPr>
        <w:t>. Saz</w:t>
      </w:r>
      <w:r>
        <w:rPr>
          <w:rFonts w:ascii="Times New Roman" w:hAnsi="Times New Roman" w:cs="Times New Roman"/>
          <w:sz w:val="24"/>
          <w:szCs w:val="24"/>
        </w:rPr>
        <w:t>ba negativní důchodové daně je 25</w:t>
      </w:r>
      <w:r w:rsidRPr="004A6CAB">
        <w:rPr>
          <w:rFonts w:ascii="Times New Roman" w:hAnsi="Times New Roman" w:cs="Times New Roman"/>
          <w:sz w:val="24"/>
          <w:szCs w:val="24"/>
        </w:rPr>
        <w:t xml:space="preserve"> % (</w:t>
      </w:r>
      <w:proofErr w:type="spellStart"/>
      <w:r w:rsidRPr="004A6CAB">
        <w:rPr>
          <w:rFonts w:ascii="Times New Roman" w:hAnsi="Times New Roman" w:cs="Times New Roman"/>
          <w:sz w:val="24"/>
          <w:szCs w:val="24"/>
        </w:rPr>
        <w:t>t</w:t>
      </w:r>
      <w:r w:rsidRPr="004A6CA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4A6CAB">
        <w:rPr>
          <w:rFonts w:ascii="Times New Roman" w:hAnsi="Times New Roman" w:cs="Times New Roman"/>
          <w:sz w:val="24"/>
          <w:szCs w:val="24"/>
        </w:rPr>
        <w:t>). Celkový důchod poplatníka Y</w:t>
      </w:r>
      <w:r w:rsidRPr="004A6CA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je 2 0</w:t>
      </w:r>
      <w:r w:rsidRPr="004A6CAB">
        <w:rPr>
          <w:rFonts w:ascii="Times New Roman" w:hAnsi="Times New Roman" w:cs="Times New Roman"/>
          <w:sz w:val="24"/>
          <w:szCs w:val="24"/>
        </w:rPr>
        <w:t xml:space="preserve">00 Kč. Vypočítejte hodnotu vlastního důchodu Y pro daného poplatníka. </w:t>
      </w:r>
    </w:p>
    <w:p w:rsidR="004A6CAB" w:rsidRPr="004A6CAB" w:rsidRDefault="004A6CAB" w:rsidP="004A6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CAB" w:rsidRDefault="004A6CAB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Default="001631B5" w:rsidP="005E7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1B5" w:rsidRPr="007850A8" w:rsidRDefault="001631B5" w:rsidP="005E77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31B5" w:rsidRDefault="001631B5" w:rsidP="001631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81792" behindDoc="0" locked="0" layoutInCell="1" allowOverlap="1" wp14:anchorId="351A520F" wp14:editId="4DCAE563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EDBEE" wp14:editId="49D838EA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BEFEC1" id="Obdélník 4" o:spid="_x0000_s1026" style="position:absolute;margin-left:393.95pt;margin-top:-15.25pt;width:63.15pt;height:6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AY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jjGSpIES3a3pyw8hX34+otjlp2tNBm4P7b12EZr2VhWPBkm1qIms2Exr1dWMUGAVOf/g&#10;7IIzDFxF6+6DogBPNlb5VO1K3ThASALa+Yo8HSvCdhYVsJmGUOQxRgUcpdFlko79CyQ7XG61se+Y&#10;apBb5FhDwT042d4a68iQ7ODiySvB6YoL4Q1drRdCoy0Bcaz8r78r2pr0u14ggGF6V49nTjGERF2O&#10;R1EyDv3ds8P9rR4qXqXR/GZP/8yt4RZ6QPDGxet+zolkLqdLSf3aEi76NZAR0h0zr+4+SrB2FpZ+&#10;H1LnlfdtthqHSTxKB0kyHg3i0TIczNPVYjBbRJNJspwv5svou2MdxVnNKWVy6THNoRGi+O+Etm/J&#10;XsLHVjgSdKzUBmJ8qGmHKHeFGo0vhxEGA3pxmPRRIyIqGCKF1RhpZb9wW/sOcKpwGGfpTCfuv0/n&#10;Ed0X6OTh4FVsvccOUgWZPGTNS9aptFf7WtEnUCxw8LKE8QaLWulnjDoYFTk2XzdEM4zEewmqv4zi&#10;2M0Wb8TjZAiGPj1Zn54QWQBUji1G/XJh+3m0aTWvangp8tFKNYNOKblXseuinhXwdgaMAx/BfnS5&#10;eXNqe6/fA3b6CwAA//8DAFBLAwQUAAYACAAAACEAd/f8ZOIAAAAKAQAADwAAAGRycy9kb3ducmV2&#10;LnhtbEyPy07DMBBF90j8gzVI7FqngaZpiFMVJAS7QssCdk48jQN+RLHbhn49wwp2M5qjO+eWq9Ea&#10;dsQhdN4JmE0TYOgarzrXCnjbPU5yYCFKp6TxDgV8Y4BVdXlRykL5k3vF4za2jEJcKKQAHWNfcB4a&#10;jVaGqe/R0W3vBysjrUPL1SBPFG4NT5Mk41Z2jj5o2eODxuZre7AC0vt38xLPT/PzZv0cdPbxWe/5&#10;Tojrq3F9ByziGP9g+NUndajIqfYHpwIzAhb5YkmogMlNMgdGxHJ2mwKracgz4FXJ/1eofgAAAP//&#10;AwBQSwECLQAUAAYACAAAACEAtoM4kv4AAADhAQAAEwAAAAAAAAAAAAAAAAAAAAAAW0NvbnRlbnRf&#10;VHlwZXNdLnhtbFBLAQItABQABgAIAAAAIQA4/SH/1gAAAJQBAAALAAAAAAAAAAAAAAAAAC8BAABf&#10;cmVscy8ucmVsc1BLAQItABQABgAIAAAAIQC21LAY1QIAAKgFAAAOAAAAAAAAAAAAAAAAAC4CAABk&#10;cnMvZTJvRG9jLnhtbFBLAQItABQABgAIAAAAIQB39/xk4gAAAAoBAAAPAAAAAAAAAAAAAAAAAC8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C41CD" wp14:editId="7C451250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D56260" id="Obdélník 9" o:spid="_x0000_s1026" style="position:absolute;margin-left:58.4pt;margin-top:-1.6pt;width:397.35pt;height:5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uZ2AIAAKkFAAAOAAAAZHJzL2Uyb0RvYy54bWysVMGO2jAQvVfqP1i+s0kgIRBtWAELVaW2&#10;u9K26tnETmKtY6e2IWyrflAP/Yr9sY4doNC9VFVBijye8fOb8Zu5vtk3Au2YNlzJHEdXIUZMFopy&#10;WeX408f1YIKRsURSIpRkOX5iBt/MXr+67tqMDVWtBGUaAYg0WdfmuLa2zYLAFDVriLlSLZPgLJVu&#10;iAVTVwHVpAP0RgTDMBwHndK01apgxsDube/EM49flqywd2VpmEUix8DN+q/23437BrNrklWatDUv&#10;DjTIP7BoCJdw6QnqlliCtpq/gGp4oZVRpb0qVBOosuQF8zlANlH4RzYPNWmZzwWKY9pTmcz/gy0+&#10;7O414jTHU4wkaeCJ7jb0+YeQzz8f0dTVp2tNBmEP7b12GZr2nSoeDZJqWRNZsbnWqqsZocAqcvHB&#10;xQFnGDiKNt17RQGebK3ypdqXunGAUAS09y/ydHoRtreogM0kjMejOMGoAN84TsNx4q8g2fF0q419&#10;w1SD3CLHGl7co5PdO2MdG5IdQzx7JThdcyG8oavNUmi0I6COtf/1Z0Vbk37XKwQwTB/q8cw5hpCo&#10;y/EoSpPQn71wHk71UPF6Ei1uD/QvwhpuoQkEb3I8Cd3PBZHMFXUlqV9bwkW/BjJCOjfz8u6zBGtv&#10;Yen3oXZeet/m6yRM49FkkKbJaBCPVuFgMVkvB/NlNB6nq8VysYq+O9ZRnNWcUiZXHtMcOyGK/05p&#10;h57sNXzqhRNBx0ptIceHmnaIcvdQo2Q6jDAY0IzDtM8aEVHBFCmsxkgr+5nb2reAk4XDuCjnZOz+&#10;h3Ke0P0DnV0cvMitj9hDqaCSx6p5zTqZ9nLfKPoEkgUOXpcw32BRK/0Vow5mRY7Nly3RDCPxVoLs&#10;p1Ecu+HijThJh2Doc8/m3ENkAVA5thj1y6XtB9K21byq4abIZyvVHFql5F7Fro16VsDbGTAPfAaH&#10;2eUGzrnto35P2NkvAAAA//8DAFBLAwQUAAYACAAAACEAs+BgUOAAAAAJAQAADwAAAGRycy9kb3du&#10;cmV2LnhtbEyPwU7DMBBE70j8g7VI3FonQQ0lxKkKEoIb0HKAmxNvk4C9jmK3Df16lhPcZjSj2bfl&#10;anJWHHAMvScF6TwBgdR401Or4G37MFuCCFGT0dYTKvjGAKvq/KzUhfFHesXDJraCRygUWkEX41BI&#10;GZoOnQ5zPyBxtvOj05Ht2Eoz6iOPOyuzJMml0z3xhU4PeN9h87XZOwXZ3bt9iafHxel5/RS6/OOz&#10;3smtUpcX0/oWRMQp/pXhF5/RoWKm2u/JBGHZpzmjRwWzqwwEF27SdAGiZrG8BlmV8v8H1Q8AAAD/&#10;/wMAUEsBAi0AFAAGAAgAAAAhALaDOJL+AAAA4QEAABMAAAAAAAAAAAAAAAAAAAAAAFtDb250ZW50&#10;X1R5cGVzXS54bWxQSwECLQAUAAYACAAAACEAOP0h/9YAAACUAQAACwAAAAAAAAAAAAAAAAAvAQAA&#10;X3JlbHMvLnJlbHNQSwECLQAUAAYACAAAACEAUgFbmdgCAACpBQAADgAAAAAAAAAAAAAAAAAuAgAA&#10;ZHJzL2Uyb0RvYy54bWxQSwECLQAUAAYACAAAACEAs+BgUOAAAAAJAQAADwAAAAAAAAAAAAAAAAAy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DC73CA" wp14:editId="2452AF14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B86D8A" id="Obdélník 10" o:spid="_x0000_s1026" style="position:absolute;margin-left:1.1pt;margin-top:-14.5pt;width:57.75pt;height:6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i51wIAAKo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ORvEwwaiAo0l0mU4S/wLJDpdbbew7&#10;phrkFjnWkHIPTra3xjoyJDu4ePJKcLriQnhDV+uF0GhLoDxW/tffFW1N+l0vAGCY3tXjmVMMIVGX&#10;41GUJqG/e3a4v9VDxatJNL/Z0z9za7iFLhC8gRhD93NOJHOaLiX1a0u46NdARkh3zHx991GCtbOw&#10;9Psgna+9b7NVEqbxaDJI02Q0iEfLcDCfrBaD2SIaj9PlfDFfRt8d6yjOak4pk0uPaQ6tEMV/V2r7&#10;puyL+NgMR4KOldpAjA817RDlLlGj5HIYYTCgG4dpHzUiooIxUliNkVb2C7e17wFXFQ7jTM7J2P33&#10;ch7RfYJOHg5exdZ77EAqUPKgmi9ZV6V9ta8VfYKKBQ6+LGHAwaJW+hmjDoZFjs3XDdEMI/FeQtVf&#10;RnHspos34iQdgqFPT9anJ0QWAJVji1G/XNh+Im1azasaXop8tFLNoFNK7qvYdVHPCng7AwaCj2A/&#10;vNzEObW91+8RO/0F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MgACLnXAgAAqg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 w:rsidR="00315471">
        <w:rPr>
          <w:rFonts w:ascii="Times New Roman" w:hAnsi="Times New Roman"/>
          <w:b/>
          <w:sz w:val="72"/>
        </w:rPr>
        <w:t xml:space="preserve"> </w:t>
      </w:r>
      <w:proofErr w:type="gramStart"/>
      <w:r w:rsidR="00315471">
        <w:rPr>
          <w:rFonts w:ascii="Times New Roman" w:hAnsi="Times New Roman"/>
          <w:b/>
          <w:sz w:val="72"/>
        </w:rPr>
        <w:t>11</w:t>
      </w:r>
      <w:r>
        <w:rPr>
          <w:rFonts w:ascii="Times New Roman" w:hAnsi="Times New Roman"/>
          <w:b/>
          <w:sz w:val="24"/>
        </w:rPr>
        <w:t xml:space="preserve">         </w:t>
      </w:r>
      <w:r w:rsidR="0081799D">
        <w:rPr>
          <w:rFonts w:ascii="Times New Roman" w:hAnsi="Times New Roman"/>
          <w:sz w:val="32"/>
        </w:rPr>
        <w:t>OPAKOVACÍ</w:t>
      </w:r>
      <w:proofErr w:type="gramEnd"/>
      <w:r w:rsidR="0081799D">
        <w:rPr>
          <w:rFonts w:ascii="Times New Roman" w:hAnsi="Times New Roman"/>
          <w:sz w:val="32"/>
        </w:rPr>
        <w:t xml:space="preserve"> PŘÍKLADY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81799D" w:rsidRDefault="0081799D" w:rsidP="00817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99D" w:rsidRDefault="0081799D" w:rsidP="008179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12000" wp14:editId="78855E6A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2CA4CB" id="Obdélník 31" o:spid="_x0000_s1026" style="position:absolute;margin-left:-1.95pt;margin-top:-4.6pt;width:455.1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K5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TynA4SSjSroUa3K/70XemnHw8ENiFDbeMm4Hjf3NkQo2tuTPHgiDbzium1mFlr2kowDrzQ&#10;P3p2IRgOrpJV+85wwGcbbzBZu9LWARDSQHZYk8djTcTOkwI2h1l2nmVQugLO+mkyiLFoEZscbjfW&#10;+TfC1CQscmqh5ojOtjfOA3twPbgge6MkX0ql0LDr1VxZsmWgjyX+uruqqVi3e3jOda6I504xlCYt&#10;BN7PgNmfH5jHwzi9DhkFTs8waumhDZSsczqOw68TZkjqQnMUqWdSdWu4rHR4SaDAuyjB2nlY4j7k&#10;DsX3dbYcxlk6GPeybDjopYNF3LsaL+e92TwZjbLF1fxqkXwLrJN0UknOhV4gpjv0QpL+ndb2Xdmp&#10;+NgNR4KBldlAjPcVbwmXoVCD4XkfNMcltGNIXoiaMLWGOVJ4S4k1/pP0FTZBkEXA2Behq8x4FP77&#10;dB7RMbknD0cvYus8dpAqyOQha6jZINNO7ivDH0GywAF1CRMOFpWxXyhpYVrk1H3eMCsoUW81yP48&#10;SdMwXtBIh1kfDHt6sjo9YboAqJx6iBeXc9+NpE1j5bqClxKMVpsZtEopUcWhjTpWwDsYMBEwgv30&#10;CiPn1EavXzN2+hMAAP//AwBQSwMEFAAGAAgAAAAhAJnPk5bfAAAACAEAAA8AAABkcnMvZG93bnJl&#10;di54bWxMj0FPg0AQhe8m/ofNmHgx7SLEFpClMSYeTHqolR+wwAjY3VnCbin+e8eTPb1M3st73xS7&#10;xRox4+QHRwoe1xEIpMa1A3UKqs+3VQrCB02tNo5QwQ962JW3N4XOW3ehD5yPoRNcQj7XCvoQxlxK&#10;3/RotV+7EYm9LzdZHficOtlO+sLl1sg4ijbS6oF4odcjvvbYnI5nqyDJ7NYctt9P9HCaD1X1vje+&#10;3it1f7e8PIMIuIT/MPzhMzqUzFS7M7VeGAWrJOMkaxaDYD+LNgmIWkGcpiDLQl4/UP4CAAD//wMA&#10;UEsBAi0AFAAGAAgAAAAhALaDOJL+AAAA4QEAABMAAAAAAAAAAAAAAAAAAAAAAFtDb250ZW50X1R5&#10;cGVzXS54bWxQSwECLQAUAAYACAAAACEAOP0h/9YAAACUAQAACwAAAAAAAAAAAAAAAAAvAQAAX3Jl&#10;bHMvLnJlbHNQSwECLQAUAAYACAAAACEAaMqyudYCAACrBQAADgAAAAAAAAAAAAAAAAAuAgAAZHJz&#10;L2Uyb0RvYy54bWxQSwECLQAUAAYACAAAACEAmc+Tl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1 – Daň z příjmů fyzických osob </w:t>
      </w:r>
    </w:p>
    <w:p w:rsidR="00E63546" w:rsidRPr="00315471" w:rsidRDefault="00315471" w:rsidP="0031547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>Soukromá podnikatelka zabývající se vý</w:t>
      </w:r>
      <w:r w:rsidR="003258FF">
        <w:rPr>
          <w:rFonts w:ascii="Times New Roman" w:hAnsi="Times New Roman" w:cs="Times New Roman"/>
          <w:sz w:val="24"/>
          <w:szCs w:val="24"/>
        </w:rPr>
        <w:t>robou dortů vykázala za rok 2021</w:t>
      </w:r>
      <w:r w:rsidRPr="00315471">
        <w:rPr>
          <w:rFonts w:ascii="Times New Roman" w:hAnsi="Times New Roman" w:cs="Times New Roman"/>
          <w:sz w:val="24"/>
          <w:szCs w:val="24"/>
        </w:rPr>
        <w:t xml:space="preserve"> celkové náklady ve výši 240 000 Kč. Dosáhla výnosů za 350 000 Kč. Podnikatelka vede účetnictví, uplatňuje skutečné výdaje. Částka 240 000 Kč zahrnuje daňově uznatelné náklady. </w:t>
      </w:r>
    </w:p>
    <w:p w:rsidR="00E63546" w:rsidRPr="00315471" w:rsidRDefault="00315471" w:rsidP="0031547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 xml:space="preserve">Od roku 2012 si měsíčně spoří ne penzijní připojištění 1 000 Kč měsíčně. Z peněz, které má na podnikatelském účtu dosáhla úroků ve výši 3 500 Kč, z objemu hotovosti na nepodnikatelském účtu 200 Kč. </w:t>
      </w:r>
    </w:p>
    <w:p w:rsidR="00E63546" w:rsidRPr="00315471" w:rsidRDefault="00315471" w:rsidP="0031547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471">
        <w:rPr>
          <w:rFonts w:ascii="Times New Roman" w:hAnsi="Times New Roman" w:cs="Times New Roman"/>
          <w:sz w:val="24"/>
          <w:szCs w:val="24"/>
        </w:rPr>
        <w:t>Podnikatelka má dvě děti ve společné domácnosti (</w:t>
      </w:r>
      <w:r w:rsidR="003258FF">
        <w:rPr>
          <w:rFonts w:ascii="Times New Roman" w:hAnsi="Times New Roman" w:cs="Times New Roman"/>
          <w:sz w:val="24"/>
          <w:szCs w:val="24"/>
        </w:rPr>
        <w:t xml:space="preserve">starší syn ukončil v červnu 2021 studium a </w:t>
      </w:r>
      <w:proofErr w:type="gramStart"/>
      <w:r w:rsidR="003258FF">
        <w:rPr>
          <w:rFonts w:ascii="Times New Roman" w:hAnsi="Times New Roman" w:cs="Times New Roman"/>
          <w:sz w:val="24"/>
          <w:szCs w:val="24"/>
        </w:rPr>
        <w:t>1.7.2021</w:t>
      </w:r>
      <w:proofErr w:type="gramEnd"/>
      <w:r w:rsidRPr="00315471">
        <w:rPr>
          <w:rFonts w:ascii="Times New Roman" w:hAnsi="Times New Roman" w:cs="Times New Roman"/>
          <w:sz w:val="24"/>
          <w:szCs w:val="24"/>
        </w:rPr>
        <w:t xml:space="preserve"> nastoupil do zaměstnání). Daňové zvýhodnění na děti uplatňuje manžel podnikatelky, jehož roční příjmy dosáhly za rok 410 000 Kč. </w:t>
      </w:r>
    </w:p>
    <w:p w:rsidR="00E63546" w:rsidRPr="00315471" w:rsidRDefault="00315471" w:rsidP="00315471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315471">
        <w:rPr>
          <w:rFonts w:ascii="Times New Roman" w:hAnsi="Times New Roman"/>
          <w:sz w:val="24"/>
          <w:szCs w:val="24"/>
        </w:rPr>
        <w:t xml:space="preserve">Podnikatelka také pronajímá chatu v Beskydech, a to po celé zdaňovací období, příjmy z nájmu jsou 80 000 Kč, výdaje na dosažení, zajištění a udržení byly 35 000 Kč. </w:t>
      </w:r>
    </w:p>
    <w:p w:rsidR="007850A8" w:rsidRPr="00315471" w:rsidRDefault="003258FF" w:rsidP="001631B5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dubnu 2021</w:t>
      </w:r>
      <w:r w:rsidR="00315471" w:rsidRPr="00315471">
        <w:rPr>
          <w:rFonts w:ascii="Times New Roman" w:hAnsi="Times New Roman"/>
          <w:sz w:val="24"/>
          <w:szCs w:val="24"/>
        </w:rPr>
        <w:t xml:space="preserve"> darovala městu, kde bydlí 400 Kč, poskytla dar střední škole, kde studoval její starší syn 450 Kč. Vypočtěte výši daně z příjmů. </w:t>
      </w:r>
    </w:p>
    <w:p w:rsidR="0081799D" w:rsidRDefault="0081799D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81799D" w:rsidRPr="002A0D86" w:rsidRDefault="002A0D86" w:rsidP="001631B5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Dílčí základy daně</w:t>
      </w:r>
    </w:p>
    <w:p w:rsidR="002A0D86" w:rsidRPr="002A0D86" w:rsidRDefault="002A0D86" w:rsidP="001631B5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6</w:t>
      </w:r>
    </w:p>
    <w:p w:rsidR="002A0D86" w:rsidRPr="002A0D86" w:rsidRDefault="002A0D86" w:rsidP="001631B5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7</w:t>
      </w:r>
    </w:p>
    <w:p w:rsidR="002A0D86" w:rsidRPr="002A0D86" w:rsidRDefault="002A0D86" w:rsidP="001631B5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8</w:t>
      </w:r>
    </w:p>
    <w:p w:rsidR="002A0D86" w:rsidRPr="002A0D86" w:rsidRDefault="002A0D86" w:rsidP="001631B5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9</w:t>
      </w:r>
    </w:p>
    <w:p w:rsidR="002A0D86" w:rsidRPr="002A0D86" w:rsidRDefault="002A0D86" w:rsidP="001631B5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2A0D86">
        <w:rPr>
          <w:rFonts w:ascii="Times New Roman" w:hAnsi="Times New Roman"/>
          <w:color w:val="FF0000"/>
          <w:sz w:val="24"/>
          <w:szCs w:val="24"/>
        </w:rPr>
        <w:t>§ 10</w:t>
      </w:r>
    </w:p>
    <w:p w:rsidR="002A0D86" w:rsidRDefault="002A0D86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81799D" w:rsidRDefault="0081799D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p w:rsidR="00E16DC2" w:rsidRDefault="00E16DC2" w:rsidP="001631B5">
      <w:pPr>
        <w:spacing w:after="0"/>
        <w:rPr>
          <w:rFonts w:ascii="Times New Roman" w:hAnsi="Times New Roman"/>
          <w:sz w:val="24"/>
          <w:szCs w:val="24"/>
        </w:rPr>
      </w:pPr>
    </w:p>
    <w:sectPr w:rsidR="00E16DC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57" w:rsidRDefault="00271F57" w:rsidP="00271F57">
      <w:pPr>
        <w:spacing w:after="0" w:line="240" w:lineRule="auto"/>
      </w:pPr>
      <w:r>
        <w:separator/>
      </w:r>
    </w:p>
  </w:endnote>
  <w:endnote w:type="continuationSeparator" w:id="0">
    <w:p w:rsidR="00271F57" w:rsidRDefault="00271F57" w:rsidP="0027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57" w:rsidRDefault="00271F57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>ČR                               cvičení</w:t>
    </w:r>
    <w:proofErr w:type="gramEnd"/>
    <w:r>
      <w:rPr>
        <w:rFonts w:asciiTheme="majorHAnsi" w:eastAsiaTheme="majorEastAsia" w:hAnsiTheme="majorHAnsi" w:cstheme="majorBidi"/>
      </w:rPr>
      <w:t xml:space="preserve"> </w:t>
    </w:r>
    <w:r w:rsidR="00E84E1D">
      <w:rPr>
        <w:rFonts w:asciiTheme="majorHAnsi" w:eastAsiaTheme="majorEastAsia" w:hAnsiTheme="majorHAnsi" w:cstheme="majorBidi"/>
      </w:rPr>
      <w:t xml:space="preserve">11   </w:t>
    </w:r>
    <w:r w:rsidR="003258FF">
      <w:rPr>
        <w:rFonts w:asciiTheme="majorHAnsi" w:eastAsiaTheme="majorEastAsia" w:hAnsiTheme="majorHAnsi" w:cstheme="majorBidi"/>
      </w:rPr>
      <w:t xml:space="preserve">                       14. 12. 2021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909AC" w:rsidRPr="001909AC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271F57" w:rsidRDefault="00271F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57" w:rsidRDefault="00271F57" w:rsidP="00271F57">
      <w:pPr>
        <w:spacing w:after="0" w:line="240" w:lineRule="auto"/>
      </w:pPr>
      <w:r>
        <w:separator/>
      </w:r>
    </w:p>
  </w:footnote>
  <w:footnote w:type="continuationSeparator" w:id="0">
    <w:p w:rsidR="00271F57" w:rsidRDefault="00271F57" w:rsidP="0027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976"/>
    <w:multiLevelType w:val="hybridMultilevel"/>
    <w:tmpl w:val="4BC09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6C59"/>
    <w:multiLevelType w:val="hybridMultilevel"/>
    <w:tmpl w:val="2A08D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021D9"/>
    <w:multiLevelType w:val="hybridMultilevel"/>
    <w:tmpl w:val="99BC3160"/>
    <w:lvl w:ilvl="0" w:tplc="AD7CD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02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65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C5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06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0A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AD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E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09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AF3C70"/>
    <w:multiLevelType w:val="hybridMultilevel"/>
    <w:tmpl w:val="BDE0B334"/>
    <w:lvl w:ilvl="0" w:tplc="576C1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9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0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2E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A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4F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A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A9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EA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3049F6"/>
    <w:multiLevelType w:val="hybridMultilevel"/>
    <w:tmpl w:val="447EE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00147"/>
    <w:multiLevelType w:val="hybridMultilevel"/>
    <w:tmpl w:val="5100FF9A"/>
    <w:lvl w:ilvl="0" w:tplc="64800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A3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E3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E5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6C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8E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47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27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62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F52E24"/>
    <w:multiLevelType w:val="hybridMultilevel"/>
    <w:tmpl w:val="B704957C"/>
    <w:lvl w:ilvl="0" w:tplc="3918D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5EA4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A282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4284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A603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62CE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B40C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4EC6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2E06F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81794"/>
    <w:multiLevelType w:val="hybridMultilevel"/>
    <w:tmpl w:val="2A08D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50EA5"/>
    <w:multiLevelType w:val="hybridMultilevel"/>
    <w:tmpl w:val="B3C2C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112A2"/>
    <w:multiLevelType w:val="hybridMultilevel"/>
    <w:tmpl w:val="EDEC11AC"/>
    <w:lvl w:ilvl="0" w:tplc="18CCB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C46A8"/>
    <w:multiLevelType w:val="hybridMultilevel"/>
    <w:tmpl w:val="D10C5BB4"/>
    <w:lvl w:ilvl="0" w:tplc="96BC4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66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2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43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2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CE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03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26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64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A672039"/>
    <w:multiLevelType w:val="hybridMultilevel"/>
    <w:tmpl w:val="EEC804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F34B4"/>
    <w:multiLevelType w:val="hybridMultilevel"/>
    <w:tmpl w:val="D25819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57"/>
    <w:rsid w:val="00013A12"/>
    <w:rsid w:val="0007014C"/>
    <w:rsid w:val="00113A3F"/>
    <w:rsid w:val="001631B5"/>
    <w:rsid w:val="00163760"/>
    <w:rsid w:val="001909AC"/>
    <w:rsid w:val="00197451"/>
    <w:rsid w:val="001A30C4"/>
    <w:rsid w:val="001F2366"/>
    <w:rsid w:val="00217126"/>
    <w:rsid w:val="0022052A"/>
    <w:rsid w:val="00271F57"/>
    <w:rsid w:val="002A0D86"/>
    <w:rsid w:val="002D18F0"/>
    <w:rsid w:val="00302E97"/>
    <w:rsid w:val="00315471"/>
    <w:rsid w:val="003258FF"/>
    <w:rsid w:val="004A6CAB"/>
    <w:rsid w:val="004B4B5D"/>
    <w:rsid w:val="004D2161"/>
    <w:rsid w:val="005056E7"/>
    <w:rsid w:val="005C450C"/>
    <w:rsid w:val="005C70CF"/>
    <w:rsid w:val="005E6372"/>
    <w:rsid w:val="005E775F"/>
    <w:rsid w:val="00606815"/>
    <w:rsid w:val="006258C5"/>
    <w:rsid w:val="00667657"/>
    <w:rsid w:val="006E7F7A"/>
    <w:rsid w:val="00723301"/>
    <w:rsid w:val="00773383"/>
    <w:rsid w:val="007850A8"/>
    <w:rsid w:val="007D00B1"/>
    <w:rsid w:val="008100C5"/>
    <w:rsid w:val="0081799D"/>
    <w:rsid w:val="00830239"/>
    <w:rsid w:val="00846412"/>
    <w:rsid w:val="008B5B61"/>
    <w:rsid w:val="008F4E29"/>
    <w:rsid w:val="00912D80"/>
    <w:rsid w:val="0094451D"/>
    <w:rsid w:val="009864E5"/>
    <w:rsid w:val="009F6E24"/>
    <w:rsid w:val="009F7762"/>
    <w:rsid w:val="00A14D62"/>
    <w:rsid w:val="00A17AB9"/>
    <w:rsid w:val="00A72AD7"/>
    <w:rsid w:val="00AC7BEA"/>
    <w:rsid w:val="00AE10DB"/>
    <w:rsid w:val="00B96368"/>
    <w:rsid w:val="00B97289"/>
    <w:rsid w:val="00BF3704"/>
    <w:rsid w:val="00C37CB4"/>
    <w:rsid w:val="00CA4CB0"/>
    <w:rsid w:val="00D055CA"/>
    <w:rsid w:val="00D524B3"/>
    <w:rsid w:val="00D96147"/>
    <w:rsid w:val="00DD3D99"/>
    <w:rsid w:val="00E16DC2"/>
    <w:rsid w:val="00E51CC3"/>
    <w:rsid w:val="00E63546"/>
    <w:rsid w:val="00E84E1D"/>
    <w:rsid w:val="00EE4F47"/>
    <w:rsid w:val="00F1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F57"/>
  </w:style>
  <w:style w:type="paragraph" w:styleId="Zpat">
    <w:name w:val="footer"/>
    <w:basedOn w:val="Normln"/>
    <w:link w:val="Zpat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F57"/>
  </w:style>
  <w:style w:type="paragraph" w:styleId="Textbubliny">
    <w:name w:val="Balloon Text"/>
    <w:basedOn w:val="Normln"/>
    <w:link w:val="TextbublinyChar"/>
    <w:uiPriority w:val="99"/>
    <w:semiHidden/>
    <w:unhideWhenUsed/>
    <w:rsid w:val="0027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C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F57"/>
  </w:style>
  <w:style w:type="paragraph" w:styleId="Zpat">
    <w:name w:val="footer"/>
    <w:basedOn w:val="Normln"/>
    <w:link w:val="Zpat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F57"/>
  </w:style>
  <w:style w:type="paragraph" w:styleId="Textbubliny">
    <w:name w:val="Balloon Text"/>
    <w:basedOn w:val="Normln"/>
    <w:link w:val="TextbublinyChar"/>
    <w:uiPriority w:val="99"/>
    <w:semiHidden/>
    <w:unhideWhenUsed/>
    <w:rsid w:val="0027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C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7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17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4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9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7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39</cp:revision>
  <dcterms:created xsi:type="dcterms:W3CDTF">2014-02-13T06:32:00Z</dcterms:created>
  <dcterms:modified xsi:type="dcterms:W3CDTF">2021-12-07T16:46:00Z</dcterms:modified>
</cp:coreProperties>
</file>