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00E06" w14:textId="77777777" w:rsidR="00265243" w:rsidRPr="00265243" w:rsidRDefault="00265243" w:rsidP="00265243">
      <w:pPr>
        <w:spacing w:after="200" w:line="276" w:lineRule="auto"/>
        <w:jc w:val="center"/>
        <w:rPr>
          <w:rFonts w:ascii="Calibri" w:eastAsia="SimSun" w:hAnsi="Calibri" w:cs="Times New Roman"/>
          <w:b/>
          <w:sz w:val="40"/>
          <w:szCs w:val="40"/>
          <w:lang w:eastAsia="cs-CZ"/>
        </w:rPr>
      </w:pPr>
      <w:r w:rsidRPr="00265243">
        <w:rPr>
          <w:rFonts w:ascii="Calibri" w:eastAsia="SimSun" w:hAnsi="Calibri" w:cs="Times New Roman"/>
          <w:b/>
          <w:sz w:val="40"/>
          <w:szCs w:val="40"/>
          <w:lang w:eastAsia="cs-CZ"/>
        </w:rPr>
        <w:t>Studijní požadavky, hodnotící kritéria pro výuku angličtiny na MVŠO V AR 2021/2022</w:t>
      </w:r>
    </w:p>
    <w:tbl>
      <w:tblPr>
        <w:tblStyle w:val="TableGrid1"/>
        <w:tblW w:w="9042" w:type="dxa"/>
        <w:tblLook w:val="04A0" w:firstRow="1" w:lastRow="0" w:firstColumn="1" w:lastColumn="0" w:noHBand="0" w:noVBand="1"/>
      </w:tblPr>
      <w:tblGrid>
        <w:gridCol w:w="2078"/>
        <w:gridCol w:w="1735"/>
        <w:gridCol w:w="1701"/>
        <w:gridCol w:w="1842"/>
        <w:gridCol w:w="1686"/>
      </w:tblGrid>
      <w:tr w:rsidR="00265243" w:rsidRPr="00265243" w14:paraId="742DAEB9" w14:textId="77777777" w:rsidTr="00F214F5">
        <w:tc>
          <w:tcPr>
            <w:tcW w:w="2078" w:type="dxa"/>
            <w:tcBorders>
              <w:top w:val="single" w:sz="12" w:space="0" w:color="auto"/>
              <w:left w:val="single" w:sz="12" w:space="0" w:color="auto"/>
            </w:tcBorders>
          </w:tcPr>
          <w:p w14:paraId="3B86F231" w14:textId="77777777" w:rsidR="00265243" w:rsidRPr="00265243" w:rsidRDefault="00265243" w:rsidP="00265243">
            <w:pPr>
              <w:spacing w:before="36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bookmarkStart w:id="0" w:name="_Hlk81311645"/>
            <w:r w:rsidRPr="00265243">
              <w:rPr>
                <w:rFonts w:ascii="Calibri" w:hAnsi="Calibri" w:cs="Times New Roman"/>
                <w:sz w:val="28"/>
                <w:szCs w:val="28"/>
                <w:highlight w:val="cyan"/>
              </w:rPr>
              <w:t>1. ročník</w:t>
            </w:r>
            <w:r w:rsidRPr="00265243">
              <w:rPr>
                <w:rFonts w:ascii="Calibri" w:hAnsi="Calibri" w:cs="Times New Roman"/>
                <w:sz w:val="28"/>
                <w:szCs w:val="28"/>
              </w:rPr>
              <w:t xml:space="preserve"> </w:t>
            </w:r>
            <w:r w:rsidRPr="00265243">
              <w:rPr>
                <w:rFonts w:ascii="Calibri" w:hAnsi="Calibri" w:cs="Times New Roman"/>
                <w:sz w:val="28"/>
                <w:szCs w:val="28"/>
              </w:rPr>
              <w:br/>
              <w:t>prezenční</w:t>
            </w:r>
            <w:r w:rsidRPr="00265243">
              <w:rPr>
                <w:rFonts w:ascii="Calibri" w:hAnsi="Calibri" w:cs="Times New Roman"/>
                <w:sz w:val="28"/>
                <w:szCs w:val="28"/>
              </w:rPr>
              <w:br/>
              <w:t>kombinovaní</w:t>
            </w:r>
          </w:p>
        </w:tc>
        <w:tc>
          <w:tcPr>
            <w:tcW w:w="696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E87D4" w14:textId="4E2F2601" w:rsidR="00265243" w:rsidRPr="00265243" w:rsidRDefault="00265243" w:rsidP="00265243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265243">
              <w:rPr>
                <w:rFonts w:ascii="Calibri" w:hAnsi="Calibri" w:cs="Times New Roman"/>
                <w:b/>
                <w:sz w:val="28"/>
                <w:szCs w:val="28"/>
              </w:rPr>
              <w:t xml:space="preserve">Volitelná angličtina 1, </w:t>
            </w:r>
            <w:r w:rsidRPr="00265243">
              <w:rPr>
                <w:rFonts w:ascii="Calibri" w:hAnsi="Calibri" w:cs="Times New Roman"/>
                <w:b/>
                <w:sz w:val="28"/>
                <w:szCs w:val="28"/>
              </w:rPr>
              <w:br/>
              <w:t xml:space="preserve"> (XA1V1, YA1V1)</w:t>
            </w:r>
          </w:p>
        </w:tc>
      </w:tr>
      <w:tr w:rsidR="00265243" w:rsidRPr="00265243" w14:paraId="26F0305E" w14:textId="77777777" w:rsidTr="00F214F5">
        <w:tc>
          <w:tcPr>
            <w:tcW w:w="20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4DFD4" w14:textId="77777777" w:rsidR="00265243" w:rsidRPr="00265243" w:rsidRDefault="00265243" w:rsidP="00265243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34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5B7BCB" w14:textId="77777777" w:rsidR="00265243" w:rsidRPr="00265243" w:rsidRDefault="00265243" w:rsidP="00265243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265243">
              <w:rPr>
                <w:rFonts w:ascii="Calibri" w:hAnsi="Calibri" w:cs="Times New Roman"/>
                <w:b/>
                <w:sz w:val="28"/>
                <w:szCs w:val="28"/>
              </w:rPr>
              <w:t>prezenční</w:t>
            </w:r>
          </w:p>
        </w:tc>
        <w:tc>
          <w:tcPr>
            <w:tcW w:w="35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8E1ED" w14:textId="77777777" w:rsidR="00265243" w:rsidRPr="00265243" w:rsidRDefault="00265243" w:rsidP="00265243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265243">
              <w:rPr>
                <w:rFonts w:ascii="Calibri" w:hAnsi="Calibri" w:cs="Times New Roman"/>
                <w:b/>
                <w:sz w:val="28"/>
                <w:szCs w:val="28"/>
              </w:rPr>
              <w:t>kombinovaná forma</w:t>
            </w:r>
          </w:p>
        </w:tc>
      </w:tr>
      <w:tr w:rsidR="00265243" w:rsidRPr="00265243" w14:paraId="4F0755DB" w14:textId="77777777" w:rsidTr="00F214F5">
        <w:trPr>
          <w:trHeight w:val="340"/>
        </w:trPr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C55DF" w14:textId="77777777" w:rsidR="00265243" w:rsidRPr="00265243" w:rsidRDefault="00265243" w:rsidP="00265243">
            <w:pPr>
              <w:rPr>
                <w:rFonts w:ascii="Calibri" w:hAnsi="Calibri" w:cs="Times New Roman"/>
                <w:b/>
              </w:rPr>
            </w:pPr>
            <w:r w:rsidRPr="00265243">
              <w:rPr>
                <w:rFonts w:ascii="Calibri" w:hAnsi="Calibri" w:cs="Times New Roman"/>
                <w:b/>
              </w:rPr>
              <w:t>požadavek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F7300B" w14:textId="77777777" w:rsidR="00265243" w:rsidRPr="00265243" w:rsidRDefault="00265243" w:rsidP="00265243">
            <w:pPr>
              <w:rPr>
                <w:rFonts w:ascii="Calibri" w:hAnsi="Calibri" w:cs="Times New Roman"/>
                <w:b/>
              </w:rPr>
            </w:pPr>
            <w:r w:rsidRPr="00265243">
              <w:rPr>
                <w:rFonts w:ascii="Calibri" w:hAnsi="Calibri" w:cs="Times New Roman"/>
                <w:b/>
              </w:rPr>
              <w:t>standard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FADC47" w14:textId="77777777" w:rsidR="00265243" w:rsidRPr="00265243" w:rsidRDefault="00265243" w:rsidP="00265243">
            <w:pPr>
              <w:rPr>
                <w:rFonts w:ascii="Calibri" w:hAnsi="Calibri" w:cs="Times New Roman"/>
                <w:b/>
              </w:rPr>
            </w:pPr>
            <w:r w:rsidRPr="00265243">
              <w:rPr>
                <w:rFonts w:ascii="Calibri" w:hAnsi="Calibri" w:cs="Times New Roman"/>
                <w:b/>
              </w:rPr>
              <w:t>bodové hodnocení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E1782B" w14:textId="77777777" w:rsidR="00265243" w:rsidRPr="00265243" w:rsidRDefault="00265243" w:rsidP="00265243">
            <w:pPr>
              <w:rPr>
                <w:rFonts w:ascii="Calibri" w:hAnsi="Calibri" w:cs="Times New Roman"/>
                <w:b/>
              </w:rPr>
            </w:pPr>
            <w:r w:rsidRPr="00265243">
              <w:rPr>
                <w:rFonts w:ascii="Calibri" w:hAnsi="Calibri" w:cs="Times New Roman"/>
                <w:b/>
              </w:rPr>
              <w:t>standard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BE46F" w14:textId="77777777" w:rsidR="00265243" w:rsidRPr="00265243" w:rsidRDefault="00265243" w:rsidP="00265243">
            <w:pPr>
              <w:rPr>
                <w:rFonts w:ascii="Calibri" w:hAnsi="Calibri" w:cs="Times New Roman"/>
                <w:b/>
              </w:rPr>
            </w:pPr>
            <w:r w:rsidRPr="00265243">
              <w:rPr>
                <w:rFonts w:ascii="Calibri" w:hAnsi="Calibri" w:cs="Times New Roman"/>
                <w:b/>
              </w:rPr>
              <w:t>bodové hodnocení</w:t>
            </w:r>
          </w:p>
        </w:tc>
      </w:tr>
      <w:tr w:rsidR="00265243" w:rsidRPr="00265243" w14:paraId="7CA70815" w14:textId="77777777" w:rsidTr="00F214F5">
        <w:trPr>
          <w:trHeight w:val="340"/>
        </w:trPr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5A319" w14:textId="77777777" w:rsidR="00265243" w:rsidRPr="00265243" w:rsidRDefault="00265243" w:rsidP="00265243">
            <w:pPr>
              <w:rPr>
                <w:rFonts w:ascii="Calibri" w:hAnsi="Calibri" w:cs="Times New Roman"/>
              </w:rPr>
            </w:pPr>
            <w:r w:rsidRPr="00265243">
              <w:rPr>
                <w:rFonts w:ascii="Calibri" w:hAnsi="Calibri" w:cs="Times New Roman"/>
              </w:rPr>
              <w:t>docházka</w:t>
            </w:r>
            <w:r w:rsidRPr="00265243">
              <w:rPr>
                <w:rFonts w:ascii="Calibri" w:hAnsi="Calibri" w:cs="Times New Roman"/>
                <w:lang w:val="en-GB"/>
              </w:rPr>
              <w:t>*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FEEF8B" w14:textId="77777777" w:rsidR="00265243" w:rsidRPr="00265243" w:rsidRDefault="00265243" w:rsidP="00265243">
            <w:pPr>
              <w:rPr>
                <w:rFonts w:ascii="Calibri" w:hAnsi="Calibri" w:cs="Times New Roman"/>
              </w:rPr>
            </w:pPr>
            <w:r w:rsidRPr="00265243">
              <w:rPr>
                <w:rFonts w:ascii="Calibri" w:hAnsi="Calibri" w:cs="Times New Roman"/>
                <w:iCs/>
              </w:rPr>
              <w:t>75 %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86BD5" w14:textId="77777777" w:rsidR="00265243" w:rsidRPr="00265243" w:rsidRDefault="00265243" w:rsidP="00265243">
            <w:pPr>
              <w:rPr>
                <w:rFonts w:ascii="Calibri" w:hAnsi="Calibri" w:cs="Times New Roman"/>
              </w:rPr>
            </w:pPr>
            <w:r w:rsidRPr="00265243">
              <w:rPr>
                <w:rFonts w:ascii="Calibri" w:hAnsi="Calibri" w:cs="Times New Roman"/>
              </w:rPr>
              <w:t>30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8D9709" w14:textId="31E92F2C" w:rsidR="00265243" w:rsidRPr="00265243" w:rsidRDefault="00265243" w:rsidP="00265243">
            <w:pPr>
              <w:rPr>
                <w:rFonts w:ascii="Calibri" w:hAnsi="Calibri" w:cs="Times New Roman"/>
                <w:iCs/>
              </w:rPr>
            </w:pPr>
            <w:r w:rsidRPr="00265243">
              <w:rPr>
                <w:rFonts w:ascii="Calibri" w:hAnsi="Calibri" w:cs="Times New Roman"/>
                <w:iCs/>
              </w:rPr>
              <w:t>Ideálně</w:t>
            </w:r>
            <w:r>
              <w:rPr>
                <w:rFonts w:ascii="Calibri" w:hAnsi="Calibri" w:cs="Times New Roman"/>
                <w:iCs/>
              </w:rPr>
              <w:t xml:space="preserve"> </w:t>
            </w:r>
            <w:r w:rsidRPr="00265243">
              <w:rPr>
                <w:rFonts w:ascii="Calibri" w:hAnsi="Calibri" w:cs="Times New Roman"/>
                <w:iCs/>
              </w:rPr>
              <w:t>50</w:t>
            </w:r>
            <w:r w:rsidRPr="00265243">
              <w:rPr>
                <w:rFonts w:ascii="Calibri" w:hAnsi="Calibri" w:cs="Times New Roman"/>
                <w:iCs/>
              </w:rPr>
              <w:t>%</w:t>
            </w:r>
            <w:r>
              <w:rPr>
                <w:rFonts w:ascii="Calibri" w:hAnsi="Calibri" w:cs="Times New Roman"/>
                <w:iCs/>
              </w:rPr>
              <w:t>,</w:t>
            </w:r>
            <w:r w:rsidRPr="00265243">
              <w:rPr>
                <w:rFonts w:ascii="Calibri" w:hAnsi="Calibri" w:cs="Times New Roman"/>
                <w:iCs/>
              </w:rPr>
              <w:t xml:space="preserve"> </w:t>
            </w:r>
            <w:r>
              <w:rPr>
                <w:rFonts w:ascii="Calibri" w:hAnsi="Calibri" w:cs="Times New Roman"/>
                <w:iCs/>
              </w:rPr>
              <w:t xml:space="preserve">minimálně 2-3 hodiny, </w:t>
            </w:r>
            <w:r w:rsidRPr="00265243">
              <w:rPr>
                <w:rFonts w:ascii="Calibri" w:hAnsi="Calibri" w:cs="Times New Roman"/>
                <w:iCs/>
              </w:rPr>
              <w:t>možnost online výuky</w:t>
            </w:r>
            <w:r>
              <w:rPr>
                <w:rFonts w:ascii="Calibri" w:hAnsi="Calibri" w:cs="Times New Roman"/>
                <w:iCs/>
              </w:rPr>
              <w:t>, konzultace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7E0C8" w14:textId="77777777" w:rsidR="00265243" w:rsidRPr="00265243" w:rsidRDefault="00265243" w:rsidP="00265243">
            <w:pPr>
              <w:rPr>
                <w:rFonts w:ascii="Calibri" w:hAnsi="Calibri" w:cs="Times New Roman"/>
              </w:rPr>
            </w:pPr>
            <w:r w:rsidRPr="00265243">
              <w:rPr>
                <w:rFonts w:ascii="Calibri" w:hAnsi="Calibri" w:cs="Times New Roman"/>
              </w:rPr>
              <w:t>30</w:t>
            </w:r>
          </w:p>
        </w:tc>
      </w:tr>
      <w:tr w:rsidR="00265243" w:rsidRPr="00265243" w14:paraId="5DD52328" w14:textId="77777777" w:rsidTr="00F214F5">
        <w:trPr>
          <w:trHeight w:val="340"/>
        </w:trPr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E0D02" w14:textId="77777777" w:rsidR="00265243" w:rsidRPr="00265243" w:rsidRDefault="00265243" w:rsidP="00265243">
            <w:pPr>
              <w:rPr>
                <w:rFonts w:ascii="Calibri" w:hAnsi="Calibri" w:cs="Times New Roman"/>
                <w:lang w:val="en-GB"/>
              </w:rPr>
            </w:pPr>
            <w:r w:rsidRPr="00265243">
              <w:rPr>
                <w:rFonts w:ascii="Calibri" w:hAnsi="Calibri" w:cs="Times New Roman"/>
              </w:rPr>
              <w:t>Ústní zápočet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75D778" w14:textId="77777777" w:rsidR="00265243" w:rsidRPr="00265243" w:rsidRDefault="00265243" w:rsidP="00265243">
            <w:pPr>
              <w:rPr>
                <w:rFonts w:ascii="Calibri" w:hAnsi="Calibri" w:cs="Times New Roman"/>
                <w:i/>
              </w:rPr>
            </w:pPr>
            <w:r w:rsidRPr="00265243">
              <w:rPr>
                <w:rFonts w:ascii="Calibri" w:hAnsi="Calibri" w:cs="Times New Roman"/>
              </w:rPr>
              <w:t>Správné užití gramatiky a slovní zásoby, znalost tématu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81D51" w14:textId="77777777" w:rsidR="00265243" w:rsidRPr="00265243" w:rsidRDefault="00265243" w:rsidP="00265243">
            <w:pPr>
              <w:rPr>
                <w:rFonts w:ascii="Calibri" w:hAnsi="Calibri" w:cs="Times New Roman"/>
              </w:rPr>
            </w:pPr>
            <w:r w:rsidRPr="00265243">
              <w:rPr>
                <w:rFonts w:ascii="Calibri" w:hAnsi="Calibri" w:cs="Times New Roman"/>
              </w:rPr>
              <w:t>20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E976AD" w14:textId="77777777" w:rsidR="00265243" w:rsidRPr="00265243" w:rsidRDefault="00265243" w:rsidP="00265243">
            <w:pPr>
              <w:rPr>
                <w:rFonts w:ascii="Calibri" w:hAnsi="Calibri" w:cs="Times New Roman"/>
              </w:rPr>
            </w:pPr>
            <w:r w:rsidRPr="00265243">
              <w:rPr>
                <w:rFonts w:ascii="Calibri" w:hAnsi="Calibri" w:cs="Times New Roman"/>
              </w:rPr>
              <w:t>Správné užití gramatiky a slovní zásoby, znalost tématu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ACB47" w14:textId="77777777" w:rsidR="00265243" w:rsidRPr="00265243" w:rsidRDefault="00265243" w:rsidP="00265243">
            <w:pPr>
              <w:rPr>
                <w:rFonts w:ascii="Calibri" w:hAnsi="Calibri" w:cs="Times New Roman"/>
              </w:rPr>
            </w:pPr>
            <w:r w:rsidRPr="00265243">
              <w:rPr>
                <w:rFonts w:ascii="Calibri" w:hAnsi="Calibri" w:cs="Times New Roman"/>
              </w:rPr>
              <w:t>35</w:t>
            </w:r>
          </w:p>
        </w:tc>
      </w:tr>
      <w:tr w:rsidR="00265243" w:rsidRPr="00265243" w14:paraId="37873F6C" w14:textId="77777777" w:rsidTr="00F214F5">
        <w:trPr>
          <w:trHeight w:val="340"/>
        </w:trPr>
        <w:tc>
          <w:tcPr>
            <w:tcW w:w="20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B2907E" w14:textId="77777777" w:rsidR="00265243" w:rsidRPr="00265243" w:rsidRDefault="00265243" w:rsidP="00265243">
            <w:pPr>
              <w:rPr>
                <w:rFonts w:ascii="Calibri" w:hAnsi="Calibri" w:cs="Times New Roman"/>
              </w:rPr>
            </w:pPr>
            <w:r w:rsidRPr="00265243">
              <w:rPr>
                <w:rFonts w:ascii="Calibri" w:hAnsi="Calibri" w:cs="Times New Roman"/>
              </w:rPr>
              <w:t>průběžný test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5E1F3E" w14:textId="77777777" w:rsidR="00265243" w:rsidRPr="00265243" w:rsidRDefault="00265243" w:rsidP="00265243">
            <w:pPr>
              <w:rPr>
                <w:rFonts w:ascii="Calibri" w:hAnsi="Calibri" w:cs="Times New Roman"/>
              </w:rPr>
            </w:pPr>
            <w:r w:rsidRPr="00265243">
              <w:rPr>
                <w:rFonts w:ascii="Calibri" w:hAnsi="Calibri" w:cs="Times New Roman"/>
              </w:rPr>
              <w:t>100-90 %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E175D2" w14:textId="77777777" w:rsidR="00265243" w:rsidRPr="00265243" w:rsidRDefault="00265243" w:rsidP="00265243">
            <w:pPr>
              <w:rPr>
                <w:rFonts w:ascii="Calibri" w:hAnsi="Calibri" w:cs="Times New Roman"/>
              </w:rPr>
            </w:pPr>
            <w:r w:rsidRPr="00265243">
              <w:rPr>
                <w:rFonts w:ascii="Calibri" w:hAnsi="Calibri" w:cs="Times New Roman"/>
              </w:rPr>
              <w:t>20</w:t>
            </w:r>
          </w:p>
        </w:tc>
        <w:tc>
          <w:tcPr>
            <w:tcW w:w="1842" w:type="dxa"/>
            <w:vMerge w:val="restart"/>
            <w:tcBorders>
              <w:left w:val="single" w:sz="12" w:space="0" w:color="auto"/>
            </w:tcBorders>
            <w:vAlign w:val="center"/>
          </w:tcPr>
          <w:p w14:paraId="4E71F37F" w14:textId="77777777" w:rsidR="00265243" w:rsidRPr="00265243" w:rsidRDefault="00265243" w:rsidP="00265243">
            <w:pPr>
              <w:rPr>
                <w:rFonts w:ascii="Calibri" w:hAnsi="Calibri" w:cs="Times New Roman"/>
              </w:rPr>
            </w:pPr>
            <w:r w:rsidRPr="00265243">
              <w:rPr>
                <w:rFonts w:ascii="Calibri" w:hAnsi="Calibri" w:cs="Times New Roman"/>
              </w:rPr>
              <w:t>průběžný test se nekoná</w:t>
            </w:r>
          </w:p>
        </w:tc>
        <w:tc>
          <w:tcPr>
            <w:tcW w:w="1686" w:type="dxa"/>
            <w:vMerge w:val="restart"/>
            <w:tcBorders>
              <w:right w:val="single" w:sz="12" w:space="0" w:color="auto"/>
            </w:tcBorders>
            <w:vAlign w:val="center"/>
          </w:tcPr>
          <w:p w14:paraId="049732DF" w14:textId="77777777" w:rsidR="00265243" w:rsidRPr="00265243" w:rsidRDefault="00265243" w:rsidP="00265243">
            <w:pPr>
              <w:rPr>
                <w:rFonts w:ascii="Calibri" w:hAnsi="Calibri" w:cs="Times New Roman"/>
              </w:rPr>
            </w:pPr>
            <w:r w:rsidRPr="00265243">
              <w:rPr>
                <w:rFonts w:ascii="Calibri" w:hAnsi="Calibri" w:cs="Times New Roman"/>
              </w:rPr>
              <w:t>N</w:t>
            </w:r>
            <w:r w:rsidRPr="00265243">
              <w:rPr>
                <w:rFonts w:ascii="Calibri" w:hAnsi="Calibri" w:cs="Times New Roman"/>
                <w:lang w:val="en-GB"/>
              </w:rPr>
              <w:t>/A</w:t>
            </w:r>
          </w:p>
        </w:tc>
      </w:tr>
      <w:tr w:rsidR="00265243" w:rsidRPr="00265243" w14:paraId="1B10D9C4" w14:textId="77777777" w:rsidTr="00F214F5">
        <w:trPr>
          <w:trHeight w:val="340"/>
        </w:trPr>
        <w:tc>
          <w:tcPr>
            <w:tcW w:w="20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98E4BB" w14:textId="77777777" w:rsidR="00265243" w:rsidRPr="00265243" w:rsidRDefault="00265243" w:rsidP="00265243">
            <w:pPr>
              <w:rPr>
                <w:rFonts w:ascii="Calibri" w:hAnsi="Calibri" w:cs="Times New Roman"/>
              </w:rPr>
            </w:pPr>
          </w:p>
        </w:tc>
        <w:tc>
          <w:tcPr>
            <w:tcW w:w="1735" w:type="dxa"/>
            <w:tcBorders>
              <w:left w:val="single" w:sz="12" w:space="0" w:color="auto"/>
            </w:tcBorders>
            <w:vAlign w:val="center"/>
          </w:tcPr>
          <w:p w14:paraId="368BB340" w14:textId="77777777" w:rsidR="00265243" w:rsidRPr="00265243" w:rsidRDefault="00265243" w:rsidP="00265243">
            <w:pPr>
              <w:rPr>
                <w:rFonts w:ascii="Calibri" w:hAnsi="Calibri" w:cs="Times New Roman"/>
              </w:rPr>
            </w:pPr>
            <w:r w:rsidRPr="00265243">
              <w:rPr>
                <w:rFonts w:ascii="Calibri" w:hAnsi="Calibri" w:cs="Times New Roman"/>
              </w:rPr>
              <w:t>89-80 %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8686582" w14:textId="77777777" w:rsidR="00265243" w:rsidRPr="00265243" w:rsidRDefault="00265243" w:rsidP="00265243">
            <w:pPr>
              <w:rPr>
                <w:rFonts w:ascii="Calibri" w:hAnsi="Calibri" w:cs="Times New Roman"/>
              </w:rPr>
            </w:pPr>
            <w:r w:rsidRPr="00265243">
              <w:rPr>
                <w:rFonts w:ascii="Calibri" w:hAnsi="Calibri" w:cs="Times New Roman"/>
              </w:rPr>
              <w:t>15</w:t>
            </w:r>
          </w:p>
        </w:tc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14:paraId="480AFC1A" w14:textId="77777777" w:rsidR="00265243" w:rsidRPr="00265243" w:rsidRDefault="00265243" w:rsidP="00265243">
            <w:pPr>
              <w:rPr>
                <w:rFonts w:ascii="Calibri" w:hAnsi="Calibri" w:cs="Times New Roman"/>
              </w:rPr>
            </w:pPr>
          </w:p>
        </w:tc>
        <w:tc>
          <w:tcPr>
            <w:tcW w:w="1686" w:type="dxa"/>
            <w:vMerge/>
            <w:tcBorders>
              <w:right w:val="single" w:sz="12" w:space="0" w:color="auto"/>
            </w:tcBorders>
            <w:vAlign w:val="center"/>
          </w:tcPr>
          <w:p w14:paraId="68763D0C" w14:textId="77777777" w:rsidR="00265243" w:rsidRPr="00265243" w:rsidRDefault="00265243" w:rsidP="00265243">
            <w:pPr>
              <w:rPr>
                <w:rFonts w:ascii="Calibri" w:hAnsi="Calibri" w:cs="Times New Roman"/>
              </w:rPr>
            </w:pPr>
          </w:p>
        </w:tc>
      </w:tr>
      <w:tr w:rsidR="00265243" w:rsidRPr="00265243" w14:paraId="135BEA3B" w14:textId="77777777" w:rsidTr="00F214F5">
        <w:trPr>
          <w:trHeight w:val="340"/>
        </w:trPr>
        <w:tc>
          <w:tcPr>
            <w:tcW w:w="20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7EF6F6" w14:textId="77777777" w:rsidR="00265243" w:rsidRPr="00265243" w:rsidRDefault="00265243" w:rsidP="00265243">
            <w:pPr>
              <w:rPr>
                <w:rFonts w:ascii="Calibri" w:hAnsi="Calibri" w:cs="Times New Roman"/>
              </w:rPr>
            </w:pPr>
          </w:p>
        </w:tc>
        <w:tc>
          <w:tcPr>
            <w:tcW w:w="17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D53580" w14:textId="77777777" w:rsidR="00265243" w:rsidRPr="00265243" w:rsidRDefault="00265243" w:rsidP="00265243">
            <w:pPr>
              <w:rPr>
                <w:rFonts w:ascii="Calibri" w:hAnsi="Calibri" w:cs="Times New Roman"/>
              </w:rPr>
            </w:pPr>
            <w:r w:rsidRPr="00265243">
              <w:rPr>
                <w:rFonts w:ascii="Calibri" w:hAnsi="Calibri" w:cs="Times New Roman"/>
              </w:rPr>
              <w:t>79-70 %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724C55" w14:textId="77777777" w:rsidR="00265243" w:rsidRPr="00265243" w:rsidRDefault="00265243" w:rsidP="00265243">
            <w:pPr>
              <w:rPr>
                <w:rFonts w:ascii="Calibri" w:hAnsi="Calibri" w:cs="Times New Roman"/>
              </w:rPr>
            </w:pPr>
            <w:r w:rsidRPr="00265243">
              <w:rPr>
                <w:rFonts w:ascii="Calibri" w:hAnsi="Calibri" w:cs="Times New Roman"/>
              </w:rPr>
              <w:t>10</w:t>
            </w:r>
          </w:p>
        </w:tc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14:paraId="6AE75B1A" w14:textId="77777777" w:rsidR="00265243" w:rsidRPr="00265243" w:rsidRDefault="00265243" w:rsidP="00265243">
            <w:pPr>
              <w:rPr>
                <w:rFonts w:ascii="Calibri" w:hAnsi="Calibri" w:cs="Times New Roman"/>
              </w:rPr>
            </w:pPr>
          </w:p>
        </w:tc>
        <w:tc>
          <w:tcPr>
            <w:tcW w:w="1686" w:type="dxa"/>
            <w:vMerge/>
            <w:tcBorders>
              <w:right w:val="single" w:sz="12" w:space="0" w:color="auto"/>
            </w:tcBorders>
            <w:vAlign w:val="center"/>
          </w:tcPr>
          <w:p w14:paraId="489EE8F5" w14:textId="77777777" w:rsidR="00265243" w:rsidRPr="00265243" w:rsidRDefault="00265243" w:rsidP="00265243">
            <w:pPr>
              <w:rPr>
                <w:rFonts w:ascii="Calibri" w:hAnsi="Calibri" w:cs="Times New Roman"/>
              </w:rPr>
            </w:pPr>
          </w:p>
        </w:tc>
      </w:tr>
      <w:tr w:rsidR="00265243" w:rsidRPr="00265243" w14:paraId="0300D92D" w14:textId="77777777" w:rsidTr="00F214F5">
        <w:trPr>
          <w:trHeight w:val="340"/>
        </w:trPr>
        <w:tc>
          <w:tcPr>
            <w:tcW w:w="20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358A23" w14:textId="77777777" w:rsidR="00265243" w:rsidRPr="00265243" w:rsidRDefault="00265243" w:rsidP="00265243">
            <w:pPr>
              <w:rPr>
                <w:rFonts w:ascii="Calibri" w:hAnsi="Calibri" w:cs="Times New Roman"/>
              </w:rPr>
            </w:pPr>
            <w:bookmarkStart w:id="1" w:name="_Hlk81311086"/>
            <w:r w:rsidRPr="00265243">
              <w:rPr>
                <w:rFonts w:ascii="Calibri" w:hAnsi="Calibri" w:cs="Times New Roman"/>
              </w:rPr>
              <w:t xml:space="preserve">závěrečný test  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013D1A" w14:textId="77777777" w:rsidR="00265243" w:rsidRPr="00265243" w:rsidRDefault="00265243" w:rsidP="00265243">
            <w:pPr>
              <w:rPr>
                <w:rFonts w:ascii="Calibri" w:hAnsi="Calibri" w:cs="Times New Roman"/>
              </w:rPr>
            </w:pPr>
            <w:r w:rsidRPr="00265243">
              <w:rPr>
                <w:rFonts w:ascii="Calibri" w:hAnsi="Calibri" w:cs="Times New Roman"/>
              </w:rPr>
              <w:t>100-90 %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91E6DC" w14:textId="77777777" w:rsidR="00265243" w:rsidRPr="00265243" w:rsidRDefault="00265243" w:rsidP="00265243">
            <w:pPr>
              <w:rPr>
                <w:rFonts w:ascii="Calibri" w:hAnsi="Calibri" w:cs="Times New Roman"/>
              </w:rPr>
            </w:pPr>
            <w:r w:rsidRPr="00265243">
              <w:rPr>
                <w:rFonts w:ascii="Calibri" w:hAnsi="Calibri" w:cs="Times New Roman"/>
              </w:rPr>
              <w:t>30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2B526CA6" w14:textId="77777777" w:rsidR="00265243" w:rsidRPr="00265243" w:rsidRDefault="00265243" w:rsidP="00265243">
            <w:pPr>
              <w:rPr>
                <w:rFonts w:ascii="Calibri" w:hAnsi="Calibri" w:cs="Times New Roman"/>
              </w:rPr>
            </w:pPr>
            <w:r w:rsidRPr="00265243">
              <w:rPr>
                <w:rFonts w:ascii="Calibri" w:hAnsi="Calibri" w:cs="Times New Roman"/>
              </w:rPr>
              <w:t>100-90 %</w:t>
            </w: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1EF745" w14:textId="77777777" w:rsidR="00265243" w:rsidRPr="00265243" w:rsidRDefault="00265243" w:rsidP="00265243">
            <w:pPr>
              <w:rPr>
                <w:rFonts w:ascii="Calibri" w:hAnsi="Calibri" w:cs="Times New Roman"/>
              </w:rPr>
            </w:pPr>
            <w:r w:rsidRPr="00265243">
              <w:rPr>
                <w:rFonts w:ascii="Calibri" w:hAnsi="Calibri" w:cs="Times New Roman"/>
              </w:rPr>
              <w:t>35</w:t>
            </w:r>
          </w:p>
        </w:tc>
      </w:tr>
      <w:tr w:rsidR="00265243" w:rsidRPr="00265243" w14:paraId="685F1989" w14:textId="77777777" w:rsidTr="00F214F5">
        <w:trPr>
          <w:trHeight w:val="340"/>
        </w:trPr>
        <w:tc>
          <w:tcPr>
            <w:tcW w:w="20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985549" w14:textId="77777777" w:rsidR="00265243" w:rsidRPr="00265243" w:rsidRDefault="00265243" w:rsidP="00265243">
            <w:pPr>
              <w:rPr>
                <w:rFonts w:ascii="Calibri" w:hAnsi="Calibri" w:cs="Times New Roman"/>
              </w:rPr>
            </w:pPr>
          </w:p>
        </w:tc>
        <w:tc>
          <w:tcPr>
            <w:tcW w:w="1735" w:type="dxa"/>
            <w:tcBorders>
              <w:left w:val="single" w:sz="12" w:space="0" w:color="auto"/>
            </w:tcBorders>
            <w:vAlign w:val="center"/>
          </w:tcPr>
          <w:p w14:paraId="390CA55E" w14:textId="77777777" w:rsidR="00265243" w:rsidRPr="00265243" w:rsidRDefault="00265243" w:rsidP="00265243">
            <w:pPr>
              <w:rPr>
                <w:rFonts w:ascii="Calibri" w:hAnsi="Calibri" w:cs="Times New Roman"/>
              </w:rPr>
            </w:pPr>
            <w:r w:rsidRPr="00265243">
              <w:rPr>
                <w:rFonts w:ascii="Calibri" w:hAnsi="Calibri" w:cs="Times New Roman"/>
              </w:rPr>
              <w:t>89-80 %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530DB72" w14:textId="77777777" w:rsidR="00265243" w:rsidRPr="00265243" w:rsidRDefault="00265243" w:rsidP="00265243">
            <w:pPr>
              <w:rPr>
                <w:rFonts w:ascii="Calibri" w:hAnsi="Calibri" w:cs="Times New Roman"/>
              </w:rPr>
            </w:pPr>
            <w:r w:rsidRPr="00265243">
              <w:rPr>
                <w:rFonts w:ascii="Calibri" w:hAnsi="Calibri" w:cs="Times New Roman"/>
              </w:rPr>
              <w:t>25</w:t>
            </w:r>
          </w:p>
        </w:tc>
        <w:tc>
          <w:tcPr>
            <w:tcW w:w="1842" w:type="dxa"/>
            <w:vAlign w:val="center"/>
          </w:tcPr>
          <w:p w14:paraId="2E5F6527" w14:textId="77777777" w:rsidR="00265243" w:rsidRPr="00265243" w:rsidRDefault="00265243" w:rsidP="00265243">
            <w:pPr>
              <w:rPr>
                <w:rFonts w:ascii="Calibri" w:hAnsi="Calibri" w:cs="Times New Roman"/>
              </w:rPr>
            </w:pPr>
            <w:r w:rsidRPr="00265243">
              <w:rPr>
                <w:rFonts w:ascii="Calibri" w:hAnsi="Calibri" w:cs="Times New Roman"/>
              </w:rPr>
              <w:t>89-80 %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14:paraId="1CB8609D" w14:textId="77777777" w:rsidR="00265243" w:rsidRPr="00265243" w:rsidRDefault="00265243" w:rsidP="00265243">
            <w:pPr>
              <w:rPr>
                <w:rFonts w:ascii="Calibri" w:hAnsi="Calibri" w:cs="Times New Roman"/>
              </w:rPr>
            </w:pPr>
            <w:r w:rsidRPr="00265243">
              <w:rPr>
                <w:rFonts w:ascii="Calibri" w:hAnsi="Calibri" w:cs="Times New Roman"/>
              </w:rPr>
              <w:t>25</w:t>
            </w:r>
          </w:p>
        </w:tc>
      </w:tr>
      <w:tr w:rsidR="00265243" w:rsidRPr="00265243" w14:paraId="0CAE0CC7" w14:textId="77777777" w:rsidTr="00F214F5">
        <w:trPr>
          <w:trHeight w:val="340"/>
        </w:trPr>
        <w:tc>
          <w:tcPr>
            <w:tcW w:w="20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6386F2" w14:textId="77777777" w:rsidR="00265243" w:rsidRPr="00265243" w:rsidRDefault="00265243" w:rsidP="00265243">
            <w:pPr>
              <w:rPr>
                <w:rFonts w:ascii="Calibri" w:hAnsi="Calibri" w:cs="Times New Roman"/>
              </w:rPr>
            </w:pPr>
          </w:p>
        </w:tc>
        <w:tc>
          <w:tcPr>
            <w:tcW w:w="17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3CB427" w14:textId="77777777" w:rsidR="00265243" w:rsidRPr="00265243" w:rsidRDefault="00265243" w:rsidP="00265243">
            <w:pPr>
              <w:rPr>
                <w:rFonts w:ascii="Calibri" w:hAnsi="Calibri" w:cs="Times New Roman"/>
              </w:rPr>
            </w:pPr>
            <w:r w:rsidRPr="00265243">
              <w:rPr>
                <w:rFonts w:ascii="Calibri" w:hAnsi="Calibri" w:cs="Times New Roman"/>
              </w:rPr>
              <w:t>79-70 %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D80585" w14:textId="77777777" w:rsidR="00265243" w:rsidRPr="00265243" w:rsidRDefault="00265243" w:rsidP="00265243">
            <w:pPr>
              <w:rPr>
                <w:rFonts w:ascii="Calibri" w:hAnsi="Calibri" w:cs="Times New Roman"/>
              </w:rPr>
            </w:pPr>
            <w:r w:rsidRPr="00265243">
              <w:rPr>
                <w:rFonts w:ascii="Calibri" w:hAnsi="Calibri" w:cs="Times New Roman"/>
              </w:rPr>
              <w:t>20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1D58B8DA" w14:textId="77777777" w:rsidR="00265243" w:rsidRPr="00265243" w:rsidRDefault="00265243" w:rsidP="00265243">
            <w:pPr>
              <w:rPr>
                <w:rFonts w:ascii="Calibri" w:hAnsi="Calibri" w:cs="Times New Roman"/>
              </w:rPr>
            </w:pPr>
            <w:r w:rsidRPr="00265243">
              <w:rPr>
                <w:rFonts w:ascii="Calibri" w:hAnsi="Calibri" w:cs="Times New Roman"/>
              </w:rPr>
              <w:t>79-70 %</w:t>
            </w:r>
          </w:p>
        </w:tc>
        <w:tc>
          <w:tcPr>
            <w:tcW w:w="1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B84EA5" w14:textId="77777777" w:rsidR="00265243" w:rsidRPr="00265243" w:rsidRDefault="00265243" w:rsidP="00265243">
            <w:pPr>
              <w:rPr>
                <w:rFonts w:ascii="Calibri" w:hAnsi="Calibri" w:cs="Times New Roman"/>
              </w:rPr>
            </w:pPr>
            <w:r w:rsidRPr="00265243">
              <w:rPr>
                <w:rFonts w:ascii="Calibri" w:hAnsi="Calibri" w:cs="Times New Roman"/>
              </w:rPr>
              <w:t>20</w:t>
            </w:r>
          </w:p>
        </w:tc>
      </w:tr>
      <w:bookmarkEnd w:id="1"/>
      <w:tr w:rsidR="00265243" w:rsidRPr="00265243" w14:paraId="23506ACC" w14:textId="77777777" w:rsidTr="00F214F5">
        <w:trPr>
          <w:trHeight w:val="340"/>
        </w:trPr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2CD316" w14:textId="77777777" w:rsidR="00265243" w:rsidRPr="00265243" w:rsidRDefault="00265243" w:rsidP="00265243">
            <w:pPr>
              <w:rPr>
                <w:rFonts w:ascii="Calibri" w:hAnsi="Calibri" w:cs="Times New Roman"/>
                <w:b/>
              </w:rPr>
            </w:pPr>
            <w:r w:rsidRPr="00265243">
              <w:rPr>
                <w:rFonts w:ascii="Calibri" w:hAnsi="Calibri" w:cs="Times New Roman"/>
                <w:b/>
              </w:rPr>
              <w:t>CELKEM</w:t>
            </w:r>
          </w:p>
        </w:tc>
        <w:tc>
          <w:tcPr>
            <w:tcW w:w="17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AAAD96" w14:textId="77777777" w:rsidR="00265243" w:rsidRPr="00265243" w:rsidRDefault="00265243" w:rsidP="00265243">
            <w:pPr>
              <w:rPr>
                <w:rFonts w:ascii="Calibri" w:hAnsi="Calibri" w:cs="Times New Roman"/>
                <w:b/>
              </w:rPr>
            </w:pPr>
            <w:r w:rsidRPr="00265243">
              <w:rPr>
                <w:rFonts w:ascii="Calibri" w:hAnsi="Calibri" w:cs="Times New Roman"/>
                <w:b/>
              </w:rPr>
              <w:t>&gt;75 bodů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22EFA" w14:textId="77777777" w:rsidR="00265243" w:rsidRPr="00265243" w:rsidRDefault="00265243" w:rsidP="00265243">
            <w:pPr>
              <w:rPr>
                <w:rFonts w:ascii="Calibri" w:hAnsi="Calibri" w:cs="Times New Roman"/>
                <w:b/>
              </w:rPr>
            </w:pPr>
            <w:r w:rsidRPr="00265243">
              <w:rPr>
                <w:rFonts w:ascii="Calibri" w:hAnsi="Calibri" w:cs="Times New Roman"/>
                <w:b/>
              </w:rPr>
              <w:t>max. 100 bodů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6124B4" w14:textId="77777777" w:rsidR="00265243" w:rsidRPr="00265243" w:rsidRDefault="00265243" w:rsidP="00265243">
            <w:pPr>
              <w:rPr>
                <w:rFonts w:ascii="Calibri" w:hAnsi="Calibri" w:cs="Times New Roman"/>
                <w:b/>
              </w:rPr>
            </w:pPr>
            <w:r w:rsidRPr="00265243">
              <w:rPr>
                <w:rFonts w:ascii="Calibri" w:hAnsi="Calibri" w:cs="Times New Roman"/>
                <w:b/>
              </w:rPr>
              <w:t>&gt;75 bodů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9FF36" w14:textId="77777777" w:rsidR="00265243" w:rsidRPr="00265243" w:rsidRDefault="00265243" w:rsidP="00265243">
            <w:pPr>
              <w:rPr>
                <w:rFonts w:ascii="Calibri" w:hAnsi="Calibri" w:cs="Times New Roman"/>
                <w:b/>
              </w:rPr>
            </w:pPr>
            <w:r w:rsidRPr="00265243">
              <w:rPr>
                <w:rFonts w:ascii="Calibri" w:hAnsi="Calibri" w:cs="Times New Roman"/>
                <w:b/>
              </w:rPr>
              <w:t>max. 100 bodů</w:t>
            </w:r>
          </w:p>
        </w:tc>
      </w:tr>
      <w:bookmarkEnd w:id="0"/>
    </w:tbl>
    <w:p w14:paraId="5F1DE614" w14:textId="77777777" w:rsidR="00265243" w:rsidRPr="00265243" w:rsidRDefault="00265243" w:rsidP="00265243">
      <w:pPr>
        <w:spacing w:after="200" w:line="276" w:lineRule="auto"/>
        <w:rPr>
          <w:rFonts w:ascii="Calibri" w:eastAsia="SimSun" w:hAnsi="Calibri" w:cs="Times New Roman"/>
          <w:lang w:eastAsia="cs-CZ"/>
        </w:rPr>
      </w:pPr>
    </w:p>
    <w:p w14:paraId="19108288" w14:textId="77777777" w:rsidR="00265243" w:rsidRPr="00265243" w:rsidRDefault="00265243" w:rsidP="00265243">
      <w:pPr>
        <w:spacing w:after="200" w:line="276" w:lineRule="auto"/>
        <w:rPr>
          <w:rFonts w:ascii="Calibri" w:eastAsia="SimSun" w:hAnsi="Calibri" w:cs="Times New Roman"/>
          <w:lang w:eastAsia="cs-CZ"/>
        </w:rPr>
      </w:pPr>
      <w:r w:rsidRPr="00265243">
        <w:rPr>
          <w:rFonts w:ascii="Calibri" w:eastAsia="SimSun" w:hAnsi="Calibri" w:cs="Times New Roman"/>
          <w:b/>
          <w:lang w:eastAsia="cs-CZ"/>
        </w:rPr>
        <w:t>Termíny a další podrobnosti:</w:t>
      </w:r>
    </w:p>
    <w:p w14:paraId="296C5926" w14:textId="77777777" w:rsidR="00265243" w:rsidRPr="00265243" w:rsidRDefault="00265243" w:rsidP="00265243">
      <w:pPr>
        <w:spacing w:after="200" w:line="276" w:lineRule="auto"/>
        <w:rPr>
          <w:rFonts w:ascii="Calibri" w:eastAsia="SimSun" w:hAnsi="Calibri" w:cs="Times New Roman"/>
          <w:b/>
          <w:lang w:eastAsia="cs-CZ"/>
        </w:rPr>
      </w:pPr>
      <w:r w:rsidRPr="00265243">
        <w:rPr>
          <w:rFonts w:ascii="Calibri" w:eastAsia="SimSun" w:hAnsi="Calibri" w:cs="Times New Roman"/>
          <w:u w:val="single"/>
          <w:lang w:eastAsia="cs-CZ"/>
        </w:rPr>
        <w:t xml:space="preserve">Závěrečný test </w:t>
      </w:r>
      <w:r w:rsidRPr="00265243">
        <w:rPr>
          <w:rFonts w:ascii="Calibri" w:eastAsia="SimSun" w:hAnsi="Calibri" w:cs="Times New Roman"/>
          <w:lang w:eastAsia="cs-CZ"/>
        </w:rPr>
        <w:t>– 1. pokus v zápočtovém týdnu (ZS: 3.-8.1.2022, LS: 18.5.-25.5.2022)</w:t>
      </w:r>
    </w:p>
    <w:p w14:paraId="3CA4D40E" w14:textId="77777777" w:rsidR="00265243" w:rsidRPr="00265243" w:rsidRDefault="00265243" w:rsidP="00265243">
      <w:pPr>
        <w:spacing w:after="200" w:line="276" w:lineRule="auto"/>
        <w:rPr>
          <w:rFonts w:ascii="Calibri" w:eastAsia="SimSun" w:hAnsi="Calibri" w:cs="Times New Roman"/>
          <w:lang w:eastAsia="cs-CZ"/>
        </w:rPr>
      </w:pPr>
      <w:r w:rsidRPr="00265243">
        <w:rPr>
          <w:rFonts w:ascii="Calibri" w:eastAsia="SimSun" w:hAnsi="Calibri" w:cs="Times New Roman"/>
          <w:u w:val="single"/>
          <w:lang w:eastAsia="cs-CZ"/>
        </w:rPr>
        <w:t xml:space="preserve">Ústní zkoušení </w:t>
      </w:r>
      <w:r w:rsidRPr="00265243">
        <w:rPr>
          <w:rFonts w:ascii="Calibri" w:eastAsia="SimSun" w:hAnsi="Calibri" w:cs="Times New Roman"/>
          <w:lang w:eastAsia="cs-CZ"/>
        </w:rPr>
        <w:t>– ve zkouškovém období</w:t>
      </w:r>
    </w:p>
    <w:p w14:paraId="230841CC" w14:textId="77777777" w:rsidR="00265243" w:rsidRPr="00265243" w:rsidRDefault="00265243" w:rsidP="00265243">
      <w:pPr>
        <w:spacing w:after="200" w:line="276" w:lineRule="auto"/>
        <w:ind w:left="720"/>
        <w:contextualSpacing/>
        <w:rPr>
          <w:rFonts w:ascii="Calibri" w:eastAsia="SimSun" w:hAnsi="Calibri" w:cs="Times New Roman"/>
          <w:lang w:eastAsia="cs-CZ"/>
        </w:rPr>
      </w:pPr>
      <w:r w:rsidRPr="00265243">
        <w:rPr>
          <w:rFonts w:ascii="Calibri" w:eastAsia="SimSun" w:hAnsi="Calibri" w:cs="Times New Roman"/>
          <w:lang w:eastAsia="cs-CZ"/>
        </w:rPr>
        <w:t>Diskuse nad jedním z témat obsažených v učebnici</w:t>
      </w:r>
    </w:p>
    <w:p w14:paraId="2903317A" w14:textId="77777777" w:rsidR="00265243" w:rsidRPr="00265243" w:rsidRDefault="00265243" w:rsidP="00265243">
      <w:pPr>
        <w:spacing w:after="200" w:line="276" w:lineRule="auto"/>
        <w:rPr>
          <w:rFonts w:ascii="Calibri" w:eastAsia="SimSun" w:hAnsi="Calibri" w:cs="Times New Roman"/>
          <w:lang w:eastAsia="cs-CZ"/>
        </w:rPr>
      </w:pPr>
      <w:r w:rsidRPr="00265243">
        <w:rPr>
          <w:rFonts w:ascii="Calibri" w:eastAsia="SimSun" w:hAnsi="Calibri" w:cs="Times New Roman"/>
          <w:b/>
          <w:lang w:eastAsia="cs-CZ"/>
        </w:rPr>
        <w:t>Učebnice</w:t>
      </w:r>
      <w:r w:rsidRPr="00265243">
        <w:rPr>
          <w:rFonts w:ascii="Calibri" w:eastAsia="SimSun" w:hAnsi="Calibri" w:cs="Times New Roman"/>
          <w:lang w:eastAsia="cs-CZ"/>
        </w:rPr>
        <w:t>:</w:t>
      </w:r>
    </w:p>
    <w:p w14:paraId="3205CA9A" w14:textId="77777777" w:rsidR="00265243" w:rsidRPr="00265243" w:rsidRDefault="00265243" w:rsidP="00265243">
      <w:pPr>
        <w:tabs>
          <w:tab w:val="left" w:pos="1065"/>
        </w:tabs>
        <w:spacing w:after="0" w:line="276" w:lineRule="auto"/>
        <w:rPr>
          <w:rFonts w:ascii="Calibri" w:eastAsia="SimSun" w:hAnsi="Calibri" w:cs="Times New Roman"/>
          <w:lang w:eastAsia="cs-CZ"/>
        </w:rPr>
      </w:pPr>
      <w:r w:rsidRPr="00265243">
        <w:rPr>
          <w:rFonts w:ascii="Calibri" w:eastAsia="SimSun" w:hAnsi="Calibri" w:cs="Times New Roman"/>
          <w:lang w:eastAsia="cs-CZ"/>
        </w:rPr>
        <w:t xml:space="preserve">XA1V1 , YA1V1 – Business </w:t>
      </w:r>
      <w:proofErr w:type="spellStart"/>
      <w:r w:rsidRPr="00265243">
        <w:rPr>
          <w:rFonts w:ascii="Calibri" w:eastAsia="SimSun" w:hAnsi="Calibri" w:cs="Times New Roman"/>
          <w:lang w:eastAsia="cs-CZ"/>
        </w:rPr>
        <w:t>Result</w:t>
      </w:r>
      <w:proofErr w:type="spellEnd"/>
      <w:r w:rsidRPr="00265243">
        <w:rPr>
          <w:rFonts w:ascii="Calibri" w:eastAsia="SimSun" w:hAnsi="Calibri" w:cs="Times New Roman"/>
          <w:lang w:eastAsia="cs-CZ"/>
        </w:rPr>
        <w:t xml:space="preserve"> </w:t>
      </w:r>
      <w:proofErr w:type="spellStart"/>
      <w:r w:rsidRPr="00265243">
        <w:rPr>
          <w:rFonts w:ascii="Calibri" w:eastAsia="SimSun" w:hAnsi="Calibri" w:cs="Times New Roman"/>
          <w:lang w:eastAsia="cs-CZ"/>
        </w:rPr>
        <w:t>Starter</w:t>
      </w:r>
      <w:proofErr w:type="spellEnd"/>
      <w:r w:rsidRPr="00265243">
        <w:rPr>
          <w:rFonts w:ascii="Calibri" w:eastAsia="SimSun" w:hAnsi="Calibri" w:cs="Times New Roman"/>
          <w:lang w:eastAsia="cs-CZ"/>
        </w:rPr>
        <w:t xml:space="preserve"> (Oxford University </w:t>
      </w:r>
      <w:proofErr w:type="spellStart"/>
      <w:r w:rsidRPr="00265243">
        <w:rPr>
          <w:rFonts w:ascii="Calibri" w:eastAsia="SimSun" w:hAnsi="Calibri" w:cs="Times New Roman"/>
          <w:lang w:eastAsia="cs-CZ"/>
        </w:rPr>
        <w:t>Press</w:t>
      </w:r>
      <w:proofErr w:type="spellEnd"/>
      <w:r w:rsidRPr="00265243">
        <w:rPr>
          <w:rFonts w:ascii="Calibri" w:eastAsia="SimSun" w:hAnsi="Calibri" w:cs="Times New Roman"/>
          <w:lang w:eastAsia="cs-CZ"/>
        </w:rPr>
        <w:t xml:space="preserve">), </w:t>
      </w:r>
      <w:proofErr w:type="spellStart"/>
      <w:r w:rsidRPr="00265243">
        <w:rPr>
          <w:rFonts w:ascii="Calibri" w:eastAsia="SimSun" w:hAnsi="Calibri" w:cs="Times New Roman"/>
          <w:lang w:eastAsia="cs-CZ"/>
        </w:rPr>
        <w:t>Units</w:t>
      </w:r>
      <w:proofErr w:type="spellEnd"/>
      <w:r w:rsidRPr="00265243">
        <w:rPr>
          <w:rFonts w:ascii="Calibri" w:eastAsia="SimSun" w:hAnsi="Calibri" w:cs="Times New Roman"/>
          <w:lang w:eastAsia="cs-CZ"/>
        </w:rPr>
        <w:t xml:space="preserve"> 1-8</w:t>
      </w:r>
    </w:p>
    <w:p w14:paraId="129C1724" w14:textId="54A37E33" w:rsidR="00265243" w:rsidRPr="00265243" w:rsidRDefault="00265243" w:rsidP="00265243">
      <w:pPr>
        <w:tabs>
          <w:tab w:val="left" w:pos="1065"/>
        </w:tabs>
        <w:spacing w:after="0" w:line="276" w:lineRule="auto"/>
        <w:rPr>
          <w:rFonts w:ascii="Calibri" w:eastAsia="SimSun" w:hAnsi="Calibri" w:cs="Times New Roman"/>
          <w:lang w:eastAsia="cs-CZ"/>
        </w:rPr>
      </w:pPr>
      <w:r w:rsidRPr="00265243">
        <w:rPr>
          <w:rFonts w:ascii="Calibri" w:eastAsia="SimSun" w:hAnsi="Calibri" w:cs="Times New Roman"/>
          <w:lang w:eastAsia="cs-CZ"/>
        </w:rPr>
        <w:br/>
      </w:r>
    </w:p>
    <w:p w14:paraId="093069BE" w14:textId="77777777" w:rsidR="00265243" w:rsidRPr="00265243" w:rsidRDefault="00265243" w:rsidP="00265243">
      <w:pPr>
        <w:spacing w:after="200" w:line="276" w:lineRule="auto"/>
        <w:rPr>
          <w:rFonts w:ascii="Calibri" w:eastAsia="SimSun" w:hAnsi="Calibri" w:cs="Times New Roman"/>
          <w:b/>
          <w:bCs/>
          <w:lang w:eastAsia="cs-CZ"/>
        </w:rPr>
      </w:pPr>
      <w:r w:rsidRPr="00265243">
        <w:rPr>
          <w:rFonts w:ascii="Calibri" w:eastAsia="SimSun" w:hAnsi="Calibri" w:cs="Times New Roman"/>
          <w:b/>
          <w:bCs/>
          <w:i/>
          <w:lang w:eastAsia="cs-CZ"/>
        </w:rPr>
        <w:t>* V případě nepřítomnosti ve výuce předložte potvrzení od lékaře nejpozději do sedmi dnů. V opačném případě nebude Vaše neúčast ve výuce omluvena.</w:t>
      </w:r>
      <w:r w:rsidRPr="00265243">
        <w:rPr>
          <w:rFonts w:ascii="Calibri" w:eastAsia="SimSun" w:hAnsi="Calibri" w:cs="Times New Roman"/>
          <w:b/>
          <w:bCs/>
          <w:lang w:eastAsia="cs-CZ"/>
        </w:rPr>
        <w:br w:type="page"/>
      </w:r>
    </w:p>
    <w:p w14:paraId="60FDE007" w14:textId="77777777" w:rsidR="00254756" w:rsidRDefault="00254756"/>
    <w:sectPr w:rsidR="00254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43"/>
    <w:rsid w:val="00254756"/>
    <w:rsid w:val="0026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E605"/>
  <w15:chartTrackingRefBased/>
  <w15:docId w15:val="{08770890-5105-43DF-983F-58D46A91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65243"/>
    <w:pPr>
      <w:spacing w:after="0" w:line="240" w:lineRule="auto"/>
    </w:pPr>
    <w:rPr>
      <w:rFonts w:eastAsia="SimSu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6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Agadzhanyan Siran</dc:creator>
  <cp:keywords/>
  <dc:description/>
  <cp:lastModifiedBy>Agadzhanyan Siran</cp:lastModifiedBy>
  <cp:revision>2</cp:revision>
  <dcterms:created xsi:type="dcterms:W3CDTF">2021-10-14T14:36:00Z</dcterms:created>
  <dcterms:modified xsi:type="dcterms:W3CDTF">2021-10-14T14:36:00Z</dcterms:modified>
</cp:coreProperties>
</file>