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E457" w14:textId="77777777" w:rsidR="0093312F" w:rsidRDefault="0093312F" w:rsidP="0093312F">
      <w:r>
        <w:t>1. Historie a trendy v podnikání:</w:t>
      </w:r>
    </w:p>
    <w:p w14:paraId="6460A8AF" w14:textId="77777777" w:rsidR="0093312F" w:rsidRDefault="0093312F" w:rsidP="0093312F">
      <w:pPr>
        <w:ind w:left="708"/>
      </w:pPr>
      <w:r>
        <w:t>a) tři přístupy k podnikání;</w:t>
      </w:r>
    </w:p>
    <w:p w14:paraId="6B341B90" w14:textId="77777777" w:rsidR="0093312F" w:rsidRDefault="0093312F" w:rsidP="0093312F">
      <w:pPr>
        <w:ind w:left="708"/>
      </w:pPr>
      <w:r>
        <w:t>b) vývoj názorů k roli podnikatele;</w:t>
      </w:r>
    </w:p>
    <w:p w14:paraId="491242EC" w14:textId="77777777" w:rsidR="0093312F" w:rsidRDefault="0093312F" w:rsidP="0093312F">
      <w:pPr>
        <w:ind w:left="708"/>
      </w:pPr>
      <w:r>
        <w:t>c) definice podnikání;</w:t>
      </w:r>
    </w:p>
    <w:p w14:paraId="5C9E28E1" w14:textId="77777777" w:rsidR="0093312F" w:rsidRDefault="0093312F" w:rsidP="0093312F">
      <w:pPr>
        <w:ind w:left="708"/>
      </w:pPr>
      <w:r>
        <w:t>d) trendy v podnikání.</w:t>
      </w:r>
    </w:p>
    <w:p w14:paraId="51741891" w14:textId="77777777" w:rsidR="0093312F" w:rsidRDefault="0093312F" w:rsidP="0093312F">
      <w:pPr>
        <w:ind w:left="708"/>
      </w:pPr>
    </w:p>
    <w:p w14:paraId="3A933514" w14:textId="77777777" w:rsidR="0093312F" w:rsidRDefault="0093312F" w:rsidP="0093312F">
      <w:r>
        <w:t>2. Definice podnikání:</w:t>
      </w:r>
    </w:p>
    <w:p w14:paraId="3C6804FA" w14:textId="77777777" w:rsidR="0093312F" w:rsidRDefault="0093312F" w:rsidP="0093312F">
      <w:pPr>
        <w:ind w:left="708"/>
      </w:pPr>
      <w:r>
        <w:t>a) vymezení dle NOZ;</w:t>
      </w:r>
    </w:p>
    <w:p w14:paraId="7D93B3F2" w14:textId="77777777" w:rsidR="0093312F" w:rsidRDefault="0093312F" w:rsidP="0093312F">
      <w:pPr>
        <w:ind w:left="708"/>
      </w:pPr>
      <w:r>
        <w:t>b) business, podnikání, hospodaření, management a jejich souvislosti;</w:t>
      </w:r>
    </w:p>
    <w:p w14:paraId="266B55E8" w14:textId="77777777" w:rsidR="0093312F" w:rsidRDefault="0093312F" w:rsidP="0093312F">
      <w:pPr>
        <w:ind w:left="708"/>
      </w:pPr>
      <w:r>
        <w:t>c) předpoklady úspěšného podnikatele;</w:t>
      </w:r>
    </w:p>
    <w:p w14:paraId="7ECB7D05" w14:textId="77777777" w:rsidR="0093312F" w:rsidRDefault="0093312F" w:rsidP="0093312F">
      <w:pPr>
        <w:ind w:left="708"/>
      </w:pPr>
      <w:r>
        <w:t>d) důvody k podnikání;</w:t>
      </w:r>
    </w:p>
    <w:p w14:paraId="5F881D8E" w14:textId="77777777" w:rsidR="0093312F" w:rsidRDefault="0093312F" w:rsidP="0093312F">
      <w:pPr>
        <w:ind w:left="708"/>
      </w:pPr>
      <w:r>
        <w:t>e) typologie podnikatelů;</w:t>
      </w:r>
    </w:p>
    <w:p w14:paraId="03E2AA6E" w14:textId="77777777" w:rsidR="0093312F" w:rsidRDefault="0093312F" w:rsidP="0093312F">
      <w:pPr>
        <w:ind w:left="708"/>
      </w:pPr>
      <w:r>
        <w:t>f) podnikatel vs. zaměstnanec;</w:t>
      </w:r>
    </w:p>
    <w:p w14:paraId="29B0E945" w14:textId="77777777" w:rsidR="0093312F" w:rsidRDefault="0093312F" w:rsidP="0093312F">
      <w:pPr>
        <w:ind w:left="708"/>
      </w:pPr>
      <w:r>
        <w:t>g) úloha podnikání v ekonomice, sociální a personálním rozvoji.</w:t>
      </w:r>
    </w:p>
    <w:p w14:paraId="788D9C96" w14:textId="77777777" w:rsidR="0093312F" w:rsidRDefault="0093312F" w:rsidP="0093312F">
      <w:pPr>
        <w:ind w:left="708"/>
      </w:pPr>
    </w:p>
    <w:p w14:paraId="02F1D576" w14:textId="77777777" w:rsidR="0093312F" w:rsidRDefault="0093312F" w:rsidP="0093312F">
      <w:r>
        <w:t>3. Právní aspekty podniku a podnikání:</w:t>
      </w:r>
    </w:p>
    <w:p w14:paraId="1296B7BB" w14:textId="77777777" w:rsidR="0093312F" w:rsidRDefault="0093312F" w:rsidP="0093312F">
      <w:pPr>
        <w:ind w:left="708"/>
      </w:pPr>
      <w:r>
        <w:t>a) vymezení podniku (obchodního závodu) včetně rodinného závodu dle NOZ;</w:t>
      </w:r>
    </w:p>
    <w:p w14:paraId="3B134CB0" w14:textId="77777777" w:rsidR="0093312F" w:rsidRPr="003F4420" w:rsidRDefault="0093312F" w:rsidP="0093312F">
      <w:pPr>
        <w:ind w:left="708"/>
      </w:pPr>
      <w:r w:rsidRPr="003F4420">
        <w:t>b) teoretické přístupy k formulaci úspěchu v podnikání;</w:t>
      </w:r>
    </w:p>
    <w:p w14:paraId="6E71DEEA" w14:textId="77777777" w:rsidR="0093312F" w:rsidRPr="003F4420" w:rsidRDefault="0093312F" w:rsidP="0093312F">
      <w:pPr>
        <w:ind w:left="708"/>
      </w:pPr>
      <w:r w:rsidRPr="003F4420">
        <w:t xml:space="preserve">c) životní cyklus podniku-kvantitativní a kvalitativní hledisko podniku (malý, </w:t>
      </w:r>
    </w:p>
    <w:p w14:paraId="2181B530" w14:textId="77777777" w:rsidR="0093312F" w:rsidRPr="003F4420" w:rsidRDefault="0093312F" w:rsidP="0093312F">
      <w:pPr>
        <w:ind w:left="708"/>
      </w:pPr>
      <w:r w:rsidRPr="003F4420">
        <w:t>střední, velký);</w:t>
      </w:r>
    </w:p>
    <w:p w14:paraId="0810C7C9" w14:textId="77777777" w:rsidR="0093312F" w:rsidRPr="003F4420" w:rsidRDefault="0093312F" w:rsidP="0093312F">
      <w:pPr>
        <w:ind w:left="708"/>
      </w:pPr>
      <w:r w:rsidRPr="003F4420">
        <w:t>d) typologie CZ-NACE.</w:t>
      </w:r>
    </w:p>
    <w:p w14:paraId="14E04936" w14:textId="77777777" w:rsidR="0093312F" w:rsidRDefault="0093312F" w:rsidP="0093312F">
      <w:pPr>
        <w:ind w:left="708"/>
      </w:pPr>
    </w:p>
    <w:p w14:paraId="06CD193A" w14:textId="77777777" w:rsidR="0093312F" w:rsidRDefault="0093312F" w:rsidP="0093312F">
      <w:r>
        <w:t>4. Právní formy podnikání:</w:t>
      </w:r>
    </w:p>
    <w:p w14:paraId="054D8A2F" w14:textId="77777777" w:rsidR="0093312F" w:rsidRDefault="0093312F" w:rsidP="0093312F">
      <w:pPr>
        <w:ind w:left="708"/>
      </w:pPr>
      <w:r>
        <w:t>a) kritéria pro volbu právní formy podnikání;</w:t>
      </w:r>
    </w:p>
    <w:p w14:paraId="0ABAE4D3" w14:textId="77777777" w:rsidR="0093312F" w:rsidRDefault="0093312F" w:rsidP="0093312F">
      <w:pPr>
        <w:ind w:left="708"/>
      </w:pPr>
      <w:r>
        <w:t>b) podnikání fyzických osob;</w:t>
      </w:r>
    </w:p>
    <w:p w14:paraId="3EE92B86" w14:textId="77777777" w:rsidR="0093312F" w:rsidRDefault="0093312F" w:rsidP="0093312F">
      <w:pPr>
        <w:ind w:left="708"/>
      </w:pPr>
      <w:r>
        <w:t>c) podnikání právnických osob;</w:t>
      </w:r>
    </w:p>
    <w:p w14:paraId="1237885A" w14:textId="77777777" w:rsidR="0093312F" w:rsidRDefault="0093312F" w:rsidP="0093312F">
      <w:pPr>
        <w:ind w:left="708"/>
      </w:pPr>
      <w:r>
        <w:t>d) členění živností;</w:t>
      </w:r>
    </w:p>
    <w:p w14:paraId="2E43EE4B" w14:textId="5016F34E" w:rsidR="00856A19" w:rsidRDefault="0093312F" w:rsidP="0093312F">
      <w:pPr>
        <w:ind w:left="708"/>
      </w:pPr>
      <w:r>
        <w:t>e) získání živnostenského oprávnění</w:t>
      </w:r>
      <w:r w:rsidR="00EC2536">
        <w:t>.</w:t>
      </w:r>
    </w:p>
    <w:p w14:paraId="1E1ECC60" w14:textId="77777777" w:rsidR="0093312F" w:rsidRDefault="0093312F" w:rsidP="0093312F"/>
    <w:p w14:paraId="109AB163" w14:textId="77777777" w:rsidR="0093312F" w:rsidRDefault="0093312F" w:rsidP="0093312F"/>
    <w:p w14:paraId="58AA724E" w14:textId="77777777" w:rsidR="0093312F" w:rsidRDefault="0093312F" w:rsidP="0093312F"/>
    <w:p w14:paraId="0E319BE1" w14:textId="77777777" w:rsidR="0093312F" w:rsidRDefault="0093312F" w:rsidP="0093312F">
      <w:r>
        <w:lastRenderedPageBreak/>
        <w:t>5. Podnikatelské prostředí:</w:t>
      </w:r>
    </w:p>
    <w:p w14:paraId="2035C8C1" w14:textId="77777777" w:rsidR="0093312F" w:rsidRDefault="0093312F" w:rsidP="0093312F">
      <w:pPr>
        <w:ind w:left="708"/>
      </w:pPr>
      <w:r>
        <w:t>a) externí a interní prostředí;</w:t>
      </w:r>
    </w:p>
    <w:p w14:paraId="4A635410" w14:textId="77777777" w:rsidR="0093312F" w:rsidRDefault="0093312F" w:rsidP="0093312F">
      <w:pPr>
        <w:ind w:left="708"/>
      </w:pPr>
      <w:r>
        <w:t>b) analýza interního prostředí;</w:t>
      </w:r>
    </w:p>
    <w:p w14:paraId="5F9CD7FE" w14:textId="77777777" w:rsidR="0093312F" w:rsidRDefault="0093312F" w:rsidP="0093312F">
      <w:pPr>
        <w:ind w:left="708"/>
      </w:pPr>
      <w:r>
        <w:t>c) klasifikace prvků interního prostředí;</w:t>
      </w:r>
    </w:p>
    <w:p w14:paraId="1F171C45" w14:textId="77777777" w:rsidR="0093312F" w:rsidRDefault="0093312F" w:rsidP="0093312F">
      <w:pPr>
        <w:ind w:left="708"/>
      </w:pPr>
      <w:r>
        <w:t>d) SWOT analýza a syntéza výsledků.</w:t>
      </w:r>
    </w:p>
    <w:p w14:paraId="13BE402C" w14:textId="77777777" w:rsidR="0093312F" w:rsidRDefault="0093312F" w:rsidP="0093312F">
      <w:pPr>
        <w:ind w:left="708"/>
      </w:pPr>
    </w:p>
    <w:p w14:paraId="54A4333F" w14:textId="77777777" w:rsidR="0093312F" w:rsidRDefault="0093312F" w:rsidP="0093312F">
      <w:r>
        <w:t>6. Nápady příležitosti pro podnikání:</w:t>
      </w:r>
    </w:p>
    <w:p w14:paraId="3A4EC9DC" w14:textId="77777777" w:rsidR="0093312F" w:rsidRDefault="0093312F" w:rsidP="0093312F">
      <w:pPr>
        <w:ind w:left="708"/>
      </w:pPr>
      <w:r>
        <w:t>a) techniky hledání nápadů;</w:t>
      </w:r>
    </w:p>
    <w:p w14:paraId="7BA2CBD1" w14:textId="77777777" w:rsidR="0093312F" w:rsidRDefault="0093312F" w:rsidP="0093312F">
      <w:pPr>
        <w:ind w:left="708"/>
      </w:pPr>
      <w:r>
        <w:t>b) techniky výběru nejlepšího nápadu;</w:t>
      </w:r>
    </w:p>
    <w:p w14:paraId="2F721B65" w14:textId="77777777" w:rsidR="0093312F" w:rsidRDefault="0093312F" w:rsidP="0093312F">
      <w:pPr>
        <w:ind w:left="708"/>
      </w:pPr>
      <w:r>
        <w:t>c) ověření realizovatelnosti nápadu –podnikatelská příležitost;</w:t>
      </w:r>
    </w:p>
    <w:p w14:paraId="4791BEF1" w14:textId="77777777" w:rsidR="0093312F" w:rsidRDefault="0093312F" w:rsidP="0093312F">
      <w:pPr>
        <w:ind w:left="708"/>
      </w:pPr>
      <w:r>
        <w:t>d) zdroje příležitostí.</w:t>
      </w:r>
    </w:p>
    <w:p w14:paraId="045E99FB" w14:textId="77777777" w:rsidR="0093312F" w:rsidRDefault="0093312F" w:rsidP="0093312F">
      <w:pPr>
        <w:ind w:left="708"/>
      </w:pPr>
    </w:p>
    <w:p w14:paraId="3D5707CE" w14:textId="77777777" w:rsidR="0093312F" w:rsidRDefault="0093312F" w:rsidP="0093312F">
      <w:r>
        <w:t>7. Podnikatelský záměr:</w:t>
      </w:r>
    </w:p>
    <w:p w14:paraId="4ED34506" w14:textId="77777777" w:rsidR="0093312F" w:rsidRDefault="0093312F" w:rsidP="0093312F">
      <w:pPr>
        <w:ind w:left="708"/>
      </w:pPr>
      <w:r>
        <w:t>a) mise, vize, cíle;</w:t>
      </w:r>
    </w:p>
    <w:p w14:paraId="1A0BD332" w14:textId="77777777" w:rsidR="0093312F" w:rsidRDefault="0093312F" w:rsidP="0093312F">
      <w:pPr>
        <w:ind w:left="708"/>
      </w:pPr>
      <w:r>
        <w:t xml:space="preserve">b) Model </w:t>
      </w:r>
      <w:proofErr w:type="spellStart"/>
      <w:r>
        <w:t>Lean</w:t>
      </w:r>
      <w:proofErr w:type="spellEnd"/>
      <w:r>
        <w:t xml:space="preserve"> </w:t>
      </w:r>
      <w:proofErr w:type="spellStart"/>
      <w:r>
        <w:t>Canvas</w:t>
      </w:r>
      <w:proofErr w:type="spellEnd"/>
      <w:r>
        <w:t>;</w:t>
      </w:r>
    </w:p>
    <w:p w14:paraId="52B1DABD" w14:textId="77777777" w:rsidR="0093312F" w:rsidRDefault="0093312F" w:rsidP="0093312F">
      <w:pPr>
        <w:ind w:left="708"/>
      </w:pPr>
      <w:r>
        <w:t xml:space="preserve">c) Business Model </w:t>
      </w:r>
      <w:proofErr w:type="spellStart"/>
      <w:r>
        <w:t>Canvas</w:t>
      </w:r>
      <w:proofErr w:type="spellEnd"/>
      <w:r>
        <w:t>.</w:t>
      </w:r>
    </w:p>
    <w:p w14:paraId="62A79D9F" w14:textId="77777777" w:rsidR="0093312F" w:rsidRDefault="0093312F" w:rsidP="0093312F">
      <w:pPr>
        <w:ind w:left="708"/>
      </w:pPr>
    </w:p>
    <w:p w14:paraId="0C2159A2" w14:textId="77777777" w:rsidR="0093312F" w:rsidRDefault="0093312F" w:rsidP="0093312F">
      <w:r>
        <w:t>8. Vzory podnikatelských modelů:</w:t>
      </w:r>
    </w:p>
    <w:p w14:paraId="76784E93" w14:textId="77777777" w:rsidR="0093312F" w:rsidRDefault="0093312F" w:rsidP="0093312F">
      <w:pPr>
        <w:ind w:left="708"/>
      </w:pPr>
      <w:r>
        <w:t>a) podnikatelské zaměření;</w:t>
      </w:r>
    </w:p>
    <w:p w14:paraId="006B5C7C" w14:textId="77777777" w:rsidR="0093312F" w:rsidRDefault="0093312F" w:rsidP="0093312F">
      <w:pPr>
        <w:ind w:left="708"/>
      </w:pPr>
      <w:r>
        <w:t>b) dlouhý chvost-vícestranné platformy;</w:t>
      </w:r>
    </w:p>
    <w:p w14:paraId="31C7B6EC" w14:textId="77777777" w:rsidR="0093312F" w:rsidRDefault="0093312F" w:rsidP="0093312F">
      <w:pPr>
        <w:ind w:left="708"/>
      </w:pPr>
      <w:r>
        <w:t>c) bezplatná nabídka;</w:t>
      </w:r>
    </w:p>
    <w:p w14:paraId="55C14637" w14:textId="77777777" w:rsidR="0093312F" w:rsidRDefault="0093312F" w:rsidP="0093312F">
      <w:pPr>
        <w:ind w:left="708"/>
      </w:pPr>
      <w:r>
        <w:t>d) otevřené podnikatelské modely.</w:t>
      </w:r>
    </w:p>
    <w:p w14:paraId="4498F639" w14:textId="77777777" w:rsidR="0093312F" w:rsidRDefault="0093312F" w:rsidP="0093312F">
      <w:pPr>
        <w:ind w:left="708"/>
      </w:pPr>
    </w:p>
    <w:p w14:paraId="72AF8016" w14:textId="77777777" w:rsidR="0093312F" w:rsidRDefault="0093312F" w:rsidP="0093312F">
      <w:r>
        <w:t>9. Podnikatelský plán:</w:t>
      </w:r>
    </w:p>
    <w:p w14:paraId="51D1B4E4" w14:textId="77777777" w:rsidR="0093312F" w:rsidRDefault="0093312F" w:rsidP="0093312F">
      <w:pPr>
        <w:ind w:left="708"/>
      </w:pPr>
      <w:r>
        <w:t>a) definice;</w:t>
      </w:r>
    </w:p>
    <w:p w14:paraId="7515740E" w14:textId="77777777" w:rsidR="0093312F" w:rsidRDefault="0093312F" w:rsidP="0093312F">
      <w:pPr>
        <w:ind w:left="708"/>
      </w:pPr>
      <w:r>
        <w:t>b) zásady pro zpracování;</w:t>
      </w:r>
    </w:p>
    <w:p w14:paraId="53122622" w14:textId="77777777" w:rsidR="0093312F" w:rsidRDefault="0093312F" w:rsidP="0093312F">
      <w:pPr>
        <w:ind w:left="708"/>
      </w:pPr>
      <w:r>
        <w:t>c) klíčové body;</w:t>
      </w:r>
    </w:p>
    <w:p w14:paraId="7A4DD9AA" w14:textId="77777777" w:rsidR="0093312F" w:rsidRDefault="0093312F" w:rsidP="0093312F">
      <w:pPr>
        <w:ind w:left="708"/>
      </w:pPr>
      <w:r>
        <w:t>d) formální úprava;</w:t>
      </w:r>
    </w:p>
    <w:p w14:paraId="1D59C746" w14:textId="17A43D81" w:rsidR="0093312F" w:rsidRDefault="0093312F" w:rsidP="0093312F">
      <w:pPr>
        <w:ind w:left="708"/>
      </w:pPr>
      <w:r>
        <w:t>e) struktura plánu</w:t>
      </w:r>
    </w:p>
    <w:p w14:paraId="71325AF6" w14:textId="77777777" w:rsidR="0093312F" w:rsidRDefault="0093312F" w:rsidP="0093312F"/>
    <w:p w14:paraId="741713C7" w14:textId="77777777" w:rsidR="0093312F" w:rsidRDefault="0093312F" w:rsidP="0093312F"/>
    <w:p w14:paraId="739429F9" w14:textId="77777777" w:rsidR="0093312F" w:rsidRPr="003F74FF" w:rsidRDefault="0093312F" w:rsidP="0093312F">
      <w:r w:rsidRPr="003F74FF">
        <w:lastRenderedPageBreak/>
        <w:t>10. Bod zvratu, analýza rizik, zakladatelský rozpočet:</w:t>
      </w:r>
    </w:p>
    <w:p w14:paraId="161B31FE" w14:textId="2FB5D906" w:rsidR="0093312F" w:rsidRDefault="0093312F" w:rsidP="0093312F">
      <w:pPr>
        <w:ind w:left="708"/>
      </w:pPr>
      <w:r w:rsidRPr="00B81991">
        <w:t>a) bodu zvratu;</w:t>
      </w:r>
    </w:p>
    <w:p w14:paraId="2C598C8E" w14:textId="77777777" w:rsidR="0093312F" w:rsidRDefault="0093312F" w:rsidP="0093312F">
      <w:pPr>
        <w:ind w:left="708"/>
      </w:pPr>
      <w:r>
        <w:t>b) analýza rizik;</w:t>
      </w:r>
    </w:p>
    <w:p w14:paraId="0271EEAB" w14:textId="77777777" w:rsidR="0093312F" w:rsidRDefault="0093312F" w:rsidP="0093312F">
      <w:pPr>
        <w:ind w:left="708"/>
      </w:pPr>
      <w:r>
        <w:t>c) zakladatelský rozpočet.</w:t>
      </w:r>
    </w:p>
    <w:p w14:paraId="69C30F55" w14:textId="77777777" w:rsidR="0093312F" w:rsidRDefault="0093312F" w:rsidP="0093312F">
      <w:pPr>
        <w:ind w:left="708"/>
      </w:pPr>
    </w:p>
    <w:p w14:paraId="67DDC9BF" w14:textId="77777777" w:rsidR="0093312F" w:rsidRPr="00316C1C" w:rsidRDefault="0093312F" w:rsidP="0093312F">
      <w:r w:rsidRPr="00316C1C">
        <w:t>11. Zdroje financování podnikání:</w:t>
      </w:r>
    </w:p>
    <w:p w14:paraId="429183FF" w14:textId="77777777" w:rsidR="0093312F" w:rsidRDefault="0093312F" w:rsidP="0093312F">
      <w:pPr>
        <w:ind w:left="708"/>
      </w:pPr>
      <w:r>
        <w:t>a) faktory ovlivňující nároky na počáteční kapitál</w:t>
      </w:r>
    </w:p>
    <w:p w14:paraId="6381B5C9" w14:textId="77777777" w:rsidR="0093312F" w:rsidRDefault="0093312F" w:rsidP="0093312F">
      <w:pPr>
        <w:ind w:left="708"/>
      </w:pPr>
      <w:r>
        <w:t>b) členění zdrojů financování (časové hledisko a hledisko vlastnictví)</w:t>
      </w:r>
    </w:p>
    <w:p w14:paraId="0227CC4C" w14:textId="77777777" w:rsidR="0093312F" w:rsidRDefault="0093312F" w:rsidP="0093312F">
      <w:pPr>
        <w:ind w:left="708"/>
      </w:pPr>
      <w:r>
        <w:t>c) důvody pro použití cizího kapitálu-omezení při použití cizího kapitálu</w:t>
      </w:r>
    </w:p>
    <w:p w14:paraId="4BD51EC7" w14:textId="77777777" w:rsidR="0093312F" w:rsidRDefault="0093312F" w:rsidP="0093312F">
      <w:pPr>
        <w:ind w:left="708"/>
      </w:pPr>
      <w:r>
        <w:t>d) vlastní zdroje financování podniku a podnikání</w:t>
      </w:r>
    </w:p>
    <w:p w14:paraId="7DAF60FA" w14:textId="77777777" w:rsidR="0093312F" w:rsidRPr="003F74FF" w:rsidRDefault="0093312F" w:rsidP="0093312F">
      <w:pPr>
        <w:ind w:left="708"/>
        <w:rPr>
          <w:b/>
          <w:bCs/>
        </w:rPr>
      </w:pPr>
    </w:p>
    <w:p w14:paraId="4A0AA7B7" w14:textId="77777777" w:rsidR="0093312F" w:rsidRPr="003F4420" w:rsidRDefault="0093312F" w:rsidP="0093312F">
      <w:r w:rsidRPr="003F4420">
        <w:t>12. Cizí zdroje financování podnikání:</w:t>
      </w:r>
    </w:p>
    <w:p w14:paraId="15D0E5C9" w14:textId="77777777" w:rsidR="0093312F" w:rsidRDefault="0093312F" w:rsidP="0093312F">
      <w:pPr>
        <w:ind w:left="708"/>
      </w:pPr>
      <w:r>
        <w:t>a) úvěry;</w:t>
      </w:r>
    </w:p>
    <w:p w14:paraId="0A0BFC61" w14:textId="77777777" w:rsidR="0093312F" w:rsidRDefault="0093312F" w:rsidP="0093312F">
      <w:pPr>
        <w:ind w:left="708"/>
      </w:pPr>
      <w:r>
        <w:t>b) dluhopisy;</w:t>
      </w:r>
    </w:p>
    <w:p w14:paraId="08DDDD19" w14:textId="77777777" w:rsidR="0093312F" w:rsidRDefault="0093312F" w:rsidP="0093312F">
      <w:pPr>
        <w:ind w:left="708"/>
      </w:pPr>
      <w:r>
        <w:t>c) rizikový kapitál;</w:t>
      </w:r>
    </w:p>
    <w:p w14:paraId="4277C2FA" w14:textId="77777777" w:rsidR="0093312F" w:rsidRDefault="0093312F" w:rsidP="0093312F">
      <w:pPr>
        <w:ind w:left="708"/>
      </w:pPr>
      <w:r>
        <w:t xml:space="preserve">d) Business </w:t>
      </w:r>
      <w:proofErr w:type="spellStart"/>
      <w:r>
        <w:t>Angels</w:t>
      </w:r>
      <w:proofErr w:type="spellEnd"/>
      <w:r>
        <w:t>, leasing;</w:t>
      </w:r>
    </w:p>
    <w:p w14:paraId="077FC1D2" w14:textId="77777777" w:rsidR="0093312F" w:rsidRDefault="0093312F" w:rsidP="0093312F">
      <w:pPr>
        <w:ind w:left="708"/>
      </w:pPr>
      <w:r>
        <w:t>e) Crowdfunding.</w:t>
      </w:r>
    </w:p>
    <w:p w14:paraId="4209D9A7" w14:textId="77777777" w:rsidR="0093312F" w:rsidRDefault="0093312F" w:rsidP="0093312F">
      <w:pPr>
        <w:ind w:left="708"/>
      </w:pPr>
    </w:p>
    <w:p w14:paraId="4B3B5654" w14:textId="77777777" w:rsidR="0093312F" w:rsidRDefault="0093312F" w:rsidP="0093312F">
      <w:r>
        <w:t>13. Vymezení malého a středního podnikání:</w:t>
      </w:r>
    </w:p>
    <w:p w14:paraId="3E6BA178" w14:textId="77777777" w:rsidR="0093312F" w:rsidRDefault="0093312F" w:rsidP="0093312F">
      <w:pPr>
        <w:ind w:left="708"/>
      </w:pPr>
      <w:r>
        <w:t>a) kritéria pro vymezení (kvantitativní);</w:t>
      </w:r>
    </w:p>
    <w:p w14:paraId="421E40FA" w14:textId="77777777" w:rsidR="0093312F" w:rsidRDefault="0093312F" w:rsidP="0093312F">
      <w:pPr>
        <w:ind w:left="708"/>
      </w:pPr>
      <w:r>
        <w:t>b) kvalitativní vymezení;</w:t>
      </w:r>
    </w:p>
    <w:p w14:paraId="1DAF7C22" w14:textId="77777777" w:rsidR="0093312F" w:rsidRDefault="0093312F" w:rsidP="0093312F">
      <w:pPr>
        <w:ind w:left="708"/>
      </w:pPr>
      <w:r>
        <w:t>c) ekonomická pozice malého a středního podnikání v ČR;</w:t>
      </w:r>
    </w:p>
    <w:p w14:paraId="7039D880" w14:textId="77777777" w:rsidR="0093312F" w:rsidRDefault="0093312F" w:rsidP="0093312F">
      <w:pPr>
        <w:ind w:left="708"/>
      </w:pPr>
      <w:r>
        <w:t>d) přednosti a omezení MSP.</w:t>
      </w:r>
    </w:p>
    <w:p w14:paraId="1BABBE11" w14:textId="77777777" w:rsidR="0093312F" w:rsidRDefault="0093312F" w:rsidP="0093312F">
      <w:pPr>
        <w:ind w:left="708"/>
      </w:pPr>
    </w:p>
    <w:p w14:paraId="76339085" w14:textId="77777777" w:rsidR="0093312F" w:rsidRDefault="0093312F" w:rsidP="0093312F">
      <w:r>
        <w:t>14. Podpora malého a středního podnikání:</w:t>
      </w:r>
    </w:p>
    <w:p w14:paraId="333C3F6B" w14:textId="77777777" w:rsidR="0093312F" w:rsidRDefault="0093312F" w:rsidP="0093312F">
      <w:pPr>
        <w:ind w:left="708"/>
      </w:pPr>
      <w:r>
        <w:t>a) Vládní organizace podpory podnikání;</w:t>
      </w:r>
    </w:p>
    <w:p w14:paraId="2959C483" w14:textId="77777777" w:rsidR="0093312F" w:rsidRDefault="0093312F" w:rsidP="0093312F">
      <w:pPr>
        <w:ind w:left="708"/>
      </w:pPr>
      <w:r>
        <w:t>b) Podpora exportu;</w:t>
      </w:r>
    </w:p>
    <w:p w14:paraId="73D4AADB" w14:textId="77777777" w:rsidR="0093312F" w:rsidRDefault="0093312F" w:rsidP="0093312F">
      <w:pPr>
        <w:ind w:left="708"/>
      </w:pPr>
      <w:r>
        <w:t>c) Posílení inovačního potenciálu forem a konkurenceschopnosti;</w:t>
      </w:r>
    </w:p>
    <w:p w14:paraId="40AB8886" w14:textId="77777777" w:rsidR="0093312F" w:rsidRDefault="0093312F" w:rsidP="0093312F">
      <w:pPr>
        <w:ind w:left="708"/>
      </w:pPr>
      <w:r>
        <w:t>d) Podnikatelská infrastruktura;</w:t>
      </w:r>
    </w:p>
    <w:p w14:paraId="0FA144FD" w14:textId="77777777" w:rsidR="0093312F" w:rsidRDefault="0093312F" w:rsidP="0093312F">
      <w:pPr>
        <w:ind w:left="708"/>
      </w:pPr>
      <w:r>
        <w:t>e) Internetové portály, fóra;</w:t>
      </w:r>
    </w:p>
    <w:p w14:paraId="38E05C40" w14:textId="77777777" w:rsidR="0093312F" w:rsidRDefault="0093312F" w:rsidP="0093312F">
      <w:pPr>
        <w:ind w:left="708"/>
      </w:pPr>
      <w:r>
        <w:t>f) Profesní organizace;</w:t>
      </w:r>
    </w:p>
    <w:p w14:paraId="2D9DD5E3" w14:textId="123FE1E3" w:rsidR="0093312F" w:rsidRDefault="0093312F" w:rsidP="0093312F">
      <w:pPr>
        <w:ind w:left="708"/>
      </w:pPr>
      <w:r>
        <w:lastRenderedPageBreak/>
        <w:t>g) Podnikatelské soutěže.</w:t>
      </w:r>
    </w:p>
    <w:p w14:paraId="7C8C2DCA" w14:textId="77777777" w:rsidR="0093312F" w:rsidRPr="003F4420" w:rsidRDefault="0093312F" w:rsidP="0093312F"/>
    <w:p w14:paraId="360CCA36" w14:textId="77777777" w:rsidR="0093312F" w:rsidRPr="003F4420" w:rsidRDefault="0093312F" w:rsidP="0093312F">
      <w:r w:rsidRPr="003F4420">
        <w:t>15. Transnacionální korporace:</w:t>
      </w:r>
    </w:p>
    <w:p w14:paraId="23B63749" w14:textId="77777777" w:rsidR="0093312F" w:rsidRPr="003F4420" w:rsidRDefault="0093312F" w:rsidP="0093312F">
      <w:pPr>
        <w:ind w:left="708"/>
      </w:pPr>
      <w:r w:rsidRPr="003F4420">
        <w:t>a) vymezení pojmu a obsahu;</w:t>
      </w:r>
    </w:p>
    <w:p w14:paraId="2073B1CE" w14:textId="77777777" w:rsidR="0093312F" w:rsidRPr="003F4420" w:rsidRDefault="0093312F" w:rsidP="0093312F">
      <w:pPr>
        <w:ind w:left="708"/>
      </w:pPr>
      <w:r w:rsidRPr="003F4420">
        <w:t>b) základní znaky TNC (ekonomický a právní pohled);</w:t>
      </w:r>
    </w:p>
    <w:p w14:paraId="1178EDDA" w14:textId="77777777" w:rsidR="0093312F" w:rsidRPr="003F4420" w:rsidRDefault="0093312F" w:rsidP="0093312F">
      <w:pPr>
        <w:ind w:left="708"/>
      </w:pPr>
      <w:r w:rsidRPr="003F4420">
        <w:t>c) typologie TNC.</w:t>
      </w:r>
    </w:p>
    <w:p w14:paraId="7D368950" w14:textId="77777777" w:rsidR="0093312F" w:rsidRDefault="0093312F" w:rsidP="0093312F">
      <w:pPr>
        <w:ind w:left="708"/>
      </w:pPr>
    </w:p>
    <w:p w14:paraId="674978A5" w14:textId="77777777" w:rsidR="0093312F" w:rsidRDefault="0093312F" w:rsidP="0093312F">
      <w:r>
        <w:t>16. Manažer, management a marketing:</w:t>
      </w:r>
    </w:p>
    <w:p w14:paraId="08A6317B" w14:textId="77777777" w:rsidR="0093312F" w:rsidRDefault="0093312F" w:rsidP="0093312F">
      <w:pPr>
        <w:ind w:left="708"/>
      </w:pPr>
      <w:r>
        <w:t>a) rysy (funkce) managementu;</w:t>
      </w:r>
    </w:p>
    <w:p w14:paraId="6AC4DF7F" w14:textId="77777777" w:rsidR="0093312F" w:rsidRDefault="0093312F" w:rsidP="0093312F">
      <w:pPr>
        <w:ind w:left="708"/>
      </w:pPr>
      <w:r>
        <w:t>b) členění manažerských aktivit (úrovně řízení a časové hledisko);</w:t>
      </w:r>
    </w:p>
    <w:p w14:paraId="1DBF0499" w14:textId="77777777" w:rsidR="0093312F" w:rsidRDefault="0093312F" w:rsidP="0093312F">
      <w:pPr>
        <w:ind w:left="708"/>
      </w:pPr>
      <w:r>
        <w:t>c) OK a KO faktory;</w:t>
      </w:r>
    </w:p>
    <w:p w14:paraId="442025FE" w14:textId="77777777" w:rsidR="0093312F" w:rsidRDefault="0093312F" w:rsidP="0093312F">
      <w:pPr>
        <w:ind w:left="708"/>
      </w:pPr>
      <w:r>
        <w:t>d) specifika marketingových činností MSP.</w:t>
      </w:r>
    </w:p>
    <w:p w14:paraId="7392924E" w14:textId="77777777" w:rsidR="0093312F" w:rsidRDefault="0093312F" w:rsidP="0093312F">
      <w:pPr>
        <w:ind w:left="708"/>
      </w:pPr>
    </w:p>
    <w:p w14:paraId="205E54E5" w14:textId="77777777" w:rsidR="0093312F" w:rsidRDefault="0093312F" w:rsidP="0093312F">
      <w:r>
        <w:t>17. Finanční řízení MSP:</w:t>
      </w:r>
    </w:p>
    <w:p w14:paraId="5DEBA3F1" w14:textId="77777777" w:rsidR="0093312F" w:rsidRDefault="0093312F" w:rsidP="0093312F">
      <w:pPr>
        <w:ind w:left="708"/>
      </w:pPr>
      <w:r>
        <w:t>a) obsah finančního řízení MSP;</w:t>
      </w:r>
    </w:p>
    <w:p w14:paraId="33FD2AB8" w14:textId="77777777" w:rsidR="0093312F" w:rsidRDefault="0093312F" w:rsidP="0093312F">
      <w:pPr>
        <w:ind w:left="708"/>
      </w:pPr>
      <w:r>
        <w:t>b) majetková a kapitálová struktura (rozvaha);</w:t>
      </w:r>
    </w:p>
    <w:p w14:paraId="125CAA57" w14:textId="77777777" w:rsidR="0093312F" w:rsidRDefault="0093312F" w:rsidP="0093312F">
      <w:pPr>
        <w:ind w:left="708"/>
      </w:pPr>
      <w:r>
        <w:t>c) řízení výsledku hospodaření (výkaz zisku a ztráty);</w:t>
      </w:r>
    </w:p>
    <w:p w14:paraId="07FF88C0" w14:textId="77777777" w:rsidR="0093312F" w:rsidRDefault="0093312F" w:rsidP="0093312F">
      <w:pPr>
        <w:ind w:left="708"/>
      </w:pPr>
      <w:r>
        <w:t xml:space="preserve">d) cash </w:t>
      </w:r>
      <w:proofErr w:type="spellStart"/>
      <w:r>
        <w:t>flow</w:t>
      </w:r>
      <w:proofErr w:type="spellEnd"/>
      <w:r>
        <w:t>;</w:t>
      </w:r>
    </w:p>
    <w:p w14:paraId="40FFCB34" w14:textId="712DE99D" w:rsidR="0093312F" w:rsidRDefault="0093312F" w:rsidP="0093312F">
      <w:pPr>
        <w:ind w:left="708"/>
      </w:pPr>
      <w:r>
        <w:t>e) vedení účetnictví a daňové evidence</w:t>
      </w:r>
    </w:p>
    <w:p w14:paraId="1C1EA133" w14:textId="77777777" w:rsidR="00316C1C" w:rsidRDefault="00316C1C" w:rsidP="00316C1C"/>
    <w:p w14:paraId="53D204C5" w14:textId="70448104" w:rsidR="00316C1C" w:rsidRPr="00B81991" w:rsidRDefault="00316C1C" w:rsidP="00316C1C">
      <w:r w:rsidRPr="00B81991">
        <w:t>18. Inovace a udržitelné podnikání</w:t>
      </w:r>
    </w:p>
    <w:p w14:paraId="695A793A" w14:textId="49D19B80" w:rsidR="00316C1C" w:rsidRPr="00B81991" w:rsidRDefault="00316C1C" w:rsidP="0024735F">
      <w:pPr>
        <w:pStyle w:val="Odstavecseseznamem"/>
        <w:numPr>
          <w:ilvl w:val="0"/>
          <w:numId w:val="1"/>
        </w:numPr>
        <w:spacing w:line="360" w:lineRule="auto"/>
      </w:pPr>
      <w:r w:rsidRPr="00B81991">
        <w:t>Oblasti, na které se podniky zaměřují/ plánují zaměřit v rámci rozvoje udržitelného podnikání</w:t>
      </w:r>
    </w:p>
    <w:p w14:paraId="10675C5C" w14:textId="4EEE4761" w:rsidR="00316C1C" w:rsidRPr="00B81991" w:rsidRDefault="0024735F" w:rsidP="0024735F">
      <w:pPr>
        <w:pStyle w:val="Odstavecseseznamem"/>
        <w:numPr>
          <w:ilvl w:val="0"/>
          <w:numId w:val="1"/>
        </w:numPr>
        <w:spacing w:line="360" w:lineRule="auto"/>
      </w:pPr>
      <w:r w:rsidRPr="00B81991">
        <w:t>Nejslibnější technologie pro budoucí růst a konkurenceschopnost</w:t>
      </w:r>
    </w:p>
    <w:p w14:paraId="141A55D0" w14:textId="204CD65B" w:rsidR="0024735F" w:rsidRPr="00B81991" w:rsidRDefault="0024735F" w:rsidP="0024735F">
      <w:pPr>
        <w:pStyle w:val="Odstavecseseznamem"/>
        <w:numPr>
          <w:ilvl w:val="0"/>
          <w:numId w:val="1"/>
        </w:numPr>
        <w:spacing w:line="360" w:lineRule="auto"/>
      </w:pPr>
      <w:r w:rsidRPr="00B81991">
        <w:t>Bariéry bránící zavádění inovačních technologií ve firmách</w:t>
      </w:r>
    </w:p>
    <w:p w14:paraId="1DA8D35B" w14:textId="07684CB1" w:rsidR="0024735F" w:rsidRPr="00B81991" w:rsidRDefault="0024735F" w:rsidP="0024735F">
      <w:pPr>
        <w:pStyle w:val="Odstavecseseznamem"/>
        <w:numPr>
          <w:ilvl w:val="0"/>
          <w:numId w:val="1"/>
        </w:numPr>
        <w:spacing w:line="360" w:lineRule="auto"/>
      </w:pPr>
      <w:r w:rsidRPr="00B81991">
        <w:t>Kroky, které dělají podniky pro zlepšení své ekologické stopy</w:t>
      </w:r>
    </w:p>
    <w:p w14:paraId="4E2558E1" w14:textId="4AA1B888" w:rsidR="0024735F" w:rsidRPr="00B81991" w:rsidRDefault="0024735F" w:rsidP="0024735F">
      <w:pPr>
        <w:pStyle w:val="Odstavecseseznamem"/>
        <w:numPr>
          <w:ilvl w:val="0"/>
          <w:numId w:val="1"/>
        </w:numPr>
        <w:spacing w:line="360" w:lineRule="auto"/>
      </w:pPr>
      <w:r w:rsidRPr="00B81991">
        <w:t>Reakce podniků na aktuální trendy jako jsou obnovitelné zdroje</w:t>
      </w:r>
    </w:p>
    <w:sectPr w:rsidR="0024735F" w:rsidRPr="00B81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52FCF"/>
    <w:multiLevelType w:val="hybridMultilevel"/>
    <w:tmpl w:val="BA8647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79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2F"/>
    <w:rsid w:val="00063A7B"/>
    <w:rsid w:val="0024735F"/>
    <w:rsid w:val="00316C1C"/>
    <w:rsid w:val="003664EF"/>
    <w:rsid w:val="003F4420"/>
    <w:rsid w:val="003F74FF"/>
    <w:rsid w:val="006B7CAD"/>
    <w:rsid w:val="007A2DB4"/>
    <w:rsid w:val="00856A19"/>
    <w:rsid w:val="0093312F"/>
    <w:rsid w:val="00945A97"/>
    <w:rsid w:val="00B81991"/>
    <w:rsid w:val="00E962D0"/>
    <w:rsid w:val="00EC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6518"/>
  <w15:chartTrackingRefBased/>
  <w15:docId w15:val="{54A91298-493E-40B2-A15A-96979C20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Volfová Veronika</dc:creator>
  <cp:keywords/>
  <dc:description/>
  <cp:lastModifiedBy>Volfová Veronika</cp:lastModifiedBy>
  <cp:revision>4</cp:revision>
  <cp:lastPrinted>2024-04-24T09:54:00Z</cp:lastPrinted>
  <dcterms:created xsi:type="dcterms:W3CDTF">2024-04-24T06:32:00Z</dcterms:created>
  <dcterms:modified xsi:type="dcterms:W3CDTF">2024-04-24T10:11:00Z</dcterms:modified>
</cp:coreProperties>
</file>