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D1DD" w14:textId="77679258" w:rsidR="00275454" w:rsidRPr="00275454" w:rsidRDefault="00C700DE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Zdravotní pojištění </w:t>
      </w:r>
      <w:r w:rsidR="00D916C1">
        <w:rPr>
          <w:rFonts w:ascii="Times New Roman" w:hAnsi="Times New Roman" w:cs="Times New Roman"/>
          <w:b/>
          <w:sz w:val="36"/>
        </w:rPr>
        <w:t>–</w:t>
      </w:r>
      <w:r>
        <w:rPr>
          <w:rFonts w:ascii="Times New Roman" w:hAnsi="Times New Roman" w:cs="Times New Roman"/>
          <w:b/>
          <w:sz w:val="36"/>
        </w:rPr>
        <w:t xml:space="preserve"> rok 202</w:t>
      </w:r>
      <w:r w:rsidR="00D20D21">
        <w:rPr>
          <w:rFonts w:ascii="Times New Roman" w:hAnsi="Times New Roman" w:cs="Times New Roman"/>
          <w:b/>
          <w:sz w:val="36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14:paraId="59E52CA5" w14:textId="77777777" w:rsidTr="00275454">
        <w:tc>
          <w:tcPr>
            <w:tcW w:w="7338" w:type="dxa"/>
          </w:tcPr>
          <w:p w14:paraId="207AD64A" w14:textId="77777777"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– OSVČ hlavní činnost </w:t>
            </w:r>
          </w:p>
        </w:tc>
        <w:tc>
          <w:tcPr>
            <w:tcW w:w="1842" w:type="dxa"/>
          </w:tcPr>
          <w:p w14:paraId="237BA7E8" w14:textId="77196A75" w:rsidR="00275454" w:rsidRPr="00275454" w:rsidRDefault="002D5378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  <w:r w:rsidR="00D20D21">
              <w:rPr>
                <w:rFonts w:ascii="Times New Roman" w:hAnsi="Times New Roman" w:cs="Times New Roman"/>
                <w:sz w:val="36"/>
              </w:rPr>
              <w:t>4</w:t>
            </w:r>
            <w:r w:rsidR="00D916C1">
              <w:rPr>
                <w:rFonts w:ascii="Times New Roman" w:hAnsi="Times New Roman" w:cs="Times New Roman"/>
                <w:sz w:val="36"/>
              </w:rPr>
              <w:t> </w:t>
            </w:r>
            <w:r w:rsidR="00D20D21">
              <w:rPr>
                <w:rFonts w:ascii="Times New Roman" w:hAnsi="Times New Roman" w:cs="Times New Roman"/>
                <w:sz w:val="36"/>
              </w:rPr>
              <w:t>483</w:t>
            </w:r>
            <w:r w:rsidR="00D916C1">
              <w:rPr>
                <w:rFonts w:ascii="Times New Roman" w:hAnsi="Times New Roman" w:cs="Times New Roman"/>
                <w:sz w:val="36"/>
              </w:rPr>
              <w:t>,5</w:t>
            </w:r>
          </w:p>
        </w:tc>
      </w:tr>
      <w:tr w:rsidR="00275454" w:rsidRPr="00275454" w14:paraId="0C0DD428" w14:textId="77777777" w:rsidTr="00275454">
        <w:tc>
          <w:tcPr>
            <w:tcW w:w="7338" w:type="dxa"/>
          </w:tcPr>
          <w:p w14:paraId="47EEAD14" w14:textId="77777777"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</w:t>
            </w:r>
            <w:r>
              <w:rPr>
                <w:rFonts w:ascii="Times New Roman" w:hAnsi="Times New Roman" w:cs="Times New Roman"/>
                <w:sz w:val="36"/>
              </w:rPr>
              <w:t>roční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VZ – OSVČ hlavní činnost</w:t>
            </w:r>
          </w:p>
        </w:tc>
        <w:tc>
          <w:tcPr>
            <w:tcW w:w="1842" w:type="dxa"/>
          </w:tcPr>
          <w:p w14:paraId="2A72AAC3" w14:textId="79B0D82B" w:rsidR="00275454" w:rsidRPr="00275454" w:rsidRDefault="00D20D21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293 802</w:t>
            </w:r>
          </w:p>
        </w:tc>
      </w:tr>
      <w:tr w:rsidR="00275454" w:rsidRPr="00275454" w14:paraId="3CEE2194" w14:textId="77777777" w:rsidTr="00275454">
        <w:tc>
          <w:tcPr>
            <w:tcW w:w="7338" w:type="dxa"/>
          </w:tcPr>
          <w:p w14:paraId="0990C9CB" w14:textId="4732D900"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D916C1">
              <w:rPr>
                <w:rFonts w:ascii="Times New Roman" w:hAnsi="Times New Roman" w:cs="Times New Roman"/>
                <w:sz w:val="36"/>
              </w:rPr>
              <w:t xml:space="preserve">Z-C </w:t>
            </w:r>
          </w:p>
        </w:tc>
        <w:tc>
          <w:tcPr>
            <w:tcW w:w="1842" w:type="dxa"/>
          </w:tcPr>
          <w:p w14:paraId="129A1A42" w14:textId="7CD2E67B" w:rsidR="00275454" w:rsidRPr="00275454" w:rsidRDefault="00D916C1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  <w:r w:rsidR="00D20D21">
              <w:rPr>
                <w:rFonts w:ascii="Times New Roman" w:hAnsi="Times New Roman" w:cs="Times New Roman"/>
                <w:sz w:val="36"/>
              </w:rPr>
              <w:t>2</w:t>
            </w:r>
            <w:r w:rsidR="00C700DE"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D20D21">
              <w:rPr>
                <w:rFonts w:ascii="Times New Roman" w:hAnsi="Times New Roman" w:cs="Times New Roman"/>
                <w:sz w:val="36"/>
              </w:rPr>
              <w:t>4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  <w:tr w:rsidR="003D5AE0" w:rsidRPr="00275454" w14:paraId="5ECEEC28" w14:textId="77777777" w:rsidTr="00275454">
        <w:tc>
          <w:tcPr>
            <w:tcW w:w="7338" w:type="dxa"/>
          </w:tcPr>
          <w:p w14:paraId="168B0F2C" w14:textId="77777777" w:rsidR="003D5AE0" w:rsidRPr="00275454" w:rsidRDefault="003D5AE0" w:rsidP="00275454">
            <w:pPr>
              <w:rPr>
                <w:rFonts w:ascii="Times New Roman" w:hAnsi="Times New Roman" w:cs="Times New Roman"/>
                <w:sz w:val="36"/>
              </w:rPr>
            </w:pPr>
            <w:r w:rsidRPr="00275454">
              <w:rPr>
                <w:rFonts w:ascii="Times New Roman" w:hAnsi="Times New Roman" w:cs="Times New Roman"/>
                <w:sz w:val="36"/>
              </w:rPr>
              <w:t xml:space="preserve">Minimální měsíční VZ </w:t>
            </w:r>
            <w:r>
              <w:rPr>
                <w:rFonts w:ascii="Times New Roman" w:hAnsi="Times New Roman" w:cs="Times New Roman"/>
                <w:sz w:val="36"/>
              </w:rPr>
              <w:t>–</w:t>
            </w:r>
            <w:r w:rsidRPr="00275454">
              <w:rPr>
                <w:rFonts w:ascii="Times New Roman" w:hAnsi="Times New Roman" w:cs="Times New Roman"/>
                <w:sz w:val="36"/>
              </w:rPr>
              <w:t xml:space="preserve"> OBZP</w:t>
            </w:r>
          </w:p>
        </w:tc>
        <w:tc>
          <w:tcPr>
            <w:tcW w:w="1842" w:type="dxa"/>
          </w:tcPr>
          <w:p w14:paraId="6FD1CDBE" w14:textId="0B3AF4D5" w:rsidR="003D5AE0" w:rsidRDefault="00D916C1" w:rsidP="0027545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  <w:r w:rsidR="00D20D21">
              <w:rPr>
                <w:rFonts w:ascii="Times New Roman" w:hAnsi="Times New Roman" w:cs="Times New Roman"/>
                <w:sz w:val="36"/>
              </w:rPr>
              <w:t>2</w:t>
            </w:r>
            <w:r w:rsidR="00C700DE"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D20D21">
              <w:rPr>
                <w:rFonts w:ascii="Times New Roman" w:hAnsi="Times New Roman" w:cs="Times New Roman"/>
                <w:sz w:val="36"/>
              </w:rPr>
              <w:t>4</w:t>
            </w:r>
            <w:r w:rsidR="005E39E2">
              <w:rPr>
                <w:rFonts w:ascii="Times New Roman" w:hAnsi="Times New Roman" w:cs="Times New Roman"/>
                <w:sz w:val="36"/>
              </w:rPr>
              <w:t>0</w:t>
            </w:r>
            <w:r w:rsidR="003D5AE0">
              <w:rPr>
                <w:rFonts w:ascii="Times New Roman" w:hAnsi="Times New Roman" w:cs="Times New Roman"/>
                <w:sz w:val="36"/>
              </w:rPr>
              <w:t>0</w:t>
            </w:r>
          </w:p>
        </w:tc>
      </w:tr>
    </w:tbl>
    <w:p w14:paraId="4346975E" w14:textId="77777777" w:rsidR="00275454" w:rsidRP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14:paraId="0629CD04" w14:textId="784BE456" w:rsidR="00275454" w:rsidRPr="00275454" w:rsidRDefault="00372F0B" w:rsidP="0027545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Sociální zabezpečení a příspěvek na státní p</w:t>
      </w:r>
      <w:r w:rsidR="00C700DE">
        <w:rPr>
          <w:rFonts w:ascii="Times New Roman" w:hAnsi="Times New Roman" w:cs="Times New Roman"/>
          <w:b/>
          <w:sz w:val="36"/>
        </w:rPr>
        <w:t>olitiku zaměstnanosti – rok 202</w:t>
      </w:r>
      <w:r w:rsidR="00D20D21">
        <w:rPr>
          <w:rFonts w:ascii="Times New Roman" w:hAnsi="Times New Roman" w:cs="Times New Roman"/>
          <w:b/>
          <w:sz w:val="36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275454" w:rsidRPr="00275454" w14:paraId="1F275005" w14:textId="77777777" w:rsidTr="00275454">
        <w:tc>
          <w:tcPr>
            <w:tcW w:w="7338" w:type="dxa"/>
          </w:tcPr>
          <w:p w14:paraId="0CAABA18" w14:textId="77777777"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Maximální roční VZ – OSVČ, Z-L, Z-C</w:t>
            </w:r>
          </w:p>
        </w:tc>
        <w:tc>
          <w:tcPr>
            <w:tcW w:w="1842" w:type="dxa"/>
          </w:tcPr>
          <w:p w14:paraId="0CB1E192" w14:textId="21BA52FC" w:rsidR="00275454" w:rsidRPr="00275454" w:rsidRDefault="00D916C1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  <w:r w:rsidR="00176D58">
              <w:rPr>
                <w:rFonts w:ascii="Times New Roman" w:hAnsi="Times New Roman" w:cs="Times New Roman"/>
                <w:sz w:val="36"/>
              </w:rPr>
              <w:t> 350 416</w:t>
            </w:r>
          </w:p>
        </w:tc>
      </w:tr>
      <w:tr w:rsidR="00275454" w:rsidRPr="00275454" w14:paraId="4776AF1F" w14:textId="77777777" w:rsidTr="00275454">
        <w:tc>
          <w:tcPr>
            <w:tcW w:w="7338" w:type="dxa"/>
          </w:tcPr>
          <w:p w14:paraId="42358936" w14:textId="77777777" w:rsidR="00275454" w:rsidRPr="00275454" w:rsidRDefault="00275454" w:rsidP="003D656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měsíční VZ – OSVČ hlavní činnost</w:t>
            </w:r>
          </w:p>
        </w:tc>
        <w:tc>
          <w:tcPr>
            <w:tcW w:w="1842" w:type="dxa"/>
          </w:tcPr>
          <w:p w14:paraId="1ADDBBB4" w14:textId="3F0303AA" w:rsidR="00275454" w:rsidRPr="00275454" w:rsidRDefault="00D20D21" w:rsidP="00D20D21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19 587</w:t>
            </w:r>
          </w:p>
        </w:tc>
      </w:tr>
      <w:tr w:rsidR="00275454" w:rsidRPr="00275454" w14:paraId="14DA3B0D" w14:textId="77777777" w:rsidTr="00275454">
        <w:tc>
          <w:tcPr>
            <w:tcW w:w="7338" w:type="dxa"/>
          </w:tcPr>
          <w:p w14:paraId="2F292416" w14:textId="77777777"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hlavní činnost</w:t>
            </w:r>
          </w:p>
        </w:tc>
        <w:tc>
          <w:tcPr>
            <w:tcW w:w="1842" w:type="dxa"/>
          </w:tcPr>
          <w:p w14:paraId="585A2214" w14:textId="62DD9081" w:rsidR="00275454" w:rsidRDefault="00176D58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235 044</w:t>
            </w:r>
          </w:p>
        </w:tc>
      </w:tr>
      <w:tr w:rsidR="00275454" w:rsidRPr="00275454" w14:paraId="7737889E" w14:textId="77777777" w:rsidTr="00275454">
        <w:tc>
          <w:tcPr>
            <w:tcW w:w="7338" w:type="dxa"/>
          </w:tcPr>
          <w:p w14:paraId="131816C6" w14:textId="77777777" w:rsidR="00275454" w:rsidRP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</w:t>
            </w:r>
            <w:r w:rsidR="00372F0B">
              <w:rPr>
                <w:rFonts w:ascii="Times New Roman" w:hAnsi="Times New Roman" w:cs="Times New Roman"/>
                <w:sz w:val="36"/>
              </w:rPr>
              <w:t>inimální měsíční VZ – OSVČ vedlejší</w:t>
            </w:r>
            <w:r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14:paraId="1E2E747C" w14:textId="285B9281" w:rsidR="00275454" w:rsidRPr="00275454" w:rsidRDefault="00D916C1" w:rsidP="003D6566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5 </w:t>
            </w:r>
            <w:r w:rsidR="00D20D21">
              <w:rPr>
                <w:rFonts w:ascii="Times New Roman" w:hAnsi="Times New Roman" w:cs="Times New Roman"/>
                <w:sz w:val="36"/>
              </w:rPr>
              <w:t>837</w:t>
            </w:r>
          </w:p>
        </w:tc>
      </w:tr>
      <w:tr w:rsidR="003721B6" w:rsidRPr="00275454" w14:paraId="06496621" w14:textId="77777777" w:rsidTr="00275454">
        <w:tc>
          <w:tcPr>
            <w:tcW w:w="7338" w:type="dxa"/>
          </w:tcPr>
          <w:p w14:paraId="288111DB" w14:textId="77777777" w:rsidR="003721B6" w:rsidRDefault="00372F0B" w:rsidP="003721B6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Minimální roční VZ – OSVČ vedlejší</w:t>
            </w:r>
            <w:r w:rsidR="003721B6">
              <w:rPr>
                <w:rFonts w:ascii="Times New Roman" w:hAnsi="Times New Roman" w:cs="Times New Roman"/>
                <w:sz w:val="36"/>
              </w:rPr>
              <w:t xml:space="preserve"> činnost</w:t>
            </w:r>
          </w:p>
        </w:tc>
        <w:tc>
          <w:tcPr>
            <w:tcW w:w="1842" w:type="dxa"/>
          </w:tcPr>
          <w:p w14:paraId="7A96CD28" w14:textId="6028F15E" w:rsidR="003721B6" w:rsidRDefault="00176D58" w:rsidP="00415984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64 644</w:t>
            </w:r>
          </w:p>
        </w:tc>
      </w:tr>
      <w:tr w:rsidR="00275454" w:rsidRPr="00275454" w14:paraId="540DD29F" w14:textId="77777777" w:rsidTr="00275454">
        <w:tc>
          <w:tcPr>
            <w:tcW w:w="7338" w:type="dxa"/>
          </w:tcPr>
          <w:p w14:paraId="48DFB75C" w14:textId="77777777" w:rsidR="00275454" w:rsidRDefault="00275454" w:rsidP="0027545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Rozhodná částka </w:t>
            </w:r>
            <w:r w:rsidR="00372F0B">
              <w:rPr>
                <w:rFonts w:ascii="Times New Roman" w:hAnsi="Times New Roman" w:cs="Times New Roman"/>
                <w:sz w:val="36"/>
              </w:rPr>
              <w:t>pro vedlejší</w:t>
            </w:r>
            <w:r w:rsidR="003D5AE0">
              <w:rPr>
                <w:rFonts w:ascii="Times New Roman" w:hAnsi="Times New Roman" w:cs="Times New Roman"/>
                <w:sz w:val="36"/>
              </w:rPr>
              <w:t xml:space="preserve"> činnost </w:t>
            </w:r>
          </w:p>
        </w:tc>
        <w:tc>
          <w:tcPr>
            <w:tcW w:w="1842" w:type="dxa"/>
          </w:tcPr>
          <w:p w14:paraId="498A272D" w14:textId="529EE13E" w:rsidR="00275454" w:rsidRDefault="00D916C1" w:rsidP="00C700DE">
            <w:pPr>
              <w:jc w:val="righ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</w:t>
            </w:r>
            <w:r w:rsidR="00D20D21">
              <w:rPr>
                <w:rFonts w:ascii="Times New Roman" w:hAnsi="Times New Roman" w:cs="Times New Roman"/>
                <w:sz w:val="36"/>
              </w:rPr>
              <w:t>7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D20D21">
              <w:rPr>
                <w:rFonts w:ascii="Times New Roman" w:hAnsi="Times New Roman" w:cs="Times New Roman"/>
                <w:sz w:val="36"/>
              </w:rPr>
              <w:t>521</w:t>
            </w:r>
          </w:p>
        </w:tc>
      </w:tr>
    </w:tbl>
    <w:p w14:paraId="3155FF78" w14:textId="77777777" w:rsidR="00275454" w:rsidRDefault="00275454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p w14:paraId="4B36730A" w14:textId="77777777" w:rsidR="00DF0F5A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VZ = VYMĚŘOVACÍ ZÁKLAD</w:t>
      </w:r>
    </w:p>
    <w:p w14:paraId="02E81550" w14:textId="77777777"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OSVČ = OSOBA SAMOSTATNĚ VÝDĚLEČNĚ ČINNÁ</w:t>
      </w:r>
    </w:p>
    <w:p w14:paraId="1C8646E7" w14:textId="77777777"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OBZP = OSOBA BEZ ZDANITELNÝCH PŘÍJMŮ</w:t>
      </w:r>
    </w:p>
    <w:p w14:paraId="665ABF2B" w14:textId="77777777"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Z-L = ZAMĚSTNAVATEL</w:t>
      </w:r>
    </w:p>
    <w:p w14:paraId="4264CEC1" w14:textId="77777777" w:rsidR="00372F0B" w:rsidRDefault="00372F0B" w:rsidP="00275454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Z-C = ZAMĚSTNANEC</w:t>
      </w:r>
    </w:p>
    <w:p w14:paraId="305C9ECD" w14:textId="77777777" w:rsidR="00DF0F5A" w:rsidRPr="00275454" w:rsidRDefault="00DF0F5A" w:rsidP="00275454">
      <w:pPr>
        <w:spacing w:after="0" w:line="240" w:lineRule="auto"/>
        <w:rPr>
          <w:rFonts w:ascii="Times New Roman" w:hAnsi="Times New Roman" w:cs="Times New Roman"/>
          <w:sz w:val="36"/>
        </w:rPr>
      </w:pPr>
    </w:p>
    <w:sectPr w:rsidR="00DF0F5A" w:rsidRPr="0027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454"/>
    <w:rsid w:val="00023F91"/>
    <w:rsid w:val="00176D58"/>
    <w:rsid w:val="00275454"/>
    <w:rsid w:val="002D5378"/>
    <w:rsid w:val="003721B6"/>
    <w:rsid w:val="00372F0B"/>
    <w:rsid w:val="003D5AE0"/>
    <w:rsid w:val="00415984"/>
    <w:rsid w:val="005E39E2"/>
    <w:rsid w:val="00B107C7"/>
    <w:rsid w:val="00C700DE"/>
    <w:rsid w:val="00CD730C"/>
    <w:rsid w:val="00D20D21"/>
    <w:rsid w:val="00D85FE7"/>
    <w:rsid w:val="00D916C1"/>
    <w:rsid w:val="00DD620F"/>
    <w:rsid w:val="00D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DB4C"/>
  <w15:docId w15:val="{501D1851-A305-4B6C-8645-FD7DBC8F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11</cp:revision>
  <cp:lastPrinted>2023-06-07T12:13:00Z</cp:lastPrinted>
  <dcterms:created xsi:type="dcterms:W3CDTF">2016-03-18T17:45:00Z</dcterms:created>
  <dcterms:modified xsi:type="dcterms:W3CDTF">2026-01-17T06:28:00Z</dcterms:modified>
</cp:coreProperties>
</file>