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keepNext w:val="true"/>
        <w:keepLines/>
        <w:spacing w:before="480" w:after="0"/>
        <w:rPr/>
      </w:pPr>
      <w:r>
        <w:rPr/>
        <w:t>Seminář – Zadání pro studenty</w:t>
      </w:r>
    </w:p>
    <w:p>
      <w:pPr>
        <w:pStyle w:val="Nadpis2"/>
        <w:rPr/>
      </w:pPr>
      <w:r>
        <w:rPr/>
        <w:t>1️⃣ Úvod (10 min)</w:t>
      </w:r>
    </w:p>
    <w:p>
      <w:pPr>
        <w:pStyle w:val="Normal"/>
        <w:rPr/>
      </w:pPr>
      <w:r>
        <w:rPr/>
        <w:t>- Cíl: Zorientovat studenty v účelu semináře.</w:t>
      </w:r>
    </w:p>
    <w:p>
      <w:pPr>
        <w:pStyle w:val="Normal"/>
        <w:rPr/>
      </w:pPr>
      <w:r>
        <w:rPr/>
        <w:t>- Co je obchodní korporace, přehled druhů (osobní × kapitálové).</w:t>
      </w:r>
    </w:p>
    <w:p>
      <w:pPr>
        <w:pStyle w:val="Normal"/>
        <w:rPr/>
      </w:pPr>
      <w:r>
        <w:rPr/>
        <w:t>- Proč jsou vklady a podíly klíčové.</w:t>
      </w:r>
    </w:p>
    <w:p>
      <w:pPr>
        <w:pStyle w:val="Normal"/>
        <w:rPr/>
      </w:pPr>
      <w:r>
        <w:rPr/>
        <w:t>- Krátká aktivita: Napište na papír, co znamená být společníkem/akcionářem.</w:t>
      </w:r>
    </w:p>
    <w:p>
      <w:pPr>
        <w:pStyle w:val="Nadpis2"/>
        <w:rPr/>
      </w:pPr>
      <w:r>
        <w:rPr/>
        <w:t>2️⃣ Osobní vs. kapitálové společnosti – rozdíly (20 min)</w:t>
      </w:r>
    </w:p>
    <w:p>
      <w:pPr>
        <w:pStyle w:val="Normal"/>
        <w:rPr/>
      </w:pPr>
      <w:r>
        <w:rPr/>
        <w:t>- Ručení společníků.</w:t>
      </w:r>
    </w:p>
    <w:p>
      <w:pPr>
        <w:pStyle w:val="Normal"/>
        <w:rPr/>
      </w:pPr>
      <w:r>
        <w:rPr/>
        <w:t>- Převoditelnost podílů.</w:t>
      </w:r>
    </w:p>
    <w:p>
      <w:pPr>
        <w:pStyle w:val="Normal"/>
        <w:rPr/>
      </w:pPr>
      <w:r>
        <w:rPr/>
        <w:t>- Rozhodování (jednomyslnost × většina).</w:t>
      </w:r>
    </w:p>
    <w:p>
      <w:pPr>
        <w:pStyle w:val="Normal"/>
        <w:rPr/>
      </w:pPr>
      <w:r>
        <w:rPr/>
        <w:t>- Řízení společnosti.</w:t>
      </w:r>
    </w:p>
    <w:p>
      <w:pPr>
        <w:pStyle w:val="Nadpis2"/>
        <w:rPr/>
      </w:pPr>
      <w:r>
        <w:rPr/>
        <w:t>Praktická aktivita 1 — Vyber správnou korporaci</w:t>
      </w:r>
    </w:p>
    <w:p>
      <w:pPr>
        <w:pStyle w:val="Normal"/>
        <w:rPr/>
      </w:pPr>
      <w:r>
        <w:rPr/>
        <w:t>- Rodinná stavební firma – v.o.s.? k.s.? s.r.o.?</w:t>
      </w:r>
    </w:p>
    <w:p>
      <w:pPr>
        <w:pStyle w:val="Normal"/>
        <w:rPr/>
      </w:pPr>
      <w:r>
        <w:rPr/>
        <w:t>- Startup hledá investora – s.r.o.? a.s.?</w:t>
      </w:r>
    </w:p>
    <w:p>
      <w:pPr>
        <w:pStyle w:val="Normal"/>
        <w:rPr/>
      </w:pPr>
      <w:r>
        <w:rPr/>
        <w:t>- Pět lidí chce kavárnu s rovnými právy – družstvo?</w:t>
      </w:r>
    </w:p>
    <w:p>
      <w:pPr>
        <w:pStyle w:val="Nadpis2"/>
        <w:rPr/>
      </w:pPr>
      <w:r>
        <w:rPr/>
        <w:t>3️⃣ Vklad, vkladová povinnost a základní kapitál (25 min)</w:t>
      </w:r>
    </w:p>
    <w:p>
      <w:pPr>
        <w:pStyle w:val="Normal"/>
        <w:rPr/>
      </w:pPr>
      <w:r>
        <w:rPr/>
        <w:t>- Definice vkladu + emisní ážio.</w:t>
      </w:r>
    </w:p>
    <w:p>
      <w:pPr>
        <w:pStyle w:val="Normal"/>
        <w:rPr/>
      </w:pPr>
      <w:r>
        <w:rPr/>
        <w:t>- Peněžitý vs. nepeněžitý vklad.</w:t>
      </w:r>
    </w:p>
    <w:p>
      <w:pPr>
        <w:pStyle w:val="Normal"/>
        <w:rPr/>
      </w:pPr>
      <w:r>
        <w:rPr/>
        <w:t>- Povinné vklady (s.r.o., a.s., družstvo, komanditista).</w:t>
      </w:r>
    </w:p>
    <w:p>
      <w:pPr>
        <w:pStyle w:val="Normal"/>
        <w:rPr/>
      </w:pPr>
      <w:r>
        <w:rPr/>
        <w:t>- Ocenění nepeněžitého vkladu znalcem.</w:t>
      </w:r>
    </w:p>
    <w:p>
      <w:pPr>
        <w:pStyle w:val="Normal"/>
        <w:rPr/>
      </w:pPr>
      <w:r>
        <w:rPr/>
        <w:t>- Správa vkladů před vznikem korporace.</w:t>
      </w:r>
    </w:p>
    <w:p>
      <w:pPr>
        <w:pStyle w:val="Nadpis2"/>
        <w:rPr/>
      </w:pPr>
      <w:r>
        <w:rPr/>
        <w:t>Praktická aktivita 2 — Oceňte nepeněžitý vklad</w:t>
      </w:r>
    </w:p>
    <w:p>
      <w:pPr>
        <w:pStyle w:val="Normal"/>
        <w:rPr/>
      </w:pPr>
      <w:r>
        <w:rPr/>
        <w:t>- Automobil – musí být znalec?</w:t>
      </w:r>
    </w:p>
    <w:p>
      <w:pPr>
        <w:pStyle w:val="Normal"/>
        <w:rPr/>
      </w:pPr>
      <w:r>
        <w:rPr/>
        <w:t>- Software – lze vložit?</w:t>
      </w:r>
    </w:p>
    <w:p>
      <w:pPr>
        <w:pStyle w:val="Normal"/>
        <w:rPr/>
      </w:pPr>
      <w:r>
        <w:rPr/>
        <w:t>- Fototechnika – přípustné?</w:t>
      </w:r>
    </w:p>
    <w:p>
      <w:pPr>
        <w:pStyle w:val="Normal"/>
        <w:rPr/>
      </w:pPr>
      <w:r>
        <w:rPr/>
        <w:t>- Práce – kdy lze, kdy ne?</w:t>
      </w:r>
    </w:p>
    <w:p>
      <w:pPr>
        <w:pStyle w:val="Nadpis2"/>
        <w:rPr/>
      </w:pPr>
      <w:r>
        <w:rPr/>
        <w:t>4️⃣ Obchodní podíl, akcie, kmenový list (20 min)</w:t>
      </w:r>
    </w:p>
    <w:p>
      <w:pPr>
        <w:pStyle w:val="Normal"/>
        <w:rPr/>
      </w:pPr>
      <w:r>
        <w:rPr/>
        <w:t>- Co je obchodní podíl.</w:t>
      </w:r>
    </w:p>
    <w:p>
      <w:pPr>
        <w:pStyle w:val="Normal"/>
        <w:rPr/>
      </w:pPr>
      <w:r>
        <w:rPr/>
        <w:t>- Rozdíly osobní × kapitálové společnosti.</w:t>
      </w:r>
    </w:p>
    <w:p>
      <w:pPr>
        <w:pStyle w:val="Normal"/>
        <w:rPr/>
      </w:pPr>
      <w:r>
        <w:rPr/>
        <w:t>- Více druhů podílů u s.r.o.</w:t>
      </w:r>
    </w:p>
    <w:p>
      <w:pPr>
        <w:pStyle w:val="Normal"/>
        <w:rPr/>
      </w:pPr>
      <w:r>
        <w:rPr/>
        <w:t>- Akcie × kmenový list.</w:t>
      </w:r>
    </w:p>
    <w:p>
      <w:pPr>
        <w:pStyle w:val="Normal"/>
        <w:rPr/>
      </w:pPr>
      <w:r>
        <w:rPr/>
        <w:t>- Převoditelnost podílu.</w:t>
      </w:r>
    </w:p>
    <w:p>
      <w:pPr>
        <w:pStyle w:val="Nadpis2"/>
        <w:rPr/>
      </w:pPr>
      <w:r>
        <w:rPr/>
        <w:t>Praktická aktivita 3 — Simulace převodu podílu</w:t>
      </w:r>
    </w:p>
    <w:p>
      <w:pPr>
        <w:pStyle w:val="Normal"/>
        <w:rPr/>
      </w:pPr>
      <w:r>
        <w:rPr/>
        <w:t>- Určete přípustnost převodu.</w:t>
      </w:r>
    </w:p>
    <w:p>
      <w:pPr>
        <w:pStyle w:val="Normal"/>
        <w:rPr/>
      </w:pPr>
      <w:r>
        <w:rPr/>
        <w:t>- Kdo musí dát souhlas.</w:t>
      </w:r>
    </w:p>
    <w:p>
      <w:pPr>
        <w:pStyle w:val="Normal"/>
        <w:rPr/>
      </w:pPr>
      <w:r>
        <w:rPr/>
        <w:t>- Co se podává do obchodního rejstříku.</w:t>
      </w:r>
    </w:p>
    <w:p>
      <w:pPr>
        <w:pStyle w:val="Nadpis2"/>
        <w:rPr/>
      </w:pPr>
      <w:r>
        <w:rPr/>
        <w:t>5️⃣ Mini</w:t>
        <w:noBreakHyphen/>
        <w:t>kauza na závěr</w:t>
      </w:r>
    </w:p>
    <w:p>
      <w:pPr>
        <w:pStyle w:val="Normal"/>
        <w:rPr/>
      </w:pPr>
      <w:r>
        <w:rPr/>
        <w:t>- Jeden zakladatel dává 1 Kč, druhý automobil, třetí software.</w:t>
      </w:r>
    </w:p>
    <w:p>
      <w:pPr>
        <w:pStyle w:val="Normal"/>
        <w:rPr/>
      </w:pPr>
      <w:r>
        <w:rPr/>
        <w:t>- Správcem vkladů má být bratr jednoho z nich.</w:t>
      </w:r>
    </w:p>
    <w:p>
      <w:pPr>
        <w:pStyle w:val="Normal"/>
        <w:rPr/>
      </w:pPr>
      <w:r>
        <w:rPr/>
        <w:t>- Software zakladatel má mít 60% podíl.</w:t>
      </w:r>
    </w:p>
    <w:p>
      <w:pPr>
        <w:pStyle w:val="Normal"/>
        <w:rPr/>
      </w:pPr>
      <w:r>
        <w:rPr/>
        <w:t>- Část automobilu splacena až po zápisu do OR.</w:t>
      </w:r>
    </w:p>
    <w:p>
      <w:pPr>
        <w:pStyle w:val="Normal"/>
        <w:rPr/>
      </w:pPr>
      <w:r>
        <w:rPr/>
        <w:t>- Úkoly: Co je možné? Musí být znalec? Je správce vkladů správně? Jak se určí podíl? Lze ponechat nesplacený vklad?</w:t>
      </w:r>
    </w:p>
    <w:p>
      <w:pPr>
        <w:pStyle w:val="Nadpis2"/>
        <w:rPr/>
      </w:pPr>
      <w:r>
        <w:rPr/>
        <w:t xml:space="preserve">📘 </w:t>
      </w:r>
      <w:r>
        <w:rPr/>
        <w:t>Návrh seminárních úkolů</w:t>
      </w:r>
    </w:p>
    <w:p>
      <w:pPr>
        <w:pStyle w:val="Normal"/>
        <w:rPr/>
      </w:pPr>
      <w:r>
        <w:rPr/>
        <w:t>- Vypracovat návrh zakladatelské listiny.</w:t>
      </w:r>
    </w:p>
    <w:p>
      <w:pPr>
        <w:pStyle w:val="Normal"/>
        <w:rPr/>
      </w:pPr>
      <w:r>
        <w:rPr/>
        <w:t>- Analyzovat judikát o nepeněžitých vkladech.</w:t>
      </w:r>
    </w:p>
    <w:p>
      <w:pPr>
        <w:pStyle w:val="Normal"/>
        <w:rPr/>
      </w:pPr>
      <w:r>
        <w:rPr/>
        <w:t>- Vyhledat v OR 3 společnosti a popsat parametry.</w:t>
      </w:r>
    </w:p>
    <w:p>
      <w:pPr>
        <w:pStyle w:val="Normal"/>
        <w:rPr/>
      </w:pPr>
      <w:r>
        <w:rPr/>
        <w:t>- Semestrální projekt – založte virtuální s.r.o.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- Krátké case studies: Know</w:t>
        <w:noBreakHyphen/>
        <w:t>how, kmenový list, omezení převoditelnosti.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8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LibreOffice/7.4.7.2$Windows_X86_64 LibreOffice_project/723314e595e8007d3cf785c16538505a1c878ca5</Application>
  <AppVersion>15.0000</AppVersion>
  <Pages>2</Pages>
  <Words>307</Words>
  <Characters>1674</Characters>
  <CharactersWithSpaces>1946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