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00A1" w14:textId="77777777" w:rsidR="00385958" w:rsidRPr="007F0FB5" w:rsidRDefault="00385958" w:rsidP="00385958">
      <w:pPr>
        <w:rPr>
          <w:sz w:val="10"/>
          <w:szCs w:val="10"/>
        </w:rPr>
      </w:pPr>
    </w:p>
    <w:p w14:paraId="2763E161" w14:textId="77777777" w:rsidR="00385958" w:rsidRPr="007F0FB5" w:rsidRDefault="00385958" w:rsidP="00385958">
      <w:pPr>
        <w:rPr>
          <w:sz w:val="10"/>
          <w:szCs w:val="10"/>
        </w:rPr>
      </w:pPr>
    </w:p>
    <w:p w14:paraId="3DCA0541" w14:textId="77777777" w:rsidR="00385958" w:rsidRPr="007F0FB5" w:rsidRDefault="00385958" w:rsidP="00385958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7F35367" w14:textId="77777777" w:rsidTr="008A5FB9">
        <w:tc>
          <w:tcPr>
            <w:tcW w:w="2127" w:type="dxa"/>
          </w:tcPr>
          <w:p w14:paraId="0A385F3D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Název:</w:t>
            </w:r>
          </w:p>
        </w:tc>
        <w:tc>
          <w:tcPr>
            <w:tcW w:w="7087" w:type="dxa"/>
          </w:tcPr>
          <w:p w14:paraId="2FAA6BB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bCs/>
                <w:sz w:val="22"/>
                <w:szCs w:val="22"/>
              </w:rPr>
              <w:t>Moravská vysoká škola Olomouc, o.p.s.</w:t>
            </w:r>
          </w:p>
        </w:tc>
      </w:tr>
      <w:tr w:rsidR="00385958" w:rsidRPr="007F0FB5" w14:paraId="69FFB2E7" w14:textId="77777777" w:rsidTr="008A5FB9">
        <w:tc>
          <w:tcPr>
            <w:tcW w:w="2127" w:type="dxa"/>
          </w:tcPr>
          <w:p w14:paraId="0CD35CEE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23A0C70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Olomouc, Hodolany, Tř. Kosmonautů 1, PSČ 779 00</w:t>
            </w:r>
          </w:p>
        </w:tc>
      </w:tr>
      <w:tr w:rsidR="00385958" w:rsidRPr="007F0FB5" w14:paraId="1B57EC3F" w14:textId="77777777" w:rsidTr="008A5FB9">
        <w:tc>
          <w:tcPr>
            <w:tcW w:w="2127" w:type="dxa"/>
          </w:tcPr>
          <w:p w14:paraId="117F289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56447561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268 67 184</w:t>
            </w:r>
          </w:p>
        </w:tc>
      </w:tr>
      <w:tr w:rsidR="00385958" w:rsidRPr="007F0FB5" w14:paraId="5D0E7617" w14:textId="77777777" w:rsidTr="008A5FB9">
        <w:tc>
          <w:tcPr>
            <w:tcW w:w="2127" w:type="dxa"/>
          </w:tcPr>
          <w:p w14:paraId="170EF6D8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4207AA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CZ26867184</w:t>
            </w:r>
          </w:p>
        </w:tc>
      </w:tr>
      <w:tr w:rsidR="00385958" w:rsidRPr="007F0FB5" w14:paraId="16F25F0A" w14:textId="77777777" w:rsidTr="008A5FB9">
        <w:tc>
          <w:tcPr>
            <w:tcW w:w="2127" w:type="dxa"/>
          </w:tcPr>
          <w:p w14:paraId="0ED54240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Zastoupená: </w:t>
            </w:r>
          </w:p>
        </w:tc>
        <w:tc>
          <w:tcPr>
            <w:tcW w:w="7087" w:type="dxa"/>
          </w:tcPr>
          <w:p w14:paraId="6B1D3D2D" w14:textId="77777777" w:rsidR="00FB3D40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Idou Wiedermannovou, MBA, </w:t>
            </w:r>
          </w:p>
          <w:p w14:paraId="265B4853" w14:textId="254BE1AC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prorektorkou pro vzdělávání a pedagogiku                </w:t>
            </w:r>
          </w:p>
        </w:tc>
      </w:tr>
      <w:tr w:rsidR="00385958" w:rsidRPr="007F0FB5" w14:paraId="4BE6A243" w14:textId="77777777" w:rsidTr="008A5FB9">
        <w:tc>
          <w:tcPr>
            <w:tcW w:w="9214" w:type="dxa"/>
            <w:gridSpan w:val="2"/>
          </w:tcPr>
          <w:p w14:paraId="6B34AFAA" w14:textId="1F62B8A8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zapsaná dne 28. 07. 2005 pod spisovou značkou O.202 u Krajského</w:t>
            </w:r>
          </w:p>
          <w:p w14:paraId="5F43ECF7" w14:textId="59D6A3C9" w:rsidR="00385958" w:rsidRPr="007F0FB5" w:rsidRDefault="00385958" w:rsidP="007F0FB5">
            <w:pPr>
              <w:pStyle w:val="Zkladntext"/>
              <w:spacing w:line="276" w:lineRule="auto"/>
              <w:ind w:left="2127" w:hanging="2127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soudu v Ostravě.</w:t>
            </w:r>
          </w:p>
        </w:tc>
      </w:tr>
    </w:tbl>
    <w:p w14:paraId="69EBB8B5" w14:textId="77777777" w:rsidR="00385958" w:rsidRPr="007F0FB5" w:rsidRDefault="00385958" w:rsidP="00385958">
      <w:pPr>
        <w:pStyle w:val="Zkladntext"/>
        <w:tabs>
          <w:tab w:val="right" w:pos="9072"/>
        </w:tabs>
        <w:spacing w:after="6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škola)</w:t>
      </w:r>
    </w:p>
    <w:p w14:paraId="1319E5D4" w14:textId="77777777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C31AA5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392A2F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Firma</w:t>
            </w:r>
          </w:p>
        </w:tc>
        <w:tc>
          <w:tcPr>
            <w:tcW w:w="7087" w:type="dxa"/>
          </w:tcPr>
          <w:p w14:paraId="0B8303B3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77EA9C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585FB96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Sídlo</w:t>
            </w:r>
          </w:p>
        </w:tc>
        <w:tc>
          <w:tcPr>
            <w:tcW w:w="7087" w:type="dxa"/>
          </w:tcPr>
          <w:p w14:paraId="6B592F76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21CBFE26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3144A83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IČ</w:t>
            </w:r>
          </w:p>
        </w:tc>
        <w:tc>
          <w:tcPr>
            <w:tcW w:w="7087" w:type="dxa"/>
          </w:tcPr>
          <w:p w14:paraId="31F5124E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625FACDD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9E1BA0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DIČ</w:t>
            </w:r>
          </w:p>
        </w:tc>
        <w:tc>
          <w:tcPr>
            <w:tcW w:w="7087" w:type="dxa"/>
          </w:tcPr>
          <w:p w14:paraId="53AB015A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6B1E33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0B778BF4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Jednající</w:t>
            </w:r>
          </w:p>
        </w:tc>
        <w:tc>
          <w:tcPr>
            <w:tcW w:w="7087" w:type="dxa"/>
          </w:tcPr>
          <w:p w14:paraId="0440D82D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6720B5" w14:textId="17F81DCF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(dále jen </w:t>
      </w:r>
      <w:r w:rsidR="0021567E">
        <w:rPr>
          <w:rFonts w:ascii="Times New Roman" w:hAnsi="Times New Roman"/>
          <w:sz w:val="22"/>
          <w:szCs w:val="22"/>
        </w:rPr>
        <w:t>f</w:t>
      </w:r>
      <w:r w:rsidRPr="007F0FB5">
        <w:rPr>
          <w:rFonts w:ascii="Times New Roman" w:hAnsi="Times New Roman"/>
          <w:sz w:val="22"/>
          <w:szCs w:val="22"/>
        </w:rPr>
        <w:t>irma)</w:t>
      </w:r>
    </w:p>
    <w:p w14:paraId="5C5E8429" w14:textId="77777777" w:rsidR="00385958" w:rsidRPr="007F0FB5" w:rsidRDefault="00385958" w:rsidP="00385958">
      <w:pPr>
        <w:rPr>
          <w:sz w:val="22"/>
          <w:szCs w:val="22"/>
        </w:rPr>
      </w:pPr>
    </w:p>
    <w:p w14:paraId="310112E1" w14:textId="77777777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uzavírají</w:t>
      </w:r>
    </w:p>
    <w:p w14:paraId="113E107E" w14:textId="77777777" w:rsidR="00385958" w:rsidRPr="007F0FB5" w:rsidRDefault="00385958" w:rsidP="00385958">
      <w:pPr>
        <w:pStyle w:val="Nadpis1"/>
        <w:numPr>
          <w:ilvl w:val="0"/>
          <w:numId w:val="0"/>
        </w:numPr>
        <w:pBdr>
          <w:top w:val="none" w:sz="0" w:space="0" w:color="auto"/>
        </w:pBdr>
        <w:spacing w:after="2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7F0FB5">
        <w:rPr>
          <w:rFonts w:ascii="Times New Roman" w:hAnsi="Times New Roman" w:cs="Times New Roman"/>
          <w:iCs/>
          <w:sz w:val="26"/>
          <w:szCs w:val="26"/>
        </w:rPr>
        <w:t>Dohodu o zabezpečení odborné praxe</w:t>
      </w:r>
    </w:p>
    <w:p w14:paraId="150B6195" w14:textId="77777777" w:rsidR="00385958" w:rsidRPr="007F0FB5" w:rsidRDefault="00385958" w:rsidP="00385958">
      <w:pPr>
        <w:rPr>
          <w:iCs/>
          <w:u w:val="single"/>
        </w:rPr>
      </w:pPr>
    </w:p>
    <w:p w14:paraId="70AB4042" w14:textId="7DEA2398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pro </w:t>
      </w:r>
      <w:r w:rsidRPr="007F0FB5">
        <w:rPr>
          <w:rFonts w:ascii="Times New Roman" w:hAnsi="Times New Roman"/>
          <w:b/>
          <w:sz w:val="22"/>
          <w:szCs w:val="22"/>
        </w:rPr>
        <w:t xml:space="preserve">studenta </w:t>
      </w:r>
      <w:r w:rsidRPr="007F0FB5">
        <w:rPr>
          <w:rFonts w:ascii="Times New Roman" w:hAnsi="Times New Roman"/>
          <w:sz w:val="22"/>
          <w:szCs w:val="22"/>
        </w:rPr>
        <w:t>…</w:t>
      </w:r>
      <w:proofErr w:type="gramStart"/>
      <w:r w:rsidRPr="007F0FB5">
        <w:rPr>
          <w:rFonts w:ascii="Times New Roman" w:hAnsi="Times New Roman"/>
          <w:sz w:val="22"/>
          <w:szCs w:val="22"/>
        </w:rPr>
        <w:t>…</w:t>
      </w:r>
      <w:r w:rsidR="00FB3D40">
        <w:rPr>
          <w:rFonts w:ascii="Times New Roman" w:hAnsi="Times New Roman"/>
          <w:sz w:val="22"/>
          <w:szCs w:val="22"/>
        </w:rPr>
        <w:t>….</w:t>
      </w:r>
      <w:proofErr w:type="gramEnd"/>
      <w:r w:rsidR="00FB3D40">
        <w:rPr>
          <w:rFonts w:ascii="Times New Roman" w:hAnsi="Times New Roman"/>
          <w:sz w:val="22"/>
          <w:szCs w:val="22"/>
        </w:rPr>
        <w:t xml:space="preserve">. </w:t>
      </w:r>
      <w:r w:rsidRPr="007F0FB5">
        <w:rPr>
          <w:rFonts w:ascii="Times New Roman" w:hAnsi="Times New Roman"/>
          <w:b/>
          <w:sz w:val="22"/>
          <w:szCs w:val="22"/>
        </w:rPr>
        <w:t>ročníku</w:t>
      </w:r>
      <w:r w:rsidRPr="007F0FB5">
        <w:rPr>
          <w:rFonts w:ascii="Times New Roman" w:hAnsi="Times New Roman"/>
          <w:sz w:val="22"/>
          <w:szCs w:val="22"/>
        </w:rPr>
        <w:t xml:space="preserve"> vysokoškolského bakalářského studia: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67957EF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74CD077A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087" w:type="dxa"/>
          </w:tcPr>
          <w:p w14:paraId="78A4DBE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0BB0DCAC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D33C2C8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Číslo studenta</w:t>
            </w:r>
          </w:p>
        </w:tc>
        <w:tc>
          <w:tcPr>
            <w:tcW w:w="7087" w:type="dxa"/>
          </w:tcPr>
          <w:p w14:paraId="75C46DB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64F19624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1B0E5CF9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087" w:type="dxa"/>
          </w:tcPr>
          <w:p w14:paraId="11116F9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FD5A4F9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319D113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087" w:type="dxa"/>
            <w:vAlign w:val="center"/>
          </w:tcPr>
          <w:p w14:paraId="30769241" w14:textId="79D0E232" w:rsidR="00385958" w:rsidRPr="007F0FB5" w:rsidRDefault="00FB3D40" w:rsidP="008A5FB9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Ekonomika a management</w:t>
            </w:r>
          </w:p>
        </w:tc>
      </w:tr>
    </w:tbl>
    <w:p w14:paraId="41BA54BE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student)</w:t>
      </w:r>
    </w:p>
    <w:p w14:paraId="2451E600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74F153D5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6929F74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Účelem této smlouvy je zabezpečením odborné praxe prohloubit znalosti a dovednosti studenta. </w:t>
      </w:r>
    </w:p>
    <w:p w14:paraId="0A015EF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Odborná praxe studenta (dále jen praxe) bude probíhat podle možností firmy souvisle nebo průběžně v období </w:t>
      </w:r>
    </w:p>
    <w:p w14:paraId="71A47487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sz w:val="22"/>
          <w:szCs w:val="22"/>
        </w:rPr>
      </w:pPr>
      <w:r w:rsidRPr="007F0FB5">
        <w:rPr>
          <w:b/>
          <w:sz w:val="22"/>
          <w:szCs w:val="22"/>
        </w:rPr>
        <w:t>od</w:t>
      </w:r>
      <w:r w:rsidRPr="007F0FB5">
        <w:rPr>
          <w:sz w:val="22"/>
          <w:szCs w:val="22"/>
        </w:rPr>
        <w:t xml:space="preserve"> ...........................................  </w:t>
      </w:r>
      <w:r w:rsidRPr="007F0FB5">
        <w:rPr>
          <w:b/>
          <w:sz w:val="22"/>
          <w:szCs w:val="22"/>
        </w:rPr>
        <w:t>do</w:t>
      </w:r>
      <w:r w:rsidRPr="007F0FB5">
        <w:rPr>
          <w:sz w:val="22"/>
          <w:szCs w:val="22"/>
        </w:rPr>
        <w:t xml:space="preserve"> ....................................................,</w:t>
      </w:r>
    </w:p>
    <w:p w14:paraId="4D176098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b/>
          <w:sz w:val="22"/>
          <w:szCs w:val="22"/>
        </w:rPr>
      </w:pPr>
      <w:r w:rsidRPr="007F0FB5">
        <w:rPr>
          <w:b/>
          <w:sz w:val="22"/>
          <w:szCs w:val="22"/>
        </w:rPr>
        <w:t>v rozsahu</w:t>
      </w:r>
      <w:r w:rsidRPr="007F0FB5">
        <w:rPr>
          <w:sz w:val="22"/>
          <w:szCs w:val="22"/>
        </w:rPr>
        <w:t xml:space="preserve"> ........................... </w:t>
      </w:r>
      <w:r w:rsidRPr="007F0FB5">
        <w:rPr>
          <w:b/>
          <w:sz w:val="22"/>
          <w:szCs w:val="22"/>
        </w:rPr>
        <w:t xml:space="preserve"> pracovních hodin.</w:t>
      </w:r>
    </w:p>
    <w:p w14:paraId="14E1834F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Denní pracovní doba studenta je stanovena podle možností firmy (maximálně na 8,5 hodiny).</w:t>
      </w:r>
    </w:p>
    <w:p w14:paraId="2A772A3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Student osobně odpovídá za veškerou škodu způsobenou během praxe kterékoli osobě.</w:t>
      </w:r>
    </w:p>
    <w:p w14:paraId="389C5D5F" w14:textId="77777777" w:rsidR="00385958" w:rsidRPr="007F0FB5" w:rsidRDefault="00385958" w:rsidP="00385958">
      <w:pPr>
        <w:rPr>
          <w:sz w:val="10"/>
          <w:szCs w:val="10"/>
        </w:rPr>
      </w:pPr>
    </w:p>
    <w:p w14:paraId="61B6DEF9" w14:textId="77777777" w:rsidR="00385958" w:rsidRPr="007F0FB5" w:rsidRDefault="00385958" w:rsidP="00385958">
      <w:pPr>
        <w:rPr>
          <w:sz w:val="10"/>
          <w:szCs w:val="10"/>
        </w:rPr>
      </w:pPr>
    </w:p>
    <w:p w14:paraId="3F94F204" w14:textId="77777777" w:rsidR="00385958" w:rsidRPr="007F0FB5" w:rsidRDefault="00385958" w:rsidP="00385958">
      <w:pPr>
        <w:pStyle w:val="lnekI"/>
        <w:spacing w:before="120" w:after="20" w:line="360" w:lineRule="auto"/>
        <w:ind w:left="357" w:hanging="357"/>
        <w:rPr>
          <w:sz w:val="22"/>
          <w:szCs w:val="22"/>
        </w:rPr>
      </w:pPr>
    </w:p>
    <w:p w14:paraId="733F20CC" w14:textId="77777777" w:rsidR="00FB3D40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Firma </w:t>
      </w:r>
      <w:proofErr w:type="gramStart"/>
      <w:r w:rsidRPr="007F0FB5">
        <w:rPr>
          <w:sz w:val="22"/>
          <w:szCs w:val="22"/>
        </w:rPr>
        <w:t>pověří</w:t>
      </w:r>
      <w:proofErr w:type="gramEnd"/>
      <w:r w:rsidRPr="007F0FB5">
        <w:rPr>
          <w:sz w:val="22"/>
          <w:szCs w:val="22"/>
        </w:rPr>
        <w:t xml:space="preserve"> vedením praxe svého pracovníka, který bude se školou spolupracovat při výběru </w:t>
      </w:r>
    </w:p>
    <w:p w14:paraId="50154B15" w14:textId="5D828542" w:rsidR="00385958" w:rsidRPr="007F0FB5" w:rsidRDefault="00385958" w:rsidP="00FB3D40">
      <w:pPr>
        <w:pStyle w:val="odstavec"/>
        <w:numPr>
          <w:ilvl w:val="0"/>
          <w:numId w:val="0"/>
        </w:numPr>
        <w:spacing w:before="0" w:after="0"/>
        <w:ind w:left="425"/>
        <w:rPr>
          <w:sz w:val="22"/>
          <w:szCs w:val="22"/>
        </w:rPr>
      </w:pPr>
      <w:r w:rsidRPr="007F0FB5">
        <w:rPr>
          <w:sz w:val="22"/>
          <w:szCs w:val="22"/>
        </w:rPr>
        <w:t>a modifikaci konkrétní náplně praxe. Podle konkrétních podmínek ve firmě, popřípadě požadavků školy, stanoví pověřený pracovník firmy podrobnou náplň praxe.</w:t>
      </w:r>
    </w:p>
    <w:p w14:paraId="5BEE5758" w14:textId="77777777" w:rsidR="00385958" w:rsidRPr="007F0FB5" w:rsidRDefault="00385958" w:rsidP="00385958">
      <w:pPr>
        <w:rPr>
          <w:sz w:val="22"/>
          <w:szCs w:val="22"/>
        </w:rPr>
      </w:pPr>
    </w:p>
    <w:p w14:paraId="6199A85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Firma je povinna:</w:t>
      </w:r>
    </w:p>
    <w:p w14:paraId="5EDB84CB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umožnit studentovi v souvislosti s výkonem praxe vstup do potřebných prostor, přístup k firemní dokumentaci a informacím o firmě,</w:t>
      </w:r>
    </w:p>
    <w:p w14:paraId="26823744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po dobu praxe vybavit studenta potřebným vybavením a pomůckami, popř. umožnit mu práci na svých zařízeních,</w:t>
      </w:r>
    </w:p>
    <w:p w14:paraId="6C8EE52C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před nástupem studenta na praxi seznámit studenta s předpisy a opatřeními k zajištění bezpečnosti a ochrany zdraví při práci, případně i se zásadami utajení informací, se kterými by se student v průběhu praxe mohl seznámit.</w:t>
      </w:r>
    </w:p>
    <w:p w14:paraId="40FAAF09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3.</w:t>
      </w:r>
      <w:r w:rsidRPr="007F0FB5">
        <w:rPr>
          <w:rFonts w:ascii="Times New Roman" w:hAnsi="Times New Roman"/>
          <w:sz w:val="22"/>
          <w:szCs w:val="22"/>
        </w:rPr>
        <w:tab/>
        <w:t>Pokud student neplní své povinnosti nebo jiným způsobem narušuje průběh praxe, může firma praxi jednostranně ukončit.</w:t>
      </w:r>
    </w:p>
    <w:p w14:paraId="6C19D564" w14:textId="77777777" w:rsidR="00385958" w:rsidRPr="007F0FB5" w:rsidRDefault="00385958" w:rsidP="00385958">
      <w:pPr>
        <w:pStyle w:val="Odstavec-slovn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361C5776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785426B3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je povinna:</w:t>
      </w:r>
    </w:p>
    <w:p w14:paraId="4F5DA341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 posláním odborné praxe a vybavit ho potřebnými dokumenty,</w:t>
      </w:r>
    </w:p>
    <w:p w14:paraId="564CC2C3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 rámcovým plánem praxe a popřípadě spolupracovat s pověřeným pracovníkem firmy při jeho naplňování.</w:t>
      </w:r>
    </w:p>
    <w:p w14:paraId="59D89DFC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v rámci možností připraví studenty na práce, které by mohli v průběhu odborné praxe vykonávat, a bude aplikovat zkušenosti z odborné praxe v teoretické výuce.</w:t>
      </w:r>
    </w:p>
    <w:p w14:paraId="6631C302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2695" w:hanging="1418"/>
        <w:jc w:val="both"/>
        <w:rPr>
          <w:rFonts w:ascii="Times New Roman" w:hAnsi="Times New Roman"/>
          <w:sz w:val="22"/>
          <w:szCs w:val="22"/>
        </w:rPr>
      </w:pPr>
    </w:p>
    <w:p w14:paraId="1E13043D" w14:textId="77777777" w:rsidR="00385958" w:rsidRPr="007F0FB5" w:rsidRDefault="00385958" w:rsidP="00385958">
      <w:pPr>
        <w:pStyle w:val="lnekI"/>
        <w:spacing w:before="120" w:after="120"/>
        <w:ind w:left="357" w:hanging="357"/>
        <w:rPr>
          <w:sz w:val="22"/>
          <w:szCs w:val="22"/>
        </w:rPr>
      </w:pPr>
    </w:p>
    <w:p w14:paraId="5A9649D6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rPr>
          <w:sz w:val="22"/>
          <w:szCs w:val="22"/>
        </w:rPr>
      </w:pPr>
      <w:r w:rsidRPr="007F0FB5">
        <w:rPr>
          <w:sz w:val="22"/>
          <w:szCs w:val="22"/>
        </w:rPr>
        <w:t>Cíle a význam praxe bude firma podle svých možností propagovat tak, aby se zajistil co nejkvalitnější přístup pracovníků firmy k výchovnému působení na studenty.</w:t>
      </w:r>
    </w:p>
    <w:p w14:paraId="529B80FD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O vzájemné spolupráci při výchově a praktickém vzdělávání studentů bude škola i firma podle svých možností vhodným způsobem informovat širokou veřejnost.</w:t>
      </w:r>
    </w:p>
    <w:p w14:paraId="32B0597B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Tato dohoda nabývá platnosti a účinnosti dnem podpisu školou i firmou.</w:t>
      </w:r>
    </w:p>
    <w:p w14:paraId="326588EB" w14:textId="4C6793F1" w:rsidR="00385958" w:rsidRDefault="00385958" w:rsidP="0025002B">
      <w:pPr>
        <w:pStyle w:val="odstavec"/>
        <w:numPr>
          <w:ilvl w:val="0"/>
          <w:numId w:val="0"/>
        </w:numPr>
        <w:spacing w:before="0" w:after="0"/>
        <w:ind w:left="425"/>
        <w:rPr>
          <w:sz w:val="22"/>
          <w:szCs w:val="22"/>
        </w:rPr>
      </w:pPr>
    </w:p>
    <w:p w14:paraId="169FD60C" w14:textId="77777777" w:rsidR="007F0FB5" w:rsidRPr="007F0FB5" w:rsidRDefault="007F0FB5" w:rsidP="007F0FB5">
      <w:pPr>
        <w:pStyle w:val="Nadpis2"/>
      </w:pPr>
    </w:p>
    <w:p w14:paraId="7C4272EA" w14:textId="77777777" w:rsidR="00385958" w:rsidRPr="007F0FB5" w:rsidRDefault="00385958" w:rsidP="00385958">
      <w:pPr>
        <w:rPr>
          <w:sz w:val="22"/>
          <w:szCs w:val="22"/>
        </w:rPr>
      </w:pPr>
    </w:p>
    <w:p w14:paraId="1C3F6928" w14:textId="77777777" w:rsidR="00385958" w:rsidRPr="007F0FB5" w:rsidRDefault="00385958" w:rsidP="00385958">
      <w:pPr>
        <w:tabs>
          <w:tab w:val="num" w:pos="993"/>
        </w:tabs>
        <w:ind w:hanging="2269"/>
        <w:rPr>
          <w:sz w:val="22"/>
          <w:szCs w:val="22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82"/>
        <w:gridCol w:w="160"/>
        <w:gridCol w:w="4178"/>
        <w:gridCol w:w="160"/>
      </w:tblGrid>
      <w:tr w:rsidR="00385958" w:rsidRPr="007F0FB5" w14:paraId="4F92A8D3" w14:textId="77777777" w:rsidTr="00483B22">
        <w:trPr>
          <w:cantSplit/>
          <w:trHeight w:val="371"/>
        </w:trPr>
        <w:tc>
          <w:tcPr>
            <w:tcW w:w="155" w:type="dxa"/>
            <w:shd w:val="clear" w:color="auto" w:fill="auto"/>
          </w:tcPr>
          <w:p w14:paraId="47B1D79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4590" w:type="dxa"/>
            <w:shd w:val="clear" w:color="auto" w:fill="auto"/>
          </w:tcPr>
          <w:p w14:paraId="0CA9385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Olomouci dne: </w:t>
            </w:r>
          </w:p>
          <w:p w14:paraId="52E4269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15A88044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C4D6047" w14:textId="11B6A706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............................ </w:t>
            </w:r>
            <w:proofErr w:type="gramStart"/>
            <w:r w:rsidR="00FB3D40" w:rsidRPr="007F0FB5">
              <w:rPr>
                <w:rFonts w:ascii="Times New Roman" w:hAnsi="Times New Roman"/>
                <w:sz w:val="22"/>
                <w:szCs w:val="22"/>
              </w:rPr>
              <w:t>dne: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…</w:t>
            </w:r>
            <w:proofErr w:type="gramEnd"/>
            <w:r w:rsidRPr="007F0FB5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</w:tc>
        <w:tc>
          <w:tcPr>
            <w:tcW w:w="155" w:type="dxa"/>
          </w:tcPr>
          <w:p w14:paraId="3F73911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0866853" w14:textId="77777777" w:rsidTr="00483B22">
        <w:trPr>
          <w:cantSplit/>
          <w:trHeight w:val="58"/>
        </w:trPr>
        <w:tc>
          <w:tcPr>
            <w:tcW w:w="155" w:type="dxa"/>
            <w:shd w:val="clear" w:color="auto" w:fill="auto"/>
          </w:tcPr>
          <w:p w14:paraId="486395B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F72AED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Za Moravskou vysokou školu Olomouc, o.p.s.:</w:t>
            </w:r>
          </w:p>
        </w:tc>
        <w:tc>
          <w:tcPr>
            <w:tcW w:w="155" w:type="dxa"/>
            <w:shd w:val="clear" w:color="auto" w:fill="auto"/>
          </w:tcPr>
          <w:p w14:paraId="5DAA84D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1B7D77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230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Za firmu:</w:t>
            </w:r>
          </w:p>
        </w:tc>
        <w:tc>
          <w:tcPr>
            <w:tcW w:w="155" w:type="dxa"/>
          </w:tcPr>
          <w:p w14:paraId="34D0FCF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B1304A8" w14:textId="77777777" w:rsidTr="00483B22">
        <w:trPr>
          <w:cantSplit/>
          <w:trHeight w:val="800"/>
        </w:trPr>
        <w:tc>
          <w:tcPr>
            <w:tcW w:w="155" w:type="dxa"/>
            <w:shd w:val="clear" w:color="auto" w:fill="auto"/>
          </w:tcPr>
          <w:p w14:paraId="4F5D200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bottom w:val="dashed" w:sz="4" w:space="0" w:color="auto"/>
            </w:tcBorders>
            <w:shd w:val="clear" w:color="auto" w:fill="auto"/>
          </w:tcPr>
          <w:p w14:paraId="42A196C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4C218CD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bottom w:val="dashed" w:sz="4" w:space="0" w:color="auto"/>
            </w:tcBorders>
            <w:shd w:val="clear" w:color="auto" w:fill="auto"/>
          </w:tcPr>
          <w:p w14:paraId="3E259B7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43CA831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B998D65" w14:textId="77777777" w:rsidTr="00483B22">
        <w:trPr>
          <w:cantSplit/>
          <w:trHeight w:val="220"/>
        </w:trPr>
        <w:tc>
          <w:tcPr>
            <w:tcW w:w="155" w:type="dxa"/>
            <w:shd w:val="clear" w:color="auto" w:fill="auto"/>
          </w:tcPr>
          <w:p w14:paraId="33A686E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69359D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Ida Wiedermannová, MBA </w:t>
            </w:r>
          </w:p>
        </w:tc>
        <w:tc>
          <w:tcPr>
            <w:tcW w:w="155" w:type="dxa"/>
            <w:shd w:val="clear" w:color="auto" w:fill="auto"/>
          </w:tcPr>
          <w:p w14:paraId="2DEB415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5374A9A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razítko firmy, podpis</w:t>
            </w:r>
          </w:p>
        </w:tc>
        <w:tc>
          <w:tcPr>
            <w:tcW w:w="155" w:type="dxa"/>
          </w:tcPr>
          <w:p w14:paraId="2535CA2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DADE6DE" w14:textId="77777777" w:rsidTr="00483B22">
        <w:trPr>
          <w:cantSplit/>
          <w:trHeight w:val="236"/>
        </w:trPr>
        <w:tc>
          <w:tcPr>
            <w:tcW w:w="155" w:type="dxa"/>
            <w:shd w:val="clear" w:color="auto" w:fill="auto"/>
          </w:tcPr>
          <w:p w14:paraId="6CD210E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51DED35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prorektorka pro vzdělávání a pedagogiku</w:t>
            </w:r>
          </w:p>
        </w:tc>
        <w:tc>
          <w:tcPr>
            <w:tcW w:w="155" w:type="dxa"/>
            <w:shd w:val="clear" w:color="auto" w:fill="auto"/>
          </w:tcPr>
          <w:p w14:paraId="6C5DB83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627033F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0586C12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09988D" w14:textId="77777777" w:rsidR="009F07E2" w:rsidRPr="007F0FB5" w:rsidRDefault="009F07E2" w:rsidP="00385958"/>
    <w:sectPr w:rsidR="009F07E2" w:rsidRPr="007F0FB5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A23D" w14:textId="77777777" w:rsidR="003E68EB" w:rsidRDefault="003E68EB" w:rsidP="00385513">
      <w:r>
        <w:separator/>
      </w:r>
    </w:p>
  </w:endnote>
  <w:endnote w:type="continuationSeparator" w:id="0">
    <w:p w14:paraId="2FF90758" w14:textId="77777777" w:rsidR="003E68EB" w:rsidRDefault="003E68EB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AC0A8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D781B" w14:textId="77777777" w:rsidR="003E68EB" w:rsidRDefault="003E68EB" w:rsidP="00385513">
      <w:r>
        <w:separator/>
      </w:r>
    </w:p>
  </w:footnote>
  <w:footnote w:type="continuationSeparator" w:id="0">
    <w:p w14:paraId="32CE6DDC" w14:textId="77777777" w:rsidR="003E68EB" w:rsidRDefault="003E68EB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DCD0BC7C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010791652">
    <w:abstractNumId w:val="0"/>
  </w:num>
  <w:num w:numId="2" w16cid:durableId="57436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A133B"/>
    <w:rsid w:val="001B6093"/>
    <w:rsid w:val="0021567E"/>
    <w:rsid w:val="00222E13"/>
    <w:rsid w:val="00226B88"/>
    <w:rsid w:val="00242CCB"/>
    <w:rsid w:val="0025002B"/>
    <w:rsid w:val="002E61B1"/>
    <w:rsid w:val="002E7850"/>
    <w:rsid w:val="003078BD"/>
    <w:rsid w:val="00385513"/>
    <w:rsid w:val="00385958"/>
    <w:rsid w:val="003E68EB"/>
    <w:rsid w:val="00483B22"/>
    <w:rsid w:val="00507B19"/>
    <w:rsid w:val="00567D27"/>
    <w:rsid w:val="00633AC8"/>
    <w:rsid w:val="006D702C"/>
    <w:rsid w:val="00715B50"/>
    <w:rsid w:val="00742CDA"/>
    <w:rsid w:val="00766492"/>
    <w:rsid w:val="007F0FB5"/>
    <w:rsid w:val="008150A8"/>
    <w:rsid w:val="00846A82"/>
    <w:rsid w:val="00896122"/>
    <w:rsid w:val="009C2C27"/>
    <w:rsid w:val="009F07E2"/>
    <w:rsid w:val="00A831D5"/>
    <w:rsid w:val="00A90798"/>
    <w:rsid w:val="00AD11B2"/>
    <w:rsid w:val="00B01EA5"/>
    <w:rsid w:val="00C41F2E"/>
    <w:rsid w:val="00C55121"/>
    <w:rsid w:val="00C61C6E"/>
    <w:rsid w:val="00C634D8"/>
    <w:rsid w:val="00C67B75"/>
    <w:rsid w:val="00D71C58"/>
    <w:rsid w:val="00DD01F2"/>
    <w:rsid w:val="00DE2077"/>
    <w:rsid w:val="00E357B1"/>
    <w:rsid w:val="00F01BEC"/>
    <w:rsid w:val="00F33D14"/>
    <w:rsid w:val="00F714FF"/>
    <w:rsid w:val="00FB3D40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Wiedermannová Ida</cp:lastModifiedBy>
  <cp:revision>3</cp:revision>
  <dcterms:created xsi:type="dcterms:W3CDTF">2023-02-12T23:05:00Z</dcterms:created>
  <dcterms:modified xsi:type="dcterms:W3CDTF">2023-11-14T07:36:00Z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