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4CF66" w14:textId="77777777" w:rsidR="0062485E" w:rsidRDefault="0062485E" w:rsidP="002C75E9">
      <w:pPr>
        <w:pStyle w:val="KeinLeerraum"/>
        <w:spacing w:line="276" w:lineRule="auto"/>
        <w:jc w:val="center"/>
        <w:rPr>
          <w:b/>
          <w:bCs/>
          <w:sz w:val="32"/>
          <w:szCs w:val="32"/>
          <w:lang w:val="en-GB"/>
        </w:rPr>
      </w:pPr>
    </w:p>
    <w:p w14:paraId="59329268" w14:textId="19F1DE96" w:rsidR="00443708" w:rsidRPr="0062485E" w:rsidRDefault="00443708" w:rsidP="002C75E9">
      <w:pPr>
        <w:pStyle w:val="KeinLeerraum"/>
        <w:spacing w:line="276" w:lineRule="auto"/>
        <w:jc w:val="center"/>
        <w:rPr>
          <w:b/>
          <w:bCs/>
          <w:sz w:val="32"/>
          <w:szCs w:val="32"/>
          <w:lang w:val="en-GB"/>
        </w:rPr>
      </w:pPr>
      <w:proofErr w:type="spellStart"/>
      <w:r w:rsidRPr="0062485E">
        <w:rPr>
          <w:b/>
          <w:bCs/>
          <w:sz w:val="32"/>
          <w:szCs w:val="32"/>
          <w:lang w:val="en-GB"/>
        </w:rPr>
        <w:t>Heimdalls</w:t>
      </w:r>
      <w:proofErr w:type="spellEnd"/>
      <w:r w:rsidRPr="0062485E">
        <w:rPr>
          <w:b/>
          <w:bCs/>
          <w:sz w:val="32"/>
          <w:szCs w:val="32"/>
          <w:lang w:val="en-GB"/>
        </w:rPr>
        <w:t xml:space="preserve"> Hall</w:t>
      </w:r>
      <w:r w:rsidR="002C75E9" w:rsidRPr="0062485E">
        <w:rPr>
          <w:b/>
          <w:bCs/>
          <w:sz w:val="32"/>
          <w:szCs w:val="32"/>
          <w:lang w:val="en-GB"/>
        </w:rPr>
        <w:t xml:space="preserve"> </w:t>
      </w:r>
      <w:r w:rsidRPr="0062485E">
        <w:rPr>
          <w:b/>
          <w:bCs/>
          <w:sz w:val="32"/>
          <w:szCs w:val="32"/>
          <w:lang w:val="en-GB"/>
        </w:rPr>
        <w:t>-</w:t>
      </w:r>
      <w:r w:rsidR="002C75E9" w:rsidRPr="0062485E">
        <w:rPr>
          <w:b/>
          <w:bCs/>
          <w:sz w:val="32"/>
          <w:szCs w:val="32"/>
          <w:lang w:val="en-GB"/>
        </w:rPr>
        <w:t xml:space="preserve"> </w:t>
      </w:r>
      <w:r w:rsidRPr="0062485E">
        <w:rPr>
          <w:b/>
          <w:bCs/>
          <w:sz w:val="32"/>
          <w:szCs w:val="32"/>
          <w:lang w:val="en-GB"/>
        </w:rPr>
        <w:t>Army Shop</w:t>
      </w:r>
    </w:p>
    <w:p w14:paraId="215735CB" w14:textId="29B76073" w:rsidR="002C75E9" w:rsidRPr="0062485E" w:rsidRDefault="002C75E9" w:rsidP="002C75E9">
      <w:pPr>
        <w:pStyle w:val="KeinLeerraum"/>
        <w:spacing w:line="276" w:lineRule="auto"/>
        <w:jc w:val="center"/>
        <w:rPr>
          <w:b/>
          <w:bCs/>
          <w:sz w:val="32"/>
          <w:szCs w:val="32"/>
          <w:lang w:val="en-GB"/>
        </w:rPr>
      </w:pPr>
    </w:p>
    <w:p w14:paraId="7AFBDBFD" w14:textId="2B336C4D" w:rsidR="002C75E9" w:rsidRDefault="002C75E9" w:rsidP="002C75E9">
      <w:pPr>
        <w:pStyle w:val="KeinLeerraum"/>
        <w:spacing w:line="276" w:lineRule="auto"/>
        <w:jc w:val="center"/>
        <w:rPr>
          <w:sz w:val="32"/>
          <w:szCs w:val="32"/>
          <w:lang w:val="en-GB"/>
        </w:rPr>
      </w:pPr>
    </w:p>
    <w:p w14:paraId="6ECE9552" w14:textId="06435258" w:rsidR="002C75E9" w:rsidRDefault="002C75E9" w:rsidP="002C75E9">
      <w:pPr>
        <w:pStyle w:val="KeinLeerraum"/>
        <w:spacing w:line="276" w:lineRule="auto"/>
        <w:jc w:val="center"/>
        <w:rPr>
          <w:sz w:val="32"/>
          <w:szCs w:val="32"/>
          <w:lang w:val="en-GB"/>
        </w:rPr>
      </w:pPr>
    </w:p>
    <w:p w14:paraId="5FBAAEA4" w14:textId="77777777" w:rsidR="002C75E9" w:rsidRPr="002C75E9" w:rsidRDefault="002C75E9" w:rsidP="002C75E9">
      <w:pPr>
        <w:pStyle w:val="KeinLeerraum"/>
        <w:spacing w:line="276" w:lineRule="auto"/>
        <w:jc w:val="center"/>
        <w:rPr>
          <w:sz w:val="32"/>
          <w:szCs w:val="32"/>
          <w:lang w:val="en-GB"/>
        </w:rPr>
      </w:pPr>
    </w:p>
    <w:p w14:paraId="687F85C2" w14:textId="17CABE05" w:rsidR="002C75E9" w:rsidRDefault="002C75E9" w:rsidP="00443708">
      <w:pPr>
        <w:pStyle w:val="KeinLeerraum"/>
        <w:spacing w:line="276" w:lineRule="auto"/>
        <w:jc w:val="center"/>
        <w:rPr>
          <w:sz w:val="32"/>
          <w:szCs w:val="32"/>
          <w:lang w:val="en-GB"/>
        </w:rPr>
      </w:pPr>
      <w:r w:rsidRPr="002C75E9">
        <w:rPr>
          <w:sz w:val="32"/>
          <w:szCs w:val="32"/>
          <w:lang w:val="en-GB"/>
        </w:rPr>
        <w:t>Business Plan</w:t>
      </w:r>
    </w:p>
    <w:p w14:paraId="57E883A2" w14:textId="0E0EB213" w:rsidR="002C75E9" w:rsidRDefault="002C75E9" w:rsidP="00443708">
      <w:pPr>
        <w:pStyle w:val="KeinLeerraum"/>
        <w:spacing w:line="276" w:lineRule="auto"/>
        <w:jc w:val="center"/>
        <w:rPr>
          <w:sz w:val="32"/>
          <w:szCs w:val="32"/>
          <w:lang w:val="en-GB"/>
        </w:rPr>
      </w:pPr>
    </w:p>
    <w:p w14:paraId="64D23CAC" w14:textId="706E6E0B" w:rsidR="002C75E9" w:rsidRDefault="002C75E9" w:rsidP="00443708">
      <w:pPr>
        <w:pStyle w:val="KeinLeerraum"/>
        <w:spacing w:line="276" w:lineRule="auto"/>
        <w:jc w:val="center"/>
        <w:rPr>
          <w:sz w:val="32"/>
          <w:szCs w:val="32"/>
          <w:lang w:val="en-GB"/>
        </w:rPr>
      </w:pPr>
    </w:p>
    <w:p w14:paraId="453D45C1" w14:textId="5AA9E6D6" w:rsidR="002C75E9" w:rsidRDefault="002C75E9" w:rsidP="00443708">
      <w:pPr>
        <w:pStyle w:val="KeinLeerraum"/>
        <w:spacing w:line="276" w:lineRule="auto"/>
        <w:jc w:val="center"/>
        <w:rPr>
          <w:sz w:val="32"/>
          <w:szCs w:val="32"/>
          <w:lang w:val="en-GB"/>
        </w:rPr>
      </w:pPr>
    </w:p>
    <w:p w14:paraId="430984E5" w14:textId="442E7E9B" w:rsidR="002C75E9" w:rsidRDefault="002C75E9" w:rsidP="0062485E">
      <w:pPr>
        <w:pStyle w:val="KeinLeerraum"/>
        <w:spacing w:line="360" w:lineRule="auto"/>
        <w:jc w:val="center"/>
        <w:rPr>
          <w:sz w:val="32"/>
          <w:szCs w:val="32"/>
          <w:lang w:val="en-GB"/>
        </w:rPr>
      </w:pPr>
      <w:r>
        <w:rPr>
          <w:sz w:val="32"/>
          <w:szCs w:val="32"/>
          <w:lang w:val="en-GB"/>
        </w:rPr>
        <w:t>Created</w:t>
      </w:r>
    </w:p>
    <w:p w14:paraId="46BBC637" w14:textId="021F8AB8" w:rsidR="002C75E9" w:rsidRDefault="002C75E9" w:rsidP="0062485E">
      <w:pPr>
        <w:pStyle w:val="KeinLeerraum"/>
        <w:spacing w:line="360" w:lineRule="auto"/>
        <w:jc w:val="center"/>
        <w:rPr>
          <w:sz w:val="32"/>
          <w:szCs w:val="32"/>
          <w:lang w:val="en-GB"/>
        </w:rPr>
      </w:pPr>
      <w:r>
        <w:rPr>
          <w:sz w:val="32"/>
          <w:szCs w:val="32"/>
          <w:lang w:val="en-GB"/>
        </w:rPr>
        <w:t>From March to May 2022</w:t>
      </w:r>
    </w:p>
    <w:p w14:paraId="0F197343" w14:textId="36E4F27E" w:rsidR="002C75E9" w:rsidRDefault="002C75E9" w:rsidP="0062485E">
      <w:pPr>
        <w:pStyle w:val="KeinLeerraum"/>
        <w:spacing w:line="360" w:lineRule="auto"/>
        <w:jc w:val="center"/>
        <w:rPr>
          <w:sz w:val="32"/>
          <w:szCs w:val="32"/>
          <w:lang w:val="en-GB"/>
        </w:rPr>
      </w:pPr>
      <w:r>
        <w:rPr>
          <w:sz w:val="32"/>
          <w:szCs w:val="32"/>
          <w:lang w:val="en-GB"/>
        </w:rPr>
        <w:t>at the</w:t>
      </w:r>
    </w:p>
    <w:p w14:paraId="755E8496" w14:textId="77777777" w:rsidR="002C75E9" w:rsidRPr="002C75E9" w:rsidRDefault="002C75E9" w:rsidP="0062485E">
      <w:pPr>
        <w:pStyle w:val="KeinLeerraum"/>
        <w:spacing w:line="360" w:lineRule="auto"/>
        <w:jc w:val="center"/>
        <w:rPr>
          <w:sz w:val="32"/>
          <w:szCs w:val="32"/>
          <w:lang w:val="en-GB"/>
        </w:rPr>
      </w:pPr>
      <w:r w:rsidRPr="002C75E9">
        <w:rPr>
          <w:sz w:val="32"/>
          <w:szCs w:val="32"/>
          <w:lang w:val="en-GB"/>
        </w:rPr>
        <w:t>Moravian Business College Olomouc</w:t>
      </w:r>
    </w:p>
    <w:p w14:paraId="461171B1" w14:textId="77777777" w:rsidR="002C75E9" w:rsidRPr="002C75E9" w:rsidRDefault="002C75E9" w:rsidP="0062485E">
      <w:pPr>
        <w:pStyle w:val="KeinLeerraum"/>
        <w:spacing w:line="360" w:lineRule="auto"/>
        <w:jc w:val="center"/>
        <w:rPr>
          <w:sz w:val="32"/>
          <w:szCs w:val="32"/>
          <w:lang w:val="en-GB"/>
        </w:rPr>
      </w:pPr>
    </w:p>
    <w:p w14:paraId="26436F3D" w14:textId="77777777" w:rsidR="002C75E9" w:rsidRPr="002C75E9" w:rsidRDefault="002C75E9" w:rsidP="0062485E">
      <w:pPr>
        <w:pStyle w:val="KeinLeerraum"/>
        <w:spacing w:line="360" w:lineRule="auto"/>
        <w:jc w:val="center"/>
        <w:rPr>
          <w:sz w:val="32"/>
          <w:szCs w:val="32"/>
          <w:lang w:val="en-GB"/>
        </w:rPr>
      </w:pPr>
      <w:r w:rsidRPr="002C75E9">
        <w:rPr>
          <w:sz w:val="32"/>
          <w:szCs w:val="32"/>
          <w:lang w:val="en-GB"/>
        </w:rPr>
        <w:t>Instructor/Lecturer:</w:t>
      </w:r>
    </w:p>
    <w:p w14:paraId="040F4C22" w14:textId="59446914" w:rsidR="002C75E9" w:rsidRPr="002C75E9" w:rsidRDefault="0062485E" w:rsidP="0062485E">
      <w:pPr>
        <w:pStyle w:val="KeinLeerraum"/>
        <w:spacing w:line="360" w:lineRule="auto"/>
        <w:jc w:val="center"/>
        <w:rPr>
          <w:sz w:val="32"/>
          <w:szCs w:val="32"/>
          <w:lang w:val="en-GB"/>
        </w:rPr>
      </w:pPr>
      <w:r w:rsidRPr="0062485E">
        <w:rPr>
          <w:sz w:val="32"/>
          <w:szCs w:val="32"/>
          <w:lang w:val="en-GB"/>
        </w:rPr>
        <w:t xml:space="preserve">doc. Ing. Adam </w:t>
      </w:r>
      <w:proofErr w:type="spellStart"/>
      <w:r w:rsidRPr="0062485E">
        <w:rPr>
          <w:sz w:val="32"/>
          <w:szCs w:val="32"/>
          <w:lang w:val="en-GB"/>
        </w:rPr>
        <w:t>Pawliczek</w:t>
      </w:r>
      <w:proofErr w:type="spellEnd"/>
      <w:r w:rsidRPr="0062485E">
        <w:rPr>
          <w:sz w:val="32"/>
          <w:szCs w:val="32"/>
          <w:lang w:val="en-GB"/>
        </w:rPr>
        <w:t>, Ph.D.</w:t>
      </w:r>
    </w:p>
    <w:p w14:paraId="59E86714" w14:textId="5A484452" w:rsidR="002C75E9" w:rsidRDefault="002C75E9" w:rsidP="0062485E">
      <w:pPr>
        <w:pStyle w:val="KeinLeerraum"/>
        <w:spacing w:line="360" w:lineRule="auto"/>
        <w:jc w:val="center"/>
        <w:rPr>
          <w:sz w:val="32"/>
          <w:szCs w:val="32"/>
          <w:lang w:val="en-GB"/>
        </w:rPr>
      </w:pPr>
    </w:p>
    <w:p w14:paraId="2171D59B" w14:textId="77777777" w:rsidR="0062485E" w:rsidRPr="002C75E9" w:rsidRDefault="0062485E" w:rsidP="0062485E">
      <w:pPr>
        <w:pStyle w:val="KeinLeerraum"/>
        <w:spacing w:line="360" w:lineRule="auto"/>
        <w:jc w:val="center"/>
        <w:rPr>
          <w:sz w:val="32"/>
          <w:szCs w:val="32"/>
          <w:lang w:val="en-GB"/>
        </w:rPr>
      </w:pPr>
    </w:p>
    <w:p w14:paraId="43C742FB" w14:textId="77777777" w:rsidR="002C75E9" w:rsidRPr="002C75E9" w:rsidRDefault="002C75E9" w:rsidP="0062485E">
      <w:pPr>
        <w:pStyle w:val="KeinLeerraum"/>
        <w:spacing w:line="360" w:lineRule="auto"/>
        <w:jc w:val="center"/>
        <w:rPr>
          <w:sz w:val="32"/>
          <w:szCs w:val="32"/>
          <w:lang w:val="en-GB"/>
        </w:rPr>
      </w:pPr>
      <w:r w:rsidRPr="002C75E9">
        <w:rPr>
          <w:sz w:val="32"/>
          <w:szCs w:val="32"/>
          <w:lang w:val="en-GB"/>
        </w:rPr>
        <w:t>Author:</w:t>
      </w:r>
    </w:p>
    <w:p w14:paraId="5DE71B2E" w14:textId="09534344" w:rsidR="00443708" w:rsidRPr="002C75E9" w:rsidRDefault="002C75E9" w:rsidP="0062485E">
      <w:pPr>
        <w:pStyle w:val="KeinLeerraum"/>
        <w:spacing w:line="360" w:lineRule="auto"/>
        <w:jc w:val="center"/>
        <w:rPr>
          <w:sz w:val="32"/>
          <w:szCs w:val="32"/>
          <w:lang w:val="en-GB"/>
        </w:rPr>
      </w:pPr>
      <w:r w:rsidRPr="002C75E9">
        <w:rPr>
          <w:sz w:val="32"/>
          <w:szCs w:val="32"/>
          <w:lang w:val="en-GB"/>
        </w:rPr>
        <w:t>Daniel Binner</w:t>
      </w:r>
      <w:r w:rsidR="0062485E">
        <w:rPr>
          <w:sz w:val="32"/>
          <w:szCs w:val="32"/>
          <w:lang w:val="en-GB"/>
        </w:rPr>
        <w:t xml:space="preserve"> and </w:t>
      </w:r>
      <w:r w:rsidR="00443708" w:rsidRPr="002C75E9">
        <w:rPr>
          <w:sz w:val="32"/>
          <w:szCs w:val="32"/>
          <w:lang w:val="en-GB"/>
        </w:rPr>
        <w:t>Benjamin</w:t>
      </w:r>
      <w:r w:rsidR="0062485E">
        <w:rPr>
          <w:sz w:val="32"/>
          <w:szCs w:val="32"/>
          <w:lang w:val="en-GB"/>
        </w:rPr>
        <w:t xml:space="preserve"> Daud</w:t>
      </w:r>
    </w:p>
    <w:p w14:paraId="3724B959" w14:textId="77777777" w:rsidR="00443708" w:rsidRPr="00443708" w:rsidRDefault="00443708" w:rsidP="00271B7A">
      <w:pPr>
        <w:pStyle w:val="KeinLeerraum"/>
        <w:spacing w:line="276" w:lineRule="auto"/>
        <w:rPr>
          <w:sz w:val="96"/>
          <w:szCs w:val="96"/>
          <w:lang w:val="en-GB"/>
        </w:rPr>
      </w:pPr>
    </w:p>
    <w:p w14:paraId="46EA519A" w14:textId="77777777" w:rsidR="00443708" w:rsidRDefault="00443708" w:rsidP="00271B7A">
      <w:pPr>
        <w:pStyle w:val="KeinLeerraum"/>
        <w:spacing w:line="276" w:lineRule="auto"/>
        <w:rPr>
          <w:sz w:val="32"/>
          <w:szCs w:val="32"/>
          <w:lang w:val="en-GB"/>
        </w:rPr>
      </w:pPr>
    </w:p>
    <w:p w14:paraId="69DE83A7" w14:textId="77777777" w:rsidR="00443708" w:rsidRDefault="00443708" w:rsidP="00271B7A">
      <w:pPr>
        <w:pStyle w:val="KeinLeerraum"/>
        <w:spacing w:line="276" w:lineRule="auto"/>
        <w:rPr>
          <w:sz w:val="32"/>
          <w:szCs w:val="32"/>
          <w:lang w:val="en-GB"/>
        </w:rPr>
      </w:pPr>
    </w:p>
    <w:p w14:paraId="4A49B2EB" w14:textId="77777777" w:rsidR="00443708" w:rsidRDefault="00443708" w:rsidP="00271B7A">
      <w:pPr>
        <w:pStyle w:val="KeinLeerraum"/>
        <w:spacing w:line="276" w:lineRule="auto"/>
        <w:rPr>
          <w:sz w:val="32"/>
          <w:szCs w:val="32"/>
          <w:lang w:val="en-GB"/>
        </w:rPr>
      </w:pPr>
    </w:p>
    <w:p w14:paraId="5210A7CF" w14:textId="77777777" w:rsidR="00564373" w:rsidRDefault="00564373" w:rsidP="00271B7A">
      <w:pPr>
        <w:pStyle w:val="KeinLeerraum"/>
        <w:spacing w:line="276" w:lineRule="auto"/>
        <w:rPr>
          <w:b/>
          <w:bCs/>
          <w:sz w:val="32"/>
          <w:szCs w:val="32"/>
          <w:lang w:val="en-GB"/>
        </w:rPr>
      </w:pPr>
    </w:p>
    <w:p w14:paraId="348B06A5" w14:textId="2FC5CB2F" w:rsidR="00443708" w:rsidRPr="002A5EDA" w:rsidRDefault="00443708" w:rsidP="00271B7A">
      <w:pPr>
        <w:pStyle w:val="KeinLeerraum"/>
        <w:spacing w:line="276" w:lineRule="auto"/>
        <w:rPr>
          <w:b/>
          <w:bCs/>
          <w:sz w:val="28"/>
          <w:szCs w:val="28"/>
          <w:lang w:val="en-GB"/>
        </w:rPr>
      </w:pPr>
      <w:r w:rsidRPr="002A5EDA">
        <w:rPr>
          <w:b/>
          <w:bCs/>
          <w:sz w:val="28"/>
          <w:szCs w:val="28"/>
          <w:lang w:val="en-GB"/>
        </w:rPr>
        <w:lastRenderedPageBreak/>
        <w:t>Team Members:</w:t>
      </w:r>
    </w:p>
    <w:p w14:paraId="5357C333" w14:textId="68E84CAD" w:rsidR="00443708" w:rsidRDefault="00443708" w:rsidP="00271B7A">
      <w:pPr>
        <w:pStyle w:val="KeinLeerraum"/>
        <w:spacing w:line="276" w:lineRule="auto"/>
        <w:rPr>
          <w:sz w:val="32"/>
          <w:szCs w:val="32"/>
          <w:lang w:val="en-GB"/>
        </w:rPr>
      </w:pPr>
    </w:p>
    <w:p w14:paraId="32D26ED4" w14:textId="7B1DD123" w:rsidR="00443708" w:rsidRPr="005C3EE2" w:rsidRDefault="00443708" w:rsidP="00271B7A">
      <w:pPr>
        <w:pStyle w:val="KeinLeerraum"/>
        <w:spacing w:line="276" w:lineRule="auto"/>
        <w:rPr>
          <w:sz w:val="28"/>
          <w:szCs w:val="28"/>
          <w:lang w:val="en-GB"/>
        </w:rPr>
      </w:pPr>
      <w:r w:rsidRPr="005C3EE2">
        <w:rPr>
          <w:sz w:val="28"/>
          <w:szCs w:val="28"/>
          <w:lang w:val="en-GB"/>
        </w:rPr>
        <w:t xml:space="preserve">Team Member 1: </w:t>
      </w:r>
      <w:r w:rsidRPr="005C3EE2">
        <w:rPr>
          <w:sz w:val="28"/>
          <w:szCs w:val="28"/>
          <w:lang w:val="en-GB"/>
        </w:rPr>
        <w:tab/>
        <w:t>Daniel BINNER</w:t>
      </w:r>
    </w:p>
    <w:p w14:paraId="4F847345" w14:textId="7839F02C" w:rsidR="00443708" w:rsidRPr="005C3EE2" w:rsidRDefault="00443708" w:rsidP="00443708">
      <w:pPr>
        <w:pStyle w:val="KeinLeerraum"/>
        <w:spacing w:line="276" w:lineRule="auto"/>
        <w:ind w:left="1416" w:firstLine="708"/>
        <w:rPr>
          <w:sz w:val="28"/>
          <w:szCs w:val="28"/>
          <w:lang w:val="en-GB"/>
        </w:rPr>
      </w:pPr>
      <w:r w:rsidRPr="005C3EE2">
        <w:rPr>
          <w:sz w:val="28"/>
          <w:szCs w:val="28"/>
          <w:lang w:val="en-GB"/>
        </w:rPr>
        <w:t>23 years old</w:t>
      </w:r>
    </w:p>
    <w:p w14:paraId="61BFCB2F" w14:textId="4A26D512" w:rsidR="00443708" w:rsidRPr="005C3EE2" w:rsidRDefault="00443708" w:rsidP="00443708">
      <w:pPr>
        <w:pStyle w:val="KeinLeerraum"/>
        <w:spacing w:line="276" w:lineRule="auto"/>
        <w:ind w:left="1416" w:firstLine="708"/>
        <w:rPr>
          <w:sz w:val="28"/>
          <w:szCs w:val="28"/>
          <w:lang w:val="en-GB"/>
        </w:rPr>
      </w:pPr>
      <w:r w:rsidRPr="005C3EE2">
        <w:rPr>
          <w:sz w:val="28"/>
          <w:szCs w:val="28"/>
          <w:lang w:val="en-GB"/>
        </w:rPr>
        <w:t>Male</w:t>
      </w:r>
    </w:p>
    <w:p w14:paraId="4EC8DE04" w14:textId="2670A703" w:rsidR="00443708" w:rsidRPr="005C3EE2" w:rsidRDefault="00443708" w:rsidP="00443708">
      <w:pPr>
        <w:pStyle w:val="KeinLeerraum"/>
        <w:spacing w:line="276" w:lineRule="auto"/>
        <w:ind w:left="1416" w:firstLine="708"/>
        <w:rPr>
          <w:sz w:val="28"/>
          <w:szCs w:val="28"/>
          <w:lang w:val="en-GB"/>
        </w:rPr>
      </w:pPr>
      <w:r w:rsidRPr="005C3EE2">
        <w:rPr>
          <w:sz w:val="28"/>
          <w:szCs w:val="28"/>
          <w:lang w:val="en-GB"/>
        </w:rPr>
        <w:t>Business license</w:t>
      </w:r>
    </w:p>
    <w:p w14:paraId="4AC3F35C" w14:textId="53E108DC" w:rsidR="00443708" w:rsidRPr="005C3EE2" w:rsidRDefault="00443708" w:rsidP="00443708">
      <w:pPr>
        <w:pStyle w:val="KeinLeerraum"/>
        <w:spacing w:line="276" w:lineRule="auto"/>
        <w:ind w:left="1416" w:firstLine="708"/>
        <w:rPr>
          <w:sz w:val="28"/>
          <w:szCs w:val="28"/>
          <w:lang w:val="en-GB"/>
        </w:rPr>
      </w:pPr>
      <w:r w:rsidRPr="005C3EE2">
        <w:rPr>
          <w:sz w:val="28"/>
          <w:szCs w:val="28"/>
          <w:lang w:val="en-GB"/>
        </w:rPr>
        <w:t>Military experience</w:t>
      </w:r>
    </w:p>
    <w:p w14:paraId="3003F519" w14:textId="77777777" w:rsidR="00052FC6" w:rsidRPr="005C3EE2" w:rsidRDefault="00052FC6" w:rsidP="00271B7A">
      <w:pPr>
        <w:pStyle w:val="KeinLeerraum"/>
        <w:spacing w:line="276" w:lineRule="auto"/>
        <w:rPr>
          <w:sz w:val="28"/>
          <w:szCs w:val="28"/>
          <w:lang w:val="en-GB"/>
        </w:rPr>
      </w:pPr>
    </w:p>
    <w:p w14:paraId="6B443B4C" w14:textId="12A3C687" w:rsidR="00443708" w:rsidRPr="005C3EE2" w:rsidRDefault="00443708" w:rsidP="00271B7A">
      <w:pPr>
        <w:pStyle w:val="KeinLeerraum"/>
        <w:spacing w:line="276" w:lineRule="auto"/>
        <w:rPr>
          <w:sz w:val="28"/>
          <w:szCs w:val="28"/>
          <w:lang w:val="en-GB"/>
        </w:rPr>
      </w:pPr>
      <w:r w:rsidRPr="005C3EE2">
        <w:rPr>
          <w:sz w:val="28"/>
          <w:szCs w:val="28"/>
          <w:lang w:val="en-GB"/>
        </w:rPr>
        <w:t xml:space="preserve">Team Member 2: </w:t>
      </w:r>
      <w:r w:rsidR="00052FC6" w:rsidRPr="005C3EE2">
        <w:rPr>
          <w:sz w:val="28"/>
          <w:szCs w:val="28"/>
          <w:lang w:val="en-GB"/>
        </w:rPr>
        <w:tab/>
      </w:r>
      <w:r w:rsidRPr="005C3EE2">
        <w:rPr>
          <w:sz w:val="28"/>
          <w:szCs w:val="28"/>
          <w:lang w:val="en-GB"/>
        </w:rPr>
        <w:t>Benjamin Daud</w:t>
      </w:r>
    </w:p>
    <w:p w14:paraId="44232427" w14:textId="77FAD3E3" w:rsidR="00443708" w:rsidRPr="005C3EE2" w:rsidRDefault="00443708" w:rsidP="00052FC6">
      <w:pPr>
        <w:pStyle w:val="KeinLeerraum"/>
        <w:spacing w:line="276" w:lineRule="auto"/>
        <w:ind w:left="1416" w:firstLine="708"/>
        <w:rPr>
          <w:sz w:val="28"/>
          <w:szCs w:val="28"/>
          <w:lang w:val="en-GB"/>
        </w:rPr>
      </w:pPr>
      <w:r w:rsidRPr="005C3EE2">
        <w:rPr>
          <w:sz w:val="28"/>
          <w:szCs w:val="28"/>
          <w:lang w:val="en-GB"/>
        </w:rPr>
        <w:t>27 years old</w:t>
      </w:r>
    </w:p>
    <w:p w14:paraId="6C9FA5D2" w14:textId="26375A7E" w:rsidR="00443708" w:rsidRPr="005C3EE2" w:rsidRDefault="00443708" w:rsidP="00052FC6">
      <w:pPr>
        <w:pStyle w:val="KeinLeerraum"/>
        <w:spacing w:line="276" w:lineRule="auto"/>
        <w:ind w:left="1416" w:firstLine="708"/>
        <w:rPr>
          <w:sz w:val="28"/>
          <w:szCs w:val="28"/>
          <w:lang w:val="en-GB"/>
        </w:rPr>
      </w:pPr>
      <w:r w:rsidRPr="005C3EE2">
        <w:rPr>
          <w:sz w:val="28"/>
          <w:szCs w:val="28"/>
          <w:lang w:val="en-GB"/>
        </w:rPr>
        <w:t>Male</w:t>
      </w:r>
    </w:p>
    <w:p w14:paraId="34976BD1" w14:textId="40B28854" w:rsidR="00443708" w:rsidRPr="005C3EE2" w:rsidRDefault="00443708" w:rsidP="00052FC6">
      <w:pPr>
        <w:pStyle w:val="KeinLeerraum"/>
        <w:spacing w:line="276" w:lineRule="auto"/>
        <w:ind w:left="1416" w:firstLine="708"/>
        <w:rPr>
          <w:sz w:val="28"/>
          <w:szCs w:val="28"/>
          <w:lang w:val="en-GB"/>
        </w:rPr>
      </w:pPr>
      <w:r w:rsidRPr="005C3EE2">
        <w:rPr>
          <w:sz w:val="28"/>
          <w:szCs w:val="28"/>
          <w:lang w:val="en-GB"/>
        </w:rPr>
        <w:t>Business licence</w:t>
      </w:r>
    </w:p>
    <w:p w14:paraId="1C24C45A" w14:textId="22DE8192" w:rsidR="00443708" w:rsidRPr="005C3EE2" w:rsidRDefault="00443708" w:rsidP="00052FC6">
      <w:pPr>
        <w:pStyle w:val="KeinLeerraum"/>
        <w:spacing w:line="276" w:lineRule="auto"/>
        <w:ind w:left="1416" w:firstLine="708"/>
        <w:rPr>
          <w:sz w:val="28"/>
          <w:szCs w:val="28"/>
          <w:lang w:val="en-GB"/>
        </w:rPr>
      </w:pPr>
      <w:r w:rsidRPr="005C3EE2">
        <w:rPr>
          <w:sz w:val="28"/>
          <w:szCs w:val="28"/>
          <w:lang w:val="en-GB"/>
        </w:rPr>
        <w:t>Military experience</w:t>
      </w:r>
    </w:p>
    <w:p w14:paraId="4D1D8E70" w14:textId="01EE34B6" w:rsidR="00052FC6" w:rsidRDefault="00052FC6" w:rsidP="00052FC6">
      <w:pPr>
        <w:pStyle w:val="KeinLeerraum"/>
        <w:spacing w:line="276" w:lineRule="auto"/>
        <w:ind w:left="1416" w:firstLine="708"/>
        <w:rPr>
          <w:sz w:val="24"/>
          <w:szCs w:val="24"/>
          <w:lang w:val="en-GB"/>
        </w:rPr>
      </w:pPr>
    </w:p>
    <w:p w14:paraId="2A68CB50" w14:textId="7E849723" w:rsidR="00052FC6" w:rsidRPr="002A5EDA" w:rsidRDefault="00052FC6" w:rsidP="00052FC6">
      <w:pPr>
        <w:pStyle w:val="KeinLeerraum"/>
        <w:spacing w:line="276" w:lineRule="auto"/>
        <w:rPr>
          <w:b/>
          <w:bCs/>
          <w:sz w:val="28"/>
          <w:szCs w:val="28"/>
          <w:lang w:val="en-GB"/>
        </w:rPr>
      </w:pPr>
      <w:r w:rsidRPr="002A5EDA">
        <w:rPr>
          <w:b/>
          <w:bCs/>
          <w:sz w:val="28"/>
          <w:szCs w:val="28"/>
          <w:lang w:val="en-GB"/>
        </w:rPr>
        <w:t>Product/Price:</w:t>
      </w:r>
    </w:p>
    <w:p w14:paraId="2ED86784" w14:textId="7321315D" w:rsidR="00443708" w:rsidRDefault="00443708" w:rsidP="00271B7A">
      <w:pPr>
        <w:pStyle w:val="KeinLeerraum"/>
        <w:spacing w:line="276" w:lineRule="auto"/>
        <w:rPr>
          <w:sz w:val="32"/>
          <w:szCs w:val="32"/>
          <w:lang w:val="en-GB"/>
        </w:rPr>
      </w:pPr>
    </w:p>
    <w:p w14:paraId="5B6FB33F" w14:textId="14DDB4A5" w:rsidR="00052FC6" w:rsidRPr="005C3EE2" w:rsidRDefault="00052FC6" w:rsidP="00052FC6">
      <w:pPr>
        <w:pStyle w:val="KeinLeerraum"/>
        <w:numPr>
          <w:ilvl w:val="0"/>
          <w:numId w:val="12"/>
        </w:numPr>
        <w:spacing w:line="276" w:lineRule="auto"/>
        <w:rPr>
          <w:b/>
          <w:bCs/>
          <w:sz w:val="28"/>
          <w:szCs w:val="28"/>
          <w:lang w:val="en-GB"/>
        </w:rPr>
      </w:pPr>
      <w:r w:rsidRPr="005C3EE2">
        <w:rPr>
          <w:sz w:val="28"/>
          <w:szCs w:val="28"/>
          <w:lang w:val="en-GB"/>
        </w:rPr>
        <w:t>Products for military usage</w:t>
      </w:r>
      <w:proofErr w:type="gramStart"/>
      <w:r w:rsidRPr="005C3EE2">
        <w:rPr>
          <w:sz w:val="28"/>
          <w:szCs w:val="28"/>
          <w:lang w:val="en-GB"/>
        </w:rPr>
        <w:t>/(</w:t>
      </w:r>
      <w:proofErr w:type="gramEnd"/>
      <w:r w:rsidRPr="005C3EE2">
        <w:rPr>
          <w:sz w:val="28"/>
          <w:szCs w:val="28"/>
          <w:lang w:val="en-GB"/>
        </w:rPr>
        <w:t>civilian usage)</w:t>
      </w:r>
    </w:p>
    <w:p w14:paraId="1867E4D4" w14:textId="3C54FF49" w:rsidR="00052FC6" w:rsidRPr="005C3EE2" w:rsidRDefault="00052FC6" w:rsidP="00052FC6">
      <w:pPr>
        <w:pStyle w:val="KeinLeerraum"/>
        <w:numPr>
          <w:ilvl w:val="0"/>
          <w:numId w:val="12"/>
        </w:numPr>
        <w:spacing w:line="276" w:lineRule="auto"/>
        <w:rPr>
          <w:b/>
          <w:bCs/>
          <w:sz w:val="28"/>
          <w:szCs w:val="28"/>
          <w:lang w:val="en-GB"/>
        </w:rPr>
      </w:pPr>
      <w:r w:rsidRPr="005C3EE2">
        <w:rPr>
          <w:sz w:val="28"/>
          <w:szCs w:val="28"/>
          <w:lang w:val="en-GB"/>
        </w:rPr>
        <w:t>Manufacturer’s suggested retail price, discount for public servants</w:t>
      </w:r>
    </w:p>
    <w:p w14:paraId="23D2650B" w14:textId="1C7352E5" w:rsidR="00052FC6" w:rsidRPr="005C3EE2" w:rsidRDefault="00052FC6" w:rsidP="00052FC6">
      <w:pPr>
        <w:pStyle w:val="KeinLeerraum"/>
        <w:numPr>
          <w:ilvl w:val="0"/>
          <w:numId w:val="12"/>
        </w:numPr>
        <w:spacing w:line="276" w:lineRule="auto"/>
        <w:rPr>
          <w:b/>
          <w:bCs/>
          <w:sz w:val="28"/>
          <w:szCs w:val="28"/>
          <w:lang w:val="en-GB"/>
        </w:rPr>
      </w:pPr>
      <w:r w:rsidRPr="005C3EE2">
        <w:rPr>
          <w:sz w:val="28"/>
          <w:szCs w:val="28"/>
          <w:lang w:val="en-GB"/>
        </w:rPr>
        <w:t>Prototype: e. g. Black Shadow</w:t>
      </w:r>
    </w:p>
    <w:p w14:paraId="2FC35D3E" w14:textId="77777777" w:rsidR="00443708" w:rsidRDefault="00443708" w:rsidP="00271B7A">
      <w:pPr>
        <w:pStyle w:val="KeinLeerraum"/>
        <w:spacing w:line="276" w:lineRule="auto"/>
        <w:rPr>
          <w:sz w:val="32"/>
          <w:szCs w:val="32"/>
          <w:lang w:val="en-GB"/>
        </w:rPr>
      </w:pPr>
    </w:p>
    <w:p w14:paraId="59124B66" w14:textId="39681822" w:rsidR="00443708" w:rsidRDefault="002A5EDA" w:rsidP="00271B7A">
      <w:pPr>
        <w:pStyle w:val="KeinLeerraum"/>
        <w:spacing w:line="276" w:lineRule="auto"/>
        <w:rPr>
          <w:sz w:val="32"/>
          <w:szCs w:val="32"/>
          <w:lang w:val="en-GB"/>
        </w:rPr>
      </w:pPr>
      <w:r>
        <w:rPr>
          <w:noProof/>
          <w:sz w:val="32"/>
          <w:szCs w:val="32"/>
          <w:lang w:val="en-GB"/>
        </w:rPr>
        <w:drawing>
          <wp:anchor distT="0" distB="0" distL="114300" distR="114300" simplePos="0" relativeHeight="251658240" behindDoc="0" locked="0" layoutInCell="1" allowOverlap="1" wp14:anchorId="3212F4F4" wp14:editId="08C142F5">
            <wp:simplePos x="0" y="0"/>
            <wp:positionH relativeFrom="margin">
              <wp:align>right</wp:align>
            </wp:positionH>
            <wp:positionV relativeFrom="margin">
              <wp:posOffset>4906645</wp:posOffset>
            </wp:positionV>
            <wp:extent cx="5907913" cy="28003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7913" cy="2800350"/>
                    </a:xfrm>
                    <a:prstGeom prst="rect">
                      <a:avLst/>
                    </a:prstGeom>
                    <a:noFill/>
                  </pic:spPr>
                </pic:pic>
              </a:graphicData>
            </a:graphic>
          </wp:anchor>
        </w:drawing>
      </w:r>
    </w:p>
    <w:p w14:paraId="078B5BBB" w14:textId="37725D0A" w:rsidR="00443708" w:rsidRDefault="00443708" w:rsidP="00271B7A">
      <w:pPr>
        <w:pStyle w:val="KeinLeerraum"/>
        <w:spacing w:line="276" w:lineRule="auto"/>
        <w:rPr>
          <w:sz w:val="32"/>
          <w:szCs w:val="32"/>
          <w:lang w:val="en-GB"/>
        </w:rPr>
      </w:pPr>
    </w:p>
    <w:p w14:paraId="618DE36C" w14:textId="70AB8ED9" w:rsidR="002A5EDA" w:rsidRDefault="002A5EDA" w:rsidP="00271B7A">
      <w:pPr>
        <w:pStyle w:val="KeinLeerraum"/>
        <w:spacing w:line="276" w:lineRule="auto"/>
        <w:rPr>
          <w:sz w:val="32"/>
          <w:szCs w:val="32"/>
          <w:lang w:val="en-GB"/>
        </w:rPr>
      </w:pPr>
    </w:p>
    <w:p w14:paraId="00941023" w14:textId="77777777" w:rsidR="005C3EE2" w:rsidRDefault="005C3EE2" w:rsidP="00271B7A">
      <w:pPr>
        <w:pStyle w:val="KeinLeerraum"/>
        <w:spacing w:line="276" w:lineRule="auto"/>
        <w:rPr>
          <w:b/>
          <w:bCs/>
          <w:sz w:val="28"/>
          <w:szCs w:val="28"/>
          <w:lang w:val="en-GB"/>
        </w:rPr>
      </w:pPr>
    </w:p>
    <w:p w14:paraId="2BB51C61" w14:textId="371952E5" w:rsidR="00052FC6" w:rsidRPr="005C3EE2" w:rsidRDefault="00052FC6" w:rsidP="00271B7A">
      <w:pPr>
        <w:pStyle w:val="KeinLeerraum"/>
        <w:spacing w:line="276" w:lineRule="auto"/>
        <w:rPr>
          <w:b/>
          <w:bCs/>
          <w:sz w:val="32"/>
          <w:szCs w:val="32"/>
          <w:lang w:val="en-GB"/>
        </w:rPr>
      </w:pPr>
      <w:r w:rsidRPr="005C3EE2">
        <w:rPr>
          <w:b/>
          <w:bCs/>
          <w:sz w:val="32"/>
          <w:szCs w:val="32"/>
          <w:lang w:val="en-GB"/>
        </w:rPr>
        <w:t>Market:</w:t>
      </w:r>
    </w:p>
    <w:p w14:paraId="10301F05" w14:textId="70978628" w:rsidR="00443708" w:rsidRPr="005C3EE2" w:rsidRDefault="00052FC6" w:rsidP="00052FC6">
      <w:pPr>
        <w:pStyle w:val="KeinLeerraum"/>
        <w:numPr>
          <w:ilvl w:val="0"/>
          <w:numId w:val="13"/>
        </w:numPr>
        <w:spacing w:line="276" w:lineRule="auto"/>
        <w:rPr>
          <w:sz w:val="36"/>
          <w:szCs w:val="36"/>
          <w:lang w:val="en-GB"/>
        </w:rPr>
      </w:pPr>
      <w:r w:rsidRPr="005C3EE2">
        <w:rPr>
          <w:sz w:val="28"/>
          <w:szCs w:val="28"/>
          <w:lang w:val="en-GB"/>
        </w:rPr>
        <w:t>Destination group: Military, Police, Survival</w:t>
      </w:r>
      <w:r w:rsidR="00F212A8" w:rsidRPr="005C3EE2">
        <w:rPr>
          <w:sz w:val="28"/>
          <w:szCs w:val="28"/>
          <w:lang w:val="en-GB"/>
        </w:rPr>
        <w:t xml:space="preserve"> </w:t>
      </w:r>
      <w:r w:rsidRPr="005C3EE2">
        <w:rPr>
          <w:sz w:val="28"/>
          <w:szCs w:val="28"/>
          <w:lang w:val="en-GB"/>
        </w:rPr>
        <w:t>(Huntsman), Civilians, Hikers</w:t>
      </w:r>
    </w:p>
    <w:p w14:paraId="00029F40" w14:textId="67CE5AD6" w:rsidR="00F212A8" w:rsidRPr="005C3EE2" w:rsidRDefault="00F212A8" w:rsidP="00052FC6">
      <w:pPr>
        <w:pStyle w:val="KeinLeerraum"/>
        <w:numPr>
          <w:ilvl w:val="0"/>
          <w:numId w:val="13"/>
        </w:numPr>
        <w:spacing w:line="276" w:lineRule="auto"/>
        <w:rPr>
          <w:sz w:val="36"/>
          <w:szCs w:val="36"/>
          <w:lang w:val="en-GB"/>
        </w:rPr>
      </w:pPr>
      <w:r w:rsidRPr="005C3EE2">
        <w:rPr>
          <w:sz w:val="28"/>
          <w:szCs w:val="28"/>
          <w:lang w:val="en-GB"/>
        </w:rPr>
        <w:t xml:space="preserve">Competition: Black Shadow, </w:t>
      </w:r>
      <w:proofErr w:type="spellStart"/>
      <w:r w:rsidRPr="005C3EE2">
        <w:rPr>
          <w:sz w:val="28"/>
          <w:szCs w:val="28"/>
          <w:lang w:val="en-GB"/>
        </w:rPr>
        <w:t>Steinadler</w:t>
      </w:r>
      <w:proofErr w:type="spellEnd"/>
      <w:r w:rsidRPr="005C3EE2">
        <w:rPr>
          <w:sz w:val="28"/>
          <w:szCs w:val="28"/>
          <w:lang w:val="en-GB"/>
        </w:rPr>
        <w:t>, Hunting stores</w:t>
      </w:r>
    </w:p>
    <w:p w14:paraId="727FA17A" w14:textId="2562A814" w:rsidR="00F212A8" w:rsidRPr="005C3EE2" w:rsidRDefault="00F212A8" w:rsidP="00F212A8">
      <w:pPr>
        <w:pStyle w:val="KeinLeerraum"/>
        <w:spacing w:line="276" w:lineRule="auto"/>
        <w:rPr>
          <w:sz w:val="28"/>
          <w:szCs w:val="28"/>
          <w:lang w:val="en-GB"/>
        </w:rPr>
      </w:pPr>
    </w:p>
    <w:p w14:paraId="54D6CA53" w14:textId="4755B305" w:rsidR="00F212A8" w:rsidRPr="005C3EE2" w:rsidRDefault="00F212A8" w:rsidP="00F212A8">
      <w:pPr>
        <w:pStyle w:val="KeinLeerraum"/>
        <w:spacing w:line="276" w:lineRule="auto"/>
        <w:rPr>
          <w:b/>
          <w:bCs/>
          <w:sz w:val="32"/>
          <w:szCs w:val="32"/>
          <w:lang w:val="en-GB"/>
        </w:rPr>
      </w:pPr>
      <w:r w:rsidRPr="005C3EE2">
        <w:rPr>
          <w:b/>
          <w:bCs/>
          <w:sz w:val="32"/>
          <w:szCs w:val="32"/>
          <w:lang w:val="en-GB"/>
        </w:rPr>
        <w:t>Financial Demanding of the Project</w:t>
      </w:r>
      <w:r w:rsidR="00346515" w:rsidRPr="005C3EE2">
        <w:rPr>
          <w:b/>
          <w:bCs/>
          <w:sz w:val="32"/>
          <w:szCs w:val="32"/>
          <w:lang w:val="en-GB"/>
        </w:rPr>
        <w:t>:</w:t>
      </w:r>
    </w:p>
    <w:p w14:paraId="45363BE6" w14:textId="40740E93" w:rsidR="00F212A8" w:rsidRPr="005C3EE2" w:rsidRDefault="00F212A8" w:rsidP="00F212A8">
      <w:pPr>
        <w:pStyle w:val="KeinLeerraum"/>
        <w:numPr>
          <w:ilvl w:val="0"/>
          <w:numId w:val="14"/>
        </w:numPr>
        <w:spacing w:line="276" w:lineRule="auto"/>
        <w:rPr>
          <w:b/>
          <w:bCs/>
          <w:sz w:val="36"/>
          <w:szCs w:val="36"/>
          <w:lang w:val="en-GB"/>
        </w:rPr>
      </w:pPr>
      <w:r w:rsidRPr="005C3EE2">
        <w:rPr>
          <w:sz w:val="28"/>
          <w:szCs w:val="28"/>
          <w:lang w:val="en-GB"/>
        </w:rPr>
        <w:t>Costs: Store rent, furniture, goods carriers, cash desk, product basic configuration, insurances, promotion</w:t>
      </w:r>
    </w:p>
    <w:p w14:paraId="3F5FF3CC" w14:textId="2499167C" w:rsidR="00F212A8" w:rsidRPr="005C3EE2" w:rsidRDefault="00F212A8" w:rsidP="00F212A8">
      <w:pPr>
        <w:pStyle w:val="KeinLeerraum"/>
        <w:spacing w:line="276" w:lineRule="auto"/>
        <w:rPr>
          <w:sz w:val="28"/>
          <w:szCs w:val="28"/>
          <w:lang w:val="en-GB"/>
        </w:rPr>
      </w:pPr>
    </w:p>
    <w:p w14:paraId="1E684A05" w14:textId="3DC1ABBF" w:rsidR="00775E69" w:rsidRPr="005C3EE2" w:rsidRDefault="00F212A8" w:rsidP="00775E69">
      <w:pPr>
        <w:pStyle w:val="KeinLeerraum"/>
        <w:spacing w:line="276" w:lineRule="auto"/>
        <w:rPr>
          <w:b/>
          <w:bCs/>
          <w:sz w:val="32"/>
          <w:szCs w:val="32"/>
          <w:lang w:val="en-GB"/>
        </w:rPr>
      </w:pPr>
      <w:r w:rsidRPr="005C3EE2">
        <w:rPr>
          <w:b/>
          <w:bCs/>
          <w:sz w:val="32"/>
          <w:szCs w:val="32"/>
          <w:lang w:val="en-GB"/>
        </w:rPr>
        <w:t>Our Deposit (Effort, Time, Know-How, Own Investment)</w:t>
      </w:r>
      <w:r w:rsidR="00346515" w:rsidRPr="005C3EE2">
        <w:rPr>
          <w:b/>
          <w:bCs/>
          <w:sz w:val="32"/>
          <w:szCs w:val="32"/>
          <w:lang w:val="en-GB"/>
        </w:rPr>
        <w:t>:</w:t>
      </w:r>
    </w:p>
    <w:p w14:paraId="5D311752" w14:textId="3F4D5850" w:rsidR="00F212A8" w:rsidRPr="005C3EE2" w:rsidRDefault="00F212A8" w:rsidP="00F212A8">
      <w:pPr>
        <w:pStyle w:val="KeinLeerraum"/>
        <w:numPr>
          <w:ilvl w:val="0"/>
          <w:numId w:val="14"/>
        </w:numPr>
        <w:spacing w:line="276" w:lineRule="auto"/>
        <w:rPr>
          <w:sz w:val="36"/>
          <w:szCs w:val="36"/>
          <w:lang w:val="en-GB"/>
        </w:rPr>
      </w:pPr>
      <w:r w:rsidRPr="005C3EE2">
        <w:rPr>
          <w:sz w:val="28"/>
          <w:szCs w:val="28"/>
          <w:lang w:val="en-GB"/>
        </w:rPr>
        <w:t>Effort: 300 000€</w:t>
      </w:r>
      <w:r w:rsidR="00775E69" w:rsidRPr="005C3EE2">
        <w:rPr>
          <w:sz w:val="28"/>
          <w:szCs w:val="28"/>
          <w:lang w:val="en-GB"/>
        </w:rPr>
        <w:t>; Credit 200 000€</w:t>
      </w:r>
    </w:p>
    <w:p w14:paraId="1D330CD2" w14:textId="12A33078" w:rsidR="00F212A8" w:rsidRPr="005C3EE2" w:rsidRDefault="00F212A8" w:rsidP="00F212A8">
      <w:pPr>
        <w:pStyle w:val="KeinLeerraum"/>
        <w:numPr>
          <w:ilvl w:val="0"/>
          <w:numId w:val="14"/>
        </w:numPr>
        <w:spacing w:line="276" w:lineRule="auto"/>
        <w:rPr>
          <w:sz w:val="36"/>
          <w:szCs w:val="36"/>
          <w:lang w:val="en-GB"/>
        </w:rPr>
      </w:pPr>
      <w:r w:rsidRPr="005C3EE2">
        <w:rPr>
          <w:sz w:val="28"/>
          <w:szCs w:val="28"/>
          <w:lang w:val="en-GB"/>
        </w:rPr>
        <w:t>Time: Full time</w:t>
      </w:r>
    </w:p>
    <w:p w14:paraId="1987261E" w14:textId="3513EA03" w:rsidR="00F212A8" w:rsidRPr="005C3EE2" w:rsidRDefault="00F212A8" w:rsidP="00F212A8">
      <w:pPr>
        <w:pStyle w:val="KeinLeerraum"/>
        <w:numPr>
          <w:ilvl w:val="0"/>
          <w:numId w:val="14"/>
        </w:numPr>
        <w:spacing w:line="276" w:lineRule="auto"/>
        <w:rPr>
          <w:sz w:val="36"/>
          <w:szCs w:val="36"/>
          <w:lang w:val="en-GB"/>
        </w:rPr>
      </w:pPr>
      <w:r w:rsidRPr="005C3EE2">
        <w:rPr>
          <w:sz w:val="28"/>
          <w:szCs w:val="28"/>
          <w:lang w:val="en-GB"/>
        </w:rPr>
        <w:t>Know-How: Yes; military background, business economics</w:t>
      </w:r>
    </w:p>
    <w:p w14:paraId="58055632" w14:textId="631BE227" w:rsidR="00F212A8" w:rsidRPr="005C3EE2" w:rsidRDefault="00F212A8" w:rsidP="00F212A8">
      <w:pPr>
        <w:pStyle w:val="KeinLeerraum"/>
        <w:numPr>
          <w:ilvl w:val="0"/>
          <w:numId w:val="14"/>
        </w:numPr>
        <w:spacing w:line="276" w:lineRule="auto"/>
        <w:rPr>
          <w:sz w:val="36"/>
          <w:szCs w:val="36"/>
          <w:lang w:val="en-GB"/>
        </w:rPr>
      </w:pPr>
      <w:r w:rsidRPr="005C3EE2">
        <w:rPr>
          <w:sz w:val="28"/>
          <w:szCs w:val="28"/>
          <w:lang w:val="en-GB"/>
        </w:rPr>
        <w:t>Own investment: Initial capital</w:t>
      </w:r>
      <w:r w:rsidR="00775E69" w:rsidRPr="005C3EE2">
        <w:rPr>
          <w:sz w:val="28"/>
          <w:szCs w:val="28"/>
          <w:lang w:val="en-GB"/>
        </w:rPr>
        <w:t>: 100</w:t>
      </w:r>
      <w:r w:rsidR="00D717D8" w:rsidRPr="005C3EE2">
        <w:rPr>
          <w:sz w:val="28"/>
          <w:szCs w:val="28"/>
          <w:lang w:val="en-GB"/>
        </w:rPr>
        <w:t> </w:t>
      </w:r>
      <w:r w:rsidR="00775E69" w:rsidRPr="005C3EE2">
        <w:rPr>
          <w:sz w:val="28"/>
          <w:szCs w:val="28"/>
          <w:lang w:val="en-GB"/>
        </w:rPr>
        <w:t>000</w:t>
      </w:r>
    </w:p>
    <w:p w14:paraId="4643334C" w14:textId="77777777" w:rsidR="00D717D8" w:rsidRPr="00775E69" w:rsidRDefault="00D717D8" w:rsidP="00D717D8">
      <w:pPr>
        <w:pStyle w:val="KeinLeerraum"/>
        <w:spacing w:line="276" w:lineRule="auto"/>
        <w:ind w:left="720"/>
        <w:rPr>
          <w:sz w:val="32"/>
          <w:szCs w:val="32"/>
          <w:lang w:val="en-GB"/>
        </w:rPr>
      </w:pPr>
    </w:p>
    <w:p w14:paraId="171E07DC" w14:textId="4033DD67" w:rsidR="00F212A8" w:rsidRDefault="00D717D8" w:rsidP="00745282">
      <w:pPr>
        <w:pStyle w:val="KeinLeerraum"/>
        <w:spacing w:line="276" w:lineRule="auto"/>
        <w:ind w:left="708" w:firstLine="12"/>
        <w:rPr>
          <w:sz w:val="24"/>
          <w:szCs w:val="24"/>
          <w:highlight w:val="yellow"/>
          <w:lang w:val="en-GB"/>
        </w:rPr>
      </w:pPr>
      <w:r>
        <w:rPr>
          <w:noProof/>
          <w:sz w:val="32"/>
          <w:szCs w:val="32"/>
          <w:lang w:val="en-GB"/>
        </w:rPr>
        <w:drawing>
          <wp:inline distT="0" distB="0" distL="0" distR="0" wp14:anchorId="20C19E79" wp14:editId="440E7AEA">
            <wp:extent cx="4648200" cy="203835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C42BA1" w14:textId="77777777" w:rsidR="00D717D8" w:rsidRDefault="00D717D8" w:rsidP="00F212A8">
      <w:pPr>
        <w:pStyle w:val="KeinLeerraum"/>
        <w:spacing w:line="276" w:lineRule="auto"/>
        <w:rPr>
          <w:b/>
          <w:bCs/>
          <w:sz w:val="32"/>
          <w:szCs w:val="32"/>
          <w:lang w:val="en-GB"/>
        </w:rPr>
      </w:pPr>
    </w:p>
    <w:p w14:paraId="4D4F532A" w14:textId="49E68B90" w:rsidR="00F212A8" w:rsidRPr="005C3EE2" w:rsidRDefault="00775E69" w:rsidP="00F212A8">
      <w:pPr>
        <w:pStyle w:val="KeinLeerraum"/>
        <w:spacing w:line="276" w:lineRule="auto"/>
        <w:rPr>
          <w:b/>
          <w:bCs/>
          <w:sz w:val="28"/>
          <w:szCs w:val="28"/>
          <w:lang w:val="en-GB"/>
        </w:rPr>
      </w:pPr>
      <w:r w:rsidRPr="005C3EE2">
        <w:rPr>
          <w:b/>
          <w:bCs/>
          <w:sz w:val="28"/>
          <w:szCs w:val="28"/>
          <w:lang w:val="en-GB"/>
        </w:rPr>
        <w:t>Time demanding</w:t>
      </w:r>
      <w:r w:rsidR="00346515" w:rsidRPr="005C3EE2">
        <w:rPr>
          <w:b/>
          <w:bCs/>
          <w:sz w:val="28"/>
          <w:szCs w:val="28"/>
          <w:lang w:val="en-GB"/>
        </w:rPr>
        <w:t>:</w:t>
      </w:r>
    </w:p>
    <w:p w14:paraId="34ECCBA9" w14:textId="4F48666A" w:rsidR="00775E69" w:rsidRPr="005C3EE2" w:rsidRDefault="00775E69" w:rsidP="00775E69">
      <w:pPr>
        <w:pStyle w:val="KeinLeerraum"/>
        <w:numPr>
          <w:ilvl w:val="0"/>
          <w:numId w:val="15"/>
        </w:numPr>
        <w:spacing w:line="276" w:lineRule="auto"/>
        <w:rPr>
          <w:b/>
          <w:bCs/>
          <w:sz w:val="28"/>
          <w:szCs w:val="28"/>
          <w:lang w:val="en-GB"/>
        </w:rPr>
      </w:pPr>
      <w:r w:rsidRPr="005C3EE2">
        <w:rPr>
          <w:sz w:val="28"/>
          <w:szCs w:val="28"/>
          <w:lang w:val="en-GB"/>
        </w:rPr>
        <w:t>Approximately 6 – 12 months</w:t>
      </w:r>
    </w:p>
    <w:p w14:paraId="278DDA02" w14:textId="6D29D09A" w:rsidR="00775E69" w:rsidRPr="005C3EE2" w:rsidRDefault="00775E69" w:rsidP="00775E69">
      <w:pPr>
        <w:pStyle w:val="KeinLeerraum"/>
        <w:numPr>
          <w:ilvl w:val="0"/>
          <w:numId w:val="15"/>
        </w:numPr>
        <w:spacing w:line="276" w:lineRule="auto"/>
        <w:rPr>
          <w:b/>
          <w:bCs/>
          <w:sz w:val="28"/>
          <w:szCs w:val="28"/>
          <w:lang w:val="en-GB"/>
        </w:rPr>
      </w:pPr>
      <w:r w:rsidRPr="005C3EE2">
        <w:rPr>
          <w:sz w:val="28"/>
          <w:szCs w:val="28"/>
          <w:lang w:val="en-GB"/>
        </w:rPr>
        <w:t>First insight: detailed planning for one year before start</w:t>
      </w:r>
    </w:p>
    <w:p w14:paraId="7834831A" w14:textId="119670AA" w:rsidR="00775E69" w:rsidRPr="005C3EE2" w:rsidRDefault="00775E69" w:rsidP="00775E69">
      <w:pPr>
        <w:pStyle w:val="KeinLeerraum"/>
        <w:spacing w:line="276" w:lineRule="auto"/>
        <w:rPr>
          <w:sz w:val="28"/>
          <w:szCs w:val="28"/>
          <w:lang w:val="en-GB"/>
        </w:rPr>
      </w:pPr>
    </w:p>
    <w:p w14:paraId="536CD2BE" w14:textId="2C84F09A" w:rsidR="00775E69" w:rsidRPr="005C3EE2" w:rsidRDefault="00775E69" w:rsidP="00775E69">
      <w:pPr>
        <w:pStyle w:val="KeinLeerraum"/>
        <w:spacing w:line="276" w:lineRule="auto"/>
        <w:rPr>
          <w:b/>
          <w:bCs/>
          <w:sz w:val="28"/>
          <w:szCs w:val="28"/>
          <w:lang w:val="en-GB"/>
        </w:rPr>
      </w:pPr>
      <w:r w:rsidRPr="005C3EE2">
        <w:rPr>
          <w:b/>
          <w:bCs/>
          <w:sz w:val="28"/>
          <w:szCs w:val="28"/>
          <w:lang w:val="en-GB"/>
        </w:rPr>
        <w:t>Contract Information</w:t>
      </w:r>
      <w:r w:rsidR="00346515" w:rsidRPr="005C3EE2">
        <w:rPr>
          <w:b/>
          <w:bCs/>
          <w:sz w:val="28"/>
          <w:szCs w:val="28"/>
          <w:lang w:val="en-GB"/>
        </w:rPr>
        <w:t>:</w:t>
      </w:r>
    </w:p>
    <w:p w14:paraId="0AC99C85" w14:textId="68F8948F" w:rsidR="00775E69" w:rsidRPr="005C3EE2" w:rsidRDefault="00775E69" w:rsidP="00775E69">
      <w:pPr>
        <w:pStyle w:val="KeinLeerraum"/>
        <w:numPr>
          <w:ilvl w:val="0"/>
          <w:numId w:val="16"/>
        </w:numPr>
        <w:spacing w:line="276" w:lineRule="auto"/>
        <w:rPr>
          <w:b/>
          <w:bCs/>
          <w:sz w:val="28"/>
          <w:szCs w:val="28"/>
          <w:lang w:val="en-GB"/>
        </w:rPr>
      </w:pPr>
      <w:r w:rsidRPr="005C3EE2">
        <w:rPr>
          <w:sz w:val="28"/>
          <w:szCs w:val="28"/>
          <w:lang w:val="en-GB"/>
        </w:rPr>
        <w:t>Limited liability company</w:t>
      </w:r>
    </w:p>
    <w:p w14:paraId="31FD08CB" w14:textId="53471A1A" w:rsidR="00775E69" w:rsidRPr="005C3EE2" w:rsidRDefault="00775E69" w:rsidP="00775E69">
      <w:pPr>
        <w:pStyle w:val="KeinLeerraum"/>
        <w:spacing w:line="276" w:lineRule="auto"/>
        <w:rPr>
          <w:sz w:val="28"/>
          <w:szCs w:val="28"/>
          <w:lang w:val="en-GB"/>
        </w:rPr>
      </w:pPr>
    </w:p>
    <w:p w14:paraId="69C146C9" w14:textId="030EFCE5" w:rsidR="00775E69" w:rsidRPr="005C3EE2" w:rsidRDefault="00775E69" w:rsidP="00775E69">
      <w:pPr>
        <w:pStyle w:val="KeinLeerraum"/>
        <w:spacing w:line="276" w:lineRule="auto"/>
        <w:rPr>
          <w:b/>
          <w:bCs/>
          <w:sz w:val="28"/>
          <w:szCs w:val="28"/>
          <w:lang w:val="en-GB"/>
        </w:rPr>
      </w:pPr>
      <w:r w:rsidRPr="005C3EE2">
        <w:rPr>
          <w:b/>
          <w:bCs/>
          <w:sz w:val="28"/>
          <w:szCs w:val="28"/>
          <w:lang w:val="en-GB"/>
        </w:rPr>
        <w:t>Disclaimer/Responsibility Refusal</w:t>
      </w:r>
      <w:r w:rsidR="00346515" w:rsidRPr="005C3EE2">
        <w:rPr>
          <w:b/>
          <w:bCs/>
          <w:sz w:val="28"/>
          <w:szCs w:val="28"/>
          <w:lang w:val="en-GB"/>
        </w:rPr>
        <w:t>:</w:t>
      </w:r>
    </w:p>
    <w:p w14:paraId="36A82309" w14:textId="08C715DB" w:rsidR="00775E69" w:rsidRPr="005C3EE2" w:rsidRDefault="00775E69" w:rsidP="00775E69">
      <w:pPr>
        <w:pStyle w:val="KeinLeerraum"/>
        <w:numPr>
          <w:ilvl w:val="0"/>
          <w:numId w:val="16"/>
        </w:numPr>
        <w:spacing w:line="276" w:lineRule="auto"/>
        <w:rPr>
          <w:sz w:val="28"/>
          <w:szCs w:val="28"/>
          <w:lang w:val="en-GB"/>
        </w:rPr>
      </w:pPr>
      <w:r w:rsidRPr="005C3EE2">
        <w:rPr>
          <w:sz w:val="28"/>
          <w:szCs w:val="28"/>
          <w:lang w:val="en-GB"/>
        </w:rPr>
        <w:t>Limited liability company</w:t>
      </w:r>
    </w:p>
    <w:p w14:paraId="7A85A3D9" w14:textId="151CE994" w:rsidR="002A5EDA" w:rsidRPr="005C3EE2" w:rsidRDefault="00775E69" w:rsidP="00271B7A">
      <w:pPr>
        <w:pStyle w:val="KeinLeerraum"/>
        <w:numPr>
          <w:ilvl w:val="0"/>
          <w:numId w:val="16"/>
        </w:numPr>
        <w:spacing w:line="276" w:lineRule="auto"/>
        <w:rPr>
          <w:sz w:val="28"/>
          <w:szCs w:val="28"/>
          <w:lang w:val="en-GB"/>
        </w:rPr>
      </w:pPr>
      <w:r w:rsidRPr="005C3EE2">
        <w:rPr>
          <w:sz w:val="28"/>
          <w:szCs w:val="28"/>
          <w:lang w:val="en-GB"/>
        </w:rPr>
        <w:lastRenderedPageBreak/>
        <w:t>Stuck on the credit</w:t>
      </w:r>
    </w:p>
    <w:p w14:paraId="4A427DBB" w14:textId="1B5A83F9" w:rsidR="00443708" w:rsidRPr="003D7D2A" w:rsidRDefault="00745282" w:rsidP="00271B7A">
      <w:pPr>
        <w:pStyle w:val="KeinLeerraum"/>
        <w:spacing w:line="276" w:lineRule="auto"/>
        <w:rPr>
          <w:b/>
          <w:bCs/>
          <w:sz w:val="28"/>
          <w:szCs w:val="28"/>
          <w:lang w:val="en-GB"/>
        </w:rPr>
      </w:pPr>
      <w:r w:rsidRPr="003D7D2A">
        <w:rPr>
          <w:b/>
          <w:bCs/>
          <w:sz w:val="28"/>
          <w:szCs w:val="28"/>
          <w:lang w:val="en-GB"/>
        </w:rPr>
        <w:t>Proposal to the investor</w:t>
      </w:r>
      <w:r w:rsidR="00346515" w:rsidRPr="003D7D2A">
        <w:rPr>
          <w:b/>
          <w:bCs/>
          <w:sz w:val="28"/>
          <w:szCs w:val="28"/>
          <w:lang w:val="en-GB"/>
        </w:rPr>
        <w:t>:</w:t>
      </w:r>
    </w:p>
    <w:p w14:paraId="77CC9B2C" w14:textId="7AFC13F6" w:rsidR="00745282" w:rsidRPr="003D7D2A" w:rsidRDefault="00745282" w:rsidP="00745282">
      <w:pPr>
        <w:pStyle w:val="KeinLeerraum"/>
        <w:numPr>
          <w:ilvl w:val="0"/>
          <w:numId w:val="17"/>
        </w:numPr>
        <w:spacing w:line="276" w:lineRule="auto"/>
        <w:rPr>
          <w:sz w:val="28"/>
          <w:szCs w:val="28"/>
          <w:lang w:val="en-GB"/>
        </w:rPr>
      </w:pPr>
      <w:r w:rsidRPr="003D7D2A">
        <w:rPr>
          <w:sz w:val="28"/>
          <w:szCs w:val="28"/>
          <w:lang w:val="en-GB"/>
        </w:rPr>
        <w:t>Not necessarily self-investment (founding of a limited liability company around 100 000€)</w:t>
      </w:r>
    </w:p>
    <w:p w14:paraId="00CE7D97" w14:textId="3396B18A" w:rsidR="00745282" w:rsidRPr="003D7D2A" w:rsidRDefault="00745282" w:rsidP="00745282">
      <w:pPr>
        <w:pStyle w:val="KeinLeerraum"/>
        <w:numPr>
          <w:ilvl w:val="0"/>
          <w:numId w:val="17"/>
        </w:numPr>
        <w:spacing w:line="276" w:lineRule="auto"/>
        <w:rPr>
          <w:sz w:val="28"/>
          <w:szCs w:val="28"/>
          <w:lang w:val="en-GB"/>
        </w:rPr>
      </w:pPr>
      <w:r w:rsidRPr="003D7D2A">
        <w:rPr>
          <w:sz w:val="28"/>
          <w:szCs w:val="28"/>
          <w:lang w:val="en-GB"/>
        </w:rPr>
        <w:t>Credit for the rest</w:t>
      </w:r>
    </w:p>
    <w:p w14:paraId="3725C7A3" w14:textId="74380949" w:rsidR="00745282" w:rsidRPr="003D7D2A" w:rsidRDefault="00745282" w:rsidP="00745282">
      <w:pPr>
        <w:pStyle w:val="KeinLeerraum"/>
        <w:spacing w:line="276" w:lineRule="auto"/>
        <w:rPr>
          <w:sz w:val="28"/>
          <w:szCs w:val="28"/>
          <w:lang w:val="en-GB"/>
        </w:rPr>
      </w:pPr>
    </w:p>
    <w:p w14:paraId="19C71BDB" w14:textId="4FEB840C" w:rsidR="00FB0D5A" w:rsidRPr="003D7D2A" w:rsidRDefault="00FB0D5A" w:rsidP="00FB0D5A">
      <w:pPr>
        <w:pStyle w:val="KeinLeerraum"/>
        <w:spacing w:line="276" w:lineRule="auto"/>
        <w:rPr>
          <w:sz w:val="28"/>
          <w:szCs w:val="28"/>
          <w:lang w:val="en-GB"/>
        </w:rPr>
      </w:pPr>
      <w:r w:rsidRPr="003D7D2A">
        <w:rPr>
          <w:b/>
          <w:bCs/>
          <w:sz w:val="28"/>
          <w:szCs w:val="28"/>
          <w:lang w:val="en-GB"/>
        </w:rPr>
        <w:t>Characteristics of Proposer</w:t>
      </w:r>
      <w:r w:rsidR="00346515" w:rsidRPr="003D7D2A">
        <w:rPr>
          <w:b/>
          <w:bCs/>
          <w:sz w:val="28"/>
          <w:szCs w:val="28"/>
          <w:lang w:val="en-GB"/>
        </w:rPr>
        <w:t>:</w:t>
      </w:r>
    </w:p>
    <w:p w14:paraId="3187089C" w14:textId="77777777" w:rsidR="00FB0D5A" w:rsidRPr="003D7D2A" w:rsidRDefault="00FB0D5A" w:rsidP="00FB0D5A">
      <w:pPr>
        <w:pStyle w:val="KeinLeerraum"/>
        <w:numPr>
          <w:ilvl w:val="0"/>
          <w:numId w:val="19"/>
        </w:numPr>
        <w:spacing w:line="276" w:lineRule="auto"/>
        <w:rPr>
          <w:sz w:val="28"/>
          <w:szCs w:val="28"/>
          <w:lang w:val="en-GB"/>
        </w:rPr>
      </w:pPr>
      <w:proofErr w:type="gramStart"/>
      <w:r w:rsidRPr="003D7D2A">
        <w:rPr>
          <w:sz w:val="28"/>
          <w:szCs w:val="28"/>
          <w:lang w:val="en-GB"/>
        </w:rPr>
        <w:t>Heimdall‘</w:t>
      </w:r>
      <w:proofErr w:type="gramEnd"/>
      <w:r w:rsidRPr="003D7D2A">
        <w:rPr>
          <w:sz w:val="28"/>
          <w:szCs w:val="28"/>
          <w:lang w:val="en-GB"/>
        </w:rPr>
        <w:t>s Hall Army Shop</w:t>
      </w:r>
    </w:p>
    <w:p w14:paraId="24622523" w14:textId="77777777" w:rsidR="00FB0D5A" w:rsidRPr="003D7D2A" w:rsidRDefault="00FB0D5A" w:rsidP="00FB0D5A">
      <w:pPr>
        <w:pStyle w:val="KeinLeerraum"/>
        <w:spacing w:line="276" w:lineRule="auto"/>
        <w:ind w:left="720"/>
        <w:rPr>
          <w:sz w:val="28"/>
          <w:szCs w:val="28"/>
          <w:lang w:val="en-GB"/>
        </w:rPr>
      </w:pPr>
      <w:proofErr w:type="spellStart"/>
      <w:r w:rsidRPr="003D7D2A">
        <w:rPr>
          <w:sz w:val="28"/>
          <w:szCs w:val="28"/>
          <w:lang w:val="en-GB"/>
        </w:rPr>
        <w:t>Burgplatz</w:t>
      </w:r>
      <w:proofErr w:type="spellEnd"/>
      <w:r w:rsidRPr="003D7D2A">
        <w:rPr>
          <w:sz w:val="28"/>
          <w:szCs w:val="28"/>
          <w:lang w:val="en-GB"/>
        </w:rPr>
        <w:t xml:space="preserve"> 1, </w:t>
      </w:r>
      <w:proofErr w:type="spellStart"/>
      <w:r w:rsidRPr="003D7D2A">
        <w:rPr>
          <w:sz w:val="28"/>
          <w:szCs w:val="28"/>
          <w:lang w:val="en-GB"/>
        </w:rPr>
        <w:t>Wr</w:t>
      </w:r>
      <w:proofErr w:type="spellEnd"/>
      <w:r w:rsidRPr="003D7D2A">
        <w:rPr>
          <w:sz w:val="28"/>
          <w:szCs w:val="28"/>
          <w:lang w:val="en-GB"/>
        </w:rPr>
        <w:t>. Neustadt</w:t>
      </w:r>
    </w:p>
    <w:p w14:paraId="643768BC" w14:textId="77777777" w:rsidR="00FB0D5A" w:rsidRPr="003D7D2A" w:rsidRDefault="00FB0D5A" w:rsidP="00FB0D5A">
      <w:pPr>
        <w:pStyle w:val="KeinLeerraum"/>
        <w:spacing w:line="276" w:lineRule="auto"/>
        <w:ind w:left="720"/>
        <w:rPr>
          <w:sz w:val="28"/>
          <w:szCs w:val="28"/>
          <w:lang w:val="en-GB"/>
        </w:rPr>
      </w:pPr>
      <w:r w:rsidRPr="003D7D2A">
        <w:rPr>
          <w:sz w:val="28"/>
          <w:szCs w:val="28"/>
          <w:lang w:val="en-GB"/>
        </w:rPr>
        <w:t>Heimdall-armyshop@gmail.com</w:t>
      </w:r>
    </w:p>
    <w:p w14:paraId="24C92970" w14:textId="34086E2A" w:rsidR="00FB0D5A" w:rsidRPr="003D7D2A" w:rsidRDefault="00FB0D5A" w:rsidP="00FB0D5A">
      <w:pPr>
        <w:pStyle w:val="KeinLeerraum"/>
        <w:spacing w:line="276" w:lineRule="auto"/>
        <w:rPr>
          <w:sz w:val="28"/>
          <w:szCs w:val="28"/>
          <w:lang w:val="en-GB"/>
        </w:rPr>
      </w:pPr>
    </w:p>
    <w:p w14:paraId="427702F8" w14:textId="1935AE5B" w:rsidR="00FB0D5A" w:rsidRPr="003D7D2A" w:rsidRDefault="00FB0D5A" w:rsidP="00FB0D5A">
      <w:pPr>
        <w:pStyle w:val="KeinLeerraum"/>
        <w:spacing w:line="276" w:lineRule="auto"/>
        <w:rPr>
          <w:b/>
          <w:bCs/>
          <w:sz w:val="28"/>
          <w:szCs w:val="28"/>
          <w:lang w:val="en-GB"/>
        </w:rPr>
      </w:pPr>
      <w:r w:rsidRPr="003D7D2A">
        <w:rPr>
          <w:b/>
          <w:bCs/>
          <w:sz w:val="28"/>
          <w:szCs w:val="28"/>
          <w:lang w:val="en-GB"/>
        </w:rPr>
        <w:t>Company description</w:t>
      </w:r>
      <w:r w:rsidR="00346515" w:rsidRPr="003D7D2A">
        <w:rPr>
          <w:b/>
          <w:bCs/>
          <w:sz w:val="28"/>
          <w:szCs w:val="28"/>
          <w:lang w:val="en-GB"/>
        </w:rPr>
        <w:t>:</w:t>
      </w:r>
    </w:p>
    <w:p w14:paraId="271679D5" w14:textId="77777777" w:rsidR="00FB0D5A" w:rsidRPr="003D7D2A" w:rsidRDefault="00FB0D5A" w:rsidP="00FB0D5A">
      <w:pPr>
        <w:pStyle w:val="KeinLeerraum"/>
        <w:numPr>
          <w:ilvl w:val="0"/>
          <w:numId w:val="19"/>
        </w:numPr>
        <w:spacing w:line="276" w:lineRule="auto"/>
        <w:rPr>
          <w:sz w:val="28"/>
          <w:szCs w:val="28"/>
          <w:lang w:val="en-GB"/>
        </w:rPr>
      </w:pPr>
      <w:r w:rsidRPr="003D7D2A">
        <w:rPr>
          <w:sz w:val="28"/>
          <w:szCs w:val="28"/>
          <w:lang w:val="en-GB"/>
        </w:rPr>
        <w:t>Legal Form: Limited liability company</w:t>
      </w:r>
    </w:p>
    <w:p w14:paraId="244CB307" w14:textId="77777777" w:rsidR="00FB0D5A" w:rsidRPr="003D7D2A" w:rsidRDefault="00FB0D5A" w:rsidP="00FB0D5A">
      <w:pPr>
        <w:pStyle w:val="KeinLeerraum"/>
        <w:numPr>
          <w:ilvl w:val="0"/>
          <w:numId w:val="19"/>
        </w:numPr>
        <w:spacing w:line="276" w:lineRule="auto"/>
        <w:rPr>
          <w:sz w:val="28"/>
          <w:szCs w:val="28"/>
          <w:lang w:val="en-GB"/>
        </w:rPr>
      </w:pPr>
      <w:r w:rsidRPr="003D7D2A">
        <w:rPr>
          <w:sz w:val="28"/>
          <w:szCs w:val="28"/>
          <w:lang w:val="en-GB"/>
        </w:rPr>
        <w:t>History: Just started</w:t>
      </w:r>
    </w:p>
    <w:p w14:paraId="2D7CD46F" w14:textId="329F4F50" w:rsidR="00FB0D5A" w:rsidRPr="003D7D2A" w:rsidRDefault="00FB0D5A" w:rsidP="00FB0D5A">
      <w:pPr>
        <w:pStyle w:val="KeinLeerraum"/>
        <w:numPr>
          <w:ilvl w:val="0"/>
          <w:numId w:val="19"/>
        </w:numPr>
        <w:spacing w:line="276" w:lineRule="auto"/>
        <w:rPr>
          <w:sz w:val="28"/>
          <w:szCs w:val="28"/>
          <w:lang w:val="en-GB"/>
        </w:rPr>
      </w:pPr>
      <w:r w:rsidRPr="003D7D2A">
        <w:rPr>
          <w:sz w:val="28"/>
          <w:szCs w:val="28"/>
          <w:lang w:val="en-GB"/>
        </w:rPr>
        <w:t xml:space="preserve">Business license, military background/Know how </w:t>
      </w:r>
    </w:p>
    <w:p w14:paraId="00D7C465" w14:textId="77777777" w:rsidR="00FB0D5A" w:rsidRPr="003D7D2A" w:rsidRDefault="00FB0D5A" w:rsidP="00FB0D5A">
      <w:pPr>
        <w:pStyle w:val="KeinLeerraum"/>
        <w:spacing w:line="276" w:lineRule="auto"/>
        <w:rPr>
          <w:sz w:val="28"/>
          <w:szCs w:val="28"/>
          <w:lang w:val="en-GB"/>
        </w:rPr>
      </w:pPr>
    </w:p>
    <w:p w14:paraId="3155A8B5" w14:textId="3B6EA569" w:rsidR="00443708" w:rsidRPr="003D7D2A" w:rsidRDefault="00FB0D5A" w:rsidP="00271B7A">
      <w:pPr>
        <w:pStyle w:val="KeinLeerraum"/>
        <w:spacing w:line="276" w:lineRule="auto"/>
        <w:rPr>
          <w:b/>
          <w:bCs/>
          <w:sz w:val="28"/>
          <w:szCs w:val="28"/>
          <w:lang w:val="en-GB"/>
        </w:rPr>
      </w:pPr>
      <w:r w:rsidRPr="003D7D2A">
        <w:rPr>
          <w:b/>
          <w:bCs/>
          <w:sz w:val="28"/>
          <w:szCs w:val="28"/>
          <w:lang w:val="en-GB"/>
        </w:rPr>
        <w:t>Work Team</w:t>
      </w:r>
      <w:r w:rsidR="00346515" w:rsidRPr="003D7D2A">
        <w:rPr>
          <w:b/>
          <w:bCs/>
          <w:sz w:val="28"/>
          <w:szCs w:val="28"/>
          <w:lang w:val="en-GB"/>
        </w:rPr>
        <w:t>:</w:t>
      </w:r>
    </w:p>
    <w:p w14:paraId="366F9258" w14:textId="53777B8F" w:rsidR="00443708" w:rsidRPr="003D7D2A" w:rsidRDefault="00FB0D5A" w:rsidP="00FB0D5A">
      <w:pPr>
        <w:pStyle w:val="KeinLeerraum"/>
        <w:numPr>
          <w:ilvl w:val="0"/>
          <w:numId w:val="21"/>
        </w:numPr>
        <w:spacing w:line="276" w:lineRule="auto"/>
        <w:rPr>
          <w:sz w:val="28"/>
          <w:szCs w:val="28"/>
          <w:lang w:val="en-GB"/>
        </w:rPr>
      </w:pPr>
      <w:r w:rsidRPr="003D7D2A">
        <w:rPr>
          <w:sz w:val="28"/>
          <w:szCs w:val="28"/>
          <w:lang w:val="en-GB"/>
        </w:rPr>
        <w:t>Daniel BINNER &amp; Benjamin DAUD</w:t>
      </w:r>
    </w:p>
    <w:p w14:paraId="29CBF54B" w14:textId="4363C173" w:rsidR="00FB0D5A" w:rsidRPr="003D7D2A" w:rsidRDefault="00FB0D5A" w:rsidP="00FB0D5A">
      <w:pPr>
        <w:pStyle w:val="KeinLeerraum"/>
        <w:numPr>
          <w:ilvl w:val="0"/>
          <w:numId w:val="21"/>
        </w:numPr>
        <w:spacing w:line="276" w:lineRule="auto"/>
        <w:rPr>
          <w:sz w:val="28"/>
          <w:szCs w:val="28"/>
          <w:lang w:val="en-GB"/>
        </w:rPr>
      </w:pPr>
      <w:r w:rsidRPr="003D7D2A">
        <w:rPr>
          <w:sz w:val="28"/>
          <w:szCs w:val="28"/>
          <w:lang w:val="en-GB"/>
        </w:rPr>
        <w:t>23 &amp; 27 years old</w:t>
      </w:r>
    </w:p>
    <w:p w14:paraId="65013C21" w14:textId="29EA5708" w:rsidR="00FB0D5A" w:rsidRPr="003D7D2A" w:rsidRDefault="000422A5" w:rsidP="00FB0D5A">
      <w:pPr>
        <w:pStyle w:val="KeinLeerraum"/>
        <w:numPr>
          <w:ilvl w:val="0"/>
          <w:numId w:val="21"/>
        </w:numPr>
        <w:spacing w:line="276" w:lineRule="auto"/>
        <w:rPr>
          <w:sz w:val="28"/>
          <w:szCs w:val="28"/>
          <w:lang w:val="en-GB"/>
        </w:rPr>
      </w:pPr>
      <w:r w:rsidRPr="003D7D2A">
        <w:rPr>
          <w:sz w:val="28"/>
          <w:szCs w:val="28"/>
          <w:lang w:val="en-GB"/>
        </w:rPr>
        <w:t>Team player</w:t>
      </w:r>
    </w:p>
    <w:p w14:paraId="22555160" w14:textId="3E1F97CE" w:rsidR="00FB0D5A" w:rsidRPr="003D7D2A" w:rsidRDefault="00FB0D5A" w:rsidP="00FB0D5A">
      <w:pPr>
        <w:pStyle w:val="KeinLeerraum"/>
        <w:spacing w:line="276" w:lineRule="auto"/>
        <w:rPr>
          <w:sz w:val="28"/>
          <w:szCs w:val="28"/>
          <w:lang w:val="en-GB"/>
        </w:rPr>
      </w:pPr>
    </w:p>
    <w:p w14:paraId="5D0FA20F" w14:textId="1ECC8A82" w:rsidR="00FB0D5A" w:rsidRPr="003D7D2A" w:rsidRDefault="00FB0D5A" w:rsidP="00FB0D5A">
      <w:pPr>
        <w:pStyle w:val="KeinLeerraum"/>
        <w:spacing w:line="276" w:lineRule="auto"/>
        <w:rPr>
          <w:b/>
          <w:bCs/>
          <w:sz w:val="28"/>
          <w:szCs w:val="28"/>
          <w:lang w:val="en-GB"/>
        </w:rPr>
      </w:pPr>
      <w:r w:rsidRPr="003D7D2A">
        <w:rPr>
          <w:b/>
          <w:bCs/>
          <w:sz w:val="28"/>
          <w:szCs w:val="28"/>
          <w:lang w:val="en-GB"/>
        </w:rPr>
        <w:t>Management</w:t>
      </w:r>
      <w:r w:rsidR="00346515" w:rsidRPr="003D7D2A">
        <w:rPr>
          <w:b/>
          <w:bCs/>
          <w:sz w:val="28"/>
          <w:szCs w:val="28"/>
          <w:lang w:val="en-GB"/>
        </w:rPr>
        <w:t>:</w:t>
      </w:r>
    </w:p>
    <w:p w14:paraId="1D3B499A" w14:textId="5D3ADEC5" w:rsidR="00FB0D5A" w:rsidRPr="003D7D2A" w:rsidRDefault="00FB0D5A" w:rsidP="00FB0D5A">
      <w:pPr>
        <w:pStyle w:val="KeinLeerraum"/>
        <w:numPr>
          <w:ilvl w:val="0"/>
          <w:numId w:val="22"/>
        </w:numPr>
        <w:spacing w:line="276" w:lineRule="auto"/>
        <w:rPr>
          <w:sz w:val="28"/>
          <w:szCs w:val="28"/>
          <w:lang w:val="en-GB"/>
        </w:rPr>
      </w:pPr>
      <w:r w:rsidRPr="003D7D2A">
        <w:rPr>
          <w:sz w:val="28"/>
          <w:szCs w:val="28"/>
          <w:lang w:val="en-GB"/>
        </w:rPr>
        <w:t xml:space="preserve">Structure: Flat Structure, two bosses, </w:t>
      </w:r>
      <w:r w:rsidR="000422A5" w:rsidRPr="003D7D2A">
        <w:rPr>
          <w:sz w:val="28"/>
          <w:szCs w:val="28"/>
          <w:lang w:val="en-GB"/>
        </w:rPr>
        <w:t>three</w:t>
      </w:r>
      <w:r w:rsidRPr="003D7D2A">
        <w:rPr>
          <w:sz w:val="28"/>
          <w:szCs w:val="28"/>
          <w:lang w:val="en-GB"/>
        </w:rPr>
        <w:t xml:space="preserve"> employees</w:t>
      </w:r>
    </w:p>
    <w:p w14:paraId="5907E0DC" w14:textId="13D6B781" w:rsidR="00FB0D5A" w:rsidRPr="003D7D2A" w:rsidRDefault="00FB0D5A" w:rsidP="00FB0D5A">
      <w:pPr>
        <w:pStyle w:val="KeinLeerraum"/>
        <w:numPr>
          <w:ilvl w:val="0"/>
          <w:numId w:val="22"/>
        </w:numPr>
        <w:spacing w:line="276" w:lineRule="auto"/>
        <w:rPr>
          <w:sz w:val="28"/>
          <w:szCs w:val="28"/>
          <w:lang w:val="en-GB"/>
        </w:rPr>
      </w:pPr>
      <w:r w:rsidRPr="003D7D2A">
        <w:rPr>
          <w:sz w:val="28"/>
          <w:szCs w:val="28"/>
          <w:lang w:val="en-GB"/>
        </w:rPr>
        <w:t xml:space="preserve">Responsibility: </w:t>
      </w:r>
      <w:r w:rsidR="000422A5" w:rsidRPr="003D7D2A">
        <w:rPr>
          <w:sz w:val="28"/>
          <w:szCs w:val="28"/>
          <w:lang w:val="en-GB"/>
        </w:rPr>
        <w:tab/>
      </w:r>
      <w:r w:rsidRPr="003D7D2A">
        <w:rPr>
          <w:sz w:val="28"/>
          <w:szCs w:val="28"/>
          <w:lang w:val="en-GB"/>
        </w:rPr>
        <w:t>BINNER: Quality Management and PR</w:t>
      </w:r>
    </w:p>
    <w:p w14:paraId="4EDBCD0F" w14:textId="35DF9F65" w:rsidR="000422A5" w:rsidRPr="003D7D2A" w:rsidRDefault="000422A5" w:rsidP="000422A5">
      <w:pPr>
        <w:pStyle w:val="KeinLeerraum"/>
        <w:spacing w:line="276" w:lineRule="auto"/>
        <w:ind w:left="2124" w:firstLine="708"/>
        <w:rPr>
          <w:sz w:val="28"/>
          <w:szCs w:val="28"/>
          <w:lang w:val="en-GB"/>
        </w:rPr>
      </w:pPr>
      <w:r w:rsidRPr="003D7D2A">
        <w:rPr>
          <w:sz w:val="28"/>
          <w:szCs w:val="28"/>
          <w:lang w:val="en-GB"/>
        </w:rPr>
        <w:t xml:space="preserve">DAUD: Business and Finance, </w:t>
      </w:r>
      <w:proofErr w:type="gramStart"/>
      <w:r w:rsidRPr="003D7D2A">
        <w:rPr>
          <w:sz w:val="28"/>
          <w:szCs w:val="28"/>
          <w:lang w:val="en-GB"/>
        </w:rPr>
        <w:t>Sales</w:t>
      </w:r>
      <w:proofErr w:type="gramEnd"/>
      <w:r w:rsidRPr="003D7D2A">
        <w:rPr>
          <w:sz w:val="28"/>
          <w:szCs w:val="28"/>
          <w:lang w:val="en-GB"/>
        </w:rPr>
        <w:t xml:space="preserve"> and distribution</w:t>
      </w:r>
    </w:p>
    <w:p w14:paraId="4E728604" w14:textId="1A8C1A7A" w:rsidR="000422A5" w:rsidRPr="003D7D2A" w:rsidRDefault="000422A5" w:rsidP="000422A5">
      <w:pPr>
        <w:pStyle w:val="KeinLeerraum"/>
        <w:spacing w:line="276" w:lineRule="auto"/>
        <w:rPr>
          <w:sz w:val="28"/>
          <w:szCs w:val="28"/>
          <w:lang w:val="en-GB"/>
        </w:rPr>
      </w:pPr>
    </w:p>
    <w:p w14:paraId="0BE077B1" w14:textId="27EA5D24" w:rsidR="000422A5" w:rsidRPr="003D7D2A" w:rsidRDefault="000422A5" w:rsidP="000422A5">
      <w:pPr>
        <w:pStyle w:val="KeinLeerraum"/>
        <w:spacing w:line="276" w:lineRule="auto"/>
        <w:rPr>
          <w:b/>
          <w:bCs/>
          <w:sz w:val="28"/>
          <w:szCs w:val="28"/>
          <w:lang w:val="en-GB"/>
        </w:rPr>
      </w:pPr>
      <w:r w:rsidRPr="003D7D2A">
        <w:rPr>
          <w:b/>
          <w:bCs/>
          <w:sz w:val="28"/>
          <w:szCs w:val="28"/>
          <w:lang w:val="en-GB"/>
        </w:rPr>
        <w:t>Vision and Mission</w:t>
      </w:r>
      <w:r w:rsidR="00346515" w:rsidRPr="003D7D2A">
        <w:rPr>
          <w:b/>
          <w:bCs/>
          <w:sz w:val="28"/>
          <w:szCs w:val="28"/>
          <w:lang w:val="en-GB"/>
        </w:rPr>
        <w:t>:</w:t>
      </w:r>
    </w:p>
    <w:p w14:paraId="20FD9F39" w14:textId="29427F65" w:rsidR="000422A5" w:rsidRPr="003D7D2A" w:rsidRDefault="000422A5" w:rsidP="000422A5">
      <w:pPr>
        <w:pStyle w:val="KeinLeerraum"/>
        <w:numPr>
          <w:ilvl w:val="0"/>
          <w:numId w:val="23"/>
        </w:numPr>
        <w:spacing w:line="276" w:lineRule="auto"/>
        <w:rPr>
          <w:sz w:val="28"/>
          <w:szCs w:val="28"/>
          <w:lang w:val="en-GB"/>
        </w:rPr>
      </w:pPr>
      <w:r w:rsidRPr="003D7D2A">
        <w:rPr>
          <w:sz w:val="28"/>
          <w:szCs w:val="28"/>
          <w:lang w:val="en-GB"/>
        </w:rPr>
        <w:t>Vision: To sell products everywhere in Austria</w:t>
      </w:r>
    </w:p>
    <w:p w14:paraId="771E06E0" w14:textId="1E199025" w:rsidR="000422A5" w:rsidRPr="003D7D2A" w:rsidRDefault="000422A5" w:rsidP="000422A5">
      <w:pPr>
        <w:pStyle w:val="KeinLeerraum"/>
        <w:numPr>
          <w:ilvl w:val="0"/>
          <w:numId w:val="23"/>
        </w:numPr>
        <w:spacing w:line="276" w:lineRule="auto"/>
        <w:rPr>
          <w:sz w:val="28"/>
          <w:szCs w:val="28"/>
          <w:lang w:val="en-GB"/>
        </w:rPr>
      </w:pPr>
      <w:r w:rsidRPr="003D7D2A">
        <w:rPr>
          <w:sz w:val="28"/>
          <w:szCs w:val="28"/>
          <w:lang w:val="en-GB"/>
        </w:rPr>
        <w:t>Mission: To be the top seller of our products in the region</w:t>
      </w:r>
    </w:p>
    <w:p w14:paraId="55BBA4CC" w14:textId="1AADF948" w:rsidR="000422A5" w:rsidRPr="003D7D2A" w:rsidRDefault="000422A5" w:rsidP="000422A5">
      <w:pPr>
        <w:pStyle w:val="KeinLeerraum"/>
        <w:spacing w:line="276" w:lineRule="auto"/>
        <w:rPr>
          <w:sz w:val="28"/>
          <w:szCs w:val="28"/>
          <w:lang w:val="en-GB"/>
        </w:rPr>
      </w:pPr>
    </w:p>
    <w:p w14:paraId="7CD7DBDD" w14:textId="2E1F9E8C" w:rsidR="000422A5" w:rsidRPr="003D7D2A" w:rsidRDefault="000422A5" w:rsidP="000422A5">
      <w:pPr>
        <w:pStyle w:val="KeinLeerraum"/>
        <w:spacing w:line="276" w:lineRule="auto"/>
        <w:rPr>
          <w:b/>
          <w:bCs/>
          <w:sz w:val="28"/>
          <w:szCs w:val="28"/>
          <w:lang w:val="en-GB"/>
        </w:rPr>
      </w:pPr>
      <w:r w:rsidRPr="003D7D2A">
        <w:rPr>
          <w:b/>
          <w:bCs/>
          <w:sz w:val="28"/>
          <w:szCs w:val="28"/>
          <w:lang w:val="en-GB"/>
        </w:rPr>
        <w:t>Project strategic goals statement (SMART)</w:t>
      </w:r>
      <w:r w:rsidR="00346515" w:rsidRPr="003D7D2A">
        <w:rPr>
          <w:b/>
          <w:bCs/>
          <w:sz w:val="28"/>
          <w:szCs w:val="28"/>
          <w:lang w:val="en-GB"/>
        </w:rPr>
        <w:t>:</w:t>
      </w:r>
    </w:p>
    <w:p w14:paraId="38BAC433" w14:textId="73EBA51A" w:rsidR="000422A5" w:rsidRPr="003D7D2A" w:rsidRDefault="000422A5" w:rsidP="002A5EDA">
      <w:pPr>
        <w:pStyle w:val="KeinLeerraum"/>
        <w:spacing w:line="276" w:lineRule="auto"/>
        <w:ind w:left="360"/>
        <w:rPr>
          <w:i/>
          <w:iCs/>
          <w:sz w:val="26"/>
          <w:szCs w:val="26"/>
          <w:lang w:val="en-GB"/>
        </w:rPr>
      </w:pPr>
      <w:r w:rsidRPr="003D7D2A">
        <w:rPr>
          <w:i/>
          <w:iCs/>
          <w:sz w:val="26"/>
          <w:szCs w:val="26"/>
          <w:lang w:val="en-GB"/>
        </w:rPr>
        <w:t xml:space="preserve">“Grow the number of monthly customers by 200 within Q1 of 2023. This will be accomplished by optimizing our online store and creating targeted social media campaigns, which will begin running in November 2022 on three social media platforms: Facebook, Instagram and TikTok. Since online sales are our </w:t>
      </w:r>
      <w:proofErr w:type="gramStart"/>
      <w:r w:rsidRPr="003D7D2A">
        <w:rPr>
          <w:i/>
          <w:iCs/>
          <w:sz w:val="26"/>
          <w:szCs w:val="26"/>
          <w:lang w:val="en-GB"/>
        </w:rPr>
        <w:t>main focus</w:t>
      </w:r>
      <w:proofErr w:type="gramEnd"/>
      <w:r w:rsidRPr="003D7D2A">
        <w:rPr>
          <w:i/>
          <w:iCs/>
          <w:sz w:val="26"/>
          <w:szCs w:val="26"/>
          <w:lang w:val="en-GB"/>
        </w:rPr>
        <w:t>, optimizing our website and the social media campaign will increase sales.”</w:t>
      </w:r>
    </w:p>
    <w:p w14:paraId="6C5FD6D3" w14:textId="77777777" w:rsidR="003D7D2A" w:rsidRDefault="003D7D2A" w:rsidP="000422A5">
      <w:pPr>
        <w:pStyle w:val="KeinLeerraum"/>
        <w:spacing w:line="276" w:lineRule="auto"/>
        <w:rPr>
          <w:b/>
          <w:bCs/>
          <w:sz w:val="28"/>
          <w:szCs w:val="28"/>
          <w:lang w:val="en-GB"/>
        </w:rPr>
      </w:pPr>
    </w:p>
    <w:p w14:paraId="72AF0486" w14:textId="0E123AA0" w:rsidR="000422A5" w:rsidRPr="003D7D2A" w:rsidRDefault="000422A5" w:rsidP="000422A5">
      <w:pPr>
        <w:pStyle w:val="KeinLeerraum"/>
        <w:spacing w:line="276" w:lineRule="auto"/>
        <w:rPr>
          <w:b/>
          <w:bCs/>
          <w:sz w:val="28"/>
          <w:szCs w:val="28"/>
          <w:lang w:val="en-GB"/>
        </w:rPr>
      </w:pPr>
      <w:r w:rsidRPr="003D7D2A">
        <w:rPr>
          <w:b/>
          <w:bCs/>
          <w:sz w:val="28"/>
          <w:szCs w:val="28"/>
          <w:lang w:val="en-GB"/>
        </w:rPr>
        <w:t>Aiming and prime activities of the project</w:t>
      </w:r>
      <w:r w:rsidR="00346515" w:rsidRPr="003D7D2A">
        <w:rPr>
          <w:b/>
          <w:bCs/>
          <w:sz w:val="28"/>
          <w:szCs w:val="28"/>
          <w:lang w:val="en-GB"/>
        </w:rPr>
        <w:t>:</w:t>
      </w:r>
    </w:p>
    <w:p w14:paraId="6B31DD86" w14:textId="12FF61C4" w:rsidR="000422A5" w:rsidRPr="003D7D2A" w:rsidRDefault="000422A5" w:rsidP="000422A5">
      <w:pPr>
        <w:pStyle w:val="KeinLeerraum"/>
        <w:numPr>
          <w:ilvl w:val="0"/>
          <w:numId w:val="25"/>
        </w:numPr>
        <w:spacing w:line="276" w:lineRule="auto"/>
        <w:rPr>
          <w:sz w:val="28"/>
          <w:szCs w:val="28"/>
          <w:lang w:val="en-GB"/>
        </w:rPr>
      </w:pPr>
      <w:r w:rsidRPr="003D7D2A">
        <w:rPr>
          <w:sz w:val="28"/>
          <w:szCs w:val="28"/>
          <w:lang w:val="en-GB"/>
        </w:rPr>
        <w:t>Opening of our saleroom/shop</w:t>
      </w:r>
    </w:p>
    <w:p w14:paraId="6A565585" w14:textId="00CAC1FF" w:rsidR="000422A5" w:rsidRPr="003D7D2A" w:rsidRDefault="000422A5" w:rsidP="000422A5">
      <w:pPr>
        <w:pStyle w:val="KeinLeerraum"/>
        <w:numPr>
          <w:ilvl w:val="0"/>
          <w:numId w:val="25"/>
        </w:numPr>
        <w:spacing w:line="276" w:lineRule="auto"/>
        <w:rPr>
          <w:sz w:val="28"/>
          <w:szCs w:val="28"/>
          <w:lang w:val="en-GB"/>
        </w:rPr>
      </w:pPr>
      <w:r w:rsidRPr="003D7D2A">
        <w:rPr>
          <w:sz w:val="28"/>
          <w:szCs w:val="28"/>
          <w:lang w:val="en-GB"/>
        </w:rPr>
        <w:t>Storage</w:t>
      </w:r>
    </w:p>
    <w:p w14:paraId="7D810217" w14:textId="09E9B945" w:rsidR="000422A5" w:rsidRPr="003D7D2A" w:rsidRDefault="000422A5" w:rsidP="000422A5">
      <w:pPr>
        <w:pStyle w:val="KeinLeerraum"/>
        <w:numPr>
          <w:ilvl w:val="0"/>
          <w:numId w:val="25"/>
        </w:numPr>
        <w:spacing w:line="276" w:lineRule="auto"/>
        <w:rPr>
          <w:sz w:val="28"/>
          <w:szCs w:val="28"/>
          <w:lang w:val="en-GB"/>
        </w:rPr>
      </w:pPr>
      <w:r w:rsidRPr="003D7D2A">
        <w:rPr>
          <w:sz w:val="28"/>
          <w:szCs w:val="28"/>
          <w:lang w:val="en-GB"/>
        </w:rPr>
        <w:t>The online going of our website</w:t>
      </w:r>
    </w:p>
    <w:p w14:paraId="1D7C5C23" w14:textId="69C8168F" w:rsidR="000422A5" w:rsidRPr="003D7D2A" w:rsidRDefault="000422A5" w:rsidP="000422A5">
      <w:pPr>
        <w:pStyle w:val="KeinLeerraum"/>
        <w:numPr>
          <w:ilvl w:val="0"/>
          <w:numId w:val="25"/>
        </w:numPr>
        <w:spacing w:line="276" w:lineRule="auto"/>
        <w:rPr>
          <w:sz w:val="28"/>
          <w:szCs w:val="28"/>
          <w:lang w:val="en-GB"/>
        </w:rPr>
      </w:pPr>
      <w:r w:rsidRPr="003D7D2A">
        <w:rPr>
          <w:sz w:val="28"/>
          <w:szCs w:val="28"/>
          <w:lang w:val="en-GB"/>
        </w:rPr>
        <w:t>Contract with suppliers</w:t>
      </w:r>
    </w:p>
    <w:p w14:paraId="592D16F6" w14:textId="77777777" w:rsidR="00443708" w:rsidRPr="003D7D2A" w:rsidRDefault="00443708" w:rsidP="000422A5">
      <w:pPr>
        <w:pStyle w:val="KeinLeerraum"/>
        <w:spacing w:line="276" w:lineRule="auto"/>
        <w:rPr>
          <w:i/>
          <w:iCs/>
          <w:sz w:val="28"/>
          <w:szCs w:val="28"/>
          <w:lang w:val="en-GB"/>
        </w:rPr>
      </w:pPr>
    </w:p>
    <w:p w14:paraId="13F58F4F" w14:textId="65343E1D" w:rsidR="00443708" w:rsidRPr="003D7D2A" w:rsidRDefault="00346515" w:rsidP="00271B7A">
      <w:pPr>
        <w:pStyle w:val="KeinLeerraum"/>
        <w:spacing w:line="276" w:lineRule="auto"/>
        <w:rPr>
          <w:b/>
          <w:bCs/>
          <w:sz w:val="28"/>
          <w:szCs w:val="28"/>
          <w:lang w:val="en-GB"/>
        </w:rPr>
      </w:pPr>
      <w:r w:rsidRPr="003D7D2A">
        <w:rPr>
          <w:b/>
          <w:bCs/>
          <w:sz w:val="28"/>
          <w:szCs w:val="28"/>
          <w:lang w:val="en-GB"/>
        </w:rPr>
        <w:t>Product description (prototype) and contribution (added value) for costumer:</w:t>
      </w:r>
    </w:p>
    <w:p w14:paraId="06963D3F" w14:textId="261ADC12"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Clothing for military purpose (uniforms, Battle Vest) and civilian purpose (Clothing with camouflage template)</w:t>
      </w:r>
    </w:p>
    <w:p w14:paraId="4CB85574" w14:textId="789870EC"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 xml:space="preserve">Weapon tools (Knives, </w:t>
      </w:r>
      <w:proofErr w:type="spellStart"/>
      <w:r w:rsidRPr="003D7D2A">
        <w:rPr>
          <w:sz w:val="28"/>
          <w:szCs w:val="28"/>
          <w:lang w:val="en-GB"/>
        </w:rPr>
        <w:t>opticals</w:t>
      </w:r>
      <w:proofErr w:type="spellEnd"/>
      <w:r w:rsidRPr="003D7D2A">
        <w:rPr>
          <w:sz w:val="28"/>
          <w:szCs w:val="28"/>
          <w:lang w:val="en-GB"/>
        </w:rPr>
        <w:t>, binoculars, Weapon Accessories, Pistols and Rifles, Hunting Weapons)</w:t>
      </w:r>
    </w:p>
    <w:p w14:paraId="56B32C7D" w14:textId="3840B98B"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Boots (Hiking, Military, Police)</w:t>
      </w:r>
    </w:p>
    <w:p w14:paraId="32BEA016" w14:textId="77777777"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Merchandise</w:t>
      </w:r>
    </w:p>
    <w:p w14:paraId="56103C50" w14:textId="77777777"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Survival equipment</w:t>
      </w:r>
    </w:p>
    <w:p w14:paraId="203FC377" w14:textId="6F795875" w:rsidR="00346515" w:rsidRPr="003D7D2A" w:rsidRDefault="00346515" w:rsidP="00346515">
      <w:pPr>
        <w:pStyle w:val="KeinLeerraum"/>
        <w:numPr>
          <w:ilvl w:val="0"/>
          <w:numId w:val="29"/>
        </w:numPr>
        <w:spacing w:line="276" w:lineRule="auto"/>
        <w:rPr>
          <w:sz w:val="28"/>
          <w:szCs w:val="28"/>
          <w:lang w:val="en-GB"/>
        </w:rPr>
      </w:pPr>
      <w:r w:rsidRPr="003D7D2A">
        <w:rPr>
          <w:sz w:val="28"/>
          <w:szCs w:val="28"/>
          <w:lang w:val="en-GB"/>
        </w:rPr>
        <w:t>Ammunition: Cat A and Cat B</w:t>
      </w:r>
    </w:p>
    <w:p w14:paraId="1D436A01" w14:textId="3E46789D" w:rsidR="00346515" w:rsidRPr="003D7D2A" w:rsidRDefault="00346515" w:rsidP="00346515">
      <w:pPr>
        <w:pStyle w:val="KeinLeerraum"/>
        <w:spacing w:line="276" w:lineRule="auto"/>
        <w:rPr>
          <w:b/>
          <w:bCs/>
          <w:sz w:val="28"/>
          <w:szCs w:val="28"/>
          <w:lang w:val="en-GB"/>
        </w:rPr>
      </w:pPr>
    </w:p>
    <w:p w14:paraId="308DE71E" w14:textId="5CE214D6" w:rsidR="00346515" w:rsidRPr="003D7D2A" w:rsidRDefault="00346515" w:rsidP="00346515">
      <w:pPr>
        <w:pStyle w:val="KeinLeerraum"/>
        <w:spacing w:line="276" w:lineRule="auto"/>
        <w:rPr>
          <w:b/>
          <w:bCs/>
          <w:sz w:val="28"/>
          <w:szCs w:val="28"/>
          <w:lang w:val="en-GB"/>
        </w:rPr>
      </w:pPr>
      <w:r w:rsidRPr="003D7D2A">
        <w:rPr>
          <w:b/>
          <w:bCs/>
          <w:sz w:val="28"/>
          <w:szCs w:val="28"/>
          <w:lang w:val="en-GB"/>
        </w:rPr>
        <w:t>Profitability of the product (Market estimation):</w:t>
      </w:r>
    </w:p>
    <w:p w14:paraId="65E0C850" w14:textId="77777777" w:rsidR="00346515" w:rsidRPr="003D7D2A" w:rsidRDefault="00346515" w:rsidP="00346515">
      <w:pPr>
        <w:pStyle w:val="KeinLeerraum"/>
        <w:numPr>
          <w:ilvl w:val="0"/>
          <w:numId w:val="31"/>
        </w:numPr>
        <w:spacing w:line="276" w:lineRule="auto"/>
        <w:rPr>
          <w:sz w:val="28"/>
          <w:szCs w:val="28"/>
          <w:lang w:val="en-GB"/>
        </w:rPr>
      </w:pPr>
      <w:r w:rsidRPr="003D7D2A">
        <w:rPr>
          <w:sz w:val="28"/>
          <w:szCs w:val="28"/>
          <w:lang w:val="en-GB"/>
        </w:rPr>
        <w:t>Weapons: List price, estimated 10-30%</w:t>
      </w:r>
    </w:p>
    <w:p w14:paraId="7B718CC3" w14:textId="77777777" w:rsidR="00346515" w:rsidRPr="003D7D2A" w:rsidRDefault="00346515" w:rsidP="00346515">
      <w:pPr>
        <w:pStyle w:val="KeinLeerraum"/>
        <w:numPr>
          <w:ilvl w:val="0"/>
          <w:numId w:val="31"/>
        </w:numPr>
        <w:spacing w:line="276" w:lineRule="auto"/>
        <w:rPr>
          <w:sz w:val="28"/>
          <w:szCs w:val="28"/>
          <w:lang w:val="en-GB"/>
        </w:rPr>
      </w:pPr>
      <w:r w:rsidRPr="003D7D2A">
        <w:rPr>
          <w:sz w:val="28"/>
          <w:szCs w:val="28"/>
          <w:lang w:val="en-GB"/>
        </w:rPr>
        <w:t>Clothing/Shoes/Survival: 100-200%</w:t>
      </w:r>
    </w:p>
    <w:p w14:paraId="4E31FDAA" w14:textId="77777777" w:rsidR="00346515" w:rsidRPr="003D7D2A" w:rsidRDefault="00346515" w:rsidP="00346515">
      <w:pPr>
        <w:pStyle w:val="KeinLeerraum"/>
        <w:numPr>
          <w:ilvl w:val="0"/>
          <w:numId w:val="31"/>
        </w:numPr>
        <w:spacing w:line="276" w:lineRule="auto"/>
        <w:rPr>
          <w:sz w:val="28"/>
          <w:szCs w:val="28"/>
          <w:lang w:val="en-GB"/>
        </w:rPr>
      </w:pPr>
      <w:r w:rsidRPr="003D7D2A">
        <w:rPr>
          <w:sz w:val="28"/>
          <w:szCs w:val="28"/>
          <w:lang w:val="en-GB"/>
        </w:rPr>
        <w:t>Merchandise: 200-400%</w:t>
      </w:r>
    </w:p>
    <w:p w14:paraId="6EDD4117" w14:textId="77777777" w:rsidR="00346515" w:rsidRPr="003D7D2A" w:rsidRDefault="00346515" w:rsidP="00346515">
      <w:pPr>
        <w:pStyle w:val="KeinLeerraum"/>
        <w:numPr>
          <w:ilvl w:val="0"/>
          <w:numId w:val="31"/>
        </w:numPr>
        <w:spacing w:line="276" w:lineRule="auto"/>
        <w:rPr>
          <w:sz w:val="28"/>
          <w:szCs w:val="28"/>
          <w:lang w:val="en-GB"/>
        </w:rPr>
      </w:pPr>
      <w:r w:rsidRPr="003D7D2A">
        <w:rPr>
          <w:sz w:val="28"/>
          <w:szCs w:val="28"/>
          <w:lang w:val="en-GB"/>
        </w:rPr>
        <w:t>Ammunition: List price, estimated 5-10%</w:t>
      </w:r>
    </w:p>
    <w:p w14:paraId="539A10AB" w14:textId="3B92CBB2" w:rsidR="00346515" w:rsidRPr="003D7D2A" w:rsidRDefault="00346515" w:rsidP="00346515">
      <w:pPr>
        <w:pStyle w:val="KeinLeerraum"/>
        <w:spacing w:line="276" w:lineRule="auto"/>
        <w:rPr>
          <w:sz w:val="28"/>
          <w:szCs w:val="28"/>
          <w:lang w:val="en-GB"/>
        </w:rPr>
      </w:pPr>
    </w:p>
    <w:p w14:paraId="099D3BD7" w14:textId="5BE5E7B8" w:rsidR="00123CE1" w:rsidRPr="003D7D2A" w:rsidRDefault="00123CE1" w:rsidP="00346515">
      <w:pPr>
        <w:pStyle w:val="KeinLeerraum"/>
        <w:spacing w:line="276" w:lineRule="auto"/>
        <w:rPr>
          <w:b/>
          <w:bCs/>
          <w:sz w:val="28"/>
          <w:szCs w:val="28"/>
          <w:lang w:val="en-GB"/>
        </w:rPr>
      </w:pPr>
      <w:r w:rsidRPr="003D7D2A">
        <w:rPr>
          <w:b/>
          <w:bCs/>
          <w:sz w:val="28"/>
          <w:szCs w:val="28"/>
          <w:lang w:val="en-GB"/>
        </w:rPr>
        <w:t>Recent product conditions, development phases, IP rights (Patent):</w:t>
      </w:r>
    </w:p>
    <w:p w14:paraId="695D491B" w14:textId="77777777" w:rsidR="00123CE1" w:rsidRPr="003D7D2A" w:rsidRDefault="00123CE1" w:rsidP="00123CE1">
      <w:pPr>
        <w:pStyle w:val="KeinLeerraum"/>
        <w:numPr>
          <w:ilvl w:val="0"/>
          <w:numId w:val="33"/>
        </w:numPr>
        <w:spacing w:line="276" w:lineRule="auto"/>
        <w:rPr>
          <w:sz w:val="28"/>
          <w:szCs w:val="28"/>
          <w:lang w:val="en-GB"/>
        </w:rPr>
      </w:pPr>
      <w:r w:rsidRPr="003D7D2A">
        <w:rPr>
          <w:sz w:val="28"/>
          <w:szCs w:val="28"/>
          <w:lang w:val="en-GB"/>
        </w:rPr>
        <w:t>Weapon Conditions: Cat A: 18years, Cat B: Weapon license. No selling of Cat C Weapon</w:t>
      </w:r>
    </w:p>
    <w:p w14:paraId="3ACA87DF" w14:textId="2C9B29E7" w:rsidR="00123CE1" w:rsidRPr="003D7D2A" w:rsidRDefault="00123CE1" w:rsidP="00123CE1">
      <w:pPr>
        <w:pStyle w:val="KeinLeerraum"/>
        <w:numPr>
          <w:ilvl w:val="0"/>
          <w:numId w:val="33"/>
        </w:numPr>
        <w:spacing w:line="276" w:lineRule="auto"/>
        <w:rPr>
          <w:sz w:val="28"/>
          <w:szCs w:val="28"/>
          <w:lang w:val="en-GB"/>
        </w:rPr>
      </w:pPr>
      <w:r w:rsidRPr="003D7D2A">
        <w:rPr>
          <w:sz w:val="28"/>
          <w:szCs w:val="28"/>
          <w:lang w:val="en-GB"/>
        </w:rPr>
        <w:t>No selling of Weapons on the day the weapon is ordered to prevent assaults. (3 days)</w:t>
      </w:r>
    </w:p>
    <w:p w14:paraId="06CB418B" w14:textId="77777777" w:rsidR="00123CE1" w:rsidRPr="003D7D2A" w:rsidRDefault="00123CE1" w:rsidP="00123CE1">
      <w:pPr>
        <w:pStyle w:val="KeinLeerraum"/>
        <w:numPr>
          <w:ilvl w:val="0"/>
          <w:numId w:val="33"/>
        </w:numPr>
        <w:spacing w:line="276" w:lineRule="auto"/>
        <w:rPr>
          <w:sz w:val="28"/>
          <w:szCs w:val="28"/>
          <w:lang w:val="en-GB"/>
        </w:rPr>
      </w:pPr>
      <w:r w:rsidRPr="003D7D2A">
        <w:rPr>
          <w:sz w:val="28"/>
          <w:szCs w:val="28"/>
          <w:lang w:val="en-GB"/>
        </w:rPr>
        <w:t>Knives: Pocket knives 16 years, Hunter knives 18 years</w:t>
      </w:r>
    </w:p>
    <w:p w14:paraId="3E9E2892" w14:textId="0C88315C" w:rsidR="00123CE1" w:rsidRPr="003D7D2A" w:rsidRDefault="00123CE1" w:rsidP="00123CE1">
      <w:pPr>
        <w:pStyle w:val="KeinLeerraum"/>
        <w:numPr>
          <w:ilvl w:val="0"/>
          <w:numId w:val="33"/>
        </w:numPr>
        <w:spacing w:line="276" w:lineRule="auto"/>
        <w:rPr>
          <w:sz w:val="28"/>
          <w:szCs w:val="28"/>
          <w:lang w:val="en-GB"/>
        </w:rPr>
      </w:pPr>
      <w:r w:rsidRPr="003D7D2A">
        <w:rPr>
          <w:sz w:val="28"/>
          <w:szCs w:val="28"/>
          <w:lang w:val="en-GB"/>
        </w:rPr>
        <w:t>Weapon tools: 18 years</w:t>
      </w:r>
    </w:p>
    <w:p w14:paraId="1DF777E8" w14:textId="454B8A48" w:rsidR="00123CE1" w:rsidRPr="003D7D2A" w:rsidRDefault="00123CE1" w:rsidP="00123CE1">
      <w:pPr>
        <w:pStyle w:val="KeinLeerraum"/>
        <w:numPr>
          <w:ilvl w:val="0"/>
          <w:numId w:val="33"/>
        </w:numPr>
        <w:spacing w:line="276" w:lineRule="auto"/>
        <w:rPr>
          <w:sz w:val="28"/>
          <w:szCs w:val="28"/>
          <w:lang w:val="en-GB"/>
        </w:rPr>
      </w:pPr>
      <w:r w:rsidRPr="003D7D2A">
        <w:rPr>
          <w:sz w:val="28"/>
          <w:szCs w:val="28"/>
          <w:lang w:val="en-GB"/>
        </w:rPr>
        <w:t>Ammunition: 18 years</w:t>
      </w:r>
    </w:p>
    <w:p w14:paraId="0FCC147C" w14:textId="77777777" w:rsidR="00123CE1" w:rsidRPr="003D7D2A" w:rsidRDefault="00123CE1" w:rsidP="00346515">
      <w:pPr>
        <w:pStyle w:val="KeinLeerraum"/>
        <w:spacing w:line="276" w:lineRule="auto"/>
        <w:rPr>
          <w:sz w:val="28"/>
          <w:szCs w:val="28"/>
          <w:lang w:val="en-GB"/>
        </w:rPr>
      </w:pPr>
    </w:p>
    <w:p w14:paraId="2C2DFED5" w14:textId="640D8BFD" w:rsidR="00826BA2" w:rsidRPr="003D7D2A" w:rsidRDefault="00826BA2" w:rsidP="00826BA2">
      <w:pPr>
        <w:pStyle w:val="KeinLeerraum"/>
        <w:spacing w:line="276" w:lineRule="auto"/>
        <w:rPr>
          <w:b/>
          <w:bCs/>
          <w:sz w:val="28"/>
          <w:szCs w:val="28"/>
          <w:lang w:val="en-GB"/>
        </w:rPr>
      </w:pPr>
      <w:r w:rsidRPr="003D7D2A">
        <w:rPr>
          <w:b/>
          <w:bCs/>
          <w:sz w:val="28"/>
          <w:szCs w:val="28"/>
          <w:lang w:val="en-GB"/>
        </w:rPr>
        <w:t>Product with the greatest demand:</w:t>
      </w:r>
    </w:p>
    <w:p w14:paraId="76C064B0" w14:textId="78DE6D81" w:rsidR="00826BA2" w:rsidRPr="003D7D2A" w:rsidRDefault="00A04497" w:rsidP="00A04497">
      <w:pPr>
        <w:pStyle w:val="KeinLeerraum"/>
        <w:numPr>
          <w:ilvl w:val="0"/>
          <w:numId w:val="35"/>
        </w:numPr>
        <w:spacing w:line="276" w:lineRule="auto"/>
        <w:rPr>
          <w:sz w:val="28"/>
          <w:szCs w:val="28"/>
          <w:lang w:val="en-GB"/>
        </w:rPr>
      </w:pPr>
      <w:r w:rsidRPr="003D7D2A">
        <w:rPr>
          <w:sz w:val="28"/>
          <w:szCs w:val="28"/>
          <w:lang w:val="en-GB"/>
        </w:rPr>
        <w:t xml:space="preserve">Survival and hunting (camping, </w:t>
      </w:r>
      <w:proofErr w:type="gramStart"/>
      <w:r w:rsidRPr="003D7D2A">
        <w:rPr>
          <w:sz w:val="28"/>
          <w:szCs w:val="28"/>
          <w:lang w:val="en-GB"/>
        </w:rPr>
        <w:t>knives</w:t>
      </w:r>
      <w:proofErr w:type="gramEnd"/>
      <w:r w:rsidRPr="003D7D2A">
        <w:rPr>
          <w:sz w:val="28"/>
          <w:szCs w:val="28"/>
          <w:lang w:val="en-GB"/>
        </w:rPr>
        <w:t xml:space="preserve"> and tents)</w:t>
      </w:r>
    </w:p>
    <w:p w14:paraId="081BE9A6" w14:textId="3DEB5CD7" w:rsidR="00A04497" w:rsidRPr="003D7D2A" w:rsidRDefault="00A04497" w:rsidP="00A04497">
      <w:pPr>
        <w:pStyle w:val="KeinLeerraum"/>
        <w:numPr>
          <w:ilvl w:val="0"/>
          <w:numId w:val="35"/>
        </w:numPr>
        <w:spacing w:line="276" w:lineRule="auto"/>
        <w:rPr>
          <w:sz w:val="28"/>
          <w:szCs w:val="28"/>
          <w:lang w:val="en-GB"/>
        </w:rPr>
      </w:pPr>
      <w:r w:rsidRPr="003D7D2A">
        <w:rPr>
          <w:sz w:val="28"/>
          <w:szCs w:val="28"/>
          <w:lang w:val="en-GB"/>
        </w:rPr>
        <w:t xml:space="preserve">Shoes (Army, </w:t>
      </w:r>
      <w:proofErr w:type="gramStart"/>
      <w:r w:rsidRPr="003D7D2A">
        <w:rPr>
          <w:sz w:val="28"/>
          <w:szCs w:val="28"/>
          <w:lang w:val="en-GB"/>
        </w:rPr>
        <w:t>police</w:t>
      </w:r>
      <w:proofErr w:type="gramEnd"/>
      <w:r w:rsidRPr="003D7D2A">
        <w:rPr>
          <w:sz w:val="28"/>
          <w:szCs w:val="28"/>
          <w:lang w:val="en-GB"/>
        </w:rPr>
        <w:t xml:space="preserve"> and hiking)</w:t>
      </w:r>
    </w:p>
    <w:p w14:paraId="32477250" w14:textId="77777777" w:rsidR="003D7D2A" w:rsidRDefault="00A04497" w:rsidP="00A04497">
      <w:pPr>
        <w:pStyle w:val="KeinLeerraum"/>
        <w:numPr>
          <w:ilvl w:val="0"/>
          <w:numId w:val="35"/>
        </w:numPr>
        <w:spacing w:line="276" w:lineRule="auto"/>
        <w:rPr>
          <w:sz w:val="28"/>
          <w:szCs w:val="28"/>
          <w:lang w:val="en-GB"/>
        </w:rPr>
      </w:pPr>
      <w:r w:rsidRPr="003D7D2A">
        <w:rPr>
          <w:sz w:val="28"/>
          <w:szCs w:val="28"/>
          <w:lang w:val="en-GB"/>
        </w:rPr>
        <w:lastRenderedPageBreak/>
        <w:t>Weapons (Hunting and small arms)</w:t>
      </w:r>
      <w:bookmarkStart w:id="0" w:name="_Hlk102568713"/>
    </w:p>
    <w:p w14:paraId="08424FE8" w14:textId="0717ACA9" w:rsidR="00A04497" w:rsidRPr="003D7D2A" w:rsidRDefault="00C540D5" w:rsidP="003D7D2A">
      <w:pPr>
        <w:pStyle w:val="KeinLeerraum"/>
        <w:spacing w:line="276" w:lineRule="auto"/>
        <w:rPr>
          <w:sz w:val="28"/>
          <w:szCs w:val="28"/>
          <w:lang w:val="en-GB"/>
        </w:rPr>
      </w:pPr>
      <w:r w:rsidRPr="003D7D2A">
        <w:rPr>
          <w:b/>
          <w:bCs/>
          <w:sz w:val="32"/>
          <w:szCs w:val="32"/>
          <w:lang w:val="en-GB"/>
        </w:rPr>
        <w:t>Market Research and Analyses</w:t>
      </w:r>
    </w:p>
    <w:bookmarkEnd w:id="0"/>
    <w:p w14:paraId="41639BCB" w14:textId="1BADE13A" w:rsidR="00443708" w:rsidRPr="00C540D5" w:rsidRDefault="00443708" w:rsidP="00271B7A">
      <w:pPr>
        <w:pStyle w:val="KeinLeerraum"/>
        <w:spacing w:line="276" w:lineRule="auto"/>
        <w:rPr>
          <w:b/>
          <w:bCs/>
          <w:sz w:val="32"/>
          <w:szCs w:val="32"/>
          <w:lang w:val="en-GB"/>
        </w:rPr>
      </w:pPr>
    </w:p>
    <w:p w14:paraId="4B103451" w14:textId="52A51E53" w:rsidR="008953B5" w:rsidRPr="003D7D2A" w:rsidRDefault="008953B5" w:rsidP="00271B7A">
      <w:pPr>
        <w:pStyle w:val="KeinLeerraum"/>
        <w:spacing w:line="276" w:lineRule="auto"/>
        <w:rPr>
          <w:rFonts w:cstheme="minorHAnsi"/>
          <w:sz w:val="28"/>
          <w:szCs w:val="28"/>
          <w:u w:val="single"/>
          <w:lang w:val="en-GB"/>
        </w:rPr>
      </w:pPr>
      <w:bookmarkStart w:id="1" w:name="_Hlk102568243"/>
      <w:r w:rsidRPr="003D7D2A">
        <w:rPr>
          <w:rFonts w:cstheme="minorHAnsi"/>
          <w:sz w:val="28"/>
          <w:szCs w:val="28"/>
          <w:u w:val="single"/>
          <w:lang w:val="en-GB"/>
        </w:rPr>
        <w:t>Political and legislative factors:</w:t>
      </w:r>
      <w:bookmarkEnd w:id="1"/>
    </w:p>
    <w:p w14:paraId="42C6715C" w14:textId="61C12A5F" w:rsidR="008953B5" w:rsidRPr="003D7D2A" w:rsidRDefault="008953B5" w:rsidP="00314E8A">
      <w:pPr>
        <w:pStyle w:val="KeinLeerraum"/>
        <w:spacing w:line="276" w:lineRule="auto"/>
        <w:jc w:val="both"/>
        <w:rPr>
          <w:rFonts w:cstheme="minorHAnsi"/>
          <w:b/>
          <w:bCs/>
          <w:sz w:val="28"/>
          <w:szCs w:val="28"/>
          <w:lang w:val="en-GB"/>
        </w:rPr>
      </w:pPr>
      <w:r w:rsidRPr="003D7D2A">
        <w:rPr>
          <w:rFonts w:cstheme="minorHAnsi"/>
          <w:b/>
          <w:bCs/>
          <w:sz w:val="28"/>
          <w:szCs w:val="28"/>
          <w:lang w:val="en-GB"/>
        </w:rPr>
        <w:t xml:space="preserve">Work time: </w:t>
      </w:r>
    </w:p>
    <w:p w14:paraId="008DE0FD"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Normal working hours for full-time employees are 40 hours. Part-time employees work fewer hours. They receive - converted to the working hours - the same remuneration as full-time employees. Normal working hours may be exceeded by overtime. 12 hours per day, 60 hours per week may be worked.</w:t>
      </w:r>
    </w:p>
    <w:p w14:paraId="5DFCFB36" w14:textId="77777777" w:rsidR="00935B1F" w:rsidRPr="003D7D2A" w:rsidRDefault="00935B1F" w:rsidP="00314E8A">
      <w:pPr>
        <w:pStyle w:val="KeinLeerraum"/>
        <w:spacing w:line="276" w:lineRule="auto"/>
        <w:jc w:val="both"/>
        <w:rPr>
          <w:rFonts w:cstheme="minorHAnsi"/>
          <w:noProof/>
          <w:sz w:val="28"/>
          <w:szCs w:val="28"/>
          <w:lang w:val="en-GB"/>
        </w:rPr>
      </w:pPr>
    </w:p>
    <w:p w14:paraId="4D3E3463" w14:textId="738EE51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Employees must observe working hours, rest breaks and daily rest periods. There are special regulations for night work and for drivers. </w:t>
      </w:r>
    </w:p>
    <w:p w14:paraId="4BF79878" w14:textId="74A109D5" w:rsidR="00935B1F" w:rsidRPr="003D7D2A" w:rsidRDefault="00935B1F" w:rsidP="00314E8A">
      <w:pPr>
        <w:pStyle w:val="KeinLeerraum"/>
        <w:spacing w:line="276" w:lineRule="auto"/>
        <w:jc w:val="both"/>
        <w:rPr>
          <w:rFonts w:cstheme="minorHAnsi"/>
          <w:sz w:val="28"/>
          <w:szCs w:val="28"/>
          <w:lang w:val="en-GB"/>
        </w:rPr>
      </w:pPr>
    </w:p>
    <w:p w14:paraId="1BB2726B"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Normal working hours</w:t>
      </w:r>
    </w:p>
    <w:p w14:paraId="27DC38C8"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Normal working hours are 8 hours per day and 40 hours per week. These are pure working hours without rest breaks. If the daily or weekly normal working hours are exceeded, the employee generally works overtime. On a case-by-case basis, up to 12 hours per day and 60 hours per week may be worked - but permanently no more than 48 hours per week on a four-month average.</w:t>
      </w:r>
    </w:p>
    <w:p w14:paraId="467B1631" w14:textId="77777777" w:rsidR="00935B1F" w:rsidRPr="003D7D2A" w:rsidRDefault="00935B1F" w:rsidP="00314E8A">
      <w:pPr>
        <w:pStyle w:val="KeinLeerraum"/>
        <w:spacing w:line="276" w:lineRule="auto"/>
        <w:jc w:val="both"/>
        <w:rPr>
          <w:rFonts w:cstheme="minorHAnsi"/>
          <w:sz w:val="28"/>
          <w:szCs w:val="28"/>
          <w:lang w:val="en-GB"/>
        </w:rPr>
      </w:pPr>
    </w:p>
    <w:p w14:paraId="7B0F1EDA"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In the case of a four-day week, the normal daily working time may be extended to 10 hours.</w:t>
      </w:r>
    </w:p>
    <w:p w14:paraId="0E1F9539" w14:textId="77777777" w:rsidR="00935B1F" w:rsidRPr="003D7D2A" w:rsidRDefault="00935B1F" w:rsidP="00314E8A">
      <w:pPr>
        <w:pStyle w:val="KeinLeerraum"/>
        <w:spacing w:line="276" w:lineRule="auto"/>
        <w:jc w:val="both"/>
        <w:rPr>
          <w:rFonts w:cstheme="minorHAnsi"/>
          <w:sz w:val="28"/>
          <w:szCs w:val="28"/>
          <w:lang w:val="en-GB"/>
        </w:rPr>
      </w:pPr>
    </w:p>
    <w:p w14:paraId="6CAC6147"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An extension of normal working hours is possible within the framework of various flexible working time models. Models of flexible working time include, for example, the calculation of working time or flexible working time. The details of flexible working time models can be found in various collective agreements. However, </w:t>
      </w:r>
      <w:proofErr w:type="gramStart"/>
      <w:r w:rsidRPr="003D7D2A">
        <w:rPr>
          <w:rFonts w:cstheme="minorHAnsi"/>
          <w:sz w:val="28"/>
          <w:szCs w:val="28"/>
          <w:lang w:val="en-GB"/>
        </w:rPr>
        <w:t>a number of</w:t>
      </w:r>
      <w:proofErr w:type="gramEnd"/>
      <w:r w:rsidRPr="003D7D2A">
        <w:rPr>
          <w:rFonts w:cstheme="minorHAnsi"/>
          <w:sz w:val="28"/>
          <w:szCs w:val="28"/>
          <w:lang w:val="en-GB"/>
        </w:rPr>
        <w:t xml:space="preserve"> collective agreements provide for a reduction in the statutory normal working week.</w:t>
      </w:r>
    </w:p>
    <w:p w14:paraId="2C1CDC20" w14:textId="77777777" w:rsidR="00935B1F" w:rsidRPr="003D7D2A" w:rsidRDefault="00935B1F" w:rsidP="00314E8A">
      <w:pPr>
        <w:pStyle w:val="KeinLeerraum"/>
        <w:spacing w:line="276" w:lineRule="auto"/>
        <w:jc w:val="both"/>
        <w:rPr>
          <w:rFonts w:cstheme="minorHAnsi"/>
          <w:sz w:val="28"/>
          <w:szCs w:val="28"/>
          <w:lang w:val="en-GB"/>
        </w:rPr>
      </w:pPr>
    </w:p>
    <w:p w14:paraId="0DDFA425" w14:textId="77777777" w:rsid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There are </w:t>
      </w:r>
      <w:proofErr w:type="gramStart"/>
      <w:r w:rsidRPr="003D7D2A">
        <w:rPr>
          <w:rFonts w:cstheme="minorHAnsi"/>
          <w:sz w:val="28"/>
          <w:szCs w:val="28"/>
          <w:lang w:val="en-GB"/>
        </w:rPr>
        <w:t>various differences</w:t>
      </w:r>
      <w:proofErr w:type="gramEnd"/>
      <w:r w:rsidRPr="003D7D2A">
        <w:rPr>
          <w:rFonts w:cstheme="minorHAnsi"/>
          <w:sz w:val="28"/>
          <w:szCs w:val="28"/>
          <w:lang w:val="en-GB"/>
        </w:rPr>
        <w:t xml:space="preserve"> in the structure of flexible working hours in the individual sectors, for example, in crafts and trades, commerce, services in automatic data processing, iron and metal processing (white- and blue-collar workers), hotels and restaurants, or in the flexible working hours in the collective agreement for white-collar workers in information and consulting. In the </w:t>
      </w:r>
      <w:r w:rsidRPr="003D7D2A">
        <w:rPr>
          <w:rFonts w:cstheme="minorHAnsi"/>
          <w:sz w:val="28"/>
          <w:szCs w:val="28"/>
          <w:lang w:val="en-GB"/>
        </w:rPr>
        <w:lastRenderedPageBreak/>
        <w:t>monument, facade and building cleaning sector, there is the "flexible working time bandwidth" model.</w:t>
      </w:r>
    </w:p>
    <w:p w14:paraId="10AA4FE6" w14:textId="64363016" w:rsidR="00935B1F" w:rsidRPr="003D7D2A" w:rsidRDefault="00935B1F" w:rsidP="00314E8A">
      <w:pPr>
        <w:pStyle w:val="KeinLeerraum"/>
        <w:spacing w:line="276" w:lineRule="auto"/>
        <w:jc w:val="both"/>
        <w:rPr>
          <w:rFonts w:cstheme="minorHAnsi"/>
          <w:sz w:val="28"/>
          <w:szCs w:val="28"/>
          <w:lang w:val="en-GB"/>
        </w:rPr>
      </w:pPr>
      <w:r w:rsidRPr="003D7D2A">
        <w:rPr>
          <w:rFonts w:cstheme="minorHAnsi"/>
          <w:b/>
          <w:bCs/>
          <w:sz w:val="28"/>
          <w:szCs w:val="28"/>
          <w:lang w:val="en-GB"/>
        </w:rPr>
        <w:t>Hiring employees:</w:t>
      </w:r>
    </w:p>
    <w:p w14:paraId="55A130A5" w14:textId="34876BAB"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Job advertisements must contain information on the minimum wage. Applicants may charge travel and accommodation expenses to the employer in certain cases. The probationary period for newly hired workers may not exceed one month. The employer must issue a service slip for each new employee and register them with the tax and social security authorities. The </w:t>
      </w:r>
      <w:r w:rsidR="00271B7A" w:rsidRPr="003D7D2A">
        <w:rPr>
          <w:rFonts w:cstheme="minorHAnsi"/>
          <w:sz w:val="28"/>
          <w:szCs w:val="28"/>
          <w:lang w:val="en-GB"/>
        </w:rPr>
        <w:t>Labour</w:t>
      </w:r>
      <w:r w:rsidRPr="003D7D2A">
        <w:rPr>
          <w:rFonts w:cstheme="minorHAnsi"/>
          <w:sz w:val="28"/>
          <w:szCs w:val="28"/>
          <w:lang w:val="en-GB"/>
        </w:rPr>
        <w:t xml:space="preserve"> Market Service promotes the qualification of workers and the hiring of the first employee. Older workers are to be kept in employment longer.</w:t>
      </w:r>
    </w:p>
    <w:p w14:paraId="23D40488" w14:textId="58A06F17" w:rsidR="00935B1F" w:rsidRPr="003D7D2A" w:rsidRDefault="00935B1F" w:rsidP="00271B7A">
      <w:pPr>
        <w:pStyle w:val="KeinLeerraum"/>
        <w:spacing w:line="276" w:lineRule="auto"/>
        <w:rPr>
          <w:rFonts w:cstheme="minorHAnsi"/>
          <w:sz w:val="28"/>
          <w:szCs w:val="28"/>
          <w:lang w:val="en-GB"/>
        </w:rPr>
      </w:pPr>
    </w:p>
    <w:p w14:paraId="1DD2A4D1" w14:textId="77777777" w:rsidR="00314E8A" w:rsidRPr="003D7D2A" w:rsidRDefault="00314E8A" w:rsidP="00271B7A">
      <w:pPr>
        <w:pStyle w:val="KeinLeerraum"/>
        <w:spacing w:line="276" w:lineRule="auto"/>
        <w:rPr>
          <w:rFonts w:cstheme="minorHAnsi"/>
          <w:sz w:val="28"/>
          <w:szCs w:val="28"/>
          <w:lang w:val="en-GB"/>
        </w:rPr>
      </w:pPr>
    </w:p>
    <w:p w14:paraId="666CA33D" w14:textId="6AEFB839" w:rsidR="00935B1F" w:rsidRPr="003D7D2A" w:rsidRDefault="00935B1F" w:rsidP="00314E8A">
      <w:pPr>
        <w:pStyle w:val="KeinLeerraum"/>
        <w:spacing w:line="276" w:lineRule="auto"/>
        <w:jc w:val="both"/>
        <w:rPr>
          <w:rFonts w:cstheme="minorHAnsi"/>
          <w:b/>
          <w:bCs/>
          <w:sz w:val="28"/>
          <w:szCs w:val="28"/>
          <w:lang w:val="en-GB"/>
        </w:rPr>
      </w:pPr>
      <w:r w:rsidRPr="003D7D2A">
        <w:rPr>
          <w:rFonts w:cstheme="minorHAnsi"/>
          <w:b/>
          <w:bCs/>
          <w:sz w:val="28"/>
          <w:szCs w:val="28"/>
          <w:lang w:val="en-GB"/>
        </w:rPr>
        <w:t>Salary:</w:t>
      </w:r>
    </w:p>
    <w:p w14:paraId="62FE9F6D" w14:textId="2BFFEE35"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Remuneration is any kind of consideration that the employee receives from the employer for making his or her </w:t>
      </w:r>
      <w:r w:rsidR="00271B7A" w:rsidRPr="003D7D2A">
        <w:rPr>
          <w:rFonts w:cstheme="minorHAnsi"/>
          <w:sz w:val="28"/>
          <w:szCs w:val="28"/>
          <w:lang w:val="en-GB"/>
        </w:rPr>
        <w:t>labour</w:t>
      </w:r>
      <w:r w:rsidRPr="003D7D2A">
        <w:rPr>
          <w:rFonts w:cstheme="minorHAnsi"/>
          <w:sz w:val="28"/>
          <w:szCs w:val="28"/>
          <w:lang w:val="en-GB"/>
        </w:rPr>
        <w:t xml:space="preserve"> available to the employer. Rights and obligations are specified on the service slip or in the written employment contract.</w:t>
      </w:r>
    </w:p>
    <w:p w14:paraId="5D371294" w14:textId="77777777" w:rsidR="00935B1F" w:rsidRPr="003D7D2A" w:rsidRDefault="00935B1F" w:rsidP="00314E8A">
      <w:pPr>
        <w:pStyle w:val="KeinLeerraum"/>
        <w:spacing w:line="276" w:lineRule="auto"/>
        <w:jc w:val="both"/>
        <w:rPr>
          <w:rFonts w:cstheme="minorHAnsi"/>
          <w:sz w:val="28"/>
          <w:szCs w:val="28"/>
          <w:lang w:val="en-GB"/>
        </w:rPr>
      </w:pPr>
    </w:p>
    <w:p w14:paraId="748509E7" w14:textId="097B4205"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Remuneration includes:</w:t>
      </w:r>
    </w:p>
    <w:p w14:paraId="2ED9DEC7"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the regular remuneration (in the case of salaried employees, the monthly salary; in the case of workers, the weekly or monthly wage)</w:t>
      </w:r>
    </w:p>
    <w:p w14:paraId="77443582"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all other regularly or irregularly granted cash benefits, </w:t>
      </w:r>
      <w:proofErr w:type="gramStart"/>
      <w:r w:rsidRPr="003D7D2A">
        <w:rPr>
          <w:rFonts w:cstheme="minorHAnsi"/>
          <w:sz w:val="28"/>
          <w:szCs w:val="28"/>
          <w:lang w:val="en-GB"/>
        </w:rPr>
        <w:t>e.g.</w:t>
      </w:r>
      <w:proofErr w:type="gramEnd"/>
      <w:r w:rsidRPr="003D7D2A">
        <w:rPr>
          <w:rFonts w:cstheme="minorHAnsi"/>
          <w:sz w:val="28"/>
          <w:szCs w:val="28"/>
          <w:lang w:val="en-GB"/>
        </w:rPr>
        <w:t xml:space="preserve"> special payments such as anniversary bonuses (with regulations under </w:t>
      </w:r>
      <w:proofErr w:type="spellStart"/>
      <w:r w:rsidRPr="003D7D2A">
        <w:rPr>
          <w:rFonts w:cstheme="minorHAnsi"/>
          <w:sz w:val="28"/>
          <w:szCs w:val="28"/>
          <w:lang w:val="en-GB"/>
        </w:rPr>
        <w:t>labor</w:t>
      </w:r>
      <w:proofErr w:type="spellEnd"/>
      <w:r w:rsidRPr="003D7D2A">
        <w:rPr>
          <w:rFonts w:cstheme="minorHAnsi"/>
          <w:sz w:val="28"/>
          <w:szCs w:val="28"/>
          <w:lang w:val="en-GB"/>
        </w:rPr>
        <w:t xml:space="preserve"> law and social law), revenue shares and commissions</w:t>
      </w:r>
    </w:p>
    <w:p w14:paraId="0EC5A56E" w14:textId="77777777"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all other regular or irregular benefits in kind, </w:t>
      </w:r>
      <w:proofErr w:type="gramStart"/>
      <w:r w:rsidRPr="003D7D2A">
        <w:rPr>
          <w:rFonts w:cstheme="minorHAnsi"/>
          <w:sz w:val="28"/>
          <w:szCs w:val="28"/>
          <w:lang w:val="en-GB"/>
        </w:rPr>
        <w:t>e.g.</w:t>
      </w:r>
      <w:proofErr w:type="gramEnd"/>
      <w:r w:rsidRPr="003D7D2A">
        <w:rPr>
          <w:rFonts w:cstheme="minorHAnsi"/>
          <w:sz w:val="28"/>
          <w:szCs w:val="28"/>
          <w:lang w:val="en-GB"/>
        </w:rPr>
        <w:t xml:space="preserve"> free parking spaces, company housing or private use of a company car.</w:t>
      </w:r>
    </w:p>
    <w:p w14:paraId="0CF129EF" w14:textId="4F682156" w:rsidR="00935B1F" w:rsidRPr="003D7D2A" w:rsidRDefault="00935B1F" w:rsidP="00314E8A">
      <w:pPr>
        <w:pStyle w:val="KeinLeerraum"/>
        <w:spacing w:line="276" w:lineRule="auto"/>
        <w:jc w:val="both"/>
        <w:rPr>
          <w:rFonts w:cstheme="minorHAnsi"/>
          <w:sz w:val="28"/>
          <w:szCs w:val="28"/>
          <w:lang w:val="en-GB"/>
        </w:rPr>
      </w:pPr>
      <w:r w:rsidRPr="003D7D2A">
        <w:rPr>
          <w:rFonts w:cstheme="minorHAnsi"/>
          <w:sz w:val="28"/>
          <w:szCs w:val="28"/>
          <w:lang w:val="en-GB"/>
        </w:rPr>
        <w:t>Most employment relationships are governed by collective agreements that stipulate minimum salaries or minimum wages as the lower limit of permissible remuneration. The possible entitlement of the employee to a Christmas bonus (Christmas bonus) is also regulated there.  An entitlement to a vacation allowance (vacation bonus) also only exists if this is provided for in the collective agreement or the individual employment contract.</w:t>
      </w:r>
    </w:p>
    <w:p w14:paraId="2D4FD174" w14:textId="77777777" w:rsidR="00935B1F" w:rsidRPr="003D7D2A" w:rsidRDefault="00935B1F" w:rsidP="00314E8A">
      <w:pPr>
        <w:pStyle w:val="KeinLeerraum"/>
        <w:spacing w:line="276" w:lineRule="auto"/>
        <w:jc w:val="both"/>
        <w:rPr>
          <w:rFonts w:cstheme="minorHAnsi"/>
          <w:sz w:val="28"/>
          <w:szCs w:val="28"/>
          <w:lang w:val="en-GB"/>
        </w:rPr>
      </w:pPr>
    </w:p>
    <w:p w14:paraId="5ED73A29" w14:textId="77777777" w:rsidR="00935B1F" w:rsidRPr="003D7D2A" w:rsidRDefault="00935B1F" w:rsidP="00314E8A">
      <w:pPr>
        <w:pStyle w:val="KeinLeerraum"/>
        <w:spacing w:line="276" w:lineRule="auto"/>
        <w:jc w:val="both"/>
        <w:rPr>
          <w:rFonts w:cstheme="minorHAnsi"/>
          <w:sz w:val="28"/>
          <w:szCs w:val="28"/>
          <w:lang w:val="en-GB"/>
        </w:rPr>
      </w:pPr>
    </w:p>
    <w:p w14:paraId="0573733C" w14:textId="77777777" w:rsidR="003D7D2A" w:rsidRDefault="003D7D2A" w:rsidP="00314E8A">
      <w:pPr>
        <w:pStyle w:val="KeinLeerraum"/>
        <w:spacing w:line="276" w:lineRule="auto"/>
        <w:jc w:val="both"/>
        <w:rPr>
          <w:rFonts w:cstheme="minorHAnsi"/>
          <w:b/>
          <w:bCs/>
          <w:sz w:val="28"/>
          <w:szCs w:val="28"/>
          <w:lang w:val="en-GB"/>
        </w:rPr>
      </w:pPr>
    </w:p>
    <w:p w14:paraId="78470411" w14:textId="77777777" w:rsidR="003D7D2A" w:rsidRDefault="003D7D2A" w:rsidP="00314E8A">
      <w:pPr>
        <w:pStyle w:val="KeinLeerraum"/>
        <w:spacing w:line="276" w:lineRule="auto"/>
        <w:jc w:val="both"/>
        <w:rPr>
          <w:rFonts w:cstheme="minorHAnsi"/>
          <w:b/>
          <w:bCs/>
          <w:sz w:val="28"/>
          <w:szCs w:val="28"/>
          <w:lang w:val="en-GB"/>
        </w:rPr>
      </w:pPr>
    </w:p>
    <w:p w14:paraId="188A17A0" w14:textId="77777777" w:rsidR="003D7D2A" w:rsidRDefault="003D7D2A" w:rsidP="00314E8A">
      <w:pPr>
        <w:pStyle w:val="KeinLeerraum"/>
        <w:spacing w:line="276" w:lineRule="auto"/>
        <w:jc w:val="both"/>
        <w:rPr>
          <w:rFonts w:cstheme="minorHAnsi"/>
          <w:b/>
          <w:bCs/>
          <w:sz w:val="28"/>
          <w:szCs w:val="28"/>
          <w:lang w:val="en-GB"/>
        </w:rPr>
      </w:pPr>
    </w:p>
    <w:p w14:paraId="4BB694A8" w14:textId="77777777" w:rsidR="003D7D2A" w:rsidRDefault="003D7D2A" w:rsidP="00314E8A">
      <w:pPr>
        <w:pStyle w:val="KeinLeerraum"/>
        <w:spacing w:line="276" w:lineRule="auto"/>
        <w:jc w:val="both"/>
        <w:rPr>
          <w:rFonts w:cstheme="minorHAnsi"/>
          <w:b/>
          <w:bCs/>
          <w:sz w:val="28"/>
          <w:szCs w:val="28"/>
          <w:lang w:val="en-GB"/>
        </w:rPr>
      </w:pPr>
    </w:p>
    <w:p w14:paraId="74629829" w14:textId="04B91711" w:rsidR="00464BB0" w:rsidRPr="003D7D2A" w:rsidRDefault="008953B5" w:rsidP="00314E8A">
      <w:pPr>
        <w:pStyle w:val="KeinLeerraum"/>
        <w:spacing w:line="276" w:lineRule="auto"/>
        <w:jc w:val="both"/>
        <w:rPr>
          <w:rFonts w:cstheme="minorHAnsi"/>
          <w:b/>
          <w:bCs/>
          <w:sz w:val="28"/>
          <w:szCs w:val="28"/>
          <w:lang w:val="en-GB"/>
        </w:rPr>
      </w:pPr>
      <w:r w:rsidRPr="003D7D2A">
        <w:rPr>
          <w:rFonts w:cstheme="minorHAnsi"/>
          <w:b/>
          <w:bCs/>
          <w:sz w:val="28"/>
          <w:szCs w:val="28"/>
          <w:lang w:val="en-GB"/>
        </w:rPr>
        <w:t>Tax policy</w:t>
      </w:r>
      <w:r w:rsidR="00464BB0" w:rsidRPr="003D7D2A">
        <w:rPr>
          <w:rFonts w:cstheme="minorHAnsi"/>
          <w:b/>
          <w:bCs/>
          <w:sz w:val="28"/>
          <w:szCs w:val="28"/>
          <w:lang w:val="en-GB"/>
        </w:rPr>
        <w:t xml:space="preserve">: Value added </w:t>
      </w:r>
      <w:proofErr w:type="gramStart"/>
      <w:r w:rsidR="00464BB0" w:rsidRPr="003D7D2A">
        <w:rPr>
          <w:rFonts w:cstheme="minorHAnsi"/>
          <w:b/>
          <w:bCs/>
          <w:sz w:val="28"/>
          <w:szCs w:val="28"/>
          <w:lang w:val="en-GB"/>
        </w:rPr>
        <w:t>tax(</w:t>
      </w:r>
      <w:proofErr w:type="gramEnd"/>
      <w:r w:rsidR="00464BB0" w:rsidRPr="003D7D2A">
        <w:rPr>
          <w:rFonts w:cstheme="minorHAnsi"/>
          <w:b/>
          <w:bCs/>
          <w:sz w:val="28"/>
          <w:szCs w:val="28"/>
          <w:lang w:val="en-GB"/>
        </w:rPr>
        <w:t>VAT)</w:t>
      </w:r>
    </w:p>
    <w:p w14:paraId="5C8055B0" w14:textId="4EE8C2BB" w:rsidR="00464BB0" w:rsidRPr="003D7D2A" w:rsidRDefault="00464BB0" w:rsidP="00314E8A">
      <w:pPr>
        <w:pStyle w:val="KeinLeerraum"/>
        <w:spacing w:line="276" w:lineRule="auto"/>
        <w:jc w:val="both"/>
        <w:rPr>
          <w:rFonts w:cstheme="minorHAnsi"/>
          <w:sz w:val="28"/>
          <w:szCs w:val="28"/>
          <w:lang w:val="en-GB"/>
        </w:rPr>
      </w:pPr>
      <w:r w:rsidRPr="003D7D2A">
        <w:rPr>
          <w:rFonts w:cstheme="minorHAnsi"/>
          <w:sz w:val="28"/>
          <w:szCs w:val="28"/>
          <w:lang w:val="en-GB"/>
        </w:rPr>
        <w:t>VAT is not only payable on the supply of goods and services. It also applies to own consumption and imports of goods from third countries or the EU. It is withheld at every stage of the economy (</w:t>
      </w:r>
      <w:proofErr w:type="gramStart"/>
      <w:r w:rsidRPr="003D7D2A">
        <w:rPr>
          <w:rFonts w:cstheme="minorHAnsi"/>
          <w:sz w:val="28"/>
          <w:szCs w:val="28"/>
          <w:lang w:val="en-GB"/>
        </w:rPr>
        <w:t>e.g.</w:t>
      </w:r>
      <w:proofErr w:type="gramEnd"/>
      <w:r w:rsidRPr="003D7D2A">
        <w:rPr>
          <w:rFonts w:cstheme="minorHAnsi"/>
          <w:sz w:val="28"/>
          <w:szCs w:val="28"/>
          <w:lang w:val="en-GB"/>
        </w:rPr>
        <w:t xml:space="preserve"> at the producer, wholesaler and retailer). Entrepreneurs must calculate it and pay it to the tax office. There are special provisions, </w:t>
      </w:r>
      <w:proofErr w:type="gramStart"/>
      <w:r w:rsidRPr="003D7D2A">
        <w:rPr>
          <w:rFonts w:cstheme="minorHAnsi"/>
          <w:sz w:val="28"/>
          <w:szCs w:val="28"/>
          <w:lang w:val="en-GB"/>
        </w:rPr>
        <w:t>e.g.</w:t>
      </w:r>
      <w:proofErr w:type="gramEnd"/>
      <w:r w:rsidRPr="003D7D2A">
        <w:rPr>
          <w:rFonts w:cstheme="minorHAnsi"/>
          <w:sz w:val="28"/>
          <w:szCs w:val="28"/>
          <w:lang w:val="en-GB"/>
        </w:rPr>
        <w:t xml:space="preserve"> for renting and leasing of real estate as well as sales of real estate.</w:t>
      </w:r>
    </w:p>
    <w:p w14:paraId="52836F34" w14:textId="174DED9E" w:rsidR="00464BB0" w:rsidRPr="003D7D2A" w:rsidRDefault="00464BB0" w:rsidP="00314E8A">
      <w:pPr>
        <w:pStyle w:val="KeinLeerraum"/>
        <w:spacing w:line="276" w:lineRule="auto"/>
        <w:jc w:val="both"/>
        <w:rPr>
          <w:rFonts w:cstheme="minorHAnsi"/>
          <w:sz w:val="28"/>
          <w:szCs w:val="28"/>
          <w:lang w:val="en-GB"/>
        </w:rPr>
      </w:pPr>
    </w:p>
    <w:p w14:paraId="23A18411" w14:textId="60A458C1" w:rsidR="00464BB0" w:rsidRPr="003D7D2A" w:rsidRDefault="00464BB0" w:rsidP="00314E8A">
      <w:pPr>
        <w:pStyle w:val="KeinLeerraum"/>
        <w:spacing w:line="276" w:lineRule="auto"/>
        <w:jc w:val="both"/>
        <w:rPr>
          <w:rFonts w:cstheme="minorHAnsi"/>
          <w:sz w:val="28"/>
          <w:szCs w:val="28"/>
          <w:lang w:val="en-GB"/>
        </w:rPr>
      </w:pPr>
      <w:r w:rsidRPr="003D7D2A">
        <w:rPr>
          <w:rFonts w:cstheme="minorHAnsi"/>
          <w:sz w:val="28"/>
          <w:szCs w:val="28"/>
          <w:lang w:val="en-GB"/>
        </w:rPr>
        <w:t>The standard tax rate is 20 %. For certain transactions, such as food or accommodation, the reduced VAT rates of 10 or 13 % apply.</w:t>
      </w:r>
    </w:p>
    <w:p w14:paraId="1BEDD4A8" w14:textId="0E040421" w:rsidR="00464BB0" w:rsidRPr="003D7D2A" w:rsidRDefault="00464BB0" w:rsidP="00314E8A">
      <w:pPr>
        <w:pStyle w:val="KeinLeerraum"/>
        <w:spacing w:line="276" w:lineRule="auto"/>
        <w:jc w:val="both"/>
        <w:rPr>
          <w:rFonts w:cstheme="minorHAnsi"/>
          <w:sz w:val="28"/>
          <w:szCs w:val="28"/>
          <w:lang w:val="en-GB"/>
        </w:rPr>
      </w:pPr>
    </w:p>
    <w:p w14:paraId="4B1F2A53" w14:textId="679CBA1F" w:rsidR="00464BB0" w:rsidRPr="003D7D2A" w:rsidRDefault="00464BB0"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There are tax exemptions for certain transactions. A distinction is made between genuine exemptions, </w:t>
      </w:r>
      <w:proofErr w:type="gramStart"/>
      <w:r w:rsidRPr="003D7D2A">
        <w:rPr>
          <w:rFonts w:cstheme="minorHAnsi"/>
          <w:sz w:val="28"/>
          <w:szCs w:val="28"/>
          <w:lang w:val="en-GB"/>
        </w:rPr>
        <w:t>e.g.</w:t>
      </w:r>
      <w:proofErr w:type="gramEnd"/>
      <w:r w:rsidRPr="003D7D2A">
        <w:rPr>
          <w:rFonts w:cstheme="minorHAnsi"/>
          <w:sz w:val="28"/>
          <w:szCs w:val="28"/>
          <w:lang w:val="en-GB"/>
        </w:rPr>
        <w:t xml:space="preserve"> for exports to third countries, and non-genuine exemptions, e.g. for insurance, renting business premises or the small business regulation. Small entrepreneurs do not have to pay sales tax, but they also cannot use the input tax deduction. They may not exceed the turnover limit of 30,000 euros net per year.</w:t>
      </w:r>
    </w:p>
    <w:p w14:paraId="029D17A0" w14:textId="4EAA7AEE" w:rsidR="00464BB0" w:rsidRPr="003D7D2A" w:rsidRDefault="00464BB0" w:rsidP="00314E8A">
      <w:pPr>
        <w:pStyle w:val="KeinLeerraum"/>
        <w:spacing w:line="276" w:lineRule="auto"/>
        <w:jc w:val="both"/>
        <w:rPr>
          <w:rFonts w:cstheme="minorHAnsi"/>
          <w:sz w:val="28"/>
          <w:szCs w:val="28"/>
          <w:lang w:val="en-GB"/>
        </w:rPr>
      </w:pPr>
    </w:p>
    <w:p w14:paraId="7D3AE6C8" w14:textId="77777777" w:rsidR="00314E8A" w:rsidRPr="003D7D2A" w:rsidRDefault="00314E8A" w:rsidP="00314E8A">
      <w:pPr>
        <w:pStyle w:val="KeinLeerraum"/>
        <w:spacing w:line="276" w:lineRule="auto"/>
        <w:jc w:val="both"/>
        <w:rPr>
          <w:rFonts w:cstheme="minorHAnsi"/>
          <w:sz w:val="28"/>
          <w:szCs w:val="28"/>
          <w:lang w:val="en-GB"/>
        </w:rPr>
      </w:pPr>
    </w:p>
    <w:p w14:paraId="181EDE54" w14:textId="57B47D31" w:rsidR="009947FF" w:rsidRPr="003D7D2A" w:rsidRDefault="004F4B7E" w:rsidP="00314E8A">
      <w:pPr>
        <w:pStyle w:val="KeinLeerraum"/>
        <w:spacing w:line="276" w:lineRule="auto"/>
        <w:jc w:val="both"/>
        <w:rPr>
          <w:rFonts w:cstheme="minorHAnsi"/>
          <w:b/>
          <w:bCs/>
          <w:sz w:val="28"/>
          <w:szCs w:val="28"/>
          <w:lang w:val="en-GB"/>
        </w:rPr>
      </w:pPr>
      <w:r w:rsidRPr="003D7D2A">
        <w:rPr>
          <w:rFonts w:cstheme="minorHAnsi"/>
          <w:b/>
          <w:bCs/>
          <w:sz w:val="28"/>
          <w:szCs w:val="28"/>
          <w:lang w:val="en-GB"/>
        </w:rPr>
        <w:t>Foreign trade regulations:</w:t>
      </w:r>
    </w:p>
    <w:p w14:paraId="3B2B7467" w14:textId="77777777" w:rsidR="009947FF" w:rsidRPr="003D7D2A" w:rsidRDefault="009947FF" w:rsidP="00314E8A">
      <w:pPr>
        <w:pStyle w:val="KeinLeerraum"/>
        <w:spacing w:line="276" w:lineRule="auto"/>
        <w:jc w:val="both"/>
        <w:rPr>
          <w:rFonts w:cstheme="minorHAnsi"/>
          <w:sz w:val="28"/>
          <w:szCs w:val="28"/>
          <w:lang w:val="en-GB"/>
        </w:rPr>
      </w:pPr>
      <w:r w:rsidRPr="003D7D2A">
        <w:rPr>
          <w:rFonts w:cstheme="minorHAnsi"/>
          <w:sz w:val="28"/>
          <w:szCs w:val="28"/>
          <w:lang w:val="en-GB"/>
        </w:rPr>
        <w:t>If a foreign company makes a delivery in Austria and the recipient is an entrepreneur or a legal entity under public law, the so-called deduction procedure should be applied.</w:t>
      </w:r>
    </w:p>
    <w:p w14:paraId="0D1D6BB0" w14:textId="77777777" w:rsidR="009947FF" w:rsidRPr="003D7D2A" w:rsidRDefault="009947FF" w:rsidP="00314E8A">
      <w:pPr>
        <w:pStyle w:val="KeinLeerraum"/>
        <w:spacing w:line="276" w:lineRule="auto"/>
        <w:jc w:val="both"/>
        <w:rPr>
          <w:rFonts w:cstheme="minorHAnsi"/>
          <w:sz w:val="28"/>
          <w:szCs w:val="28"/>
          <w:lang w:val="en-GB"/>
        </w:rPr>
      </w:pPr>
    </w:p>
    <w:p w14:paraId="3CB8F15D" w14:textId="77777777" w:rsidR="009947FF" w:rsidRPr="003D7D2A" w:rsidRDefault="009947FF" w:rsidP="00314E8A">
      <w:pPr>
        <w:pStyle w:val="KeinLeerraum"/>
        <w:spacing w:line="276" w:lineRule="auto"/>
        <w:jc w:val="both"/>
        <w:rPr>
          <w:rFonts w:cstheme="minorHAnsi"/>
          <w:sz w:val="28"/>
          <w:szCs w:val="28"/>
          <w:lang w:val="en-GB"/>
        </w:rPr>
      </w:pPr>
      <w:r w:rsidRPr="003D7D2A">
        <w:rPr>
          <w:rFonts w:cstheme="minorHAnsi"/>
          <w:sz w:val="28"/>
          <w:szCs w:val="28"/>
          <w:lang w:val="en-GB"/>
        </w:rPr>
        <w:t>Effects of the deduction procedure on the foreign supplier</w:t>
      </w:r>
    </w:p>
    <w:p w14:paraId="1E105FFE" w14:textId="77777777" w:rsidR="009947FF" w:rsidRPr="003D7D2A" w:rsidRDefault="009947FF" w:rsidP="00314E8A">
      <w:pPr>
        <w:pStyle w:val="KeinLeerraum"/>
        <w:spacing w:line="276" w:lineRule="auto"/>
        <w:jc w:val="both"/>
        <w:rPr>
          <w:rFonts w:cstheme="minorHAnsi"/>
          <w:sz w:val="28"/>
          <w:szCs w:val="28"/>
          <w:lang w:val="en-GB"/>
        </w:rPr>
      </w:pPr>
    </w:p>
    <w:p w14:paraId="753F59A1" w14:textId="7FEBC6A7" w:rsidR="009947FF" w:rsidRPr="003D7D2A" w:rsidRDefault="009947FF"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The foreign entrepreneur must submit an invoice for the delivery with Austrian VAT, unless a tax exemption applies in the individual case. For this purpose, the foreign entrepreneur must register with the Graz City Tax Office for VAT purposes.  </w:t>
      </w:r>
    </w:p>
    <w:p w14:paraId="1A5E64D6" w14:textId="77777777" w:rsidR="009947FF" w:rsidRPr="003D7D2A" w:rsidRDefault="009947FF" w:rsidP="00314E8A">
      <w:pPr>
        <w:pStyle w:val="KeinLeerraum"/>
        <w:spacing w:line="276" w:lineRule="auto"/>
        <w:jc w:val="both"/>
        <w:rPr>
          <w:rFonts w:cstheme="minorHAnsi"/>
          <w:sz w:val="28"/>
          <w:szCs w:val="28"/>
          <w:lang w:val="en-GB"/>
        </w:rPr>
      </w:pPr>
    </w:p>
    <w:p w14:paraId="324F1639" w14:textId="77777777" w:rsidR="009947FF" w:rsidRPr="003D7D2A" w:rsidRDefault="009947FF" w:rsidP="00314E8A">
      <w:pPr>
        <w:pStyle w:val="KeinLeerraum"/>
        <w:spacing w:line="276" w:lineRule="auto"/>
        <w:jc w:val="both"/>
        <w:rPr>
          <w:rFonts w:cstheme="minorHAnsi"/>
          <w:sz w:val="28"/>
          <w:szCs w:val="28"/>
          <w:lang w:val="en-GB"/>
        </w:rPr>
      </w:pPr>
      <w:r w:rsidRPr="003D7D2A">
        <w:rPr>
          <w:rFonts w:cstheme="minorHAnsi"/>
          <w:sz w:val="28"/>
          <w:szCs w:val="28"/>
          <w:lang w:val="en-GB"/>
        </w:rPr>
        <w:t>Effects of the deduction procedure on the Austrian recipient</w:t>
      </w:r>
    </w:p>
    <w:p w14:paraId="1F145031" w14:textId="77777777" w:rsidR="009947FF" w:rsidRPr="003D7D2A" w:rsidRDefault="009947FF" w:rsidP="00314E8A">
      <w:pPr>
        <w:pStyle w:val="KeinLeerraum"/>
        <w:spacing w:line="276" w:lineRule="auto"/>
        <w:jc w:val="both"/>
        <w:rPr>
          <w:rFonts w:cstheme="minorHAnsi"/>
          <w:sz w:val="28"/>
          <w:szCs w:val="28"/>
          <w:lang w:val="en-GB"/>
        </w:rPr>
      </w:pPr>
    </w:p>
    <w:p w14:paraId="1188875F" w14:textId="69552637" w:rsidR="009947FF" w:rsidRPr="003D7D2A" w:rsidRDefault="009947FF" w:rsidP="00314E8A">
      <w:pPr>
        <w:pStyle w:val="KeinLeerraum"/>
        <w:spacing w:line="276" w:lineRule="auto"/>
        <w:jc w:val="both"/>
        <w:rPr>
          <w:rFonts w:cstheme="minorHAnsi"/>
          <w:sz w:val="28"/>
          <w:szCs w:val="28"/>
          <w:lang w:val="en-GB"/>
        </w:rPr>
      </w:pPr>
      <w:r w:rsidRPr="003D7D2A">
        <w:rPr>
          <w:rFonts w:cstheme="minorHAnsi"/>
          <w:sz w:val="28"/>
          <w:szCs w:val="28"/>
          <w:lang w:val="en-GB"/>
        </w:rPr>
        <w:lastRenderedPageBreak/>
        <w:t>The Austrian recipient must withhold the VAT and pay it in the name and for the account of the foreign entrepreneur to the latter's tax account at the Austrian Tax Office Graz-City. Recipients entitled to deduct input tax may claim the sales tax transferred to the Austrian tax office as input tax.</w:t>
      </w:r>
    </w:p>
    <w:p w14:paraId="171B28C8" w14:textId="4233A86D" w:rsidR="00464BB0" w:rsidRPr="003D7D2A" w:rsidRDefault="00464BB0" w:rsidP="00314E8A">
      <w:pPr>
        <w:pStyle w:val="KeinLeerraum"/>
        <w:spacing w:line="276" w:lineRule="auto"/>
        <w:jc w:val="both"/>
        <w:rPr>
          <w:rFonts w:cstheme="minorHAnsi"/>
          <w:sz w:val="28"/>
          <w:szCs w:val="28"/>
          <w:lang w:val="en-GB"/>
        </w:rPr>
      </w:pPr>
    </w:p>
    <w:p w14:paraId="52D13F74" w14:textId="77777777" w:rsidR="00314E8A" w:rsidRPr="003D7D2A" w:rsidRDefault="00314E8A" w:rsidP="00314E8A">
      <w:pPr>
        <w:pStyle w:val="KeinLeerraum"/>
        <w:spacing w:line="276" w:lineRule="auto"/>
        <w:jc w:val="both"/>
        <w:rPr>
          <w:rFonts w:cstheme="minorHAnsi"/>
          <w:sz w:val="28"/>
          <w:szCs w:val="28"/>
          <w:lang w:val="en-GB"/>
        </w:rPr>
      </w:pPr>
    </w:p>
    <w:p w14:paraId="37A99F76" w14:textId="407C2786" w:rsidR="009947FF" w:rsidRPr="003D7D2A" w:rsidRDefault="009947FF" w:rsidP="00314E8A">
      <w:pPr>
        <w:pStyle w:val="KeinLeerraum"/>
        <w:spacing w:line="276" w:lineRule="auto"/>
        <w:jc w:val="both"/>
        <w:rPr>
          <w:rFonts w:cstheme="minorHAnsi"/>
          <w:b/>
          <w:bCs/>
          <w:sz w:val="28"/>
          <w:szCs w:val="28"/>
          <w:lang w:val="en-GB"/>
        </w:rPr>
      </w:pPr>
      <w:r w:rsidRPr="003D7D2A">
        <w:rPr>
          <w:rFonts w:cstheme="minorHAnsi"/>
          <w:b/>
          <w:bCs/>
          <w:sz w:val="28"/>
          <w:szCs w:val="28"/>
          <w:lang w:val="en-GB"/>
        </w:rPr>
        <w:t>Technical norms and regulations:</w:t>
      </w:r>
    </w:p>
    <w:p w14:paraId="4FFF803E"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There are three categories of firearms:</w:t>
      </w:r>
    </w:p>
    <w:p w14:paraId="17E7B333" w14:textId="77777777" w:rsidR="00174B66" w:rsidRPr="003D7D2A" w:rsidRDefault="00174B66" w:rsidP="00314E8A">
      <w:pPr>
        <w:pStyle w:val="KeinLeerraum"/>
        <w:spacing w:line="276" w:lineRule="auto"/>
        <w:jc w:val="both"/>
        <w:rPr>
          <w:rFonts w:cstheme="minorHAnsi"/>
          <w:sz w:val="28"/>
          <w:szCs w:val="28"/>
          <w:lang w:val="en-GB"/>
        </w:rPr>
      </w:pPr>
    </w:p>
    <w:p w14:paraId="2ED27BDA"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Category A: Prohibited weapons and war material.</w:t>
      </w:r>
    </w:p>
    <w:p w14:paraId="5BE6293E"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Category A prohibited weapons include, for example:</w:t>
      </w:r>
    </w:p>
    <w:p w14:paraId="27C92191" w14:textId="77777777" w:rsidR="00174B66" w:rsidRPr="003D7D2A" w:rsidRDefault="00174B66" w:rsidP="00314E8A">
      <w:pPr>
        <w:pStyle w:val="KeinLeerraum"/>
        <w:spacing w:line="276" w:lineRule="auto"/>
        <w:jc w:val="both"/>
        <w:rPr>
          <w:rFonts w:cstheme="minorHAnsi"/>
          <w:sz w:val="28"/>
          <w:szCs w:val="28"/>
          <w:lang w:val="en-GB"/>
        </w:rPr>
      </w:pPr>
    </w:p>
    <w:p w14:paraId="6A197CAF"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Shotguns (shotguns) with an overall length of less than 90 cm.</w:t>
      </w:r>
    </w:p>
    <w:p w14:paraId="6ED12A93"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Shotguns with a barrel length of less than 45 cm</w:t>
      </w:r>
    </w:p>
    <w:p w14:paraId="695B43E8"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Fore-end repeating shotguns ("pump guns")</w:t>
      </w:r>
    </w:p>
    <w:p w14:paraId="6D491AE2"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Camouflaged firearms (e.g., "shooting ballpoint pen")</w:t>
      </w:r>
    </w:p>
    <w:p w14:paraId="289936C1"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Prohibited cutting weapons, such as brass knuckles, </w:t>
      </w:r>
      <w:proofErr w:type="gramStart"/>
      <w:r w:rsidRPr="003D7D2A">
        <w:rPr>
          <w:rFonts w:cstheme="minorHAnsi"/>
          <w:sz w:val="28"/>
          <w:szCs w:val="28"/>
          <w:lang w:val="en-GB"/>
        </w:rPr>
        <w:t>manslayers</w:t>
      </w:r>
      <w:proofErr w:type="gramEnd"/>
      <w:r w:rsidRPr="003D7D2A">
        <w:rPr>
          <w:rFonts w:cstheme="minorHAnsi"/>
          <w:sz w:val="28"/>
          <w:szCs w:val="28"/>
          <w:lang w:val="en-GB"/>
        </w:rPr>
        <w:t xml:space="preserve"> and steel rods</w:t>
      </w:r>
    </w:p>
    <w:p w14:paraId="18D65E43" w14:textId="77777777" w:rsidR="00174B66" w:rsidRPr="003D7D2A" w:rsidRDefault="00174B66" w:rsidP="00314E8A">
      <w:pPr>
        <w:pStyle w:val="KeinLeerraum"/>
        <w:spacing w:line="276" w:lineRule="auto"/>
        <w:jc w:val="both"/>
        <w:rPr>
          <w:rFonts w:cstheme="minorHAnsi"/>
          <w:sz w:val="28"/>
          <w:szCs w:val="28"/>
          <w:lang w:val="en-GB"/>
        </w:rPr>
      </w:pPr>
      <w:proofErr w:type="spellStart"/>
      <w:r w:rsidRPr="003D7D2A">
        <w:rPr>
          <w:rFonts w:cstheme="minorHAnsi"/>
          <w:sz w:val="28"/>
          <w:szCs w:val="28"/>
          <w:lang w:val="en-GB"/>
        </w:rPr>
        <w:t>Centerfire</w:t>
      </w:r>
      <w:proofErr w:type="spellEnd"/>
      <w:r w:rsidRPr="003D7D2A">
        <w:rPr>
          <w:rFonts w:cstheme="minorHAnsi"/>
          <w:sz w:val="28"/>
          <w:szCs w:val="28"/>
          <w:lang w:val="en-GB"/>
        </w:rPr>
        <w:t xml:space="preserve"> handguns with a magazine (integral or attached) capable of holding more than 20 rounds of ammunition</w:t>
      </w:r>
    </w:p>
    <w:p w14:paraId="72EAE323"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Semi-automatic rifles with </w:t>
      </w:r>
      <w:proofErr w:type="spellStart"/>
      <w:r w:rsidRPr="003D7D2A">
        <w:rPr>
          <w:rFonts w:cstheme="minorHAnsi"/>
          <w:sz w:val="28"/>
          <w:szCs w:val="28"/>
          <w:lang w:val="en-GB"/>
        </w:rPr>
        <w:t>centerfire</w:t>
      </w:r>
      <w:proofErr w:type="spellEnd"/>
      <w:r w:rsidRPr="003D7D2A">
        <w:rPr>
          <w:rFonts w:cstheme="minorHAnsi"/>
          <w:sz w:val="28"/>
          <w:szCs w:val="28"/>
          <w:lang w:val="en-GB"/>
        </w:rPr>
        <w:t xml:space="preserve"> ignition with magazine (integrated or attached) that can hold more than 10 cartridges</w:t>
      </w:r>
    </w:p>
    <w:p w14:paraId="3818BBC3"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Magazines for </w:t>
      </w:r>
      <w:proofErr w:type="spellStart"/>
      <w:r w:rsidRPr="003D7D2A">
        <w:rPr>
          <w:rFonts w:cstheme="minorHAnsi"/>
          <w:sz w:val="28"/>
          <w:szCs w:val="28"/>
          <w:lang w:val="en-GB"/>
        </w:rPr>
        <w:t>centerfire</w:t>
      </w:r>
      <w:proofErr w:type="spellEnd"/>
      <w:r w:rsidRPr="003D7D2A">
        <w:rPr>
          <w:rFonts w:cstheme="minorHAnsi"/>
          <w:sz w:val="28"/>
          <w:szCs w:val="28"/>
          <w:lang w:val="en-GB"/>
        </w:rPr>
        <w:t xml:space="preserve"> handguns that can hold more than 20 cartridges</w:t>
      </w:r>
    </w:p>
    <w:p w14:paraId="27E80008"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Magazines for semi-automatic rifles with </w:t>
      </w:r>
      <w:proofErr w:type="spellStart"/>
      <w:r w:rsidRPr="003D7D2A">
        <w:rPr>
          <w:rFonts w:cstheme="minorHAnsi"/>
          <w:sz w:val="28"/>
          <w:szCs w:val="28"/>
          <w:lang w:val="en-GB"/>
        </w:rPr>
        <w:t>centerfire</w:t>
      </w:r>
      <w:proofErr w:type="spellEnd"/>
      <w:r w:rsidRPr="003D7D2A">
        <w:rPr>
          <w:rFonts w:cstheme="minorHAnsi"/>
          <w:sz w:val="28"/>
          <w:szCs w:val="28"/>
          <w:lang w:val="en-GB"/>
        </w:rPr>
        <w:t xml:space="preserve"> ignition that can hold more than 10 cartridges</w:t>
      </w:r>
    </w:p>
    <w:p w14:paraId="0A5604BB"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 xml:space="preserve">Category B: Handguns, repeating </w:t>
      </w:r>
      <w:proofErr w:type="gramStart"/>
      <w:r w:rsidRPr="003D7D2A">
        <w:rPr>
          <w:rFonts w:cstheme="minorHAnsi"/>
          <w:sz w:val="28"/>
          <w:szCs w:val="28"/>
          <w:lang w:val="en-GB"/>
        </w:rPr>
        <w:t>shotguns</w:t>
      </w:r>
      <w:proofErr w:type="gramEnd"/>
      <w:r w:rsidRPr="003D7D2A">
        <w:rPr>
          <w:rFonts w:cstheme="minorHAnsi"/>
          <w:sz w:val="28"/>
          <w:szCs w:val="28"/>
          <w:lang w:val="en-GB"/>
        </w:rPr>
        <w:t xml:space="preserve"> and semi-automatic firearms.</w:t>
      </w:r>
    </w:p>
    <w:p w14:paraId="21003AE6"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Category B firearms are handguns (revolvers, pistols), bolt action shotguns, and semi-automatic firearms that are not war material or prohibited weapons.</w:t>
      </w:r>
    </w:p>
    <w:p w14:paraId="20E04F8A" w14:textId="77777777" w:rsidR="00174B66" w:rsidRPr="003D7D2A" w:rsidRDefault="00174B66" w:rsidP="00314E8A">
      <w:pPr>
        <w:pStyle w:val="KeinLeerraum"/>
        <w:spacing w:line="276" w:lineRule="auto"/>
        <w:jc w:val="both"/>
        <w:rPr>
          <w:rFonts w:cstheme="minorHAnsi"/>
          <w:sz w:val="28"/>
          <w:szCs w:val="28"/>
          <w:lang w:val="en-GB"/>
        </w:rPr>
      </w:pPr>
    </w:p>
    <w:p w14:paraId="58582DA2"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Category C: firearms with rifled or smooth-bore barrels, unless category A or B.</w:t>
      </w:r>
    </w:p>
    <w:p w14:paraId="49DB8B26"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Rifles with at least one rifled barrel that must be manually reloaded after each shot fired</w:t>
      </w:r>
    </w:p>
    <w:p w14:paraId="06760ED8"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Rifles with smoothbore barrels only, which must be manually reloaded after each firing.</w:t>
      </w:r>
    </w:p>
    <w:p w14:paraId="0934B325" w14:textId="57E0E34D" w:rsidR="009947FF"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Deviating from this are: Fore-end repeating shotgun ("pump shotgun") = category A and repeating shotgun = category B.</w:t>
      </w:r>
    </w:p>
    <w:p w14:paraId="7CEE7FFD" w14:textId="77777777" w:rsidR="00174B66" w:rsidRPr="003D7D2A" w:rsidRDefault="00174B66" w:rsidP="00314E8A">
      <w:pPr>
        <w:pStyle w:val="KeinLeerraum"/>
        <w:spacing w:line="276" w:lineRule="auto"/>
        <w:jc w:val="both"/>
        <w:rPr>
          <w:rFonts w:cstheme="minorHAnsi"/>
          <w:sz w:val="28"/>
          <w:szCs w:val="28"/>
          <w:lang w:val="en-GB"/>
        </w:rPr>
      </w:pPr>
    </w:p>
    <w:p w14:paraId="73100BB9" w14:textId="77777777"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lastRenderedPageBreak/>
        <w:t xml:space="preserve">Ammunition for handguns with </w:t>
      </w:r>
      <w:proofErr w:type="spellStart"/>
      <w:r w:rsidRPr="003D7D2A">
        <w:rPr>
          <w:rFonts w:cstheme="minorHAnsi"/>
          <w:sz w:val="28"/>
          <w:szCs w:val="28"/>
          <w:lang w:val="en-GB"/>
        </w:rPr>
        <w:t>centerfire</w:t>
      </w:r>
      <w:proofErr w:type="spellEnd"/>
      <w:r w:rsidRPr="003D7D2A">
        <w:rPr>
          <w:rFonts w:cstheme="minorHAnsi"/>
          <w:sz w:val="28"/>
          <w:szCs w:val="28"/>
          <w:lang w:val="en-GB"/>
        </w:rPr>
        <w:t xml:space="preserve"> ignition or with a </w:t>
      </w:r>
      <w:proofErr w:type="spellStart"/>
      <w:r w:rsidRPr="003D7D2A">
        <w:rPr>
          <w:rFonts w:cstheme="minorHAnsi"/>
          <w:sz w:val="28"/>
          <w:szCs w:val="28"/>
          <w:lang w:val="en-GB"/>
        </w:rPr>
        <w:t>caliber</w:t>
      </w:r>
      <w:proofErr w:type="spellEnd"/>
      <w:r w:rsidRPr="003D7D2A">
        <w:rPr>
          <w:rFonts w:cstheme="minorHAnsi"/>
          <w:sz w:val="28"/>
          <w:szCs w:val="28"/>
          <w:lang w:val="en-GB"/>
        </w:rPr>
        <w:t xml:space="preserve"> of 6.35 mm and above may only be provided to, and acquired and possessed by, holders of a firearms pass or firearms possession card.</w:t>
      </w:r>
    </w:p>
    <w:p w14:paraId="499EA3E1" w14:textId="77777777" w:rsidR="00174B66" w:rsidRPr="003D7D2A" w:rsidRDefault="00174B66" w:rsidP="00314E8A">
      <w:pPr>
        <w:pStyle w:val="KeinLeerraum"/>
        <w:spacing w:line="276" w:lineRule="auto"/>
        <w:jc w:val="both"/>
        <w:rPr>
          <w:rFonts w:cstheme="minorHAnsi"/>
          <w:sz w:val="28"/>
          <w:szCs w:val="28"/>
          <w:lang w:val="en-GB"/>
        </w:rPr>
      </w:pPr>
    </w:p>
    <w:p w14:paraId="0EA67521" w14:textId="3838E626"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Ammunition may also be provided to, and acquired and possessed by, holders of a registration certificate for a category C firearm if the ammunition is suitable for the firearm specified in the registration certificate.</w:t>
      </w:r>
    </w:p>
    <w:p w14:paraId="6E400868" w14:textId="725053A9" w:rsidR="00174B66" w:rsidRPr="003D7D2A" w:rsidRDefault="00174B66" w:rsidP="00314E8A">
      <w:pPr>
        <w:pStyle w:val="KeinLeerraum"/>
        <w:spacing w:line="276" w:lineRule="auto"/>
        <w:jc w:val="both"/>
        <w:rPr>
          <w:rFonts w:cstheme="minorHAnsi"/>
          <w:sz w:val="28"/>
          <w:szCs w:val="28"/>
          <w:lang w:val="en-GB"/>
        </w:rPr>
      </w:pPr>
      <w:r w:rsidRPr="003D7D2A">
        <w:rPr>
          <w:rFonts w:cstheme="minorHAnsi"/>
          <w:sz w:val="28"/>
          <w:szCs w:val="28"/>
          <w:lang w:val="en-GB"/>
        </w:rPr>
        <w:t>Requirements:</w:t>
      </w:r>
    </w:p>
    <w:p w14:paraId="467195C3" w14:textId="77777777" w:rsidR="00174B66" w:rsidRPr="003D7D2A" w:rsidRDefault="00174B66" w:rsidP="00314E8A">
      <w:pPr>
        <w:pStyle w:val="KeinLeerraum"/>
        <w:numPr>
          <w:ilvl w:val="0"/>
          <w:numId w:val="1"/>
        </w:numPr>
        <w:spacing w:line="276" w:lineRule="auto"/>
        <w:jc w:val="both"/>
        <w:rPr>
          <w:rFonts w:cstheme="minorHAnsi"/>
          <w:sz w:val="28"/>
          <w:szCs w:val="28"/>
          <w:lang w:val="en-GB"/>
        </w:rPr>
      </w:pPr>
      <w:r w:rsidRPr="003D7D2A">
        <w:rPr>
          <w:rFonts w:cstheme="minorHAnsi"/>
          <w:sz w:val="28"/>
          <w:szCs w:val="28"/>
          <w:lang w:val="en-GB"/>
        </w:rPr>
        <w:t>Completed 18th year of life</w:t>
      </w:r>
    </w:p>
    <w:p w14:paraId="7D5DE582" w14:textId="602DB555" w:rsidR="00174B66" w:rsidRPr="003D7D2A" w:rsidRDefault="00174B66" w:rsidP="00314E8A">
      <w:pPr>
        <w:pStyle w:val="KeinLeerraum"/>
        <w:numPr>
          <w:ilvl w:val="0"/>
          <w:numId w:val="1"/>
        </w:numPr>
        <w:spacing w:line="276" w:lineRule="auto"/>
        <w:jc w:val="both"/>
        <w:rPr>
          <w:rFonts w:cstheme="minorHAnsi"/>
          <w:sz w:val="28"/>
          <w:szCs w:val="28"/>
          <w:lang w:val="en-GB"/>
        </w:rPr>
      </w:pPr>
      <w:r w:rsidRPr="003D7D2A">
        <w:rPr>
          <w:rFonts w:cstheme="minorHAnsi"/>
          <w:sz w:val="28"/>
          <w:szCs w:val="28"/>
          <w:lang w:val="en-GB"/>
        </w:rPr>
        <w:t>Registration of the firearm in the Central Weapons Register by the firearms dealer</w:t>
      </w:r>
    </w:p>
    <w:p w14:paraId="54926DE5" w14:textId="108ED93D" w:rsidR="002B0BF7" w:rsidRPr="00271B7A" w:rsidRDefault="002B0BF7" w:rsidP="00271B7A">
      <w:pPr>
        <w:pStyle w:val="KeinLeerraum"/>
        <w:spacing w:line="276" w:lineRule="auto"/>
        <w:rPr>
          <w:sz w:val="24"/>
          <w:szCs w:val="24"/>
          <w:lang w:val="en-GB"/>
        </w:rPr>
      </w:pPr>
    </w:p>
    <w:p w14:paraId="5330B3FA" w14:textId="77777777" w:rsidR="002B0BF7" w:rsidRPr="00271B7A" w:rsidRDefault="002B0BF7" w:rsidP="00271B7A">
      <w:pPr>
        <w:pStyle w:val="KeinLeerraum"/>
        <w:spacing w:line="276" w:lineRule="auto"/>
        <w:rPr>
          <w:sz w:val="24"/>
          <w:szCs w:val="24"/>
          <w:lang w:val="en-GB"/>
        </w:rPr>
      </w:pPr>
    </w:p>
    <w:p w14:paraId="0A78E34E" w14:textId="7605061C" w:rsidR="002B0BF7" w:rsidRPr="003D7D2A" w:rsidRDefault="002B0BF7" w:rsidP="00271B7A">
      <w:pPr>
        <w:pStyle w:val="KeinLeerraum"/>
        <w:spacing w:line="276" w:lineRule="auto"/>
        <w:rPr>
          <w:rFonts w:cstheme="minorHAnsi"/>
          <w:sz w:val="28"/>
          <w:szCs w:val="28"/>
          <w:u w:val="single"/>
          <w:lang w:val="en-GB"/>
        </w:rPr>
      </w:pPr>
      <w:r w:rsidRPr="003D7D2A">
        <w:rPr>
          <w:rFonts w:cstheme="minorHAnsi"/>
          <w:sz w:val="28"/>
          <w:szCs w:val="28"/>
          <w:u w:val="single"/>
          <w:lang w:val="en-GB"/>
        </w:rPr>
        <w:t>Socio-cultural factors:</w:t>
      </w:r>
    </w:p>
    <w:p w14:paraId="3851D130" w14:textId="35D2FAC0" w:rsidR="00174B66" w:rsidRPr="003D7D2A" w:rsidRDefault="00174B66" w:rsidP="00271B7A">
      <w:pPr>
        <w:pStyle w:val="KeinLeerraum"/>
        <w:spacing w:line="276" w:lineRule="auto"/>
        <w:rPr>
          <w:sz w:val="28"/>
          <w:szCs w:val="28"/>
          <w:u w:val="single"/>
          <w:lang w:val="en-GB"/>
        </w:rPr>
      </w:pPr>
    </w:p>
    <w:p w14:paraId="388D01C4" w14:textId="11731540" w:rsidR="002B0BF7" w:rsidRPr="003D7D2A" w:rsidRDefault="002B0BF7" w:rsidP="00271B7A">
      <w:pPr>
        <w:pStyle w:val="KeinLeerraum"/>
        <w:spacing w:line="276" w:lineRule="auto"/>
        <w:rPr>
          <w:sz w:val="28"/>
          <w:szCs w:val="28"/>
          <w:lang w:val="en-GB"/>
        </w:rPr>
      </w:pPr>
      <w:r w:rsidRPr="003D7D2A">
        <w:rPr>
          <w:sz w:val="28"/>
          <w:szCs w:val="28"/>
          <w:lang w:val="en-GB"/>
        </w:rPr>
        <w:t>Demographic population trends:</w:t>
      </w:r>
    </w:p>
    <w:p w14:paraId="070305E1" w14:textId="1A05431C" w:rsidR="002B0BF7" w:rsidRPr="00271B7A" w:rsidRDefault="002B0BF7" w:rsidP="00271B7A">
      <w:pPr>
        <w:pStyle w:val="KeinLeerraum"/>
        <w:spacing w:line="276" w:lineRule="auto"/>
        <w:rPr>
          <w:sz w:val="24"/>
          <w:szCs w:val="24"/>
          <w:lang w:val="en-GB"/>
        </w:rPr>
      </w:pPr>
    </w:p>
    <w:p w14:paraId="56EC4FC1" w14:textId="26B36BE8" w:rsidR="002B0BF7" w:rsidRPr="00271B7A" w:rsidRDefault="002B0BF7" w:rsidP="00271B7A">
      <w:pPr>
        <w:pStyle w:val="KeinLeerraum"/>
        <w:spacing w:line="276" w:lineRule="auto"/>
        <w:rPr>
          <w:sz w:val="24"/>
          <w:szCs w:val="24"/>
          <w:lang w:val="en-GB"/>
        </w:rPr>
      </w:pPr>
      <w:r w:rsidRPr="00271B7A">
        <w:rPr>
          <w:noProof/>
          <w:lang w:val="en-GB"/>
        </w:rPr>
        <w:drawing>
          <wp:inline distT="0" distB="0" distL="0" distR="0" wp14:anchorId="6007DF58" wp14:editId="49E30E96">
            <wp:extent cx="5760720" cy="34905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90595"/>
                    </a:xfrm>
                    <a:prstGeom prst="rect">
                      <a:avLst/>
                    </a:prstGeom>
                  </pic:spPr>
                </pic:pic>
              </a:graphicData>
            </a:graphic>
          </wp:inline>
        </w:drawing>
      </w:r>
    </w:p>
    <w:p w14:paraId="4C3F6DD6" w14:textId="55FB68F3" w:rsidR="002B0BF7" w:rsidRPr="003D7D2A" w:rsidRDefault="002D0FBD" w:rsidP="00271B7A">
      <w:pPr>
        <w:pStyle w:val="KeinLeerraum"/>
        <w:spacing w:line="276" w:lineRule="auto"/>
        <w:rPr>
          <w:sz w:val="28"/>
          <w:szCs w:val="28"/>
          <w:lang w:val="en-GB"/>
        </w:rPr>
      </w:pPr>
      <w:r w:rsidRPr="003D7D2A">
        <w:rPr>
          <w:sz w:val="28"/>
          <w:szCs w:val="28"/>
          <w:lang w:val="en-GB"/>
        </w:rPr>
        <w:t>This chart shows that the number of firearm owners is steadily increasing. However, it is interesting to note that the number of firearms per owner is increasing even more. Migration, war in Europe and declining trust in politics reinforce the effect.</w:t>
      </w:r>
    </w:p>
    <w:p w14:paraId="28F61AE1" w14:textId="0471F319" w:rsidR="002D0FBD" w:rsidRPr="00271B7A" w:rsidRDefault="002D0FBD" w:rsidP="00271B7A">
      <w:pPr>
        <w:pStyle w:val="KeinLeerraum"/>
        <w:spacing w:line="276" w:lineRule="auto"/>
        <w:rPr>
          <w:sz w:val="24"/>
          <w:szCs w:val="24"/>
          <w:lang w:val="en-GB"/>
        </w:rPr>
      </w:pPr>
    </w:p>
    <w:p w14:paraId="2287B2E4" w14:textId="3D5CA8A4" w:rsidR="002D0FBD" w:rsidRPr="003D7D2A" w:rsidRDefault="00EB62EB" w:rsidP="00271B7A">
      <w:pPr>
        <w:pStyle w:val="KeinLeerraum"/>
        <w:spacing w:line="276" w:lineRule="auto"/>
        <w:rPr>
          <w:sz w:val="28"/>
          <w:szCs w:val="28"/>
          <w:u w:val="single"/>
          <w:lang w:val="en-GB"/>
        </w:rPr>
      </w:pPr>
      <w:r w:rsidRPr="003D7D2A">
        <w:rPr>
          <w:sz w:val="28"/>
          <w:szCs w:val="28"/>
          <w:u w:val="single"/>
          <w:lang w:val="en-GB"/>
        </w:rPr>
        <w:lastRenderedPageBreak/>
        <w:t>Economic factors:</w:t>
      </w:r>
    </w:p>
    <w:p w14:paraId="31AB4005" w14:textId="11C3BD8F" w:rsidR="00EB62EB" w:rsidRPr="003D7D2A" w:rsidRDefault="00EB62EB" w:rsidP="00271B7A">
      <w:pPr>
        <w:pStyle w:val="KeinLeerraum"/>
        <w:spacing w:line="276" w:lineRule="auto"/>
        <w:rPr>
          <w:b/>
          <w:bCs/>
          <w:sz w:val="28"/>
          <w:szCs w:val="28"/>
          <w:lang w:val="en-GB"/>
        </w:rPr>
      </w:pPr>
    </w:p>
    <w:p w14:paraId="1D4BE434" w14:textId="6556F015" w:rsidR="00EB62EB" w:rsidRPr="003D7D2A" w:rsidRDefault="00EB62EB" w:rsidP="00271B7A">
      <w:pPr>
        <w:pStyle w:val="KeinLeerraum"/>
        <w:spacing w:line="276" w:lineRule="auto"/>
        <w:rPr>
          <w:sz w:val="28"/>
          <w:szCs w:val="28"/>
          <w:lang w:val="en-GB"/>
        </w:rPr>
      </w:pPr>
      <w:r w:rsidRPr="003D7D2A">
        <w:rPr>
          <w:sz w:val="28"/>
          <w:szCs w:val="28"/>
          <w:lang w:val="en-GB"/>
        </w:rPr>
        <w:t>Inflation</w:t>
      </w:r>
      <w:r w:rsidR="00781BF0" w:rsidRPr="003D7D2A">
        <w:rPr>
          <w:sz w:val="28"/>
          <w:szCs w:val="28"/>
          <w:lang w:val="en-GB"/>
        </w:rPr>
        <w:t>: As is true for any business, when inflation rises, less is consumed. This leads to a drop in sales.</w:t>
      </w:r>
    </w:p>
    <w:p w14:paraId="534539CF" w14:textId="21C78E6C" w:rsidR="00781BF0" w:rsidRPr="003D7D2A" w:rsidRDefault="00781BF0" w:rsidP="00271B7A">
      <w:pPr>
        <w:pStyle w:val="KeinLeerraum"/>
        <w:spacing w:line="276" w:lineRule="auto"/>
        <w:rPr>
          <w:sz w:val="28"/>
          <w:szCs w:val="28"/>
          <w:lang w:val="en-GB"/>
        </w:rPr>
      </w:pPr>
    </w:p>
    <w:p w14:paraId="7FAF7F00" w14:textId="63606600" w:rsidR="00781BF0" w:rsidRPr="003D7D2A" w:rsidRDefault="00781BF0" w:rsidP="003D7D2A">
      <w:pPr>
        <w:pStyle w:val="KeinLeerraum"/>
        <w:spacing w:line="276" w:lineRule="auto"/>
        <w:jc w:val="both"/>
        <w:rPr>
          <w:sz w:val="28"/>
          <w:szCs w:val="28"/>
          <w:lang w:val="en-GB"/>
        </w:rPr>
      </w:pPr>
      <w:r w:rsidRPr="003D7D2A">
        <w:rPr>
          <w:sz w:val="28"/>
          <w:szCs w:val="28"/>
          <w:lang w:val="en-GB"/>
        </w:rPr>
        <w:t>Currency exchange rates: exchange rates have a massive impact on the import and export ratio. Especially in the arms business, which is very dependent on imports from other countries, a stable exchange rate is very important.</w:t>
      </w:r>
    </w:p>
    <w:p w14:paraId="0435E9A4" w14:textId="55AAA5B1" w:rsidR="00781BF0" w:rsidRPr="005C3EE2" w:rsidRDefault="00781BF0" w:rsidP="00271B7A">
      <w:pPr>
        <w:pStyle w:val="KeinLeerraum"/>
        <w:spacing w:line="276" w:lineRule="auto"/>
        <w:rPr>
          <w:sz w:val="24"/>
          <w:szCs w:val="24"/>
          <w:lang w:val="en-GB"/>
        </w:rPr>
      </w:pPr>
    </w:p>
    <w:p w14:paraId="5DE8CBC5" w14:textId="049CDFA8" w:rsidR="005C3EE2" w:rsidRDefault="005C3EE2" w:rsidP="00271B7A">
      <w:pPr>
        <w:pStyle w:val="KeinLeerraum"/>
        <w:spacing w:line="276" w:lineRule="auto"/>
        <w:rPr>
          <w:sz w:val="28"/>
          <w:szCs w:val="28"/>
          <w:lang w:val="en-GB"/>
        </w:rPr>
      </w:pPr>
      <w:r>
        <w:rPr>
          <w:sz w:val="28"/>
          <w:szCs w:val="28"/>
          <w:lang w:val="en-GB"/>
        </w:rPr>
        <w:t>5 forces analysis:</w:t>
      </w:r>
    </w:p>
    <w:p w14:paraId="5526EC16" w14:textId="77777777" w:rsidR="005C3EE2" w:rsidRPr="00271B7A" w:rsidRDefault="005C3EE2" w:rsidP="00271B7A">
      <w:pPr>
        <w:pStyle w:val="KeinLeerraum"/>
        <w:spacing w:line="276" w:lineRule="auto"/>
        <w:rPr>
          <w:sz w:val="28"/>
          <w:szCs w:val="28"/>
          <w:lang w:val="en-GB"/>
        </w:rPr>
      </w:pPr>
    </w:p>
    <w:tbl>
      <w:tblPr>
        <w:tblStyle w:val="Tabellenraster"/>
        <w:tblW w:w="0" w:type="auto"/>
        <w:tblLook w:val="04A0" w:firstRow="1" w:lastRow="0" w:firstColumn="1" w:lastColumn="0" w:noHBand="0" w:noVBand="1"/>
      </w:tblPr>
      <w:tblGrid>
        <w:gridCol w:w="3020"/>
        <w:gridCol w:w="3021"/>
        <w:gridCol w:w="3021"/>
      </w:tblGrid>
      <w:tr w:rsidR="00EA61DB" w14:paraId="253031A6" w14:textId="77777777" w:rsidTr="005C3EE2">
        <w:trPr>
          <w:trHeight w:val="558"/>
        </w:trPr>
        <w:tc>
          <w:tcPr>
            <w:tcW w:w="3020" w:type="dxa"/>
          </w:tcPr>
          <w:p w14:paraId="25F7F175" w14:textId="7B6DC508" w:rsidR="00EA61DB" w:rsidRDefault="0008622F" w:rsidP="00271B7A">
            <w:pPr>
              <w:pStyle w:val="KeinLeerraum"/>
              <w:spacing w:line="276" w:lineRule="auto"/>
              <w:rPr>
                <w:sz w:val="28"/>
                <w:szCs w:val="28"/>
                <w:lang w:val="en-GB"/>
              </w:rPr>
            </w:pPr>
            <w:r>
              <w:rPr>
                <w:sz w:val="28"/>
                <w:szCs w:val="28"/>
                <w:lang w:val="en-GB"/>
              </w:rPr>
              <w:t>Forces</w:t>
            </w:r>
          </w:p>
        </w:tc>
        <w:tc>
          <w:tcPr>
            <w:tcW w:w="3021" w:type="dxa"/>
          </w:tcPr>
          <w:p w14:paraId="33F6D169" w14:textId="178DED97" w:rsidR="00EA61DB" w:rsidRDefault="0008622F" w:rsidP="00271B7A">
            <w:pPr>
              <w:pStyle w:val="KeinLeerraum"/>
              <w:spacing w:line="276" w:lineRule="auto"/>
              <w:rPr>
                <w:sz w:val="28"/>
                <w:szCs w:val="28"/>
                <w:lang w:val="en-GB"/>
              </w:rPr>
            </w:pPr>
            <w:r>
              <w:rPr>
                <w:sz w:val="28"/>
                <w:szCs w:val="28"/>
                <w:lang w:val="en-GB"/>
              </w:rPr>
              <w:t xml:space="preserve">Explanation </w:t>
            </w:r>
          </w:p>
        </w:tc>
        <w:tc>
          <w:tcPr>
            <w:tcW w:w="3021" w:type="dxa"/>
          </w:tcPr>
          <w:p w14:paraId="1ECC784F" w14:textId="3609ABC9" w:rsidR="00EA61DB" w:rsidRDefault="0008622F" w:rsidP="00271B7A">
            <w:pPr>
              <w:pStyle w:val="KeinLeerraum"/>
              <w:spacing w:line="276" w:lineRule="auto"/>
              <w:rPr>
                <w:sz w:val="28"/>
                <w:szCs w:val="28"/>
                <w:lang w:val="en-GB"/>
              </w:rPr>
            </w:pPr>
            <w:r>
              <w:rPr>
                <w:sz w:val="28"/>
                <w:szCs w:val="28"/>
                <w:lang w:val="en-GB"/>
              </w:rPr>
              <w:t>Evaluation</w:t>
            </w:r>
          </w:p>
        </w:tc>
      </w:tr>
      <w:tr w:rsidR="00EA61DB" w14:paraId="473C9A33" w14:textId="77777777" w:rsidTr="00EA61DB">
        <w:trPr>
          <w:trHeight w:val="1126"/>
        </w:trPr>
        <w:tc>
          <w:tcPr>
            <w:tcW w:w="3020" w:type="dxa"/>
          </w:tcPr>
          <w:p w14:paraId="44ED7F50" w14:textId="53ADD612" w:rsidR="00EA61DB" w:rsidRDefault="0008622F" w:rsidP="00271B7A">
            <w:pPr>
              <w:pStyle w:val="KeinLeerraum"/>
              <w:spacing w:line="276" w:lineRule="auto"/>
              <w:rPr>
                <w:sz w:val="28"/>
                <w:szCs w:val="28"/>
                <w:lang w:val="en-GB"/>
              </w:rPr>
            </w:pPr>
            <w:r>
              <w:rPr>
                <w:sz w:val="28"/>
                <w:szCs w:val="28"/>
                <w:lang w:val="en-GB"/>
              </w:rPr>
              <w:t>Competitive surrounding</w:t>
            </w:r>
          </w:p>
        </w:tc>
        <w:tc>
          <w:tcPr>
            <w:tcW w:w="3021" w:type="dxa"/>
          </w:tcPr>
          <w:p w14:paraId="663A05A0" w14:textId="4F670753" w:rsidR="00EA61DB" w:rsidRDefault="0008622F" w:rsidP="00271B7A">
            <w:pPr>
              <w:pStyle w:val="KeinLeerraum"/>
              <w:spacing w:line="276" w:lineRule="auto"/>
              <w:rPr>
                <w:sz w:val="28"/>
                <w:szCs w:val="28"/>
                <w:lang w:val="en-GB"/>
              </w:rPr>
            </w:pPr>
            <w:r>
              <w:rPr>
                <w:sz w:val="28"/>
                <w:szCs w:val="28"/>
                <w:lang w:val="en-GB"/>
              </w:rPr>
              <w:t>Within the radius of 50 km: Three shops that offer similar products.</w:t>
            </w:r>
          </w:p>
        </w:tc>
        <w:tc>
          <w:tcPr>
            <w:tcW w:w="3021" w:type="dxa"/>
          </w:tcPr>
          <w:p w14:paraId="5AF6C050" w14:textId="037EFA8E" w:rsidR="00EA61DB" w:rsidRDefault="0008622F" w:rsidP="00271B7A">
            <w:pPr>
              <w:pStyle w:val="KeinLeerraum"/>
              <w:spacing w:line="276" w:lineRule="auto"/>
              <w:rPr>
                <w:sz w:val="28"/>
                <w:szCs w:val="28"/>
                <w:lang w:val="en-GB"/>
              </w:rPr>
            </w:pPr>
            <w:r>
              <w:rPr>
                <w:sz w:val="28"/>
                <w:szCs w:val="28"/>
                <w:lang w:val="en-GB"/>
              </w:rPr>
              <w:t>-</w:t>
            </w:r>
          </w:p>
        </w:tc>
      </w:tr>
      <w:tr w:rsidR="00EA61DB" w14:paraId="458A5665" w14:textId="77777777" w:rsidTr="00EA61DB">
        <w:trPr>
          <w:trHeight w:val="1270"/>
        </w:trPr>
        <w:tc>
          <w:tcPr>
            <w:tcW w:w="3020" w:type="dxa"/>
          </w:tcPr>
          <w:p w14:paraId="7AF467E5" w14:textId="1FBDAA59" w:rsidR="00EA61DB" w:rsidRDefault="0008622F" w:rsidP="00271B7A">
            <w:pPr>
              <w:pStyle w:val="KeinLeerraum"/>
              <w:spacing w:line="276" w:lineRule="auto"/>
              <w:rPr>
                <w:sz w:val="28"/>
                <w:szCs w:val="28"/>
                <w:lang w:val="en-GB"/>
              </w:rPr>
            </w:pPr>
            <w:r>
              <w:rPr>
                <w:sz w:val="28"/>
                <w:szCs w:val="28"/>
                <w:lang w:val="en-GB"/>
              </w:rPr>
              <w:t>New substitutes</w:t>
            </w:r>
          </w:p>
        </w:tc>
        <w:tc>
          <w:tcPr>
            <w:tcW w:w="3021" w:type="dxa"/>
          </w:tcPr>
          <w:p w14:paraId="0D42C670" w14:textId="0D623AC2" w:rsidR="00EA61DB" w:rsidRDefault="00414F84" w:rsidP="00271B7A">
            <w:pPr>
              <w:pStyle w:val="KeinLeerraum"/>
              <w:spacing w:line="276" w:lineRule="auto"/>
              <w:rPr>
                <w:sz w:val="28"/>
                <w:szCs w:val="28"/>
                <w:lang w:val="en-GB"/>
              </w:rPr>
            </w:pPr>
            <w:r w:rsidRPr="00414F84">
              <w:rPr>
                <w:sz w:val="28"/>
                <w:szCs w:val="28"/>
                <w:lang w:val="en-GB"/>
              </w:rPr>
              <w:t>We stand out because our range of products is wider than the competition and therefore appeals to more potential customers.</w:t>
            </w:r>
          </w:p>
        </w:tc>
        <w:tc>
          <w:tcPr>
            <w:tcW w:w="3021" w:type="dxa"/>
          </w:tcPr>
          <w:p w14:paraId="55C36F1C" w14:textId="0C74E4FE" w:rsidR="00EA61DB" w:rsidRDefault="00414F84" w:rsidP="00271B7A">
            <w:pPr>
              <w:pStyle w:val="KeinLeerraum"/>
              <w:spacing w:line="276" w:lineRule="auto"/>
              <w:rPr>
                <w:sz w:val="28"/>
                <w:szCs w:val="28"/>
                <w:lang w:val="en-GB"/>
              </w:rPr>
            </w:pPr>
            <w:r>
              <w:rPr>
                <w:sz w:val="28"/>
                <w:szCs w:val="28"/>
                <w:lang w:val="en-GB"/>
              </w:rPr>
              <w:t>+</w:t>
            </w:r>
          </w:p>
        </w:tc>
      </w:tr>
      <w:tr w:rsidR="00EA61DB" w14:paraId="422555B7" w14:textId="77777777" w:rsidTr="005C3EE2">
        <w:trPr>
          <w:trHeight w:val="499"/>
        </w:trPr>
        <w:tc>
          <w:tcPr>
            <w:tcW w:w="3020" w:type="dxa"/>
          </w:tcPr>
          <w:p w14:paraId="672136A2" w14:textId="55E0C8E1" w:rsidR="00EA61DB" w:rsidRDefault="0008622F" w:rsidP="00271B7A">
            <w:pPr>
              <w:pStyle w:val="KeinLeerraum"/>
              <w:spacing w:line="276" w:lineRule="auto"/>
              <w:rPr>
                <w:sz w:val="28"/>
                <w:szCs w:val="28"/>
                <w:lang w:val="en-GB"/>
              </w:rPr>
            </w:pPr>
            <w:r>
              <w:rPr>
                <w:sz w:val="28"/>
                <w:szCs w:val="28"/>
                <w:lang w:val="en-GB"/>
              </w:rPr>
              <w:t>New competitors</w:t>
            </w:r>
          </w:p>
        </w:tc>
        <w:tc>
          <w:tcPr>
            <w:tcW w:w="3021" w:type="dxa"/>
          </w:tcPr>
          <w:p w14:paraId="0039CBCF" w14:textId="4989ACE4" w:rsidR="00EA61DB" w:rsidRDefault="00414F84" w:rsidP="00271B7A">
            <w:pPr>
              <w:pStyle w:val="KeinLeerraum"/>
              <w:spacing w:line="276" w:lineRule="auto"/>
              <w:rPr>
                <w:sz w:val="28"/>
                <w:szCs w:val="28"/>
                <w:lang w:val="en-GB"/>
              </w:rPr>
            </w:pPr>
            <w:r>
              <w:rPr>
                <w:sz w:val="28"/>
                <w:szCs w:val="28"/>
                <w:lang w:val="en-GB"/>
              </w:rPr>
              <w:t>none</w:t>
            </w:r>
          </w:p>
        </w:tc>
        <w:tc>
          <w:tcPr>
            <w:tcW w:w="3021" w:type="dxa"/>
          </w:tcPr>
          <w:p w14:paraId="444C6757" w14:textId="41BA701C" w:rsidR="00EA61DB" w:rsidRDefault="00414F84" w:rsidP="00271B7A">
            <w:pPr>
              <w:pStyle w:val="KeinLeerraum"/>
              <w:spacing w:line="276" w:lineRule="auto"/>
              <w:rPr>
                <w:sz w:val="28"/>
                <w:szCs w:val="28"/>
                <w:lang w:val="en-GB"/>
              </w:rPr>
            </w:pPr>
            <w:r>
              <w:rPr>
                <w:sz w:val="28"/>
                <w:szCs w:val="28"/>
                <w:lang w:val="en-GB"/>
              </w:rPr>
              <w:t>+</w:t>
            </w:r>
          </w:p>
        </w:tc>
      </w:tr>
      <w:tr w:rsidR="00EA61DB" w14:paraId="56C6F97E" w14:textId="77777777" w:rsidTr="00EA61DB">
        <w:trPr>
          <w:trHeight w:val="965"/>
        </w:trPr>
        <w:tc>
          <w:tcPr>
            <w:tcW w:w="3020" w:type="dxa"/>
          </w:tcPr>
          <w:p w14:paraId="2D561EEE" w14:textId="3BCAA0BF" w:rsidR="00EA61DB" w:rsidRDefault="0008622F" w:rsidP="00271B7A">
            <w:pPr>
              <w:pStyle w:val="KeinLeerraum"/>
              <w:spacing w:line="276" w:lineRule="auto"/>
              <w:rPr>
                <w:sz w:val="28"/>
                <w:szCs w:val="28"/>
                <w:lang w:val="en-GB"/>
              </w:rPr>
            </w:pPr>
            <w:r>
              <w:rPr>
                <w:sz w:val="28"/>
                <w:szCs w:val="28"/>
                <w:lang w:val="en-GB"/>
              </w:rPr>
              <w:t>Suppliers</w:t>
            </w:r>
          </w:p>
        </w:tc>
        <w:tc>
          <w:tcPr>
            <w:tcW w:w="3021" w:type="dxa"/>
          </w:tcPr>
          <w:p w14:paraId="5BED54F2" w14:textId="092696BA" w:rsidR="00EA61DB" w:rsidRDefault="00414F84" w:rsidP="00271B7A">
            <w:pPr>
              <w:pStyle w:val="KeinLeerraum"/>
              <w:spacing w:line="276" w:lineRule="auto"/>
              <w:rPr>
                <w:sz w:val="28"/>
                <w:szCs w:val="28"/>
                <w:lang w:val="en-GB"/>
              </w:rPr>
            </w:pPr>
            <w:r w:rsidRPr="00414F84">
              <w:rPr>
                <w:sz w:val="28"/>
                <w:szCs w:val="28"/>
                <w:lang w:val="en-GB"/>
              </w:rPr>
              <w:t>three to four international suppliers and up to 5 domestic suppliers. Due to the economic advantages offered by the EU, most foreign suppliers come from Europe.</w:t>
            </w:r>
          </w:p>
        </w:tc>
        <w:tc>
          <w:tcPr>
            <w:tcW w:w="3021" w:type="dxa"/>
          </w:tcPr>
          <w:p w14:paraId="3AE0A281" w14:textId="4183909E" w:rsidR="00EA61DB" w:rsidRPr="00414F84" w:rsidRDefault="00414F84" w:rsidP="00271B7A">
            <w:pPr>
              <w:pStyle w:val="KeinLeerraum"/>
              <w:spacing w:line="276" w:lineRule="auto"/>
              <w:rPr>
                <w:sz w:val="28"/>
                <w:szCs w:val="28"/>
                <w:vertAlign w:val="superscript"/>
                <w:lang w:val="en-GB"/>
              </w:rPr>
            </w:pPr>
            <w:r>
              <w:rPr>
                <w:sz w:val="28"/>
                <w:szCs w:val="28"/>
                <w:vertAlign w:val="superscript"/>
                <w:lang w:val="en-GB"/>
              </w:rPr>
              <w:softHyphen/>
            </w:r>
            <w:r>
              <w:rPr>
                <w:sz w:val="28"/>
                <w:szCs w:val="28"/>
                <w:vertAlign w:val="superscript"/>
                <w:lang w:val="en-GB"/>
              </w:rPr>
              <w:softHyphen/>
            </w:r>
            <w:r>
              <w:rPr>
                <w:sz w:val="28"/>
                <w:szCs w:val="28"/>
                <w:vertAlign w:val="superscript"/>
                <w:lang w:val="en-GB"/>
              </w:rPr>
              <w:softHyphen/>
              <w:t>~</w:t>
            </w:r>
          </w:p>
        </w:tc>
      </w:tr>
      <w:tr w:rsidR="00EA61DB" w14:paraId="1C480DD2" w14:textId="77777777" w:rsidTr="00EA61DB">
        <w:trPr>
          <w:trHeight w:val="1263"/>
        </w:trPr>
        <w:tc>
          <w:tcPr>
            <w:tcW w:w="3020" w:type="dxa"/>
          </w:tcPr>
          <w:p w14:paraId="2A5E2D51" w14:textId="67E7C8E2" w:rsidR="00EA61DB" w:rsidRDefault="0008622F" w:rsidP="00271B7A">
            <w:pPr>
              <w:pStyle w:val="KeinLeerraum"/>
              <w:spacing w:line="276" w:lineRule="auto"/>
              <w:rPr>
                <w:sz w:val="28"/>
                <w:szCs w:val="28"/>
                <w:lang w:val="en-GB"/>
              </w:rPr>
            </w:pPr>
            <w:r>
              <w:rPr>
                <w:sz w:val="28"/>
                <w:szCs w:val="28"/>
                <w:lang w:val="en-GB"/>
              </w:rPr>
              <w:t>Customers</w:t>
            </w:r>
          </w:p>
        </w:tc>
        <w:tc>
          <w:tcPr>
            <w:tcW w:w="3021" w:type="dxa"/>
          </w:tcPr>
          <w:p w14:paraId="79FD4E65" w14:textId="09E5B286" w:rsidR="00EA61DB" w:rsidRDefault="00826BA2" w:rsidP="00271B7A">
            <w:pPr>
              <w:pStyle w:val="KeinLeerraum"/>
              <w:spacing w:line="276" w:lineRule="auto"/>
              <w:rPr>
                <w:sz w:val="28"/>
                <w:szCs w:val="28"/>
                <w:lang w:val="en-GB"/>
              </w:rPr>
            </w:pPr>
            <w:r w:rsidRPr="00826BA2">
              <w:rPr>
                <w:sz w:val="28"/>
                <w:szCs w:val="28"/>
                <w:lang w:val="en-GB"/>
              </w:rPr>
              <w:t xml:space="preserve">We address more target groups than our competitors. Due to the large number of </w:t>
            </w:r>
            <w:r w:rsidRPr="00826BA2">
              <w:rPr>
                <w:sz w:val="28"/>
                <w:szCs w:val="28"/>
                <w:lang w:val="en-GB"/>
              </w:rPr>
              <w:lastRenderedPageBreak/>
              <w:t>barracks, police schools, the military academy as well as large hunting grounds, we have a larger customer base. We offer civilian as well as products for emergency organizations.</w:t>
            </w:r>
          </w:p>
        </w:tc>
        <w:tc>
          <w:tcPr>
            <w:tcW w:w="3021" w:type="dxa"/>
          </w:tcPr>
          <w:p w14:paraId="05B56DF5" w14:textId="11138F58" w:rsidR="00EA61DB" w:rsidRDefault="00826BA2" w:rsidP="00271B7A">
            <w:pPr>
              <w:pStyle w:val="KeinLeerraum"/>
              <w:spacing w:line="276" w:lineRule="auto"/>
              <w:rPr>
                <w:sz w:val="28"/>
                <w:szCs w:val="28"/>
                <w:lang w:val="en-GB"/>
              </w:rPr>
            </w:pPr>
            <w:r>
              <w:rPr>
                <w:sz w:val="28"/>
                <w:szCs w:val="28"/>
                <w:lang w:val="en-GB"/>
              </w:rPr>
              <w:lastRenderedPageBreak/>
              <w:t>++</w:t>
            </w:r>
          </w:p>
        </w:tc>
      </w:tr>
    </w:tbl>
    <w:p w14:paraId="3A065CF1" w14:textId="77777777" w:rsidR="003D7D2A" w:rsidRDefault="003D7D2A" w:rsidP="00271B7A">
      <w:pPr>
        <w:pStyle w:val="KeinLeerraum"/>
        <w:spacing w:line="276" w:lineRule="auto"/>
        <w:rPr>
          <w:sz w:val="28"/>
          <w:szCs w:val="28"/>
          <w:u w:val="single"/>
          <w:lang w:val="en-GB"/>
        </w:rPr>
      </w:pPr>
    </w:p>
    <w:p w14:paraId="2E09F82B" w14:textId="6DC1AC92" w:rsidR="00A04497" w:rsidRPr="00314E8A" w:rsidRDefault="00A04497" w:rsidP="00271B7A">
      <w:pPr>
        <w:pStyle w:val="KeinLeerraum"/>
        <w:spacing w:line="276" w:lineRule="auto"/>
        <w:rPr>
          <w:sz w:val="28"/>
          <w:szCs w:val="28"/>
          <w:u w:val="single"/>
          <w:lang w:val="en-GB"/>
        </w:rPr>
      </w:pPr>
      <w:r w:rsidRPr="00314E8A">
        <w:rPr>
          <w:sz w:val="28"/>
          <w:szCs w:val="28"/>
          <w:u w:val="single"/>
          <w:lang w:val="en-GB"/>
        </w:rPr>
        <w:t>Technologic factors:</w:t>
      </w:r>
    </w:p>
    <w:p w14:paraId="4CC6ABEF" w14:textId="77777777" w:rsidR="00314E8A" w:rsidRDefault="00314E8A" w:rsidP="00271B7A">
      <w:pPr>
        <w:pStyle w:val="KeinLeerraum"/>
        <w:spacing w:line="276" w:lineRule="auto"/>
        <w:rPr>
          <w:b/>
          <w:bCs/>
          <w:sz w:val="32"/>
          <w:szCs w:val="32"/>
          <w:lang w:val="en-GB"/>
        </w:rPr>
      </w:pPr>
    </w:p>
    <w:p w14:paraId="41CEAF6E" w14:textId="36A0AAD6" w:rsidR="00A04497" w:rsidRPr="003D7D2A" w:rsidRDefault="00A04497" w:rsidP="00271B7A">
      <w:pPr>
        <w:pStyle w:val="KeinLeerraum"/>
        <w:spacing w:line="276" w:lineRule="auto"/>
        <w:rPr>
          <w:b/>
          <w:bCs/>
          <w:sz w:val="28"/>
          <w:szCs w:val="28"/>
          <w:lang w:val="en-GB"/>
        </w:rPr>
      </w:pPr>
      <w:proofErr w:type="spellStart"/>
      <w:r w:rsidRPr="003D7D2A">
        <w:rPr>
          <w:b/>
          <w:bCs/>
          <w:sz w:val="28"/>
          <w:szCs w:val="28"/>
          <w:lang w:val="en-GB"/>
        </w:rPr>
        <w:t>Webshop</w:t>
      </w:r>
      <w:proofErr w:type="spellEnd"/>
      <w:r w:rsidR="0030039F" w:rsidRPr="003D7D2A">
        <w:rPr>
          <w:b/>
          <w:bCs/>
          <w:sz w:val="28"/>
          <w:szCs w:val="28"/>
          <w:lang w:val="en-GB"/>
        </w:rPr>
        <w:t>:</w:t>
      </w:r>
    </w:p>
    <w:p w14:paraId="08F82134" w14:textId="0696132F" w:rsidR="0030039F" w:rsidRDefault="001634FE" w:rsidP="00271B7A">
      <w:pPr>
        <w:pStyle w:val="KeinLeerraum"/>
        <w:spacing w:line="276" w:lineRule="auto"/>
        <w:rPr>
          <w:sz w:val="28"/>
          <w:szCs w:val="28"/>
          <w:lang w:val="en-GB"/>
        </w:rPr>
      </w:pPr>
      <w:r w:rsidRPr="0030039F">
        <w:rPr>
          <w:noProof/>
          <w:sz w:val="28"/>
          <w:szCs w:val="28"/>
          <w:lang w:val="en-GB"/>
        </w:rPr>
        <mc:AlternateContent>
          <mc:Choice Requires="wps">
            <w:drawing>
              <wp:anchor distT="45720" distB="45720" distL="114300" distR="114300" simplePos="0" relativeHeight="251664384" behindDoc="0" locked="0" layoutInCell="1" allowOverlap="1" wp14:anchorId="1985A24B" wp14:editId="5FB590EA">
                <wp:simplePos x="0" y="0"/>
                <wp:positionH relativeFrom="column">
                  <wp:posOffset>1425477</wp:posOffset>
                </wp:positionH>
                <wp:positionV relativeFrom="paragraph">
                  <wp:posOffset>219417</wp:posOffset>
                </wp:positionV>
                <wp:extent cx="1025525" cy="237490"/>
                <wp:effectExtent l="0" t="0" r="22225" b="1016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37490"/>
                        </a:xfrm>
                        <a:prstGeom prst="rect">
                          <a:avLst/>
                        </a:prstGeom>
                        <a:solidFill>
                          <a:srgbClr val="FFFFFF"/>
                        </a:solidFill>
                        <a:ln w="9525">
                          <a:solidFill>
                            <a:srgbClr val="000000"/>
                          </a:solidFill>
                          <a:miter lim="800000"/>
                          <a:headEnd/>
                          <a:tailEnd/>
                        </a:ln>
                      </wps:spPr>
                      <wps:txbx>
                        <w:txbxContent>
                          <w:p w14:paraId="77D408B3" w14:textId="74DCB0DC" w:rsidR="0030039F" w:rsidRDefault="0030039F">
                            <w:r>
                              <w:t>Search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5A24B" id="_x0000_t202" coordsize="21600,21600" o:spt="202" path="m,l,21600r21600,l21600,xe">
                <v:stroke joinstyle="miter"/>
                <v:path gradientshapeok="t" o:connecttype="rect"/>
              </v:shapetype>
              <v:shape id="Textfeld 2" o:spid="_x0000_s1026" type="#_x0000_t202" style="position:absolute;margin-left:112.25pt;margin-top:17.3pt;width:80.7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">
                <v:textbox>
                  <w:txbxContent>
                    <w:p w14:paraId="77D408B3" w14:textId="74DCB0DC" w:rsidR="0030039F" w:rsidRDefault="0030039F">
                      <w:r>
                        <w:t>Search bar</w:t>
                      </w:r>
                    </w:p>
                  </w:txbxContent>
                </v:textbox>
                <w10:wrap type="square"/>
              </v:shape>
            </w:pict>
          </mc:Fallback>
        </mc:AlternateContent>
      </w:r>
    </w:p>
    <w:p w14:paraId="49176C95" w14:textId="7BAACD20" w:rsidR="0030039F" w:rsidRDefault="001634FE" w:rsidP="00271B7A">
      <w:pPr>
        <w:pStyle w:val="KeinLeerraum"/>
        <w:spacing w:line="276" w:lineRule="auto"/>
        <w:rPr>
          <w:sz w:val="28"/>
          <w:szCs w:val="28"/>
          <w:lang w:val="en-GB"/>
        </w:rPr>
      </w:pPr>
      <w:r w:rsidRPr="0030039F">
        <w:rPr>
          <w:noProof/>
          <w:sz w:val="28"/>
          <w:szCs w:val="28"/>
          <w:lang w:val="en-GB"/>
        </w:rPr>
        <mc:AlternateContent>
          <mc:Choice Requires="wps">
            <w:drawing>
              <wp:anchor distT="45720" distB="45720" distL="114300" distR="114300" simplePos="0" relativeHeight="251666432" behindDoc="0" locked="0" layoutInCell="1" allowOverlap="1" wp14:anchorId="7A5EC05A" wp14:editId="6E9CF5CD">
                <wp:simplePos x="0" y="0"/>
                <wp:positionH relativeFrom="column">
                  <wp:posOffset>5065053</wp:posOffset>
                </wp:positionH>
                <wp:positionV relativeFrom="paragraph">
                  <wp:posOffset>10453</wp:posOffset>
                </wp:positionV>
                <wp:extent cx="937895" cy="269875"/>
                <wp:effectExtent l="0" t="0" r="14605" b="158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69875"/>
                        </a:xfrm>
                        <a:prstGeom prst="rect">
                          <a:avLst/>
                        </a:prstGeom>
                        <a:solidFill>
                          <a:srgbClr val="FFFFFF"/>
                        </a:solidFill>
                        <a:ln w="9525">
                          <a:solidFill>
                            <a:srgbClr val="000000"/>
                          </a:solidFill>
                          <a:miter lim="800000"/>
                          <a:headEnd/>
                          <a:tailEnd/>
                        </a:ln>
                      </wps:spPr>
                      <wps:txbx>
                        <w:txbxContent>
                          <w:p w14:paraId="525DE397" w14:textId="733ECDD7" w:rsidR="0030039F" w:rsidRDefault="0039489D">
                            <w:r>
                              <w:t xml:space="preserve">Own </w:t>
                            </w:r>
                            <w:proofErr w:type="spellStart"/>
                            <w:r>
                              <w:t>profile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EC05A" id="_x0000_s1027" type="#_x0000_t202" style="position:absolute;margin-left:398.8pt;margin-top:.8pt;width:73.85pt;height:2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sCEgIAACUEAAAOAAAAZHJzL2Uyb0RvYy54bWysU9tu2zAMfR+wfxD0vjjJkjYx4hRdugwD&#10;ugvQ7QNkWY6FyaJGKbGzry+luGl2exmmB4EUqUPykFzd9K1hB4Vegy34ZDTmTFkJlba7gn/9sn21&#10;4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">
                <v:textbox>
                  <w:txbxContent>
                    <w:p w14:paraId="525DE397" w14:textId="733ECDD7" w:rsidR="0030039F" w:rsidRDefault="0039489D">
                      <w:r>
                        <w:t xml:space="preserve">Own </w:t>
                      </w:r>
                      <w:proofErr w:type="spellStart"/>
                      <w:r>
                        <w:t>profile</w:t>
                      </w:r>
                      <w:proofErr w:type="spellEnd"/>
                    </w:p>
                  </w:txbxContent>
                </v:textbox>
                <w10:wrap type="square"/>
              </v:shape>
            </w:pict>
          </mc:Fallback>
        </mc:AlternateContent>
      </w:r>
    </w:p>
    <w:p w14:paraId="73D52919" w14:textId="663765E4" w:rsidR="0030039F" w:rsidRDefault="001634FE" w:rsidP="00271B7A">
      <w:pPr>
        <w:pStyle w:val="KeinLeerraum"/>
        <w:spacing w:line="276" w:lineRule="auto"/>
        <w:rPr>
          <w:sz w:val="28"/>
          <w:szCs w:val="28"/>
          <w:lang w:val="en-GB"/>
        </w:rPr>
      </w:pPr>
      <w:r>
        <w:rPr>
          <w:noProof/>
          <w:sz w:val="28"/>
          <w:szCs w:val="28"/>
          <w:lang w:val="en-GB"/>
        </w:rPr>
        <mc:AlternateContent>
          <mc:Choice Requires="wps">
            <w:drawing>
              <wp:anchor distT="0" distB="0" distL="114300" distR="114300" simplePos="0" relativeHeight="251669504" behindDoc="0" locked="0" layoutInCell="1" allowOverlap="1" wp14:anchorId="2ECC60A4" wp14:editId="7983000A">
                <wp:simplePos x="0" y="0"/>
                <wp:positionH relativeFrom="column">
                  <wp:posOffset>4997498</wp:posOffset>
                </wp:positionH>
                <wp:positionV relativeFrom="paragraph">
                  <wp:posOffset>102235</wp:posOffset>
                </wp:positionV>
                <wp:extent cx="539750" cy="922020"/>
                <wp:effectExtent l="38100" t="0" r="31750" b="49530"/>
                <wp:wrapNone/>
                <wp:docPr id="15" name="Gerade Verbindung mit Pfeil 15"/>
                <wp:cNvGraphicFramePr/>
                <a:graphic xmlns:a="http://schemas.openxmlformats.org/drawingml/2006/main">
                  <a:graphicData uri="http://schemas.microsoft.com/office/word/2010/wordprocessingShape">
                    <wps:wsp>
                      <wps:cNvCnPr/>
                      <wps:spPr>
                        <a:xfrm flipH="1">
                          <a:off x="0" y="0"/>
                          <a:ext cx="539750" cy="922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CD745" id="_x0000_t32" coordsize="21600,21600" o:spt="32" o:oned="t" path="m,l21600,21600e" filled="f">
                <v:path arrowok="t" fillok="f" o:connecttype="none"/>
                <o:lock v:ext="edit" shapetype="t"/>
              </v:shapetype>
              <v:shape id="Gerade Verbindung mit Pfeil 15" o:spid="_x0000_s1026" type="#_x0000_t32" style="position:absolute;margin-left:393.5pt;margin-top:8.05pt;width:42.5pt;height:72.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" strokecolor="black [3200]" strokeweight=".5pt">
                <v:stroke endarrow="block" joinstyle="miter"/>
              </v:shape>
            </w:pict>
          </mc:Fallback>
        </mc:AlternateContent>
      </w:r>
      <w:r>
        <w:rPr>
          <w:noProof/>
          <w:sz w:val="28"/>
          <w:szCs w:val="28"/>
          <w:lang w:val="en-GB"/>
        </w:rPr>
        <mc:AlternateContent>
          <mc:Choice Requires="wps">
            <w:drawing>
              <wp:anchor distT="0" distB="0" distL="114300" distR="114300" simplePos="0" relativeHeight="251670528" behindDoc="0" locked="0" layoutInCell="1" allowOverlap="1" wp14:anchorId="4EEE7750" wp14:editId="58FFC53D">
                <wp:simplePos x="0" y="0"/>
                <wp:positionH relativeFrom="column">
                  <wp:posOffset>1915502</wp:posOffset>
                </wp:positionH>
                <wp:positionV relativeFrom="paragraph">
                  <wp:posOffset>19196</wp:posOffset>
                </wp:positionV>
                <wp:extent cx="2336800" cy="1201420"/>
                <wp:effectExtent l="0" t="0" r="82550" b="55880"/>
                <wp:wrapNone/>
                <wp:docPr id="16" name="Gerade Verbindung mit Pfeil 16"/>
                <wp:cNvGraphicFramePr/>
                <a:graphic xmlns:a="http://schemas.openxmlformats.org/drawingml/2006/main">
                  <a:graphicData uri="http://schemas.microsoft.com/office/word/2010/wordprocessingShape">
                    <wps:wsp>
                      <wps:cNvCnPr/>
                      <wps:spPr>
                        <a:xfrm>
                          <a:off x="0" y="0"/>
                          <a:ext cx="2336800" cy="1201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FF53C" id="Gerade Verbindung mit Pfeil 16" o:spid="_x0000_s1026" type="#_x0000_t32" style="position:absolute;margin-left:150.85pt;margin-top:1.5pt;width:184pt;height: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" strokecolor="black [3200]" strokeweight=".5pt">
                <v:stroke endarrow="block" joinstyle="miter"/>
              </v:shape>
            </w:pict>
          </mc:Fallback>
        </mc:AlternateContent>
      </w:r>
    </w:p>
    <w:p w14:paraId="514F628D" w14:textId="1B1782C7" w:rsidR="0030039F" w:rsidRDefault="001634FE" w:rsidP="00271B7A">
      <w:pPr>
        <w:pStyle w:val="KeinLeerraum"/>
        <w:spacing w:line="276" w:lineRule="auto"/>
        <w:rPr>
          <w:sz w:val="28"/>
          <w:szCs w:val="28"/>
          <w:lang w:val="en-GB"/>
        </w:rPr>
      </w:pPr>
      <w:r>
        <w:rPr>
          <w:noProof/>
          <w:sz w:val="28"/>
          <w:szCs w:val="28"/>
          <w:lang w:val="en-GB"/>
        </w:rPr>
        <mc:AlternateContent>
          <mc:Choice Requires="wps">
            <w:drawing>
              <wp:anchor distT="0" distB="0" distL="114300" distR="114300" simplePos="0" relativeHeight="251668480" behindDoc="0" locked="0" layoutInCell="1" allowOverlap="1" wp14:anchorId="745D8404" wp14:editId="1A475336">
                <wp:simplePos x="0" y="0"/>
                <wp:positionH relativeFrom="column">
                  <wp:posOffset>3622968</wp:posOffset>
                </wp:positionH>
                <wp:positionV relativeFrom="paragraph">
                  <wp:posOffset>3122148</wp:posOffset>
                </wp:positionV>
                <wp:extent cx="188693" cy="1431974"/>
                <wp:effectExtent l="0" t="38100" r="59055" b="15875"/>
                <wp:wrapNone/>
                <wp:docPr id="14" name="Gerade Verbindung mit Pfeil 14"/>
                <wp:cNvGraphicFramePr/>
                <a:graphic xmlns:a="http://schemas.openxmlformats.org/drawingml/2006/main">
                  <a:graphicData uri="http://schemas.microsoft.com/office/word/2010/wordprocessingShape">
                    <wps:wsp>
                      <wps:cNvCnPr/>
                      <wps:spPr>
                        <a:xfrm flipV="1">
                          <a:off x="0" y="0"/>
                          <a:ext cx="188693" cy="1431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F4D7D" id="Gerade Verbindung mit Pfeil 14" o:spid="_x0000_s1026" type="#_x0000_t32" style="position:absolute;margin-left:285.25pt;margin-top:245.85pt;width:14.85pt;height:112.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" strokecolor="black [3200]" strokeweight=".5pt">
                <v:stroke endarrow="block" joinstyle="miter"/>
              </v:shape>
            </w:pict>
          </mc:Fallback>
        </mc:AlternateContent>
      </w:r>
      <w:r>
        <w:rPr>
          <w:noProof/>
          <w:sz w:val="28"/>
          <w:szCs w:val="28"/>
          <w:lang w:val="en-GB"/>
        </w:rPr>
        <mc:AlternateContent>
          <mc:Choice Requires="wps">
            <w:drawing>
              <wp:anchor distT="0" distB="0" distL="114300" distR="114300" simplePos="0" relativeHeight="251667456" behindDoc="0" locked="0" layoutInCell="1" allowOverlap="1" wp14:anchorId="5547C590" wp14:editId="460D77F4">
                <wp:simplePos x="0" y="0"/>
                <wp:positionH relativeFrom="column">
                  <wp:posOffset>186347</wp:posOffset>
                </wp:positionH>
                <wp:positionV relativeFrom="paragraph">
                  <wp:posOffset>2953336</wp:posOffset>
                </wp:positionV>
                <wp:extent cx="841131" cy="1706294"/>
                <wp:effectExtent l="38100" t="38100" r="35560" b="27305"/>
                <wp:wrapNone/>
                <wp:docPr id="13" name="Gerade Verbindung mit Pfeil 13"/>
                <wp:cNvGraphicFramePr/>
                <a:graphic xmlns:a="http://schemas.openxmlformats.org/drawingml/2006/main">
                  <a:graphicData uri="http://schemas.microsoft.com/office/word/2010/wordprocessingShape">
                    <wps:wsp>
                      <wps:cNvCnPr/>
                      <wps:spPr>
                        <a:xfrm flipH="1" flipV="1">
                          <a:off x="0" y="0"/>
                          <a:ext cx="841131" cy="1706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A0B0E" id="Gerade Verbindung mit Pfeil 13" o:spid="_x0000_s1026" type="#_x0000_t32" style="position:absolute;margin-left:14.65pt;margin-top:232.55pt;width:66.25pt;height:134.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" strokecolor="black [3200]" strokeweight=".5pt">
                <v:stroke endarrow="block" joinstyle="miter"/>
              </v:shape>
            </w:pict>
          </mc:Fallback>
        </mc:AlternateContent>
      </w:r>
      <w:r>
        <w:rPr>
          <w:noProof/>
          <w:sz w:val="28"/>
          <w:szCs w:val="28"/>
          <w:lang w:val="en-GB"/>
        </w:rPr>
        <w:drawing>
          <wp:anchor distT="0" distB="0" distL="114300" distR="114300" simplePos="0" relativeHeight="251657215" behindDoc="0" locked="0" layoutInCell="1" allowOverlap="1" wp14:anchorId="787AAA49" wp14:editId="6F12F196">
            <wp:simplePos x="0" y="0"/>
            <wp:positionH relativeFrom="margin">
              <wp:posOffset>-232703</wp:posOffset>
            </wp:positionH>
            <wp:positionV relativeFrom="paragraph">
              <wp:posOffset>287753</wp:posOffset>
            </wp:positionV>
            <wp:extent cx="5859780" cy="4022090"/>
            <wp:effectExtent l="0" t="0" r="7620" b="0"/>
            <wp:wrapThrough wrapText="bothSides">
              <wp:wrapPolygon edited="0">
                <wp:start x="0" y="0"/>
                <wp:lineTo x="0" y="21484"/>
                <wp:lineTo x="21558" y="21484"/>
                <wp:lineTo x="21558"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402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3037B" w14:textId="25EA7BB3" w:rsidR="0030039F" w:rsidRDefault="000B1CB8" w:rsidP="00271B7A">
      <w:pPr>
        <w:pStyle w:val="KeinLeerraum"/>
        <w:spacing w:line="276" w:lineRule="auto"/>
        <w:rPr>
          <w:sz w:val="28"/>
          <w:szCs w:val="28"/>
          <w:lang w:val="en-GB"/>
        </w:rPr>
      </w:pPr>
      <w:r w:rsidRPr="0030039F">
        <w:rPr>
          <w:noProof/>
          <w:sz w:val="28"/>
          <w:szCs w:val="28"/>
          <w:lang w:val="en-GB"/>
        </w:rPr>
        <mc:AlternateContent>
          <mc:Choice Requires="wps">
            <w:drawing>
              <wp:anchor distT="45720" distB="45720" distL="114300" distR="114300" simplePos="0" relativeHeight="251660288" behindDoc="0" locked="0" layoutInCell="1" allowOverlap="1" wp14:anchorId="2BD78058" wp14:editId="0256ED58">
                <wp:simplePos x="0" y="0"/>
                <wp:positionH relativeFrom="column">
                  <wp:posOffset>624205</wp:posOffset>
                </wp:positionH>
                <wp:positionV relativeFrom="paragraph">
                  <wp:posOffset>4421505</wp:posOffset>
                </wp:positionV>
                <wp:extent cx="866140" cy="269875"/>
                <wp:effectExtent l="0" t="0" r="10160" b="158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69875"/>
                        </a:xfrm>
                        <a:prstGeom prst="rect">
                          <a:avLst/>
                        </a:prstGeom>
                        <a:solidFill>
                          <a:srgbClr val="FFFFFF"/>
                        </a:solidFill>
                        <a:ln w="9525">
                          <a:solidFill>
                            <a:srgbClr val="000000"/>
                          </a:solidFill>
                          <a:miter lim="800000"/>
                          <a:headEnd/>
                          <a:tailEnd/>
                        </a:ln>
                      </wps:spPr>
                      <wps:txbx>
                        <w:txbxContent>
                          <w:p w14:paraId="5B4F0C3B" w14:textId="5A766D62" w:rsidR="0030039F" w:rsidRDefault="0030039F">
                            <w:proofErr w:type="spellStart"/>
                            <w:r>
                              <w:t>Categories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8058" id="_x0000_s1028" type="#_x0000_t202" style="position:absolute;margin-left:49.15pt;margin-top:348.15pt;width:68.2pt;height:2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">
                <v:textbox>
                  <w:txbxContent>
                    <w:p w14:paraId="5B4F0C3B" w14:textId="5A766D62" w:rsidR="0030039F" w:rsidRDefault="0030039F">
                      <w:proofErr w:type="spellStart"/>
                      <w:r>
                        <w:t>Categories</w:t>
                      </w:r>
                      <w:proofErr w:type="spellEnd"/>
                    </w:p>
                  </w:txbxContent>
                </v:textbox>
                <w10:wrap type="square"/>
              </v:shape>
            </w:pict>
          </mc:Fallback>
        </mc:AlternateContent>
      </w:r>
    </w:p>
    <w:p w14:paraId="1214E38D" w14:textId="2F985739" w:rsidR="0030039F" w:rsidRDefault="000B1CB8" w:rsidP="00271B7A">
      <w:pPr>
        <w:pStyle w:val="KeinLeerraum"/>
        <w:spacing w:line="276" w:lineRule="auto"/>
        <w:rPr>
          <w:sz w:val="28"/>
          <w:szCs w:val="28"/>
          <w:lang w:val="en-GB"/>
        </w:rPr>
      </w:pPr>
      <w:r w:rsidRPr="0030039F">
        <w:rPr>
          <w:noProof/>
          <w:sz w:val="28"/>
          <w:szCs w:val="28"/>
          <w:lang w:val="en-GB"/>
        </w:rPr>
        <mc:AlternateContent>
          <mc:Choice Requires="wps">
            <w:drawing>
              <wp:anchor distT="45720" distB="45720" distL="114300" distR="114300" simplePos="0" relativeHeight="251662336" behindDoc="0" locked="0" layoutInCell="1" allowOverlap="1" wp14:anchorId="373D5861" wp14:editId="5C5D7F85">
                <wp:simplePos x="0" y="0"/>
                <wp:positionH relativeFrom="column">
                  <wp:posOffset>2703195</wp:posOffset>
                </wp:positionH>
                <wp:positionV relativeFrom="paragraph">
                  <wp:posOffset>-27940</wp:posOffset>
                </wp:positionV>
                <wp:extent cx="1899920" cy="333375"/>
                <wp:effectExtent l="0" t="0" r="24130" b="285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33375"/>
                        </a:xfrm>
                        <a:prstGeom prst="rect">
                          <a:avLst/>
                        </a:prstGeom>
                        <a:solidFill>
                          <a:srgbClr val="FFFFFF"/>
                        </a:solidFill>
                        <a:ln w="9525">
                          <a:solidFill>
                            <a:srgbClr val="000000"/>
                          </a:solidFill>
                          <a:miter lim="800000"/>
                          <a:headEnd/>
                          <a:tailEnd/>
                        </a:ln>
                      </wps:spPr>
                      <wps:txbx>
                        <w:txbxContent>
                          <w:p w14:paraId="4F67A8FC" w14:textId="771783F9" w:rsidR="0030039F" w:rsidRPr="0030039F" w:rsidRDefault="0030039F">
                            <w:pPr>
                              <w:rPr>
                                <w:lang w:val="en-GB"/>
                              </w:rPr>
                            </w:pPr>
                            <w:r w:rsidRPr="0030039F">
                              <w:rPr>
                                <w:lang w:val="en-GB"/>
                              </w:rPr>
                              <w:t>Special offers/advertisement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5861" id="_x0000_s1029" type="#_x0000_t202" style="position:absolute;margin-left:212.85pt;margin-top:-2.2pt;width:149.6pt;height:2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">
                <v:textbox>
                  <w:txbxContent>
                    <w:p w14:paraId="4F67A8FC" w14:textId="771783F9" w:rsidR="0030039F" w:rsidRPr="0030039F" w:rsidRDefault="0030039F">
                      <w:pPr>
                        <w:rPr>
                          <w:lang w:val="en-GB"/>
                        </w:rPr>
                      </w:pPr>
                      <w:r w:rsidRPr="0030039F">
                        <w:rPr>
                          <w:lang w:val="en-GB"/>
                        </w:rPr>
                        <w:t>Special offers/advertisement</w:t>
                      </w:r>
                    </w:p>
                  </w:txbxContent>
                </v:textbox>
                <w10:wrap type="square"/>
              </v:shape>
            </w:pict>
          </mc:Fallback>
        </mc:AlternateContent>
      </w:r>
    </w:p>
    <w:p w14:paraId="1E837DD5" w14:textId="21EE289D" w:rsidR="00C62583" w:rsidRPr="001634FE" w:rsidRDefault="00BA5B80" w:rsidP="00271B7A">
      <w:pPr>
        <w:pStyle w:val="KeinLeerraum"/>
        <w:spacing w:line="276" w:lineRule="auto"/>
        <w:rPr>
          <w:b/>
          <w:bCs/>
          <w:sz w:val="28"/>
          <w:szCs w:val="28"/>
          <w:lang w:val="en-GB"/>
        </w:rPr>
      </w:pPr>
      <w:r w:rsidRPr="001634FE">
        <w:rPr>
          <w:b/>
          <w:bCs/>
          <w:sz w:val="28"/>
          <w:szCs w:val="28"/>
          <w:lang w:val="en-GB"/>
        </w:rPr>
        <w:lastRenderedPageBreak/>
        <w:t>Technological products:</w:t>
      </w:r>
    </w:p>
    <w:p w14:paraId="07FCF7AC" w14:textId="0EB63257" w:rsidR="00BA5B80" w:rsidRPr="001634FE" w:rsidRDefault="00BA5B80" w:rsidP="00271B7A">
      <w:pPr>
        <w:pStyle w:val="KeinLeerraum"/>
        <w:spacing w:line="276" w:lineRule="auto"/>
        <w:rPr>
          <w:sz w:val="28"/>
          <w:szCs w:val="28"/>
          <w:lang w:val="en-GB"/>
        </w:rPr>
      </w:pPr>
    </w:p>
    <w:p w14:paraId="7EB5F790" w14:textId="5F89F366" w:rsidR="00BA5B80" w:rsidRPr="001634FE" w:rsidRDefault="00BA5B80" w:rsidP="00271B7A">
      <w:pPr>
        <w:pStyle w:val="KeinLeerraum"/>
        <w:spacing w:line="276" w:lineRule="auto"/>
        <w:rPr>
          <w:sz w:val="28"/>
          <w:szCs w:val="28"/>
          <w:u w:val="single"/>
          <w:lang w:val="en-GB"/>
        </w:rPr>
      </w:pPr>
      <w:proofErr w:type="spellStart"/>
      <w:r w:rsidRPr="001634FE">
        <w:rPr>
          <w:sz w:val="28"/>
          <w:szCs w:val="28"/>
          <w:u w:val="single"/>
          <w:lang w:val="en-GB"/>
        </w:rPr>
        <w:t>Hanwag</w:t>
      </w:r>
      <w:proofErr w:type="spellEnd"/>
      <w:r w:rsidRPr="001634FE">
        <w:rPr>
          <w:sz w:val="28"/>
          <w:szCs w:val="28"/>
          <w:u w:val="single"/>
          <w:lang w:val="en-GB"/>
        </w:rPr>
        <w:t xml:space="preserve"> Yukon:</w:t>
      </w:r>
    </w:p>
    <w:p w14:paraId="28F3527E" w14:textId="19B065C5" w:rsidR="00BA5B80" w:rsidRDefault="00BA5B80" w:rsidP="00271B7A">
      <w:pPr>
        <w:pStyle w:val="KeinLeerraum"/>
        <w:spacing w:line="276" w:lineRule="auto"/>
        <w:rPr>
          <w:sz w:val="24"/>
          <w:szCs w:val="24"/>
          <w:lang w:val="en-GB"/>
        </w:rPr>
      </w:pPr>
    </w:p>
    <w:p w14:paraId="1F3D00AC" w14:textId="2498AB39" w:rsidR="00BA5B80" w:rsidRDefault="00BA5B80" w:rsidP="00271B7A">
      <w:pPr>
        <w:pStyle w:val="KeinLeerraum"/>
        <w:spacing w:line="276" w:lineRule="auto"/>
        <w:rPr>
          <w:sz w:val="24"/>
          <w:szCs w:val="24"/>
          <w:lang w:val="en-GB"/>
        </w:rPr>
      </w:pPr>
      <w:r>
        <w:rPr>
          <w:noProof/>
        </w:rPr>
        <w:drawing>
          <wp:inline distT="0" distB="0" distL="0" distR="0" wp14:anchorId="0FED6A13" wp14:editId="0BD5ED60">
            <wp:extent cx="2393343" cy="1827763"/>
            <wp:effectExtent l="0" t="0" r="6985"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41" t="27487" r="41593" b="16080"/>
                    <a:stretch/>
                  </pic:blipFill>
                  <pic:spPr bwMode="auto">
                    <a:xfrm>
                      <a:off x="0" y="0"/>
                      <a:ext cx="2394518" cy="1828660"/>
                    </a:xfrm>
                    <a:prstGeom prst="rect">
                      <a:avLst/>
                    </a:prstGeom>
                    <a:ln>
                      <a:noFill/>
                    </a:ln>
                    <a:extLst>
                      <a:ext uri="{53640926-AAD7-44D8-BBD7-CCE9431645EC}">
                        <a14:shadowObscured xmlns:a14="http://schemas.microsoft.com/office/drawing/2010/main"/>
                      </a:ext>
                    </a:extLst>
                  </pic:spPr>
                </pic:pic>
              </a:graphicData>
            </a:graphic>
          </wp:inline>
        </w:drawing>
      </w:r>
    </w:p>
    <w:p w14:paraId="670F3AB3" w14:textId="63748841" w:rsidR="00C62583" w:rsidRDefault="00C62583" w:rsidP="00271B7A">
      <w:pPr>
        <w:pStyle w:val="KeinLeerraum"/>
        <w:spacing w:line="276" w:lineRule="auto"/>
        <w:rPr>
          <w:sz w:val="24"/>
          <w:szCs w:val="24"/>
          <w:lang w:val="en-GB"/>
        </w:rPr>
      </w:pPr>
    </w:p>
    <w:p w14:paraId="378766C3" w14:textId="20B4EC7C" w:rsidR="00C62583" w:rsidRDefault="00C62583" w:rsidP="00271B7A">
      <w:pPr>
        <w:pStyle w:val="KeinLeerraum"/>
        <w:spacing w:line="276" w:lineRule="auto"/>
        <w:rPr>
          <w:sz w:val="24"/>
          <w:szCs w:val="24"/>
          <w:lang w:val="en-GB"/>
        </w:rPr>
      </w:pPr>
    </w:p>
    <w:p w14:paraId="5E1DCE65" w14:textId="0A1CF163" w:rsidR="00C62583" w:rsidRDefault="00C62583" w:rsidP="00271B7A">
      <w:pPr>
        <w:pStyle w:val="KeinLeerraum"/>
        <w:spacing w:line="276" w:lineRule="auto"/>
        <w:rPr>
          <w:sz w:val="24"/>
          <w:szCs w:val="24"/>
          <w:lang w:val="en-GB"/>
        </w:rPr>
      </w:pPr>
    </w:p>
    <w:p w14:paraId="58398F8A" w14:textId="77777777" w:rsidR="00BA5B80" w:rsidRPr="001634FE" w:rsidRDefault="00BA5B80" w:rsidP="00951C93">
      <w:pPr>
        <w:pStyle w:val="KeinLeerraum"/>
        <w:spacing w:line="276" w:lineRule="auto"/>
        <w:rPr>
          <w:noProof/>
          <w:sz w:val="28"/>
          <w:szCs w:val="28"/>
          <w:lang w:val="en-GB"/>
        </w:rPr>
      </w:pPr>
      <w:r w:rsidRPr="001634FE">
        <w:rPr>
          <w:noProof/>
          <w:sz w:val="28"/>
          <w:szCs w:val="28"/>
          <w:lang w:val="en-GB"/>
        </w:rPr>
        <w:t>PRODUCT DESCRIPTION</w:t>
      </w:r>
    </w:p>
    <w:p w14:paraId="334478BA" w14:textId="77777777" w:rsidR="00BA5B80" w:rsidRPr="001634FE" w:rsidRDefault="00BA5B80" w:rsidP="00951C93">
      <w:pPr>
        <w:pStyle w:val="KeinLeerraum"/>
        <w:spacing w:line="276" w:lineRule="auto"/>
        <w:jc w:val="both"/>
        <w:rPr>
          <w:noProof/>
          <w:sz w:val="28"/>
          <w:szCs w:val="28"/>
          <w:lang w:val="en-GB"/>
        </w:rPr>
      </w:pPr>
      <w:r w:rsidRPr="001634FE">
        <w:rPr>
          <w:noProof/>
          <w:sz w:val="28"/>
          <w:szCs w:val="28"/>
          <w:lang w:val="en-GB"/>
        </w:rPr>
        <w:t>The Yukon is a trekking boot that will go virtually anywhere. The higher upper provides enhanced protection for the sensitive ankle zone on longer day hikes or multi-day trekking trips. Underfoot, the cushioning Vibram® sole provides additional stability, plus reliable grip on rock, scree and root-strewn trails. Inside, the comfortable leather lining ensures a pleasant foot climate.</w:t>
      </w:r>
    </w:p>
    <w:p w14:paraId="64D83802" w14:textId="24571891" w:rsidR="00BA5B80" w:rsidRPr="001634FE" w:rsidRDefault="00BA5B80" w:rsidP="00951C93">
      <w:pPr>
        <w:pStyle w:val="KeinLeerraum"/>
        <w:spacing w:line="276" w:lineRule="auto"/>
        <w:rPr>
          <w:noProof/>
          <w:sz w:val="28"/>
          <w:szCs w:val="28"/>
          <w:lang w:val="en-GB"/>
        </w:rPr>
      </w:pPr>
    </w:p>
    <w:p w14:paraId="55E986A8" w14:textId="77777777" w:rsidR="00BA5B80" w:rsidRPr="001634FE" w:rsidRDefault="00BA5B80" w:rsidP="00951C93">
      <w:pPr>
        <w:pStyle w:val="KeinLeerraum"/>
        <w:spacing w:line="276" w:lineRule="auto"/>
        <w:rPr>
          <w:noProof/>
          <w:sz w:val="28"/>
          <w:szCs w:val="28"/>
          <w:lang w:val="en-GB"/>
        </w:rPr>
      </w:pPr>
      <w:r w:rsidRPr="001634FE">
        <w:rPr>
          <w:noProof/>
          <w:sz w:val="28"/>
          <w:szCs w:val="28"/>
          <w:lang w:val="en-GB"/>
        </w:rPr>
        <w:t>MATERIAL SPECIFICATION</w:t>
      </w:r>
    </w:p>
    <w:p w14:paraId="7ADFC461" w14:textId="77777777" w:rsidR="00BA5B80" w:rsidRPr="001634FE" w:rsidRDefault="00BA5B80" w:rsidP="00951C93">
      <w:pPr>
        <w:pStyle w:val="KeinLeerraum"/>
        <w:spacing w:line="276" w:lineRule="auto"/>
        <w:rPr>
          <w:noProof/>
          <w:sz w:val="28"/>
          <w:szCs w:val="28"/>
          <w:lang w:val="en-GB"/>
        </w:rPr>
      </w:pPr>
      <w:r w:rsidRPr="001634FE">
        <w:rPr>
          <w:noProof/>
          <w:sz w:val="28"/>
          <w:szCs w:val="28"/>
          <w:lang w:val="en-GB"/>
        </w:rPr>
        <w:t>Upper material: Nubuck leather</w:t>
      </w:r>
      <w:r w:rsidRPr="001634FE">
        <w:rPr>
          <w:noProof/>
          <w:sz w:val="28"/>
          <w:szCs w:val="28"/>
          <w:lang w:val="en-GB"/>
        </w:rPr>
        <w:br/>
        <w:t>Outer sole: Vibram® Fuora</w:t>
      </w:r>
      <w:r w:rsidRPr="001634FE">
        <w:rPr>
          <w:noProof/>
          <w:sz w:val="28"/>
          <w:szCs w:val="28"/>
          <w:lang w:val="en-GB"/>
        </w:rPr>
        <w:br/>
        <w:t>Lining: Leather</w:t>
      </w:r>
      <w:r w:rsidRPr="001634FE">
        <w:rPr>
          <w:noProof/>
          <w:sz w:val="28"/>
          <w:szCs w:val="28"/>
          <w:lang w:val="en-GB"/>
        </w:rPr>
        <w:br/>
      </w:r>
    </w:p>
    <w:p w14:paraId="757DA5E9" w14:textId="77777777" w:rsidR="00BA5B80" w:rsidRPr="001634FE" w:rsidRDefault="00BA5B80" w:rsidP="00951C93">
      <w:pPr>
        <w:pStyle w:val="KeinLeerraum"/>
        <w:spacing w:line="276" w:lineRule="auto"/>
        <w:rPr>
          <w:noProof/>
          <w:sz w:val="28"/>
          <w:szCs w:val="28"/>
          <w:lang w:val="en-GB"/>
        </w:rPr>
      </w:pPr>
      <w:r w:rsidRPr="001634FE">
        <w:rPr>
          <w:noProof/>
          <w:sz w:val="28"/>
          <w:szCs w:val="28"/>
          <w:lang w:val="en-GB"/>
        </w:rPr>
        <w:t>TECHNICAL DETAILS</w:t>
      </w:r>
    </w:p>
    <w:p w14:paraId="7052D267" w14:textId="77777777" w:rsidR="00BA5B80" w:rsidRPr="001634FE" w:rsidRDefault="00BA5B80" w:rsidP="00951C93">
      <w:pPr>
        <w:pStyle w:val="KeinLeerraum"/>
        <w:spacing w:line="276" w:lineRule="auto"/>
        <w:rPr>
          <w:noProof/>
          <w:sz w:val="28"/>
          <w:szCs w:val="28"/>
          <w:lang w:val="en-GB"/>
        </w:rPr>
      </w:pPr>
      <w:r w:rsidRPr="001634FE">
        <w:rPr>
          <w:noProof/>
          <w:sz w:val="28"/>
          <w:szCs w:val="28"/>
          <w:lang w:val="en-GB"/>
        </w:rPr>
        <w:t>Weight: 1620 g</w:t>
      </w:r>
      <w:r w:rsidRPr="001634FE">
        <w:rPr>
          <w:noProof/>
          <w:sz w:val="28"/>
          <w:szCs w:val="28"/>
          <w:lang w:val="en-GB"/>
        </w:rPr>
        <w:br/>
        <w:t>Weight reference: one pair size 8</w:t>
      </w:r>
      <w:r w:rsidRPr="001634FE">
        <w:rPr>
          <w:noProof/>
          <w:sz w:val="28"/>
          <w:szCs w:val="28"/>
          <w:lang w:val="en-GB"/>
        </w:rPr>
        <w:br/>
        <w:t>Lace length: UK 6 - 8 = 190cm | UK 8,5 - 11 = 200cm | UK 11,5 - 14 = 210cm</w:t>
      </w:r>
      <w:r w:rsidRPr="001634FE">
        <w:rPr>
          <w:noProof/>
          <w:sz w:val="28"/>
          <w:szCs w:val="28"/>
          <w:lang w:val="en-GB"/>
        </w:rPr>
        <w:br/>
      </w:r>
    </w:p>
    <w:p w14:paraId="345EB5E0" w14:textId="04CB27B5" w:rsidR="00BA5B80" w:rsidRPr="001634FE" w:rsidRDefault="00BA5B80" w:rsidP="00951C93">
      <w:pPr>
        <w:pStyle w:val="KeinLeerraum"/>
        <w:spacing w:line="276" w:lineRule="auto"/>
        <w:rPr>
          <w:noProof/>
          <w:sz w:val="28"/>
          <w:szCs w:val="28"/>
          <w:lang w:val="en-GB"/>
        </w:rPr>
      </w:pPr>
      <w:r w:rsidRPr="001634FE">
        <w:rPr>
          <w:noProof/>
          <w:sz w:val="28"/>
          <w:szCs w:val="28"/>
          <w:lang w:val="en-GB"/>
        </w:rPr>
        <w:t>Field of Application: Trekking, Hunting</w:t>
      </w:r>
      <w:r w:rsidRPr="001634FE">
        <w:rPr>
          <w:noProof/>
          <w:sz w:val="28"/>
          <w:szCs w:val="28"/>
          <w:lang w:val="en-GB"/>
        </w:rPr>
        <w:br/>
        <w:t>Cut: High</w:t>
      </w:r>
    </w:p>
    <w:p w14:paraId="36E53DE9" w14:textId="60713DD0" w:rsidR="00C62583" w:rsidRPr="001634FE" w:rsidRDefault="00C62583" w:rsidP="00271B7A">
      <w:pPr>
        <w:pStyle w:val="KeinLeerraum"/>
        <w:spacing w:line="276" w:lineRule="auto"/>
        <w:rPr>
          <w:rFonts w:asciiTheme="majorHAnsi" w:hAnsiTheme="majorHAnsi" w:cstheme="majorHAnsi"/>
          <w:sz w:val="28"/>
          <w:szCs w:val="28"/>
          <w:lang w:val="en-GB"/>
        </w:rPr>
      </w:pPr>
    </w:p>
    <w:p w14:paraId="6E2A191F" w14:textId="73AE607A" w:rsidR="00C62583" w:rsidRDefault="00C62583" w:rsidP="00271B7A">
      <w:pPr>
        <w:pStyle w:val="KeinLeerraum"/>
        <w:spacing w:line="276" w:lineRule="auto"/>
        <w:rPr>
          <w:sz w:val="24"/>
          <w:szCs w:val="24"/>
          <w:lang w:val="en-GB"/>
        </w:rPr>
      </w:pPr>
    </w:p>
    <w:p w14:paraId="46B6B95D" w14:textId="7671E768" w:rsidR="00C62583" w:rsidRDefault="00C62583" w:rsidP="00271B7A">
      <w:pPr>
        <w:pStyle w:val="KeinLeerraum"/>
        <w:spacing w:line="276" w:lineRule="auto"/>
        <w:rPr>
          <w:sz w:val="24"/>
          <w:szCs w:val="24"/>
          <w:lang w:val="en-GB"/>
        </w:rPr>
      </w:pPr>
    </w:p>
    <w:p w14:paraId="384624F6" w14:textId="77777777" w:rsidR="001634FE" w:rsidRDefault="001634FE" w:rsidP="00271B7A">
      <w:pPr>
        <w:pStyle w:val="KeinLeerraum"/>
        <w:spacing w:line="276" w:lineRule="auto"/>
        <w:rPr>
          <w:sz w:val="24"/>
          <w:szCs w:val="24"/>
          <w:lang w:val="en-GB"/>
        </w:rPr>
      </w:pPr>
    </w:p>
    <w:p w14:paraId="2F258C2B" w14:textId="00BEF192" w:rsidR="0039412D" w:rsidRPr="001634FE" w:rsidRDefault="0039412D" w:rsidP="00271B7A">
      <w:pPr>
        <w:pStyle w:val="KeinLeerraum"/>
        <w:spacing w:line="276" w:lineRule="auto"/>
        <w:rPr>
          <w:noProof/>
          <w:sz w:val="28"/>
          <w:szCs w:val="28"/>
          <w:u w:val="single"/>
          <w:lang w:val="en-GB"/>
        </w:rPr>
      </w:pPr>
      <w:r w:rsidRPr="001634FE">
        <w:rPr>
          <w:noProof/>
          <w:sz w:val="28"/>
          <w:szCs w:val="28"/>
          <w:u w:val="single"/>
          <w:lang w:val="en-GB"/>
        </w:rPr>
        <w:t>Tent</w:t>
      </w:r>
      <w:r w:rsidR="00951C93" w:rsidRPr="001634FE">
        <w:rPr>
          <w:noProof/>
          <w:sz w:val="28"/>
          <w:szCs w:val="28"/>
          <w:u w:val="single"/>
          <w:lang w:val="en-GB"/>
        </w:rPr>
        <w:t>:</w:t>
      </w:r>
      <w:r w:rsidRPr="001634FE">
        <w:rPr>
          <w:noProof/>
          <w:sz w:val="28"/>
          <w:szCs w:val="28"/>
          <w:u w:val="single"/>
          <w:lang w:val="en-GB"/>
        </w:rPr>
        <w:t xml:space="preserve"> “The Cave”</w:t>
      </w:r>
    </w:p>
    <w:p w14:paraId="7CD505A9" w14:textId="3D58F662" w:rsidR="0039412D" w:rsidRPr="001634FE" w:rsidRDefault="0039412D" w:rsidP="00271B7A">
      <w:pPr>
        <w:pStyle w:val="KeinLeerraum"/>
        <w:spacing w:line="276" w:lineRule="auto"/>
        <w:rPr>
          <w:noProof/>
          <w:sz w:val="28"/>
          <w:szCs w:val="28"/>
          <w:lang w:val="en-GB"/>
        </w:rPr>
      </w:pPr>
    </w:p>
    <w:p w14:paraId="313BD05C" w14:textId="05E0B3C2" w:rsidR="00C62583" w:rsidRDefault="005E6DC1" w:rsidP="00271B7A">
      <w:pPr>
        <w:pStyle w:val="KeinLeerraum"/>
        <w:spacing w:line="276" w:lineRule="auto"/>
        <w:rPr>
          <w:sz w:val="24"/>
          <w:szCs w:val="24"/>
          <w:lang w:val="en-GB"/>
        </w:rPr>
      </w:pPr>
      <w:r>
        <w:rPr>
          <w:noProof/>
          <w:sz w:val="24"/>
          <w:szCs w:val="24"/>
          <w:lang w:val="en-GB"/>
        </w:rPr>
        <w:drawing>
          <wp:anchor distT="0" distB="0" distL="114300" distR="114300" simplePos="0" relativeHeight="251671552" behindDoc="0" locked="0" layoutInCell="1" allowOverlap="1" wp14:anchorId="47EFECA3" wp14:editId="1803F7F3">
            <wp:simplePos x="0" y="0"/>
            <wp:positionH relativeFrom="column">
              <wp:posOffset>4133104</wp:posOffset>
            </wp:positionH>
            <wp:positionV relativeFrom="paragraph">
              <wp:posOffset>238153</wp:posOffset>
            </wp:positionV>
            <wp:extent cx="1621790" cy="1214755"/>
            <wp:effectExtent l="0" t="0" r="0" b="4445"/>
            <wp:wrapThrough wrapText="bothSides">
              <wp:wrapPolygon edited="0">
                <wp:start x="0" y="0"/>
                <wp:lineTo x="0" y="21340"/>
                <wp:lineTo x="21312" y="21340"/>
                <wp:lineTo x="21312" y="0"/>
                <wp:lineTo x="0" y="0"/>
              </wp:wrapPolygon>
            </wp:wrapThrough>
            <wp:docPr id="23" name="Grafik 23" descr="Ein Bild, das Zubehör, Regenschirm, Outdoorobjekt, Ze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Zubehör, Regenschirm, Outdoorobjekt, Zel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121475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rPr>
        <w:drawing>
          <wp:inline distT="0" distB="0" distL="0" distR="0" wp14:anchorId="59F64243" wp14:editId="33ACEF97">
            <wp:extent cx="3458818" cy="1990941"/>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5743" b="16696"/>
                    <a:stretch/>
                  </pic:blipFill>
                  <pic:spPr bwMode="auto">
                    <a:xfrm>
                      <a:off x="0" y="0"/>
                      <a:ext cx="3469221" cy="1996929"/>
                    </a:xfrm>
                    <a:prstGeom prst="rect">
                      <a:avLst/>
                    </a:prstGeom>
                    <a:noFill/>
                    <a:ln>
                      <a:noFill/>
                    </a:ln>
                    <a:extLst>
                      <a:ext uri="{53640926-AAD7-44D8-BBD7-CCE9431645EC}">
                        <a14:shadowObscured xmlns:a14="http://schemas.microsoft.com/office/drawing/2010/main"/>
                      </a:ext>
                    </a:extLst>
                  </pic:spPr>
                </pic:pic>
              </a:graphicData>
            </a:graphic>
          </wp:inline>
        </w:drawing>
      </w:r>
    </w:p>
    <w:p w14:paraId="792D745C" w14:textId="5FD5EC80" w:rsidR="005E6DC1" w:rsidRDefault="005E6DC1" w:rsidP="00271B7A">
      <w:pPr>
        <w:pStyle w:val="KeinLeerraum"/>
        <w:spacing w:line="276" w:lineRule="auto"/>
        <w:rPr>
          <w:sz w:val="24"/>
          <w:szCs w:val="24"/>
          <w:lang w:val="en-GB"/>
        </w:rPr>
      </w:pPr>
    </w:p>
    <w:p w14:paraId="2CDEC6BD" w14:textId="1B5D9F3E" w:rsidR="005E6DC1" w:rsidRDefault="005E6DC1" w:rsidP="00271B7A">
      <w:pPr>
        <w:pStyle w:val="KeinLeerraum"/>
        <w:spacing w:line="276" w:lineRule="auto"/>
        <w:rPr>
          <w:sz w:val="24"/>
          <w:szCs w:val="24"/>
          <w:lang w:val="en-GB"/>
        </w:rPr>
      </w:pPr>
    </w:p>
    <w:p w14:paraId="68EF5DD6" w14:textId="536D864C" w:rsidR="00C62583" w:rsidRPr="001634FE" w:rsidRDefault="005E6DC1" w:rsidP="00951C93">
      <w:pPr>
        <w:pStyle w:val="KeinLeerraum"/>
        <w:spacing w:line="276" w:lineRule="auto"/>
        <w:jc w:val="both"/>
        <w:rPr>
          <w:sz w:val="28"/>
          <w:szCs w:val="28"/>
          <w:lang w:val="en-GB"/>
        </w:rPr>
      </w:pPr>
      <w:r w:rsidRPr="001634FE">
        <w:rPr>
          <w:sz w:val="28"/>
          <w:szCs w:val="28"/>
          <w:lang w:val="en-GB"/>
        </w:rPr>
        <w:t xml:space="preserve">Designed for 2-3 people, the inflatable tent "The Cave" from </w:t>
      </w:r>
      <w:proofErr w:type="spellStart"/>
      <w:r w:rsidRPr="001634FE">
        <w:rPr>
          <w:sz w:val="28"/>
          <w:szCs w:val="28"/>
          <w:lang w:val="en-GB"/>
        </w:rPr>
        <w:t>Heimplanet</w:t>
      </w:r>
      <w:proofErr w:type="spellEnd"/>
      <w:r w:rsidRPr="001634FE">
        <w:rPr>
          <w:sz w:val="28"/>
          <w:szCs w:val="28"/>
          <w:lang w:val="en-GB"/>
        </w:rPr>
        <w:t xml:space="preserve"> offers very good stability thanks to the geodesic dome construction. In addition, the "Cave" is weatherproof, durable and offers enough storage space for smaller and larger items with the sewn-in pockets inside the tent.</w:t>
      </w:r>
    </w:p>
    <w:p w14:paraId="27E91C05" w14:textId="268EE31F" w:rsidR="00C62583" w:rsidRPr="001634FE" w:rsidRDefault="00C62583" w:rsidP="00271B7A">
      <w:pPr>
        <w:pStyle w:val="KeinLeerraum"/>
        <w:spacing w:line="276" w:lineRule="auto"/>
        <w:rPr>
          <w:sz w:val="28"/>
          <w:szCs w:val="28"/>
          <w:lang w:val="en-GB"/>
        </w:rPr>
      </w:pPr>
    </w:p>
    <w:p w14:paraId="4746124A" w14:textId="0E1E267D" w:rsidR="00C62583" w:rsidRPr="001634FE" w:rsidRDefault="00C62583" w:rsidP="00271B7A">
      <w:pPr>
        <w:pStyle w:val="KeinLeerraum"/>
        <w:spacing w:line="276" w:lineRule="auto"/>
        <w:rPr>
          <w:sz w:val="28"/>
          <w:szCs w:val="28"/>
          <w:lang w:val="en-GB"/>
        </w:rPr>
      </w:pPr>
    </w:p>
    <w:p w14:paraId="61F6C40F" w14:textId="77777777" w:rsidR="005E6DC1" w:rsidRPr="001634FE" w:rsidRDefault="005E6DC1" w:rsidP="005E6DC1">
      <w:pPr>
        <w:pStyle w:val="KeinLeerraum"/>
        <w:spacing w:line="276" w:lineRule="auto"/>
        <w:rPr>
          <w:sz w:val="28"/>
          <w:szCs w:val="28"/>
          <w:lang w:val="en-GB"/>
        </w:rPr>
      </w:pPr>
      <w:r w:rsidRPr="001634FE">
        <w:rPr>
          <w:sz w:val="28"/>
          <w:szCs w:val="28"/>
          <w:lang w:val="en-GB"/>
        </w:rPr>
        <w:t>The technical data of "The Cave":</w:t>
      </w:r>
    </w:p>
    <w:p w14:paraId="52CC5335" w14:textId="77777777" w:rsidR="005E6DC1" w:rsidRPr="001634FE" w:rsidRDefault="005E6DC1" w:rsidP="005E6DC1">
      <w:pPr>
        <w:pStyle w:val="KeinLeerraum"/>
        <w:spacing w:line="276" w:lineRule="auto"/>
        <w:rPr>
          <w:sz w:val="28"/>
          <w:szCs w:val="28"/>
          <w:lang w:val="en-GB"/>
        </w:rPr>
      </w:pPr>
    </w:p>
    <w:p w14:paraId="03A0F758"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Weight: 4.8 kg</w:t>
      </w:r>
    </w:p>
    <w:p w14:paraId="513D8B56"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Pack size: 40 x 32 x 23 cm</w:t>
      </w:r>
    </w:p>
    <w:p w14:paraId="41174E10"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Inner tent height: 102 cm</w:t>
      </w:r>
    </w:p>
    <w:p w14:paraId="361AA443"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Total height: 127 cm</w:t>
      </w:r>
    </w:p>
    <w:p w14:paraId="371C801F"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Material: Frame: Recyclable material, fly: extra stiff and durable polyester, inner tent: flexible thermoplastic polyurethane, fly: 100% ripstop polyester, inner tent: 100% nylon</w:t>
      </w:r>
    </w:p>
    <w:p w14:paraId="5B6C00AC"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Water column: 5.000 mm</w:t>
      </w:r>
    </w:p>
    <w:p w14:paraId="5962B766"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One-pump system</w:t>
      </w:r>
    </w:p>
    <w:p w14:paraId="3B22B9FE"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Five closable ventilation points</w:t>
      </w:r>
    </w:p>
    <w:p w14:paraId="3E461B5E"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Several inner compartments</w:t>
      </w:r>
    </w:p>
    <w:p w14:paraId="2294B3AD"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Included in delivery: pegs, repair kit, guy ropes, stuff sack, gear loft, pump adapter</w:t>
      </w:r>
    </w:p>
    <w:p w14:paraId="3DBDB51C"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No pump included</w:t>
      </w:r>
    </w:p>
    <w:p w14:paraId="0CCE4FED" w14:textId="77777777" w:rsidR="005E6DC1" w:rsidRPr="001634FE" w:rsidRDefault="005E6DC1" w:rsidP="005E6DC1">
      <w:pPr>
        <w:pStyle w:val="KeinLeerraum"/>
        <w:numPr>
          <w:ilvl w:val="0"/>
          <w:numId w:val="36"/>
        </w:numPr>
        <w:spacing w:line="276" w:lineRule="auto"/>
        <w:rPr>
          <w:sz w:val="28"/>
          <w:szCs w:val="28"/>
          <w:lang w:val="en-GB"/>
        </w:rPr>
      </w:pPr>
      <w:r w:rsidRPr="001634FE">
        <w:rPr>
          <w:sz w:val="28"/>
          <w:szCs w:val="28"/>
          <w:lang w:val="en-GB"/>
        </w:rPr>
        <w:t>Price: 699 Euro</w:t>
      </w:r>
    </w:p>
    <w:p w14:paraId="31C663F3" w14:textId="77777777" w:rsidR="001634FE" w:rsidRDefault="001634FE" w:rsidP="00271B7A">
      <w:pPr>
        <w:pStyle w:val="KeinLeerraum"/>
        <w:spacing w:line="276" w:lineRule="auto"/>
        <w:rPr>
          <w:sz w:val="28"/>
          <w:szCs w:val="28"/>
          <w:lang w:val="en-GB"/>
        </w:rPr>
      </w:pPr>
    </w:p>
    <w:p w14:paraId="0DFAFDF8" w14:textId="7604D0AD" w:rsidR="003C1FC9" w:rsidRPr="001634FE" w:rsidRDefault="003C1FC9" w:rsidP="00271B7A">
      <w:pPr>
        <w:pStyle w:val="KeinLeerraum"/>
        <w:spacing w:line="276" w:lineRule="auto"/>
        <w:rPr>
          <w:noProof/>
          <w:sz w:val="28"/>
          <w:szCs w:val="28"/>
          <w:u w:val="single"/>
          <w:lang w:val="en-GB"/>
        </w:rPr>
      </w:pPr>
      <w:r w:rsidRPr="001634FE">
        <w:rPr>
          <w:noProof/>
          <w:sz w:val="28"/>
          <w:szCs w:val="28"/>
          <w:u w:val="single"/>
          <w:lang w:val="en-GB"/>
        </w:rPr>
        <w:t>Walther Q5 MATCH Champion</w:t>
      </w:r>
      <w:r w:rsidR="00951C93" w:rsidRPr="001634FE">
        <w:rPr>
          <w:noProof/>
          <w:sz w:val="28"/>
          <w:szCs w:val="28"/>
          <w:u w:val="single"/>
          <w:lang w:val="en-GB"/>
        </w:rPr>
        <w:t>:</w:t>
      </w:r>
    </w:p>
    <w:p w14:paraId="1D72C3A8" w14:textId="1A2FA428" w:rsidR="009A040D" w:rsidRDefault="009A040D" w:rsidP="00271B7A">
      <w:pPr>
        <w:pStyle w:val="KeinLeerraum"/>
        <w:spacing w:line="276" w:lineRule="auto"/>
        <w:rPr>
          <w:sz w:val="24"/>
          <w:szCs w:val="24"/>
          <w:lang w:val="en-GB"/>
        </w:rPr>
      </w:pPr>
    </w:p>
    <w:p w14:paraId="6F820D62" w14:textId="30B9548B" w:rsidR="009A040D" w:rsidRDefault="003C1FC9" w:rsidP="00271B7A">
      <w:pPr>
        <w:pStyle w:val="KeinLeerraum"/>
        <w:spacing w:line="276" w:lineRule="auto"/>
        <w:rPr>
          <w:sz w:val="24"/>
          <w:szCs w:val="24"/>
          <w:lang w:val="en-GB"/>
        </w:rPr>
      </w:pPr>
      <w:r>
        <w:rPr>
          <w:noProof/>
          <w:sz w:val="24"/>
          <w:szCs w:val="24"/>
          <w:lang w:val="en-GB"/>
        </w:rPr>
        <w:drawing>
          <wp:anchor distT="0" distB="0" distL="114300" distR="114300" simplePos="0" relativeHeight="251672576" behindDoc="0" locked="0" layoutInCell="1" allowOverlap="1" wp14:anchorId="1BE4A18F" wp14:editId="34BF20A5">
            <wp:simplePos x="0" y="0"/>
            <wp:positionH relativeFrom="column">
              <wp:posOffset>483649</wp:posOffset>
            </wp:positionH>
            <wp:positionV relativeFrom="paragraph">
              <wp:posOffset>71120</wp:posOffset>
            </wp:positionV>
            <wp:extent cx="4977130" cy="2933700"/>
            <wp:effectExtent l="0" t="0" r="0" b="0"/>
            <wp:wrapThrough wrapText="bothSides">
              <wp:wrapPolygon edited="0">
                <wp:start x="0" y="0"/>
                <wp:lineTo x="0" y="21460"/>
                <wp:lineTo x="21495" y="21460"/>
                <wp:lineTo x="21495"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7130" cy="2933700"/>
                    </a:xfrm>
                    <a:prstGeom prst="rect">
                      <a:avLst/>
                    </a:prstGeom>
                    <a:noFill/>
                  </pic:spPr>
                </pic:pic>
              </a:graphicData>
            </a:graphic>
            <wp14:sizeRelH relativeFrom="margin">
              <wp14:pctWidth>0</wp14:pctWidth>
            </wp14:sizeRelH>
            <wp14:sizeRelV relativeFrom="margin">
              <wp14:pctHeight>0</wp14:pctHeight>
            </wp14:sizeRelV>
          </wp:anchor>
        </w:drawing>
      </w:r>
    </w:p>
    <w:p w14:paraId="53B89ADB" w14:textId="2AA3D890" w:rsidR="009A040D" w:rsidRDefault="009A040D" w:rsidP="00271B7A">
      <w:pPr>
        <w:pStyle w:val="KeinLeerraum"/>
        <w:spacing w:line="276" w:lineRule="auto"/>
        <w:rPr>
          <w:sz w:val="24"/>
          <w:szCs w:val="24"/>
          <w:lang w:val="en-GB"/>
        </w:rPr>
      </w:pPr>
    </w:p>
    <w:p w14:paraId="10F0CCC2" w14:textId="77777777" w:rsidR="003C1FC9" w:rsidRPr="001634FE" w:rsidRDefault="003C1FC9" w:rsidP="003C1FC9">
      <w:pPr>
        <w:pStyle w:val="KeinLeerraum"/>
        <w:spacing w:line="276" w:lineRule="auto"/>
        <w:rPr>
          <w:sz w:val="28"/>
          <w:szCs w:val="28"/>
          <w:lang w:val="en-GB"/>
        </w:rPr>
      </w:pPr>
      <w:r w:rsidRPr="001634FE">
        <w:rPr>
          <w:sz w:val="28"/>
          <w:szCs w:val="28"/>
          <w:lang w:val="en-GB"/>
        </w:rPr>
        <w:t>Design as Q5 Match, but:</w:t>
      </w:r>
    </w:p>
    <w:p w14:paraId="00EBF404" w14:textId="77777777" w:rsidR="003C1FC9" w:rsidRPr="001634FE" w:rsidRDefault="003C1FC9" w:rsidP="003C1FC9">
      <w:pPr>
        <w:pStyle w:val="KeinLeerraum"/>
        <w:spacing w:line="276" w:lineRule="auto"/>
        <w:rPr>
          <w:sz w:val="28"/>
          <w:szCs w:val="28"/>
          <w:lang w:val="en-GB"/>
        </w:rPr>
      </w:pPr>
    </w:p>
    <w:p w14:paraId="5E2FC91A" w14:textId="11695AC6" w:rsidR="003C1FC9" w:rsidRPr="001634FE" w:rsidRDefault="003C1FC9" w:rsidP="003C1FC9">
      <w:pPr>
        <w:pStyle w:val="KeinLeerraum"/>
        <w:numPr>
          <w:ilvl w:val="0"/>
          <w:numId w:val="37"/>
        </w:numPr>
        <w:rPr>
          <w:sz w:val="28"/>
          <w:szCs w:val="28"/>
          <w:lang w:val="en-GB"/>
        </w:rPr>
      </w:pPr>
      <w:r w:rsidRPr="001634FE">
        <w:rPr>
          <w:sz w:val="28"/>
          <w:szCs w:val="28"/>
          <w:lang w:val="en-GB"/>
        </w:rPr>
        <w:t>"Dry" trigger due to adjustable sear overlap.</w:t>
      </w:r>
    </w:p>
    <w:p w14:paraId="20765EEA" w14:textId="5FCD4E59" w:rsidR="003C1FC9" w:rsidRPr="001634FE" w:rsidRDefault="003C1FC9" w:rsidP="003C1FC9">
      <w:pPr>
        <w:pStyle w:val="KeinLeerraum"/>
        <w:numPr>
          <w:ilvl w:val="0"/>
          <w:numId w:val="37"/>
        </w:numPr>
        <w:rPr>
          <w:sz w:val="28"/>
          <w:szCs w:val="28"/>
          <w:lang w:val="en-GB"/>
        </w:rPr>
      </w:pPr>
      <w:r w:rsidRPr="001634FE">
        <w:rPr>
          <w:sz w:val="28"/>
          <w:szCs w:val="28"/>
          <w:lang w:val="en-GB"/>
        </w:rPr>
        <w:t>Extra heavy tungsten recoil spring rod</w:t>
      </w:r>
    </w:p>
    <w:p w14:paraId="78240382" w14:textId="77777777" w:rsidR="003C1FC9" w:rsidRPr="001634FE" w:rsidRDefault="003C1FC9" w:rsidP="003C1FC9">
      <w:pPr>
        <w:pStyle w:val="KeinLeerraum"/>
        <w:numPr>
          <w:ilvl w:val="0"/>
          <w:numId w:val="37"/>
        </w:numPr>
        <w:rPr>
          <w:sz w:val="28"/>
          <w:szCs w:val="28"/>
          <w:lang w:val="en-GB"/>
        </w:rPr>
      </w:pPr>
      <w:r w:rsidRPr="001634FE">
        <w:rPr>
          <w:sz w:val="28"/>
          <w:szCs w:val="28"/>
          <w:lang w:val="en-GB"/>
        </w:rPr>
        <w:t>Three 17-round magazines</w:t>
      </w:r>
    </w:p>
    <w:p w14:paraId="18A77D87" w14:textId="77777777" w:rsidR="003C1FC9" w:rsidRPr="001634FE" w:rsidRDefault="003C1FC9" w:rsidP="003C1FC9">
      <w:pPr>
        <w:pStyle w:val="KeinLeerraum"/>
        <w:spacing w:line="276" w:lineRule="auto"/>
        <w:rPr>
          <w:sz w:val="28"/>
          <w:szCs w:val="28"/>
          <w:lang w:val="en-GB"/>
        </w:rPr>
      </w:pPr>
    </w:p>
    <w:p w14:paraId="6C875BB6" w14:textId="6243A02B" w:rsidR="003C1FC9" w:rsidRPr="001634FE" w:rsidRDefault="003C1FC9" w:rsidP="003C1FC9">
      <w:pPr>
        <w:pStyle w:val="KeinLeerraum"/>
        <w:spacing w:line="276" w:lineRule="auto"/>
        <w:rPr>
          <w:sz w:val="28"/>
          <w:szCs w:val="28"/>
          <w:lang w:val="en-GB"/>
        </w:rPr>
      </w:pPr>
      <w:r w:rsidRPr="001634FE">
        <w:rPr>
          <w:sz w:val="28"/>
          <w:szCs w:val="28"/>
          <w:lang w:val="en-GB"/>
        </w:rPr>
        <w:t>Technical data</w:t>
      </w:r>
      <w:r w:rsidR="001634FE">
        <w:rPr>
          <w:sz w:val="28"/>
          <w:szCs w:val="28"/>
          <w:lang w:val="en-GB"/>
        </w:rPr>
        <w:t>:</w:t>
      </w:r>
    </w:p>
    <w:p w14:paraId="1FD653C0" w14:textId="77777777" w:rsidR="003C1FC9" w:rsidRPr="001634FE" w:rsidRDefault="003C1FC9" w:rsidP="003C1FC9">
      <w:pPr>
        <w:pStyle w:val="KeinLeerraum"/>
        <w:spacing w:line="276" w:lineRule="auto"/>
        <w:rPr>
          <w:sz w:val="28"/>
          <w:szCs w:val="28"/>
          <w:lang w:val="en-GB"/>
        </w:rPr>
      </w:pPr>
    </w:p>
    <w:p w14:paraId="7C579F53" w14:textId="77777777" w:rsidR="003C1FC9" w:rsidRPr="001634FE" w:rsidRDefault="003C1FC9" w:rsidP="00D545AA">
      <w:pPr>
        <w:pStyle w:val="KeinLeerraum"/>
        <w:numPr>
          <w:ilvl w:val="0"/>
          <w:numId w:val="38"/>
        </w:numPr>
        <w:spacing w:line="276" w:lineRule="auto"/>
        <w:rPr>
          <w:sz w:val="28"/>
          <w:szCs w:val="28"/>
          <w:lang w:val="en-GB"/>
        </w:rPr>
      </w:pPr>
      <w:proofErr w:type="spellStart"/>
      <w:r w:rsidRPr="001634FE">
        <w:rPr>
          <w:sz w:val="28"/>
          <w:szCs w:val="28"/>
          <w:lang w:val="en-GB"/>
        </w:rPr>
        <w:t>Caliber</w:t>
      </w:r>
      <w:proofErr w:type="spellEnd"/>
      <w:r w:rsidRPr="001634FE">
        <w:rPr>
          <w:sz w:val="28"/>
          <w:szCs w:val="28"/>
          <w:lang w:val="en-GB"/>
        </w:rPr>
        <w:t>: 9x19mm</w:t>
      </w:r>
    </w:p>
    <w:p w14:paraId="4888244B"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Magazine capacity: 17 rounds</w:t>
      </w:r>
    </w:p>
    <w:p w14:paraId="29E535E0"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 xml:space="preserve">Three </w:t>
      </w:r>
      <w:proofErr w:type="spellStart"/>
      <w:r w:rsidRPr="001634FE">
        <w:rPr>
          <w:sz w:val="28"/>
          <w:szCs w:val="28"/>
          <w:lang w:val="en-GB"/>
        </w:rPr>
        <w:t>autamatic</w:t>
      </w:r>
      <w:proofErr w:type="spellEnd"/>
      <w:r w:rsidRPr="001634FE">
        <w:rPr>
          <w:sz w:val="28"/>
          <w:szCs w:val="28"/>
          <w:lang w:val="en-GB"/>
        </w:rPr>
        <w:t xml:space="preserve"> safeties</w:t>
      </w:r>
    </w:p>
    <w:p w14:paraId="5950AA0A"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Three interchangeable grip backs</w:t>
      </w:r>
    </w:p>
    <w:p w14:paraId="06982F68"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 xml:space="preserve">Trigger: Quick </w:t>
      </w:r>
      <w:proofErr w:type="spellStart"/>
      <w:r w:rsidRPr="001634FE">
        <w:rPr>
          <w:sz w:val="28"/>
          <w:szCs w:val="28"/>
          <w:lang w:val="en-GB"/>
        </w:rPr>
        <w:t>Defense</w:t>
      </w:r>
      <w:proofErr w:type="spellEnd"/>
      <w:r w:rsidRPr="001634FE">
        <w:rPr>
          <w:sz w:val="28"/>
          <w:szCs w:val="28"/>
          <w:lang w:val="en-GB"/>
        </w:rPr>
        <w:t>, preloaded</w:t>
      </w:r>
    </w:p>
    <w:p w14:paraId="175F603B"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Trigger weight: 2500 g</w:t>
      </w:r>
    </w:p>
    <w:p w14:paraId="40FB7ACB"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Distance from trigger to grip back: 72 mm</w:t>
      </w:r>
    </w:p>
    <w:p w14:paraId="0AA2A2E7"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Distance barrel bore axis to shooting hand: 25 mm</w:t>
      </w:r>
    </w:p>
    <w:p w14:paraId="1C5033A3"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 xml:space="preserve">Sight: adjustable metal rear sight, front sight with red </w:t>
      </w:r>
      <w:proofErr w:type="spellStart"/>
      <w:r w:rsidRPr="001634FE">
        <w:rPr>
          <w:sz w:val="28"/>
          <w:szCs w:val="28"/>
          <w:lang w:val="en-GB"/>
        </w:rPr>
        <w:t>fiber</w:t>
      </w:r>
      <w:proofErr w:type="spellEnd"/>
      <w:r w:rsidRPr="001634FE">
        <w:rPr>
          <w:sz w:val="28"/>
          <w:szCs w:val="28"/>
          <w:lang w:val="en-GB"/>
        </w:rPr>
        <w:t xml:space="preserve"> inlay</w:t>
      </w:r>
    </w:p>
    <w:p w14:paraId="4BD9C523"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Sight length: 181 mm</w:t>
      </w:r>
    </w:p>
    <w:p w14:paraId="7C6CB025"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Barrel profile: polygon</w:t>
      </w:r>
    </w:p>
    <w:p w14:paraId="70AE72E0"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t>Barrel length: 127mm/5"</w:t>
      </w:r>
    </w:p>
    <w:p w14:paraId="6F79E9E4" w14:textId="77777777" w:rsidR="003C1FC9" w:rsidRPr="001634FE" w:rsidRDefault="003C1FC9" w:rsidP="00D545AA">
      <w:pPr>
        <w:pStyle w:val="KeinLeerraum"/>
        <w:numPr>
          <w:ilvl w:val="0"/>
          <w:numId w:val="38"/>
        </w:numPr>
        <w:spacing w:line="276" w:lineRule="auto"/>
        <w:rPr>
          <w:sz w:val="28"/>
          <w:szCs w:val="28"/>
          <w:lang w:val="en-GB"/>
        </w:rPr>
      </w:pPr>
      <w:r w:rsidRPr="001634FE">
        <w:rPr>
          <w:sz w:val="28"/>
          <w:szCs w:val="28"/>
          <w:lang w:val="en-GB"/>
        </w:rPr>
        <w:lastRenderedPageBreak/>
        <w:t>Dimension (L/H/B): 206/137/34 mm</w:t>
      </w:r>
    </w:p>
    <w:p w14:paraId="7F061F65" w14:textId="73A7D41E" w:rsidR="003C1FC9" w:rsidRPr="001634FE" w:rsidRDefault="003C1FC9" w:rsidP="001634FE">
      <w:pPr>
        <w:pStyle w:val="KeinLeerraum"/>
        <w:numPr>
          <w:ilvl w:val="0"/>
          <w:numId w:val="38"/>
        </w:numPr>
        <w:spacing w:line="276" w:lineRule="auto"/>
        <w:rPr>
          <w:sz w:val="28"/>
          <w:szCs w:val="28"/>
          <w:lang w:val="en-GB"/>
        </w:rPr>
      </w:pPr>
      <w:r w:rsidRPr="001634FE">
        <w:rPr>
          <w:sz w:val="28"/>
          <w:szCs w:val="28"/>
          <w:lang w:val="en-GB"/>
        </w:rPr>
        <w:t>Weight: 775 g</w:t>
      </w:r>
    </w:p>
    <w:p w14:paraId="705D0249" w14:textId="3691F6B3" w:rsidR="00C62583" w:rsidRPr="00951C93" w:rsidRDefault="00D24059" w:rsidP="00271B7A">
      <w:pPr>
        <w:pStyle w:val="KeinLeerraum"/>
        <w:spacing w:line="276" w:lineRule="auto"/>
        <w:rPr>
          <w:b/>
          <w:bCs/>
          <w:sz w:val="32"/>
          <w:szCs w:val="32"/>
          <w:lang w:val="en-GB"/>
        </w:rPr>
      </w:pPr>
      <w:r w:rsidRPr="00951C93">
        <w:rPr>
          <w:b/>
          <w:bCs/>
          <w:sz w:val="32"/>
          <w:szCs w:val="32"/>
          <w:lang w:val="en-GB"/>
        </w:rPr>
        <w:t>Project Marketing Proposal</w:t>
      </w:r>
    </w:p>
    <w:p w14:paraId="5E4C775F" w14:textId="77777777" w:rsidR="00C62583" w:rsidRDefault="00C62583" w:rsidP="00271B7A">
      <w:pPr>
        <w:pStyle w:val="KeinLeerraum"/>
        <w:spacing w:line="276" w:lineRule="auto"/>
        <w:rPr>
          <w:sz w:val="24"/>
          <w:szCs w:val="24"/>
          <w:lang w:val="en-GB"/>
        </w:rPr>
      </w:pPr>
    </w:p>
    <w:p w14:paraId="35BA9E26" w14:textId="3B2D9225" w:rsidR="008303A3" w:rsidRPr="00564373" w:rsidRDefault="008303A3" w:rsidP="00271B7A">
      <w:pPr>
        <w:pStyle w:val="KeinLeerraum"/>
        <w:spacing w:line="276" w:lineRule="auto"/>
        <w:rPr>
          <w:rFonts w:cstheme="minorHAnsi"/>
          <w:sz w:val="28"/>
          <w:szCs w:val="28"/>
          <w:lang w:val="en-GB"/>
        </w:rPr>
      </w:pPr>
      <w:r w:rsidRPr="00564373">
        <w:rPr>
          <w:rFonts w:cstheme="minorHAnsi"/>
          <w:sz w:val="28"/>
          <w:szCs w:val="28"/>
          <w:lang w:val="en-GB"/>
        </w:rPr>
        <w:t>Number of Employees: 2+3</w:t>
      </w:r>
    </w:p>
    <w:p w14:paraId="66CA7CE1" w14:textId="58BB347D" w:rsidR="008303A3" w:rsidRPr="00564373" w:rsidRDefault="008303A3" w:rsidP="00271B7A">
      <w:pPr>
        <w:pStyle w:val="KeinLeerraum"/>
        <w:spacing w:line="276" w:lineRule="auto"/>
        <w:rPr>
          <w:rFonts w:cstheme="minorHAnsi"/>
          <w:sz w:val="28"/>
          <w:szCs w:val="28"/>
          <w:lang w:val="en-GB"/>
        </w:rPr>
      </w:pPr>
      <w:r w:rsidRPr="00564373">
        <w:rPr>
          <w:rFonts w:cstheme="minorHAnsi"/>
          <w:sz w:val="28"/>
          <w:szCs w:val="28"/>
          <w:lang w:val="en-GB"/>
        </w:rPr>
        <w:t>3 Employees in the beginning. 2 in the Shop, 1 for warehouse</w:t>
      </w:r>
      <w:r w:rsidR="004A504B" w:rsidRPr="00564373">
        <w:rPr>
          <w:rFonts w:cstheme="minorHAnsi"/>
          <w:sz w:val="28"/>
          <w:szCs w:val="28"/>
          <w:lang w:val="en-GB"/>
        </w:rPr>
        <w:t xml:space="preserve"> and online orders.</w:t>
      </w:r>
    </w:p>
    <w:p w14:paraId="20D983BE" w14:textId="539FCBD1" w:rsidR="004A504B" w:rsidRPr="00564373" w:rsidRDefault="004A504B" w:rsidP="00271B7A">
      <w:pPr>
        <w:pStyle w:val="KeinLeerraum"/>
        <w:spacing w:line="276" w:lineRule="auto"/>
        <w:rPr>
          <w:rFonts w:cstheme="minorHAnsi"/>
          <w:sz w:val="28"/>
          <w:szCs w:val="28"/>
          <w:lang w:val="en-GB"/>
        </w:rPr>
      </w:pPr>
    </w:p>
    <w:p w14:paraId="41F3A2E2" w14:textId="77777777" w:rsidR="004A504B" w:rsidRPr="00564373" w:rsidRDefault="004A504B" w:rsidP="004A504B">
      <w:pPr>
        <w:pStyle w:val="KeinLeerraum"/>
        <w:spacing w:line="276" w:lineRule="auto"/>
        <w:rPr>
          <w:rFonts w:cstheme="minorHAnsi"/>
          <w:sz w:val="28"/>
          <w:szCs w:val="28"/>
          <w:lang w:val="en-GB"/>
        </w:rPr>
      </w:pPr>
      <w:r w:rsidRPr="00564373">
        <w:rPr>
          <w:rFonts w:cstheme="minorHAnsi"/>
          <w:sz w:val="28"/>
          <w:szCs w:val="28"/>
          <w:lang w:val="en-GB"/>
        </w:rPr>
        <w:t>Expected Qualifications of Employees:</w:t>
      </w:r>
    </w:p>
    <w:p w14:paraId="345AE8D1" w14:textId="5079C1EC" w:rsidR="004A504B" w:rsidRPr="00564373" w:rsidRDefault="004A504B" w:rsidP="004A504B">
      <w:pPr>
        <w:pStyle w:val="KeinLeerraum"/>
        <w:numPr>
          <w:ilvl w:val="0"/>
          <w:numId w:val="3"/>
        </w:numPr>
        <w:spacing w:line="276" w:lineRule="auto"/>
        <w:rPr>
          <w:rFonts w:cstheme="minorHAnsi"/>
          <w:sz w:val="28"/>
          <w:szCs w:val="28"/>
          <w:lang w:val="en-GB"/>
        </w:rPr>
      </w:pPr>
      <w:r w:rsidRPr="00564373">
        <w:rPr>
          <w:rFonts w:cstheme="minorHAnsi"/>
          <w:sz w:val="28"/>
          <w:szCs w:val="28"/>
          <w:lang w:val="en-GB"/>
        </w:rPr>
        <w:t>Rules and Regulations for buying Weapons in Austria</w:t>
      </w:r>
    </w:p>
    <w:p w14:paraId="6D63114D" w14:textId="3DFC83DE" w:rsidR="004A504B" w:rsidRPr="00564373" w:rsidRDefault="004A504B" w:rsidP="004A504B">
      <w:pPr>
        <w:pStyle w:val="KeinLeerraum"/>
        <w:numPr>
          <w:ilvl w:val="0"/>
          <w:numId w:val="2"/>
        </w:numPr>
        <w:spacing w:line="276" w:lineRule="auto"/>
        <w:rPr>
          <w:rFonts w:cstheme="minorHAnsi"/>
          <w:sz w:val="28"/>
          <w:szCs w:val="28"/>
          <w:lang w:val="en-GB"/>
        </w:rPr>
      </w:pPr>
      <w:r w:rsidRPr="00564373">
        <w:rPr>
          <w:rFonts w:cstheme="minorHAnsi"/>
          <w:sz w:val="28"/>
          <w:szCs w:val="28"/>
          <w:lang w:val="en-GB"/>
        </w:rPr>
        <w:t>Experience in Sale</w:t>
      </w:r>
    </w:p>
    <w:p w14:paraId="1B5BA90D" w14:textId="7112C3F7" w:rsidR="004A504B" w:rsidRPr="00564373" w:rsidRDefault="004A504B" w:rsidP="004A504B">
      <w:pPr>
        <w:pStyle w:val="KeinLeerraum"/>
        <w:numPr>
          <w:ilvl w:val="0"/>
          <w:numId w:val="2"/>
        </w:numPr>
        <w:spacing w:line="276" w:lineRule="auto"/>
        <w:rPr>
          <w:rFonts w:cstheme="minorHAnsi"/>
          <w:sz w:val="28"/>
          <w:szCs w:val="28"/>
          <w:lang w:val="en-GB"/>
        </w:rPr>
      </w:pPr>
      <w:r w:rsidRPr="00564373">
        <w:rPr>
          <w:rFonts w:cstheme="minorHAnsi"/>
          <w:sz w:val="28"/>
          <w:szCs w:val="28"/>
          <w:lang w:val="en-GB"/>
        </w:rPr>
        <w:t>Social Media awareness &amp; experience</w:t>
      </w:r>
    </w:p>
    <w:p w14:paraId="1AF453CD" w14:textId="77777777" w:rsidR="004A504B" w:rsidRPr="00564373" w:rsidRDefault="004A504B" w:rsidP="004A504B">
      <w:pPr>
        <w:pStyle w:val="KeinLeerraum"/>
        <w:spacing w:line="276" w:lineRule="auto"/>
        <w:rPr>
          <w:rFonts w:cstheme="minorHAnsi"/>
          <w:sz w:val="28"/>
          <w:szCs w:val="28"/>
          <w:lang w:val="en-GB"/>
        </w:rPr>
      </w:pPr>
    </w:p>
    <w:p w14:paraId="34BE20C2" w14:textId="1B6D1C5B" w:rsidR="0006792E" w:rsidRPr="00564373" w:rsidRDefault="004A504B" w:rsidP="004A504B">
      <w:pPr>
        <w:pStyle w:val="KeinLeerraum"/>
        <w:spacing w:line="276" w:lineRule="auto"/>
        <w:rPr>
          <w:rFonts w:cstheme="minorHAnsi"/>
          <w:sz w:val="28"/>
          <w:szCs w:val="28"/>
          <w:u w:val="single"/>
          <w:lang w:val="en-GB"/>
        </w:rPr>
      </w:pPr>
      <w:r w:rsidRPr="00564373">
        <w:rPr>
          <w:rFonts w:cstheme="minorHAnsi"/>
          <w:sz w:val="28"/>
          <w:szCs w:val="28"/>
          <w:u w:val="single"/>
          <w:lang w:val="en-GB"/>
        </w:rPr>
        <w:t>Job Description</w:t>
      </w:r>
      <w:r w:rsidR="00951C93" w:rsidRPr="00564373">
        <w:rPr>
          <w:rFonts w:cstheme="minorHAnsi"/>
          <w:sz w:val="28"/>
          <w:szCs w:val="28"/>
          <w:u w:val="single"/>
          <w:lang w:val="en-GB"/>
        </w:rPr>
        <w:t>:</w:t>
      </w:r>
    </w:p>
    <w:p w14:paraId="751E120E" w14:textId="77777777"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Employee Shop Wiener Neustadt</w:t>
      </w:r>
    </w:p>
    <w:p w14:paraId="1DA7A71D" w14:textId="77777777"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(30h | from May 2022)</w:t>
      </w:r>
    </w:p>
    <w:p w14:paraId="43C2B91C" w14:textId="77777777" w:rsidR="0006792E" w:rsidRPr="00564373" w:rsidRDefault="0006792E" w:rsidP="0006792E">
      <w:pPr>
        <w:pStyle w:val="KeinLeerraum"/>
        <w:spacing w:line="276" w:lineRule="auto"/>
        <w:rPr>
          <w:rFonts w:cstheme="minorHAnsi"/>
          <w:sz w:val="28"/>
          <w:szCs w:val="28"/>
          <w:lang w:val="en-GB"/>
        </w:rPr>
      </w:pPr>
    </w:p>
    <w:p w14:paraId="20443C25" w14:textId="77777777" w:rsidR="0006792E" w:rsidRPr="00564373" w:rsidRDefault="0006792E" w:rsidP="00951C93">
      <w:pPr>
        <w:pStyle w:val="KeinLeerraum"/>
        <w:spacing w:line="276" w:lineRule="auto"/>
        <w:jc w:val="both"/>
        <w:rPr>
          <w:rFonts w:cstheme="minorHAnsi"/>
          <w:sz w:val="28"/>
          <w:szCs w:val="28"/>
          <w:lang w:val="en-GB"/>
        </w:rPr>
      </w:pPr>
      <w:r w:rsidRPr="00564373">
        <w:rPr>
          <w:rFonts w:cstheme="minorHAnsi"/>
          <w:sz w:val="28"/>
          <w:szCs w:val="28"/>
          <w:lang w:val="en-GB"/>
        </w:rPr>
        <w:t>We are a retail company with location in Wiener Neustadt. Our business field is a niche in the outdoor and military sector, which we fill very well as one of the largest suppliers in our industry.</w:t>
      </w:r>
    </w:p>
    <w:p w14:paraId="74C40A2A" w14:textId="77777777" w:rsidR="0006792E" w:rsidRPr="00564373" w:rsidRDefault="0006792E" w:rsidP="0006792E">
      <w:pPr>
        <w:pStyle w:val="KeinLeerraum"/>
        <w:spacing w:line="276" w:lineRule="auto"/>
        <w:rPr>
          <w:rFonts w:cstheme="minorHAnsi"/>
          <w:sz w:val="28"/>
          <w:szCs w:val="28"/>
          <w:lang w:val="en-GB"/>
        </w:rPr>
      </w:pPr>
    </w:p>
    <w:p w14:paraId="1FC6EC57" w14:textId="77777777"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 xml:space="preserve">For our location in </w:t>
      </w:r>
      <w:proofErr w:type="spellStart"/>
      <w:r w:rsidRPr="00564373">
        <w:rPr>
          <w:rFonts w:cstheme="minorHAnsi"/>
          <w:sz w:val="28"/>
          <w:szCs w:val="28"/>
          <w:lang w:val="en-GB"/>
        </w:rPr>
        <w:t>Wr</w:t>
      </w:r>
      <w:proofErr w:type="spellEnd"/>
      <w:r w:rsidRPr="00564373">
        <w:rPr>
          <w:rFonts w:cstheme="minorHAnsi"/>
          <w:sz w:val="28"/>
          <w:szCs w:val="28"/>
          <w:lang w:val="en-GB"/>
        </w:rPr>
        <w:t xml:space="preserve">. Neustadt we are looking for a person who is interested in our products, dealing with our </w:t>
      </w:r>
      <w:proofErr w:type="gramStart"/>
      <w:r w:rsidRPr="00564373">
        <w:rPr>
          <w:rFonts w:cstheme="minorHAnsi"/>
          <w:sz w:val="28"/>
          <w:szCs w:val="28"/>
          <w:lang w:val="en-GB"/>
        </w:rPr>
        <w:t>customers</w:t>
      </w:r>
      <w:proofErr w:type="gramEnd"/>
      <w:r w:rsidRPr="00564373">
        <w:rPr>
          <w:rFonts w:cstheme="minorHAnsi"/>
          <w:sz w:val="28"/>
          <w:szCs w:val="28"/>
          <w:lang w:val="en-GB"/>
        </w:rPr>
        <w:t xml:space="preserve"> and selling.</w:t>
      </w:r>
    </w:p>
    <w:p w14:paraId="293EE82A" w14:textId="77777777" w:rsidR="0006792E" w:rsidRPr="00564373" w:rsidRDefault="0006792E" w:rsidP="0006792E">
      <w:pPr>
        <w:pStyle w:val="KeinLeerraum"/>
        <w:spacing w:line="276" w:lineRule="auto"/>
        <w:rPr>
          <w:rFonts w:cstheme="minorHAnsi"/>
          <w:sz w:val="28"/>
          <w:szCs w:val="28"/>
          <w:lang w:val="en-GB"/>
        </w:rPr>
      </w:pPr>
    </w:p>
    <w:p w14:paraId="6D5D5BDC" w14:textId="3F4480E7"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What is it about:</w:t>
      </w:r>
    </w:p>
    <w:p w14:paraId="319A0780"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Personal and telephone customer service</w:t>
      </w:r>
    </w:p>
    <w:p w14:paraId="7D1E87A6"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Product consulting and sales processing</w:t>
      </w:r>
    </w:p>
    <w:p w14:paraId="1746D674"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Order processing</w:t>
      </w:r>
    </w:p>
    <w:p w14:paraId="139DF064"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Answering written and telephone customer inquiries</w:t>
      </w:r>
    </w:p>
    <w:p w14:paraId="2D1BF469"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Inventory management and shelf management</w:t>
      </w:r>
    </w:p>
    <w:p w14:paraId="247C2FF2" w14:textId="77777777" w:rsidR="0006792E" w:rsidRPr="00564373" w:rsidRDefault="0006792E" w:rsidP="0006792E">
      <w:pPr>
        <w:pStyle w:val="KeinLeerraum"/>
        <w:numPr>
          <w:ilvl w:val="0"/>
          <w:numId w:val="4"/>
        </w:numPr>
        <w:spacing w:line="276" w:lineRule="auto"/>
        <w:rPr>
          <w:rFonts w:cstheme="minorHAnsi"/>
          <w:sz w:val="28"/>
          <w:szCs w:val="28"/>
          <w:lang w:val="en-GB"/>
        </w:rPr>
      </w:pPr>
      <w:r w:rsidRPr="00564373">
        <w:rPr>
          <w:rFonts w:cstheme="minorHAnsi"/>
          <w:sz w:val="28"/>
          <w:szCs w:val="28"/>
          <w:lang w:val="en-GB"/>
        </w:rPr>
        <w:t>Cash register management</w:t>
      </w:r>
    </w:p>
    <w:p w14:paraId="35FEF968" w14:textId="77777777" w:rsidR="0006792E" w:rsidRPr="00564373" w:rsidRDefault="0006792E" w:rsidP="0006792E">
      <w:pPr>
        <w:pStyle w:val="KeinLeerraum"/>
        <w:spacing w:line="276" w:lineRule="auto"/>
        <w:rPr>
          <w:rFonts w:cstheme="minorHAnsi"/>
          <w:sz w:val="28"/>
          <w:szCs w:val="28"/>
          <w:lang w:val="en-GB"/>
        </w:rPr>
      </w:pPr>
    </w:p>
    <w:p w14:paraId="2855B263" w14:textId="3A1410A8"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What we expect</w:t>
      </w:r>
      <w:r w:rsidR="00564373">
        <w:rPr>
          <w:rFonts w:cstheme="minorHAnsi"/>
          <w:sz w:val="28"/>
          <w:szCs w:val="28"/>
          <w:lang w:val="en-GB"/>
        </w:rPr>
        <w:t>:</w:t>
      </w:r>
    </w:p>
    <w:p w14:paraId="7AA94259" w14:textId="77777777" w:rsidR="0006792E" w:rsidRPr="00564373" w:rsidRDefault="0006792E" w:rsidP="0006792E">
      <w:pPr>
        <w:pStyle w:val="KeinLeerraum"/>
        <w:numPr>
          <w:ilvl w:val="0"/>
          <w:numId w:val="5"/>
        </w:numPr>
        <w:spacing w:line="276" w:lineRule="auto"/>
        <w:rPr>
          <w:rFonts w:cstheme="minorHAnsi"/>
          <w:sz w:val="28"/>
          <w:szCs w:val="28"/>
          <w:lang w:val="en-GB"/>
        </w:rPr>
      </w:pPr>
      <w:r w:rsidRPr="00564373">
        <w:rPr>
          <w:rFonts w:cstheme="minorHAnsi"/>
          <w:sz w:val="28"/>
          <w:szCs w:val="28"/>
          <w:lang w:val="en-GB"/>
        </w:rPr>
        <w:t>Interest in our products - experience is an advantage</w:t>
      </w:r>
    </w:p>
    <w:p w14:paraId="4A634DFD" w14:textId="77777777" w:rsidR="0006792E" w:rsidRPr="00564373" w:rsidRDefault="0006792E" w:rsidP="0006792E">
      <w:pPr>
        <w:pStyle w:val="KeinLeerraum"/>
        <w:numPr>
          <w:ilvl w:val="0"/>
          <w:numId w:val="5"/>
        </w:numPr>
        <w:spacing w:line="276" w:lineRule="auto"/>
        <w:rPr>
          <w:rFonts w:cstheme="minorHAnsi"/>
          <w:sz w:val="28"/>
          <w:szCs w:val="28"/>
          <w:lang w:val="en-GB"/>
        </w:rPr>
      </w:pPr>
      <w:r w:rsidRPr="00564373">
        <w:rPr>
          <w:rFonts w:cstheme="minorHAnsi"/>
          <w:sz w:val="28"/>
          <w:szCs w:val="28"/>
          <w:lang w:val="en-GB"/>
        </w:rPr>
        <w:t>high level of organizational skills</w:t>
      </w:r>
    </w:p>
    <w:p w14:paraId="5EB3ADE9" w14:textId="77777777" w:rsidR="0006792E" w:rsidRPr="00564373" w:rsidRDefault="0006792E" w:rsidP="0006792E">
      <w:pPr>
        <w:pStyle w:val="KeinLeerraum"/>
        <w:numPr>
          <w:ilvl w:val="0"/>
          <w:numId w:val="5"/>
        </w:numPr>
        <w:spacing w:line="276" w:lineRule="auto"/>
        <w:rPr>
          <w:rFonts w:cstheme="minorHAnsi"/>
          <w:sz w:val="28"/>
          <w:szCs w:val="28"/>
          <w:lang w:val="en-GB"/>
        </w:rPr>
      </w:pPr>
      <w:r w:rsidRPr="00564373">
        <w:rPr>
          <w:rFonts w:cstheme="minorHAnsi"/>
          <w:sz w:val="28"/>
          <w:szCs w:val="28"/>
          <w:lang w:val="en-GB"/>
        </w:rPr>
        <w:lastRenderedPageBreak/>
        <w:t>solution-oriented thinking and independent action</w:t>
      </w:r>
    </w:p>
    <w:p w14:paraId="791F1FCE" w14:textId="77777777" w:rsidR="00564373" w:rsidRDefault="0006792E" w:rsidP="0006792E">
      <w:pPr>
        <w:pStyle w:val="KeinLeerraum"/>
        <w:numPr>
          <w:ilvl w:val="0"/>
          <w:numId w:val="5"/>
        </w:numPr>
        <w:spacing w:line="276" w:lineRule="auto"/>
        <w:rPr>
          <w:rFonts w:cstheme="minorHAnsi"/>
          <w:sz w:val="28"/>
          <w:szCs w:val="28"/>
          <w:lang w:val="en-GB"/>
        </w:rPr>
      </w:pPr>
      <w:r w:rsidRPr="00564373">
        <w:rPr>
          <w:rFonts w:cstheme="minorHAnsi"/>
          <w:sz w:val="28"/>
          <w:szCs w:val="28"/>
          <w:lang w:val="en-GB"/>
        </w:rPr>
        <w:t>customer-oriented, communicative appearance</w:t>
      </w:r>
    </w:p>
    <w:p w14:paraId="205FE334" w14:textId="2ECFC962" w:rsidR="0006792E" w:rsidRPr="00564373" w:rsidRDefault="0006792E" w:rsidP="00564373">
      <w:pPr>
        <w:pStyle w:val="KeinLeerraum"/>
        <w:spacing w:line="276" w:lineRule="auto"/>
        <w:ind w:left="360"/>
        <w:rPr>
          <w:rFonts w:cstheme="minorHAnsi"/>
          <w:sz w:val="28"/>
          <w:szCs w:val="28"/>
          <w:lang w:val="en-GB"/>
        </w:rPr>
      </w:pPr>
      <w:r w:rsidRPr="00564373">
        <w:rPr>
          <w:rFonts w:cstheme="minorHAnsi"/>
          <w:sz w:val="28"/>
          <w:szCs w:val="28"/>
          <w:lang w:val="en-GB"/>
        </w:rPr>
        <w:t>What we offer</w:t>
      </w:r>
      <w:r w:rsidR="00564373">
        <w:rPr>
          <w:rFonts w:cstheme="minorHAnsi"/>
          <w:sz w:val="28"/>
          <w:szCs w:val="28"/>
          <w:lang w:val="en-GB"/>
        </w:rPr>
        <w:t>:</w:t>
      </w:r>
    </w:p>
    <w:p w14:paraId="199C1464" w14:textId="77777777" w:rsidR="0006792E" w:rsidRPr="00564373" w:rsidRDefault="0006792E" w:rsidP="0006792E">
      <w:pPr>
        <w:pStyle w:val="KeinLeerraum"/>
        <w:numPr>
          <w:ilvl w:val="0"/>
          <w:numId w:val="6"/>
        </w:numPr>
        <w:spacing w:line="276" w:lineRule="auto"/>
        <w:rPr>
          <w:rFonts w:cstheme="minorHAnsi"/>
          <w:sz w:val="28"/>
          <w:szCs w:val="28"/>
          <w:lang w:val="en-GB"/>
        </w:rPr>
      </w:pPr>
      <w:r w:rsidRPr="00564373">
        <w:rPr>
          <w:rFonts w:cstheme="minorHAnsi"/>
          <w:sz w:val="28"/>
          <w:szCs w:val="28"/>
          <w:lang w:val="en-GB"/>
        </w:rPr>
        <w:t>participation in a young company</w:t>
      </w:r>
    </w:p>
    <w:p w14:paraId="13C6F348" w14:textId="77777777" w:rsidR="0006792E" w:rsidRPr="00564373" w:rsidRDefault="0006792E" w:rsidP="0006792E">
      <w:pPr>
        <w:pStyle w:val="KeinLeerraum"/>
        <w:numPr>
          <w:ilvl w:val="0"/>
          <w:numId w:val="6"/>
        </w:numPr>
        <w:spacing w:line="276" w:lineRule="auto"/>
        <w:rPr>
          <w:rFonts w:cstheme="minorHAnsi"/>
          <w:sz w:val="28"/>
          <w:szCs w:val="28"/>
          <w:lang w:val="en-GB"/>
        </w:rPr>
      </w:pPr>
      <w:r w:rsidRPr="00564373">
        <w:rPr>
          <w:rFonts w:cstheme="minorHAnsi"/>
          <w:sz w:val="28"/>
          <w:szCs w:val="28"/>
          <w:lang w:val="en-GB"/>
        </w:rPr>
        <w:t xml:space="preserve">imaginative, </w:t>
      </w:r>
      <w:proofErr w:type="gramStart"/>
      <w:r w:rsidRPr="00564373">
        <w:rPr>
          <w:rFonts w:cstheme="minorHAnsi"/>
          <w:sz w:val="28"/>
          <w:szCs w:val="28"/>
          <w:lang w:val="en-GB"/>
        </w:rPr>
        <w:t>independent</w:t>
      </w:r>
      <w:proofErr w:type="gramEnd"/>
      <w:r w:rsidRPr="00564373">
        <w:rPr>
          <w:rFonts w:cstheme="minorHAnsi"/>
          <w:sz w:val="28"/>
          <w:szCs w:val="28"/>
          <w:lang w:val="en-GB"/>
        </w:rPr>
        <w:t xml:space="preserve"> and dynamic team</w:t>
      </w:r>
    </w:p>
    <w:p w14:paraId="27CE2A62" w14:textId="361BC04A" w:rsidR="0006792E" w:rsidRPr="00564373" w:rsidRDefault="0006792E" w:rsidP="0006792E">
      <w:pPr>
        <w:pStyle w:val="KeinLeerraum"/>
        <w:numPr>
          <w:ilvl w:val="0"/>
          <w:numId w:val="6"/>
        </w:numPr>
        <w:spacing w:line="276" w:lineRule="auto"/>
        <w:rPr>
          <w:rFonts w:cstheme="minorHAnsi"/>
          <w:sz w:val="28"/>
          <w:szCs w:val="28"/>
          <w:lang w:val="en-GB"/>
        </w:rPr>
      </w:pPr>
      <w:r w:rsidRPr="00564373">
        <w:rPr>
          <w:rFonts w:cstheme="minorHAnsi"/>
          <w:sz w:val="28"/>
          <w:szCs w:val="28"/>
          <w:lang w:val="en-GB"/>
        </w:rPr>
        <w:t>KV minimum gross salary at 38,5h/week: EUR 1.800 | readiness for overpayment is available</w:t>
      </w:r>
    </w:p>
    <w:p w14:paraId="2B3CBD35" w14:textId="77777777" w:rsidR="0006792E" w:rsidRPr="00564373" w:rsidRDefault="0006792E" w:rsidP="0006792E">
      <w:pPr>
        <w:pStyle w:val="KeinLeerraum"/>
        <w:spacing w:line="276" w:lineRule="auto"/>
        <w:rPr>
          <w:rFonts w:cstheme="minorHAnsi"/>
          <w:sz w:val="28"/>
          <w:szCs w:val="28"/>
          <w:lang w:val="en-GB"/>
        </w:rPr>
      </w:pPr>
    </w:p>
    <w:p w14:paraId="5433584B" w14:textId="77777777"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If you are the right person for us, we look forward to receiving your application including</w:t>
      </w:r>
    </w:p>
    <w:p w14:paraId="50CF1E5F" w14:textId="77777777" w:rsidR="0006792E" w:rsidRPr="00564373" w:rsidRDefault="0006792E" w:rsidP="0006792E">
      <w:pPr>
        <w:pStyle w:val="KeinLeerraum"/>
        <w:numPr>
          <w:ilvl w:val="0"/>
          <w:numId w:val="7"/>
        </w:numPr>
        <w:spacing w:line="276" w:lineRule="auto"/>
        <w:rPr>
          <w:rFonts w:cstheme="minorHAnsi"/>
          <w:sz w:val="28"/>
          <w:szCs w:val="28"/>
          <w:lang w:val="en-GB"/>
        </w:rPr>
      </w:pPr>
      <w:r w:rsidRPr="00564373">
        <w:rPr>
          <w:rFonts w:cstheme="minorHAnsi"/>
          <w:sz w:val="28"/>
          <w:szCs w:val="28"/>
          <w:lang w:val="en-GB"/>
        </w:rPr>
        <w:t>curriculum vitae</w:t>
      </w:r>
    </w:p>
    <w:p w14:paraId="361104D8" w14:textId="3A66F6E7" w:rsidR="0006792E" w:rsidRPr="00564373" w:rsidRDefault="0006792E" w:rsidP="0006792E">
      <w:pPr>
        <w:pStyle w:val="KeinLeerraum"/>
        <w:numPr>
          <w:ilvl w:val="0"/>
          <w:numId w:val="7"/>
        </w:numPr>
        <w:spacing w:line="276" w:lineRule="auto"/>
        <w:rPr>
          <w:rFonts w:cstheme="minorHAnsi"/>
          <w:sz w:val="28"/>
          <w:szCs w:val="28"/>
          <w:lang w:val="en-GB"/>
        </w:rPr>
      </w:pPr>
      <w:r w:rsidRPr="00564373">
        <w:rPr>
          <w:rFonts w:cstheme="minorHAnsi"/>
          <w:sz w:val="28"/>
          <w:szCs w:val="28"/>
          <w:lang w:val="en-GB"/>
        </w:rPr>
        <w:t>current photo</w:t>
      </w:r>
    </w:p>
    <w:p w14:paraId="542D306C" w14:textId="746D91F6" w:rsidR="0006792E" w:rsidRPr="00564373" w:rsidRDefault="0006792E" w:rsidP="0006792E">
      <w:pPr>
        <w:pStyle w:val="KeinLeerraum"/>
        <w:spacing w:line="276" w:lineRule="auto"/>
        <w:rPr>
          <w:rFonts w:cstheme="minorHAnsi"/>
          <w:sz w:val="28"/>
          <w:szCs w:val="28"/>
          <w:lang w:val="en-GB"/>
        </w:rPr>
      </w:pPr>
      <w:r w:rsidRPr="00564373">
        <w:rPr>
          <w:rFonts w:cstheme="minorHAnsi"/>
          <w:sz w:val="28"/>
          <w:szCs w:val="28"/>
          <w:lang w:val="en-GB"/>
        </w:rPr>
        <w:t xml:space="preserve">by e-mail to Mr. Daud: </w:t>
      </w:r>
      <w:hyperlink r:id="rId16" w:history="1">
        <w:r w:rsidRPr="00564373">
          <w:rPr>
            <w:rStyle w:val="Hyperlink"/>
            <w:rFonts w:cstheme="minorHAnsi"/>
            <w:sz w:val="28"/>
            <w:szCs w:val="28"/>
            <w:lang w:val="en-GB"/>
          </w:rPr>
          <w:t>job@heimdallsarmyshop.com</w:t>
        </w:r>
      </w:hyperlink>
    </w:p>
    <w:p w14:paraId="7F948E9C" w14:textId="7D053FF5" w:rsidR="00AE06A9" w:rsidRPr="00564373" w:rsidRDefault="00AE06A9" w:rsidP="0006792E">
      <w:pPr>
        <w:pStyle w:val="KeinLeerraum"/>
        <w:spacing w:line="276" w:lineRule="auto"/>
        <w:rPr>
          <w:rFonts w:cstheme="minorHAnsi"/>
          <w:sz w:val="28"/>
          <w:szCs w:val="28"/>
          <w:lang w:val="en-GB"/>
        </w:rPr>
      </w:pPr>
      <w:r w:rsidRPr="00564373">
        <w:rPr>
          <w:rFonts w:cstheme="minorHAnsi"/>
          <w:sz w:val="28"/>
          <w:szCs w:val="28"/>
          <w:lang w:val="en-GB"/>
        </w:rPr>
        <w:t>Personal Agencies: None</w:t>
      </w:r>
    </w:p>
    <w:p w14:paraId="01D82F94" w14:textId="5DA5E7A7" w:rsidR="0006792E" w:rsidRPr="00564373" w:rsidRDefault="0006792E" w:rsidP="0006792E">
      <w:pPr>
        <w:pStyle w:val="KeinLeerraum"/>
        <w:spacing w:line="276" w:lineRule="auto"/>
        <w:rPr>
          <w:rFonts w:cstheme="minorHAnsi"/>
          <w:sz w:val="28"/>
          <w:szCs w:val="28"/>
          <w:lang w:val="en-GB"/>
        </w:rPr>
      </w:pPr>
    </w:p>
    <w:p w14:paraId="40B4D5ED" w14:textId="588C4270" w:rsidR="0006792E" w:rsidRPr="00564373" w:rsidRDefault="004F6EE5" w:rsidP="0006792E">
      <w:pPr>
        <w:pStyle w:val="KeinLeerraum"/>
        <w:spacing w:line="276" w:lineRule="auto"/>
        <w:rPr>
          <w:rFonts w:cstheme="minorHAnsi"/>
          <w:sz w:val="28"/>
          <w:szCs w:val="28"/>
          <w:lang w:val="en-GB"/>
        </w:rPr>
      </w:pPr>
      <w:r w:rsidRPr="00564373">
        <w:rPr>
          <w:rFonts w:cstheme="minorHAnsi"/>
          <w:sz w:val="28"/>
          <w:szCs w:val="28"/>
          <w:lang w:val="en-GB"/>
        </w:rPr>
        <w:t>Ways and Costs of Promotion (Internet, FB….):</w:t>
      </w:r>
    </w:p>
    <w:p w14:paraId="17DD9509" w14:textId="51E28B33" w:rsidR="004F6EE5" w:rsidRPr="00564373" w:rsidRDefault="004F6EE5" w:rsidP="004F6EE5">
      <w:pPr>
        <w:pStyle w:val="KeinLeerraum"/>
        <w:numPr>
          <w:ilvl w:val="0"/>
          <w:numId w:val="8"/>
        </w:numPr>
        <w:spacing w:line="276" w:lineRule="auto"/>
        <w:rPr>
          <w:rFonts w:cstheme="minorHAnsi"/>
          <w:sz w:val="28"/>
          <w:szCs w:val="28"/>
          <w:lang w:val="en-GB"/>
        </w:rPr>
      </w:pPr>
      <w:r w:rsidRPr="00564373">
        <w:rPr>
          <w:rFonts w:cstheme="minorHAnsi"/>
          <w:sz w:val="28"/>
          <w:szCs w:val="28"/>
          <w:lang w:val="en-GB"/>
        </w:rPr>
        <w:t>Internet</w:t>
      </w:r>
      <w:r w:rsidR="00AE06A9" w:rsidRPr="00564373">
        <w:rPr>
          <w:rFonts w:cstheme="minorHAnsi"/>
          <w:sz w:val="28"/>
          <w:szCs w:val="28"/>
          <w:lang w:val="en-GB"/>
        </w:rPr>
        <w:t xml:space="preserve"> 30€/Month</w:t>
      </w:r>
    </w:p>
    <w:p w14:paraId="0D6260C5" w14:textId="1E27F730" w:rsidR="004F6EE5" w:rsidRPr="00564373" w:rsidRDefault="004F6EE5" w:rsidP="004F6EE5">
      <w:pPr>
        <w:pStyle w:val="KeinLeerraum"/>
        <w:numPr>
          <w:ilvl w:val="0"/>
          <w:numId w:val="8"/>
        </w:numPr>
        <w:spacing w:line="276" w:lineRule="auto"/>
        <w:rPr>
          <w:rFonts w:cstheme="minorHAnsi"/>
          <w:sz w:val="28"/>
          <w:szCs w:val="28"/>
          <w:lang w:val="en-GB"/>
        </w:rPr>
      </w:pPr>
      <w:r w:rsidRPr="00564373">
        <w:rPr>
          <w:rFonts w:cstheme="minorHAnsi"/>
          <w:sz w:val="28"/>
          <w:szCs w:val="28"/>
          <w:lang w:val="en-GB"/>
        </w:rPr>
        <w:t>Promotion</w:t>
      </w:r>
      <w:r w:rsidR="00AE06A9" w:rsidRPr="00564373">
        <w:rPr>
          <w:rFonts w:cstheme="minorHAnsi"/>
          <w:sz w:val="28"/>
          <w:szCs w:val="28"/>
          <w:lang w:val="en-GB"/>
        </w:rPr>
        <w:t xml:space="preserve"> 500€/Month</w:t>
      </w:r>
    </w:p>
    <w:p w14:paraId="217BDBB7" w14:textId="27A8C596" w:rsidR="004F6EE5" w:rsidRPr="00564373" w:rsidRDefault="004F6EE5" w:rsidP="004F6EE5">
      <w:pPr>
        <w:pStyle w:val="KeinLeerraum"/>
        <w:spacing w:line="276" w:lineRule="auto"/>
        <w:rPr>
          <w:rFonts w:cstheme="minorHAnsi"/>
          <w:sz w:val="28"/>
          <w:szCs w:val="28"/>
          <w:lang w:val="en-GB"/>
        </w:rPr>
      </w:pPr>
    </w:p>
    <w:p w14:paraId="10B0D79F" w14:textId="63BBCEBD" w:rsidR="004F6EE5" w:rsidRPr="00564373" w:rsidRDefault="004F6EE5" w:rsidP="004F6EE5">
      <w:pPr>
        <w:pStyle w:val="KeinLeerraum"/>
        <w:spacing w:line="276" w:lineRule="auto"/>
        <w:rPr>
          <w:rFonts w:cstheme="minorHAnsi"/>
          <w:sz w:val="28"/>
          <w:szCs w:val="28"/>
          <w:lang w:val="en-GB"/>
        </w:rPr>
      </w:pPr>
      <w:r w:rsidRPr="00564373">
        <w:rPr>
          <w:rFonts w:cstheme="minorHAnsi"/>
          <w:sz w:val="28"/>
          <w:szCs w:val="28"/>
          <w:lang w:val="en-GB"/>
        </w:rPr>
        <w:t>Ways and Costs of Distribution:</w:t>
      </w:r>
    </w:p>
    <w:p w14:paraId="36F72737" w14:textId="05CD5F2E" w:rsidR="004F6EE5" w:rsidRPr="00564373" w:rsidRDefault="004F6EE5" w:rsidP="004F6EE5">
      <w:pPr>
        <w:pStyle w:val="KeinLeerraum"/>
        <w:numPr>
          <w:ilvl w:val="0"/>
          <w:numId w:val="9"/>
        </w:numPr>
        <w:spacing w:line="276" w:lineRule="auto"/>
        <w:rPr>
          <w:rFonts w:cstheme="minorHAnsi"/>
          <w:sz w:val="28"/>
          <w:szCs w:val="28"/>
          <w:lang w:val="en-GB"/>
        </w:rPr>
      </w:pPr>
      <w:r w:rsidRPr="00564373">
        <w:rPr>
          <w:rFonts w:cstheme="minorHAnsi"/>
          <w:sz w:val="28"/>
          <w:szCs w:val="28"/>
          <w:lang w:val="en-GB"/>
        </w:rPr>
        <w:t>Packings</w:t>
      </w:r>
      <w:r w:rsidR="00AE06A9" w:rsidRPr="00564373">
        <w:rPr>
          <w:rFonts w:cstheme="minorHAnsi"/>
          <w:sz w:val="28"/>
          <w:szCs w:val="28"/>
          <w:lang w:val="en-GB"/>
        </w:rPr>
        <w:t xml:space="preserve"> 5-10€/order domestic country. </w:t>
      </w:r>
      <w:r w:rsidR="00AF35FF" w:rsidRPr="00564373">
        <w:rPr>
          <w:rFonts w:cstheme="minorHAnsi"/>
          <w:sz w:val="28"/>
          <w:szCs w:val="28"/>
          <w:lang w:val="en-GB"/>
        </w:rPr>
        <w:t>15-20€ foreign country</w:t>
      </w:r>
    </w:p>
    <w:p w14:paraId="2CCF2032" w14:textId="5184300A" w:rsidR="004F6EE5" w:rsidRPr="00564373" w:rsidRDefault="00AF35FF" w:rsidP="004F6EE5">
      <w:pPr>
        <w:pStyle w:val="KeinLeerraum"/>
        <w:numPr>
          <w:ilvl w:val="0"/>
          <w:numId w:val="9"/>
        </w:numPr>
        <w:spacing w:line="276" w:lineRule="auto"/>
        <w:rPr>
          <w:rFonts w:cstheme="minorHAnsi"/>
          <w:sz w:val="28"/>
          <w:szCs w:val="28"/>
          <w:lang w:val="en-GB"/>
        </w:rPr>
      </w:pPr>
      <w:r w:rsidRPr="00564373">
        <w:rPr>
          <w:rFonts w:cstheme="minorHAnsi"/>
          <w:sz w:val="28"/>
          <w:szCs w:val="28"/>
          <w:lang w:val="en-GB"/>
        </w:rPr>
        <w:t xml:space="preserve">B2C: We </w:t>
      </w:r>
      <w:proofErr w:type="spellStart"/>
      <w:r w:rsidRPr="00564373">
        <w:rPr>
          <w:rFonts w:cstheme="minorHAnsi"/>
          <w:sz w:val="28"/>
          <w:szCs w:val="28"/>
          <w:lang w:val="en-GB"/>
        </w:rPr>
        <w:t>dont</w:t>
      </w:r>
      <w:proofErr w:type="spellEnd"/>
      <w:r w:rsidRPr="00564373">
        <w:rPr>
          <w:rFonts w:cstheme="minorHAnsi"/>
          <w:sz w:val="28"/>
          <w:szCs w:val="28"/>
          <w:lang w:val="en-GB"/>
        </w:rPr>
        <w:t xml:space="preserve"> sale to other companies</w:t>
      </w:r>
    </w:p>
    <w:p w14:paraId="2BAD4CF2" w14:textId="069FF1D9" w:rsidR="004F6EE5" w:rsidRPr="00564373" w:rsidRDefault="004F6EE5" w:rsidP="004F6EE5">
      <w:pPr>
        <w:pStyle w:val="KeinLeerraum"/>
        <w:numPr>
          <w:ilvl w:val="0"/>
          <w:numId w:val="9"/>
        </w:numPr>
        <w:spacing w:line="276" w:lineRule="auto"/>
        <w:rPr>
          <w:rFonts w:cstheme="minorHAnsi"/>
          <w:sz w:val="28"/>
          <w:szCs w:val="28"/>
          <w:lang w:val="en-GB"/>
        </w:rPr>
      </w:pPr>
      <w:r w:rsidRPr="00564373">
        <w:rPr>
          <w:rFonts w:cstheme="minorHAnsi"/>
          <w:sz w:val="28"/>
          <w:szCs w:val="28"/>
          <w:lang w:val="en-GB"/>
        </w:rPr>
        <w:t>Shop</w:t>
      </w:r>
      <w:r w:rsidR="00AF35FF" w:rsidRPr="00564373">
        <w:rPr>
          <w:rFonts w:cstheme="minorHAnsi"/>
          <w:sz w:val="28"/>
          <w:szCs w:val="28"/>
          <w:lang w:val="en-GB"/>
        </w:rPr>
        <w:t>: 1500€</w:t>
      </w:r>
    </w:p>
    <w:p w14:paraId="3F833B2A" w14:textId="766349B6" w:rsidR="004F6EE5" w:rsidRPr="00564373" w:rsidRDefault="004F6EE5" w:rsidP="004F6EE5">
      <w:pPr>
        <w:pStyle w:val="KeinLeerraum"/>
        <w:spacing w:line="276" w:lineRule="auto"/>
        <w:rPr>
          <w:rFonts w:cstheme="minorHAnsi"/>
          <w:sz w:val="28"/>
          <w:szCs w:val="28"/>
          <w:lang w:val="en-GB"/>
        </w:rPr>
      </w:pPr>
    </w:p>
    <w:p w14:paraId="5A0FC9E5" w14:textId="07FE26BB" w:rsidR="004F6EE5" w:rsidRPr="00564373" w:rsidRDefault="004F6EE5" w:rsidP="004F6EE5">
      <w:pPr>
        <w:pStyle w:val="KeinLeerraum"/>
        <w:spacing w:line="276" w:lineRule="auto"/>
        <w:rPr>
          <w:rFonts w:cstheme="minorHAnsi"/>
          <w:sz w:val="28"/>
          <w:szCs w:val="28"/>
          <w:lang w:val="en-GB"/>
        </w:rPr>
      </w:pPr>
      <w:r w:rsidRPr="00564373">
        <w:rPr>
          <w:rFonts w:cstheme="minorHAnsi"/>
          <w:sz w:val="28"/>
          <w:szCs w:val="28"/>
          <w:lang w:val="en-GB"/>
        </w:rPr>
        <w:t>Margin and Product Price:</w:t>
      </w:r>
    </w:p>
    <w:p w14:paraId="1469A3C9" w14:textId="77777777" w:rsidR="004F6EE5" w:rsidRPr="00564373" w:rsidRDefault="004F6EE5" w:rsidP="004F6EE5">
      <w:pPr>
        <w:pStyle w:val="KeinLeerraum"/>
        <w:numPr>
          <w:ilvl w:val="0"/>
          <w:numId w:val="10"/>
        </w:numPr>
        <w:spacing w:line="276" w:lineRule="auto"/>
        <w:rPr>
          <w:rFonts w:cstheme="minorHAnsi"/>
          <w:sz w:val="28"/>
          <w:szCs w:val="28"/>
          <w:lang w:val="en-GB"/>
        </w:rPr>
      </w:pPr>
      <w:r w:rsidRPr="00564373">
        <w:rPr>
          <w:rFonts w:cstheme="minorHAnsi"/>
          <w:sz w:val="28"/>
          <w:szCs w:val="28"/>
          <w:lang w:val="en-GB"/>
        </w:rPr>
        <w:t>Weapons: List price, estimated 10-30%</w:t>
      </w:r>
    </w:p>
    <w:p w14:paraId="33BD1449" w14:textId="77777777" w:rsidR="004F6EE5" w:rsidRPr="00564373" w:rsidRDefault="004F6EE5" w:rsidP="004F6EE5">
      <w:pPr>
        <w:pStyle w:val="KeinLeerraum"/>
        <w:numPr>
          <w:ilvl w:val="0"/>
          <w:numId w:val="10"/>
        </w:numPr>
        <w:spacing w:line="276" w:lineRule="auto"/>
        <w:rPr>
          <w:rFonts w:cstheme="minorHAnsi"/>
          <w:sz w:val="28"/>
          <w:szCs w:val="28"/>
          <w:lang w:val="en-GB"/>
        </w:rPr>
      </w:pPr>
      <w:r w:rsidRPr="00564373">
        <w:rPr>
          <w:rFonts w:cstheme="minorHAnsi"/>
          <w:sz w:val="28"/>
          <w:szCs w:val="28"/>
          <w:lang w:val="en-GB"/>
        </w:rPr>
        <w:t>Clothing/Shoes/Survival: 100-200%</w:t>
      </w:r>
    </w:p>
    <w:p w14:paraId="77C00C2F" w14:textId="77777777" w:rsidR="004F6EE5" w:rsidRPr="00564373" w:rsidRDefault="004F6EE5" w:rsidP="004F6EE5">
      <w:pPr>
        <w:pStyle w:val="KeinLeerraum"/>
        <w:numPr>
          <w:ilvl w:val="0"/>
          <w:numId w:val="10"/>
        </w:numPr>
        <w:spacing w:line="276" w:lineRule="auto"/>
        <w:rPr>
          <w:rFonts w:cstheme="minorHAnsi"/>
          <w:sz w:val="28"/>
          <w:szCs w:val="28"/>
          <w:lang w:val="en-GB"/>
        </w:rPr>
      </w:pPr>
      <w:r w:rsidRPr="00564373">
        <w:rPr>
          <w:rFonts w:cstheme="minorHAnsi"/>
          <w:sz w:val="28"/>
          <w:szCs w:val="28"/>
          <w:lang w:val="en-GB"/>
        </w:rPr>
        <w:t>Merchandise: 200-400%</w:t>
      </w:r>
    </w:p>
    <w:p w14:paraId="3C208C0E" w14:textId="1DA054D9" w:rsidR="004F6EE5" w:rsidRPr="00564373" w:rsidRDefault="004F6EE5" w:rsidP="004F6EE5">
      <w:pPr>
        <w:pStyle w:val="KeinLeerraum"/>
        <w:numPr>
          <w:ilvl w:val="0"/>
          <w:numId w:val="10"/>
        </w:numPr>
        <w:spacing w:line="276" w:lineRule="auto"/>
        <w:rPr>
          <w:rFonts w:cstheme="minorHAnsi"/>
          <w:sz w:val="28"/>
          <w:szCs w:val="28"/>
          <w:lang w:val="en-GB"/>
        </w:rPr>
      </w:pPr>
      <w:r w:rsidRPr="00564373">
        <w:rPr>
          <w:rFonts w:cstheme="minorHAnsi"/>
          <w:sz w:val="28"/>
          <w:szCs w:val="28"/>
          <w:lang w:val="en-GB"/>
        </w:rPr>
        <w:t>Ammunition: List price, estimated 5-10%</w:t>
      </w:r>
    </w:p>
    <w:p w14:paraId="0833E24D" w14:textId="1A7D0AC4" w:rsidR="008303A3" w:rsidRPr="00564373" w:rsidRDefault="008303A3" w:rsidP="00271B7A">
      <w:pPr>
        <w:pStyle w:val="KeinLeerraum"/>
        <w:spacing w:line="276" w:lineRule="auto"/>
        <w:rPr>
          <w:rFonts w:cstheme="minorHAnsi"/>
          <w:sz w:val="28"/>
          <w:szCs w:val="28"/>
          <w:lang w:val="en-GB"/>
        </w:rPr>
      </w:pPr>
    </w:p>
    <w:p w14:paraId="4A12D340" w14:textId="7E319141" w:rsidR="004A504B" w:rsidRPr="00564373" w:rsidRDefault="00AF35FF" w:rsidP="00271B7A">
      <w:pPr>
        <w:pStyle w:val="KeinLeerraum"/>
        <w:spacing w:line="276" w:lineRule="auto"/>
        <w:rPr>
          <w:rFonts w:cstheme="minorHAnsi"/>
          <w:sz w:val="28"/>
          <w:szCs w:val="28"/>
          <w:lang w:val="en-GB"/>
        </w:rPr>
      </w:pPr>
      <w:r w:rsidRPr="00564373">
        <w:rPr>
          <w:rFonts w:cstheme="minorHAnsi"/>
          <w:sz w:val="28"/>
          <w:szCs w:val="28"/>
          <w:lang w:val="en-GB"/>
        </w:rPr>
        <w:t>Definition of Goals and Milestones of Success in Time:</w:t>
      </w:r>
    </w:p>
    <w:p w14:paraId="4E9E6053" w14:textId="77777777" w:rsidR="00AF35FF" w:rsidRPr="00564373" w:rsidRDefault="00AF35FF" w:rsidP="00271B7A">
      <w:pPr>
        <w:pStyle w:val="KeinLeerraum"/>
        <w:spacing w:line="276" w:lineRule="auto"/>
        <w:rPr>
          <w:rFonts w:cstheme="minorHAnsi"/>
          <w:sz w:val="28"/>
          <w:szCs w:val="28"/>
          <w:lang w:val="en-GB"/>
        </w:rPr>
      </w:pPr>
    </w:p>
    <w:p w14:paraId="6B1B2EF4" w14:textId="6BC0B5B2" w:rsidR="00AF35FF" w:rsidRPr="00564373" w:rsidRDefault="00AF35FF" w:rsidP="00271B7A">
      <w:pPr>
        <w:pStyle w:val="KeinLeerraum"/>
        <w:spacing w:line="276" w:lineRule="auto"/>
        <w:rPr>
          <w:rFonts w:cstheme="minorHAnsi"/>
          <w:sz w:val="28"/>
          <w:szCs w:val="28"/>
          <w:lang w:val="en-GB"/>
        </w:rPr>
      </w:pPr>
      <w:r w:rsidRPr="00564373">
        <w:rPr>
          <w:rFonts w:cstheme="minorHAnsi"/>
          <w:sz w:val="28"/>
          <w:szCs w:val="28"/>
          <w:lang w:val="en-GB"/>
        </w:rPr>
        <w:t>Goals before Shop opening</w:t>
      </w:r>
    </w:p>
    <w:p w14:paraId="2C9703D7" w14:textId="06CB9C21" w:rsidR="00AF35FF" w:rsidRPr="00564373" w:rsidRDefault="00AF35FF" w:rsidP="00AF35FF">
      <w:pPr>
        <w:pStyle w:val="KeinLeerraum"/>
        <w:numPr>
          <w:ilvl w:val="0"/>
          <w:numId w:val="11"/>
        </w:numPr>
        <w:spacing w:line="276" w:lineRule="auto"/>
        <w:rPr>
          <w:rFonts w:cstheme="minorHAnsi"/>
          <w:sz w:val="28"/>
          <w:szCs w:val="28"/>
          <w:lang w:val="en-GB"/>
        </w:rPr>
      </w:pPr>
      <w:r w:rsidRPr="00564373">
        <w:rPr>
          <w:rFonts w:cstheme="minorHAnsi"/>
          <w:sz w:val="28"/>
          <w:szCs w:val="28"/>
          <w:lang w:val="en-GB"/>
        </w:rPr>
        <w:t>Opening of our Saleroom/Shop</w:t>
      </w:r>
      <w:r w:rsidR="00352542" w:rsidRPr="00564373">
        <w:rPr>
          <w:rFonts w:cstheme="minorHAnsi"/>
          <w:sz w:val="28"/>
          <w:szCs w:val="28"/>
          <w:lang w:val="en-GB"/>
        </w:rPr>
        <w:t xml:space="preserve"> in 12/2022</w:t>
      </w:r>
    </w:p>
    <w:p w14:paraId="387B0701" w14:textId="01C42040" w:rsidR="00AF35FF" w:rsidRPr="00564373" w:rsidRDefault="00AF35FF" w:rsidP="00AF35FF">
      <w:pPr>
        <w:pStyle w:val="KeinLeerraum"/>
        <w:numPr>
          <w:ilvl w:val="0"/>
          <w:numId w:val="11"/>
        </w:numPr>
        <w:spacing w:line="276" w:lineRule="auto"/>
        <w:rPr>
          <w:rFonts w:cstheme="minorHAnsi"/>
          <w:sz w:val="28"/>
          <w:szCs w:val="28"/>
          <w:lang w:val="en-GB"/>
        </w:rPr>
      </w:pPr>
      <w:r w:rsidRPr="00564373">
        <w:rPr>
          <w:rFonts w:cstheme="minorHAnsi"/>
          <w:sz w:val="28"/>
          <w:szCs w:val="28"/>
          <w:lang w:val="en-GB"/>
        </w:rPr>
        <w:t>Storage</w:t>
      </w:r>
      <w:r w:rsidR="00352542" w:rsidRPr="00564373">
        <w:rPr>
          <w:rFonts w:cstheme="minorHAnsi"/>
          <w:sz w:val="28"/>
          <w:szCs w:val="28"/>
          <w:lang w:val="en-GB"/>
        </w:rPr>
        <w:t xml:space="preserve"> 09/2022</w:t>
      </w:r>
    </w:p>
    <w:p w14:paraId="62C8782B" w14:textId="6B8CD60D" w:rsidR="00AF35FF" w:rsidRPr="00564373" w:rsidRDefault="00AF35FF" w:rsidP="00AF35FF">
      <w:pPr>
        <w:pStyle w:val="KeinLeerraum"/>
        <w:numPr>
          <w:ilvl w:val="0"/>
          <w:numId w:val="11"/>
        </w:numPr>
        <w:spacing w:line="276" w:lineRule="auto"/>
        <w:rPr>
          <w:rFonts w:cstheme="minorHAnsi"/>
          <w:sz w:val="28"/>
          <w:szCs w:val="28"/>
          <w:lang w:val="en-GB"/>
        </w:rPr>
      </w:pPr>
      <w:r w:rsidRPr="00564373">
        <w:rPr>
          <w:rFonts w:cstheme="minorHAnsi"/>
          <w:sz w:val="28"/>
          <w:szCs w:val="28"/>
          <w:lang w:val="en-GB"/>
        </w:rPr>
        <w:lastRenderedPageBreak/>
        <w:t xml:space="preserve">The </w:t>
      </w:r>
      <w:r w:rsidR="00443708" w:rsidRPr="00564373">
        <w:rPr>
          <w:rFonts w:cstheme="minorHAnsi"/>
          <w:sz w:val="28"/>
          <w:szCs w:val="28"/>
          <w:lang w:val="en-GB"/>
        </w:rPr>
        <w:t>online going</w:t>
      </w:r>
      <w:r w:rsidRPr="00564373">
        <w:rPr>
          <w:rFonts w:cstheme="minorHAnsi"/>
          <w:sz w:val="28"/>
          <w:szCs w:val="28"/>
          <w:lang w:val="en-GB"/>
        </w:rPr>
        <w:t xml:space="preserve"> of our </w:t>
      </w:r>
      <w:r w:rsidR="00446991" w:rsidRPr="00564373">
        <w:rPr>
          <w:rFonts w:cstheme="minorHAnsi"/>
          <w:sz w:val="28"/>
          <w:szCs w:val="28"/>
          <w:lang w:val="en-GB"/>
        </w:rPr>
        <w:t>website</w:t>
      </w:r>
      <w:r w:rsidRPr="00564373">
        <w:rPr>
          <w:rFonts w:cstheme="minorHAnsi"/>
          <w:sz w:val="28"/>
          <w:szCs w:val="28"/>
          <w:lang w:val="en-GB"/>
        </w:rPr>
        <w:t xml:space="preserve"> </w:t>
      </w:r>
      <w:r w:rsidR="00352542" w:rsidRPr="00564373">
        <w:rPr>
          <w:rFonts w:cstheme="minorHAnsi"/>
          <w:sz w:val="28"/>
          <w:szCs w:val="28"/>
          <w:lang w:val="en-GB"/>
        </w:rPr>
        <w:t>12/2022</w:t>
      </w:r>
    </w:p>
    <w:p w14:paraId="028A2CCC" w14:textId="77777777" w:rsidR="00564373" w:rsidRDefault="00AF35FF" w:rsidP="00564373">
      <w:pPr>
        <w:pStyle w:val="KeinLeerraum"/>
        <w:numPr>
          <w:ilvl w:val="0"/>
          <w:numId w:val="11"/>
        </w:numPr>
        <w:spacing w:line="276" w:lineRule="auto"/>
        <w:rPr>
          <w:rFonts w:cstheme="minorHAnsi"/>
          <w:sz w:val="28"/>
          <w:szCs w:val="28"/>
          <w:lang w:val="en-GB"/>
        </w:rPr>
      </w:pPr>
      <w:r w:rsidRPr="00564373">
        <w:rPr>
          <w:rFonts w:cstheme="minorHAnsi"/>
          <w:sz w:val="28"/>
          <w:szCs w:val="28"/>
          <w:lang w:val="en-GB"/>
        </w:rPr>
        <w:t>Contract with Suppliers</w:t>
      </w:r>
      <w:r w:rsidR="00352542" w:rsidRPr="00564373">
        <w:rPr>
          <w:rFonts w:cstheme="minorHAnsi"/>
          <w:sz w:val="28"/>
          <w:szCs w:val="28"/>
          <w:lang w:val="en-GB"/>
        </w:rPr>
        <w:t xml:space="preserve"> 06/2022</w:t>
      </w:r>
    </w:p>
    <w:p w14:paraId="18C03726" w14:textId="09E537B3" w:rsidR="00AF35FF" w:rsidRDefault="00AF35FF" w:rsidP="00564373">
      <w:pPr>
        <w:pStyle w:val="KeinLeerraum"/>
        <w:spacing w:line="276" w:lineRule="auto"/>
        <w:rPr>
          <w:rFonts w:cstheme="minorHAnsi"/>
          <w:sz w:val="28"/>
          <w:szCs w:val="28"/>
          <w:lang w:val="en-GB"/>
        </w:rPr>
      </w:pPr>
      <w:r w:rsidRPr="00564373">
        <w:rPr>
          <w:rFonts w:cstheme="minorHAnsi"/>
          <w:sz w:val="28"/>
          <w:szCs w:val="28"/>
          <w:lang w:val="en-GB"/>
        </w:rPr>
        <w:t>Goal for the next year:</w:t>
      </w:r>
    </w:p>
    <w:p w14:paraId="39967A3D" w14:textId="77777777" w:rsidR="00564373" w:rsidRPr="00564373" w:rsidRDefault="00564373" w:rsidP="00564373">
      <w:pPr>
        <w:pStyle w:val="KeinLeerraum"/>
        <w:spacing w:line="276" w:lineRule="auto"/>
        <w:rPr>
          <w:rFonts w:cstheme="minorHAnsi"/>
          <w:sz w:val="28"/>
          <w:szCs w:val="28"/>
          <w:lang w:val="en-GB"/>
        </w:rPr>
      </w:pPr>
    </w:p>
    <w:p w14:paraId="4DB71972" w14:textId="1EF81E9E" w:rsidR="00AF35FF" w:rsidRPr="00564373" w:rsidRDefault="00AF35FF" w:rsidP="005C3EE2">
      <w:pPr>
        <w:pStyle w:val="KeinLeerraum"/>
        <w:spacing w:line="276" w:lineRule="auto"/>
        <w:jc w:val="both"/>
        <w:rPr>
          <w:rFonts w:cstheme="minorHAnsi"/>
          <w:sz w:val="28"/>
          <w:szCs w:val="28"/>
          <w:lang w:val="en-GB"/>
        </w:rPr>
      </w:pPr>
      <w:r w:rsidRPr="00564373">
        <w:rPr>
          <w:rFonts w:cstheme="minorHAnsi"/>
          <w:sz w:val="28"/>
          <w:szCs w:val="28"/>
          <w:lang w:val="en-GB"/>
        </w:rPr>
        <w:t xml:space="preserve">Grow the number of monthly customers by 200 within Q1 of 2023. This will be accomplished by optimizing our online store and creating targeted social media campaigns, which will begin running in November 2022 on three social media platforms: Facebook, Instagram and TikTok. Since online sales are our </w:t>
      </w:r>
      <w:proofErr w:type="gramStart"/>
      <w:r w:rsidRPr="00564373">
        <w:rPr>
          <w:rFonts w:cstheme="minorHAnsi"/>
          <w:sz w:val="28"/>
          <w:szCs w:val="28"/>
          <w:lang w:val="en-GB"/>
        </w:rPr>
        <w:t>main focus</w:t>
      </w:r>
      <w:proofErr w:type="gramEnd"/>
      <w:r w:rsidRPr="00564373">
        <w:rPr>
          <w:rFonts w:cstheme="minorHAnsi"/>
          <w:sz w:val="28"/>
          <w:szCs w:val="28"/>
          <w:lang w:val="en-GB"/>
        </w:rPr>
        <w:t>, optimizing our website and the social media campaign will increase sales.</w:t>
      </w:r>
    </w:p>
    <w:p w14:paraId="2FBB4860" w14:textId="5CDC4712" w:rsidR="00D545AA" w:rsidRDefault="00D545AA" w:rsidP="00271B7A">
      <w:pPr>
        <w:pStyle w:val="KeinLeerraum"/>
        <w:spacing w:line="276" w:lineRule="auto"/>
        <w:rPr>
          <w:sz w:val="24"/>
          <w:szCs w:val="24"/>
          <w:lang w:val="en-GB"/>
        </w:rPr>
      </w:pPr>
    </w:p>
    <w:p w14:paraId="099F750E" w14:textId="77777777" w:rsidR="00564373" w:rsidRDefault="00564373" w:rsidP="00271B7A">
      <w:pPr>
        <w:pStyle w:val="KeinLeerraum"/>
        <w:spacing w:line="276" w:lineRule="auto"/>
        <w:rPr>
          <w:sz w:val="24"/>
          <w:szCs w:val="24"/>
          <w:lang w:val="en-GB"/>
        </w:rPr>
      </w:pPr>
    </w:p>
    <w:p w14:paraId="280734EB" w14:textId="55A8001B" w:rsidR="005C3EE2" w:rsidRDefault="005C3EE2" w:rsidP="00271B7A">
      <w:pPr>
        <w:pStyle w:val="KeinLeerraum"/>
        <w:spacing w:line="276" w:lineRule="auto"/>
        <w:rPr>
          <w:b/>
          <w:bCs/>
          <w:sz w:val="32"/>
          <w:szCs w:val="32"/>
          <w:lang w:val="en-GB"/>
        </w:rPr>
      </w:pPr>
      <w:r w:rsidRPr="005C3EE2">
        <w:rPr>
          <w:b/>
          <w:bCs/>
          <w:sz w:val="32"/>
          <w:szCs w:val="32"/>
          <w:lang w:val="en-GB"/>
        </w:rPr>
        <w:t>Financial Analysis:</w:t>
      </w:r>
    </w:p>
    <w:p w14:paraId="2918F768" w14:textId="77777777" w:rsidR="005C3EE2" w:rsidRPr="005C3EE2" w:rsidRDefault="005C3EE2" w:rsidP="00271B7A">
      <w:pPr>
        <w:pStyle w:val="KeinLeerraum"/>
        <w:spacing w:line="276" w:lineRule="auto"/>
        <w:rPr>
          <w:b/>
          <w:bCs/>
          <w:sz w:val="32"/>
          <w:szCs w:val="32"/>
          <w:lang w:val="en-GB"/>
        </w:rPr>
      </w:pPr>
    </w:p>
    <w:p w14:paraId="79A4AEFB" w14:textId="7EA8AD24" w:rsidR="0024780B" w:rsidRPr="005C3EE2" w:rsidRDefault="0024780B" w:rsidP="00271B7A">
      <w:pPr>
        <w:pStyle w:val="KeinLeerraum"/>
        <w:spacing w:line="276" w:lineRule="auto"/>
        <w:rPr>
          <w:sz w:val="28"/>
          <w:szCs w:val="28"/>
          <w:lang w:val="en-GB"/>
        </w:rPr>
      </w:pPr>
      <w:r w:rsidRPr="005C3EE2">
        <w:rPr>
          <w:sz w:val="28"/>
          <w:szCs w:val="28"/>
          <w:lang w:val="en-GB"/>
        </w:rPr>
        <w:t>Operation costs:</w:t>
      </w:r>
    </w:p>
    <w:p w14:paraId="31EFE96E" w14:textId="5BDAFB19" w:rsidR="0024780B" w:rsidRPr="005C3EE2" w:rsidRDefault="0024780B" w:rsidP="00271B7A">
      <w:pPr>
        <w:pStyle w:val="KeinLeerraum"/>
        <w:spacing w:line="276" w:lineRule="auto"/>
        <w:rPr>
          <w:sz w:val="28"/>
          <w:szCs w:val="28"/>
          <w:lang w:val="en-GB"/>
        </w:rPr>
      </w:pPr>
    </w:p>
    <w:tbl>
      <w:tblPr>
        <w:tblStyle w:val="Tabellenraster"/>
        <w:tblW w:w="0" w:type="auto"/>
        <w:tblLook w:val="04A0" w:firstRow="1" w:lastRow="0" w:firstColumn="1" w:lastColumn="0" w:noHBand="0" w:noVBand="1"/>
      </w:tblPr>
      <w:tblGrid>
        <w:gridCol w:w="4531"/>
        <w:gridCol w:w="4531"/>
      </w:tblGrid>
      <w:tr w:rsidR="0024780B" w:rsidRPr="00564373" w14:paraId="37217A50" w14:textId="77777777" w:rsidTr="0024780B">
        <w:trPr>
          <w:trHeight w:val="530"/>
        </w:trPr>
        <w:tc>
          <w:tcPr>
            <w:tcW w:w="4531" w:type="dxa"/>
          </w:tcPr>
          <w:p w14:paraId="44E72492" w14:textId="7D48FEC5" w:rsidR="0024780B" w:rsidRPr="00564373" w:rsidRDefault="0024780B" w:rsidP="00271B7A">
            <w:pPr>
              <w:pStyle w:val="KeinLeerraum"/>
              <w:spacing w:line="276" w:lineRule="auto"/>
              <w:rPr>
                <w:rFonts w:cstheme="minorHAnsi"/>
                <w:sz w:val="28"/>
                <w:szCs w:val="28"/>
                <w:lang w:val="en-GB"/>
              </w:rPr>
            </w:pPr>
            <w:r w:rsidRPr="00564373">
              <w:rPr>
                <w:rFonts w:cstheme="minorHAnsi"/>
                <w:sz w:val="28"/>
                <w:szCs w:val="28"/>
                <w:lang w:val="en-GB"/>
              </w:rPr>
              <w:t>Description</w:t>
            </w:r>
          </w:p>
        </w:tc>
        <w:tc>
          <w:tcPr>
            <w:tcW w:w="4531" w:type="dxa"/>
          </w:tcPr>
          <w:p w14:paraId="7272BF4A" w14:textId="0138CBDE" w:rsidR="0024780B" w:rsidRPr="00564373" w:rsidRDefault="0024780B" w:rsidP="00271B7A">
            <w:pPr>
              <w:pStyle w:val="KeinLeerraum"/>
              <w:spacing w:line="276" w:lineRule="auto"/>
              <w:rPr>
                <w:rFonts w:cstheme="minorHAnsi"/>
                <w:sz w:val="28"/>
                <w:szCs w:val="28"/>
                <w:lang w:val="en-GB"/>
              </w:rPr>
            </w:pPr>
            <w:r w:rsidRPr="00564373">
              <w:rPr>
                <w:rFonts w:cstheme="minorHAnsi"/>
                <w:sz w:val="28"/>
                <w:szCs w:val="28"/>
                <w:lang w:val="en-GB"/>
              </w:rPr>
              <w:t>Cost</w:t>
            </w:r>
            <w:r w:rsidR="0011116C" w:rsidRPr="00564373">
              <w:rPr>
                <w:rFonts w:cstheme="minorHAnsi"/>
                <w:sz w:val="28"/>
                <w:szCs w:val="28"/>
                <w:lang w:val="en-GB"/>
              </w:rPr>
              <w:t xml:space="preserve"> (€)</w:t>
            </w:r>
          </w:p>
        </w:tc>
      </w:tr>
      <w:tr w:rsidR="0024780B" w:rsidRPr="00564373" w14:paraId="1FC9926C" w14:textId="77777777" w:rsidTr="00D111B5">
        <w:trPr>
          <w:trHeight w:val="3812"/>
        </w:trPr>
        <w:tc>
          <w:tcPr>
            <w:tcW w:w="4531" w:type="dxa"/>
          </w:tcPr>
          <w:p w14:paraId="73A7A58F" w14:textId="77777777" w:rsidR="0024780B"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Rent</w:t>
            </w:r>
          </w:p>
          <w:p w14:paraId="4148EDB1" w14:textId="77777777" w:rsidR="0011116C" w:rsidRPr="00564373" w:rsidRDefault="0011116C" w:rsidP="00271B7A">
            <w:pPr>
              <w:pStyle w:val="KeinLeerraum"/>
              <w:spacing w:line="276" w:lineRule="auto"/>
              <w:rPr>
                <w:rFonts w:cstheme="minorHAnsi"/>
                <w:sz w:val="28"/>
                <w:szCs w:val="28"/>
                <w:lang w:val="en-GB"/>
              </w:rPr>
            </w:pPr>
          </w:p>
          <w:p w14:paraId="7CF6C258" w14:textId="67459574" w:rsidR="0011116C"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Furniture &amp; Equipment</w:t>
            </w:r>
          </w:p>
          <w:p w14:paraId="73836691" w14:textId="1302CA4E" w:rsidR="0011116C" w:rsidRPr="00564373" w:rsidRDefault="0011116C" w:rsidP="00271B7A">
            <w:pPr>
              <w:pStyle w:val="KeinLeerraum"/>
              <w:spacing w:line="276" w:lineRule="auto"/>
              <w:rPr>
                <w:rFonts w:cstheme="minorHAnsi"/>
                <w:sz w:val="28"/>
                <w:szCs w:val="28"/>
                <w:lang w:val="en-GB"/>
              </w:rPr>
            </w:pPr>
          </w:p>
          <w:p w14:paraId="6D17CF1A" w14:textId="3DDBAF5D" w:rsidR="0011116C"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Electrical installation</w:t>
            </w:r>
          </w:p>
          <w:p w14:paraId="2FE35A9A" w14:textId="40179B4A" w:rsidR="0011116C" w:rsidRPr="00564373" w:rsidRDefault="0011116C" w:rsidP="00271B7A">
            <w:pPr>
              <w:pStyle w:val="KeinLeerraum"/>
              <w:spacing w:line="276" w:lineRule="auto"/>
              <w:rPr>
                <w:rFonts w:cstheme="minorHAnsi"/>
                <w:sz w:val="28"/>
                <w:szCs w:val="28"/>
                <w:lang w:val="en-GB"/>
              </w:rPr>
            </w:pPr>
          </w:p>
          <w:p w14:paraId="64AD3B73" w14:textId="1E78E302" w:rsidR="0011116C"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Salaries and wages</w:t>
            </w:r>
          </w:p>
          <w:p w14:paraId="1EA994BA" w14:textId="6ABB649B" w:rsidR="0011116C" w:rsidRPr="00564373" w:rsidRDefault="0011116C" w:rsidP="00271B7A">
            <w:pPr>
              <w:pStyle w:val="KeinLeerraum"/>
              <w:spacing w:line="276" w:lineRule="auto"/>
              <w:rPr>
                <w:rFonts w:cstheme="minorHAnsi"/>
                <w:sz w:val="28"/>
                <w:szCs w:val="28"/>
                <w:lang w:val="en-GB"/>
              </w:rPr>
            </w:pPr>
          </w:p>
          <w:p w14:paraId="320F81A0" w14:textId="6D9881F4" w:rsidR="0011116C"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Advertisement</w:t>
            </w:r>
          </w:p>
          <w:p w14:paraId="0EBE611C" w14:textId="38A01F34" w:rsidR="0011116C" w:rsidRPr="00564373" w:rsidRDefault="0011116C" w:rsidP="00271B7A">
            <w:pPr>
              <w:pStyle w:val="KeinLeerraum"/>
              <w:spacing w:line="276" w:lineRule="auto"/>
              <w:rPr>
                <w:rFonts w:cstheme="minorHAnsi"/>
                <w:sz w:val="28"/>
                <w:szCs w:val="28"/>
                <w:lang w:val="en-GB"/>
              </w:rPr>
            </w:pPr>
          </w:p>
          <w:p w14:paraId="1931768B" w14:textId="5BF893DA" w:rsidR="0011116C" w:rsidRPr="00564373" w:rsidRDefault="0011116C" w:rsidP="00271B7A">
            <w:pPr>
              <w:pStyle w:val="KeinLeerraum"/>
              <w:spacing w:line="276" w:lineRule="auto"/>
              <w:rPr>
                <w:rFonts w:cstheme="minorHAnsi"/>
                <w:sz w:val="28"/>
                <w:szCs w:val="28"/>
                <w:lang w:val="en-GB"/>
              </w:rPr>
            </w:pPr>
            <w:r w:rsidRPr="00564373">
              <w:rPr>
                <w:rFonts w:cstheme="minorHAnsi"/>
                <w:sz w:val="28"/>
                <w:szCs w:val="28"/>
                <w:lang w:val="en-GB"/>
              </w:rPr>
              <w:t>Insurance</w:t>
            </w:r>
          </w:p>
          <w:p w14:paraId="6A4CEDAE" w14:textId="24472419" w:rsidR="004B16B0" w:rsidRPr="00564373" w:rsidRDefault="004B16B0" w:rsidP="00271B7A">
            <w:pPr>
              <w:pStyle w:val="KeinLeerraum"/>
              <w:spacing w:line="276" w:lineRule="auto"/>
              <w:rPr>
                <w:rFonts w:cstheme="minorHAnsi"/>
                <w:sz w:val="28"/>
                <w:szCs w:val="28"/>
                <w:lang w:val="en-GB"/>
              </w:rPr>
            </w:pPr>
          </w:p>
          <w:p w14:paraId="58409E89" w14:textId="79AD03B7" w:rsidR="004B16B0" w:rsidRPr="00564373" w:rsidRDefault="004B16B0" w:rsidP="00271B7A">
            <w:pPr>
              <w:pStyle w:val="KeinLeerraum"/>
              <w:spacing w:line="276" w:lineRule="auto"/>
              <w:rPr>
                <w:rFonts w:cstheme="minorHAnsi"/>
                <w:sz w:val="28"/>
                <w:szCs w:val="28"/>
                <w:lang w:val="en-GB"/>
              </w:rPr>
            </w:pPr>
            <w:r w:rsidRPr="00564373">
              <w:rPr>
                <w:rFonts w:cstheme="minorHAnsi"/>
                <w:sz w:val="28"/>
                <w:szCs w:val="28"/>
                <w:lang w:val="en-GB"/>
              </w:rPr>
              <w:t>Purchases</w:t>
            </w:r>
          </w:p>
          <w:p w14:paraId="1A5E0F6E" w14:textId="218AA0F5" w:rsidR="0011116C" w:rsidRPr="00564373" w:rsidRDefault="0011116C" w:rsidP="00271B7A">
            <w:pPr>
              <w:pStyle w:val="KeinLeerraum"/>
              <w:spacing w:line="276" w:lineRule="auto"/>
              <w:rPr>
                <w:rFonts w:cstheme="minorHAnsi"/>
                <w:sz w:val="28"/>
                <w:szCs w:val="28"/>
                <w:lang w:val="en-GB"/>
              </w:rPr>
            </w:pPr>
          </w:p>
        </w:tc>
        <w:tc>
          <w:tcPr>
            <w:tcW w:w="4531" w:type="dxa"/>
          </w:tcPr>
          <w:p w14:paraId="55FA8757" w14:textId="71669C54" w:rsidR="0024780B" w:rsidRPr="00564373" w:rsidRDefault="00D111B5" w:rsidP="00271B7A">
            <w:pPr>
              <w:pStyle w:val="KeinLeerraum"/>
              <w:spacing w:line="276" w:lineRule="auto"/>
              <w:rPr>
                <w:rFonts w:cstheme="minorHAnsi"/>
                <w:sz w:val="28"/>
                <w:szCs w:val="28"/>
                <w:lang w:val="en-GB"/>
              </w:rPr>
            </w:pPr>
            <w:r w:rsidRPr="00564373">
              <w:rPr>
                <w:rFonts w:cstheme="minorHAnsi"/>
                <w:sz w:val="28"/>
                <w:szCs w:val="28"/>
                <w:lang w:val="en-GB"/>
              </w:rPr>
              <w:t>1500/month = 18000/year</w:t>
            </w:r>
          </w:p>
          <w:p w14:paraId="08884891" w14:textId="6F549480" w:rsidR="00D111B5" w:rsidRPr="00564373" w:rsidRDefault="00D111B5" w:rsidP="00271B7A">
            <w:pPr>
              <w:pStyle w:val="KeinLeerraum"/>
              <w:spacing w:line="276" w:lineRule="auto"/>
              <w:rPr>
                <w:rFonts w:cstheme="minorHAnsi"/>
                <w:sz w:val="28"/>
                <w:szCs w:val="28"/>
                <w:lang w:val="en-GB"/>
              </w:rPr>
            </w:pPr>
          </w:p>
          <w:p w14:paraId="1AD1EAB0" w14:textId="6C5A1FAA" w:rsidR="00D111B5" w:rsidRPr="00564373" w:rsidRDefault="004B16B0" w:rsidP="00271B7A">
            <w:pPr>
              <w:pStyle w:val="KeinLeerraum"/>
              <w:spacing w:line="276" w:lineRule="auto"/>
              <w:rPr>
                <w:rFonts w:cstheme="minorHAnsi"/>
                <w:sz w:val="28"/>
                <w:szCs w:val="28"/>
                <w:lang w:val="en-GB"/>
              </w:rPr>
            </w:pPr>
            <w:r w:rsidRPr="00564373">
              <w:rPr>
                <w:rFonts w:cstheme="minorHAnsi"/>
                <w:sz w:val="28"/>
                <w:szCs w:val="28"/>
                <w:lang w:val="en-GB"/>
              </w:rPr>
              <w:t>45</w:t>
            </w:r>
            <w:r w:rsidR="00D111B5" w:rsidRPr="00564373">
              <w:rPr>
                <w:rFonts w:cstheme="minorHAnsi"/>
                <w:sz w:val="28"/>
                <w:szCs w:val="28"/>
                <w:lang w:val="en-GB"/>
              </w:rPr>
              <w:t> 000</w:t>
            </w:r>
          </w:p>
          <w:p w14:paraId="2C0C97B6" w14:textId="5E4AC3FE" w:rsidR="00D111B5" w:rsidRPr="00564373" w:rsidRDefault="00D111B5" w:rsidP="00271B7A">
            <w:pPr>
              <w:pStyle w:val="KeinLeerraum"/>
              <w:spacing w:line="276" w:lineRule="auto"/>
              <w:rPr>
                <w:rFonts w:cstheme="minorHAnsi"/>
                <w:sz w:val="28"/>
                <w:szCs w:val="28"/>
                <w:lang w:val="en-GB"/>
              </w:rPr>
            </w:pPr>
          </w:p>
          <w:p w14:paraId="754DD424" w14:textId="04556B18" w:rsidR="00D111B5" w:rsidRPr="00564373" w:rsidRDefault="00D111B5" w:rsidP="00271B7A">
            <w:pPr>
              <w:pStyle w:val="KeinLeerraum"/>
              <w:spacing w:line="276" w:lineRule="auto"/>
              <w:rPr>
                <w:rFonts w:cstheme="minorHAnsi"/>
                <w:sz w:val="28"/>
                <w:szCs w:val="28"/>
                <w:lang w:val="en-GB"/>
              </w:rPr>
            </w:pPr>
            <w:r w:rsidRPr="00564373">
              <w:rPr>
                <w:rFonts w:cstheme="minorHAnsi"/>
                <w:sz w:val="28"/>
                <w:szCs w:val="28"/>
                <w:lang w:val="en-GB"/>
              </w:rPr>
              <w:t>5000</w:t>
            </w:r>
          </w:p>
          <w:p w14:paraId="5BFA1B4F" w14:textId="24F68A41" w:rsidR="00D111B5" w:rsidRPr="00564373" w:rsidRDefault="00D111B5" w:rsidP="00271B7A">
            <w:pPr>
              <w:pStyle w:val="KeinLeerraum"/>
              <w:spacing w:line="276" w:lineRule="auto"/>
              <w:rPr>
                <w:rFonts w:cstheme="minorHAnsi"/>
                <w:sz w:val="28"/>
                <w:szCs w:val="28"/>
                <w:lang w:val="en-GB"/>
              </w:rPr>
            </w:pPr>
          </w:p>
          <w:p w14:paraId="2122B050" w14:textId="7818E50D" w:rsidR="00D111B5" w:rsidRPr="00564373" w:rsidRDefault="00D111B5" w:rsidP="00271B7A">
            <w:pPr>
              <w:pStyle w:val="KeinLeerraum"/>
              <w:spacing w:line="276" w:lineRule="auto"/>
              <w:rPr>
                <w:rFonts w:cstheme="minorHAnsi"/>
                <w:sz w:val="28"/>
                <w:szCs w:val="28"/>
                <w:lang w:val="en-GB"/>
              </w:rPr>
            </w:pPr>
            <w:r w:rsidRPr="00564373">
              <w:rPr>
                <w:rFonts w:cstheme="minorHAnsi"/>
                <w:sz w:val="28"/>
                <w:szCs w:val="28"/>
                <w:lang w:val="en-GB"/>
              </w:rPr>
              <w:t xml:space="preserve">~10 000/month for </w:t>
            </w:r>
            <w:r w:rsidR="00E9514F" w:rsidRPr="00564373">
              <w:rPr>
                <w:rFonts w:cstheme="minorHAnsi"/>
                <w:sz w:val="28"/>
                <w:szCs w:val="28"/>
                <w:lang w:val="en-GB"/>
              </w:rPr>
              <w:t>5 people = 120 000/year</w:t>
            </w:r>
          </w:p>
          <w:p w14:paraId="7AAD878F" w14:textId="77777777" w:rsidR="00D111B5" w:rsidRPr="00564373" w:rsidRDefault="00D111B5" w:rsidP="00271B7A">
            <w:pPr>
              <w:pStyle w:val="KeinLeerraum"/>
              <w:spacing w:line="276" w:lineRule="auto"/>
              <w:rPr>
                <w:rFonts w:cstheme="minorHAnsi"/>
                <w:sz w:val="28"/>
                <w:szCs w:val="28"/>
                <w:lang w:val="en-GB"/>
              </w:rPr>
            </w:pPr>
          </w:p>
          <w:p w14:paraId="3B424C99" w14:textId="2FAFA000" w:rsidR="00D111B5"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500/month=6000/year</w:t>
            </w:r>
          </w:p>
          <w:p w14:paraId="74EC8B1A" w14:textId="77777777" w:rsidR="00E9514F" w:rsidRPr="00564373" w:rsidRDefault="00E9514F" w:rsidP="00271B7A">
            <w:pPr>
              <w:pStyle w:val="KeinLeerraum"/>
              <w:spacing w:line="276" w:lineRule="auto"/>
              <w:rPr>
                <w:rFonts w:cstheme="minorHAnsi"/>
                <w:sz w:val="28"/>
                <w:szCs w:val="28"/>
                <w:lang w:val="en-GB"/>
              </w:rPr>
            </w:pPr>
          </w:p>
          <w:p w14:paraId="798DC6A9" w14:textId="77777777"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500/month=6000/year</w:t>
            </w:r>
          </w:p>
          <w:p w14:paraId="7D4AE30D" w14:textId="77777777" w:rsidR="004B16B0" w:rsidRPr="00564373" w:rsidRDefault="004B16B0" w:rsidP="00271B7A">
            <w:pPr>
              <w:pStyle w:val="KeinLeerraum"/>
              <w:spacing w:line="276" w:lineRule="auto"/>
              <w:rPr>
                <w:rFonts w:cstheme="minorHAnsi"/>
                <w:sz w:val="28"/>
                <w:szCs w:val="28"/>
                <w:lang w:val="en-GB"/>
              </w:rPr>
            </w:pPr>
          </w:p>
          <w:p w14:paraId="2582A390" w14:textId="4AA90E2A" w:rsidR="004B16B0" w:rsidRPr="00564373" w:rsidRDefault="004B16B0" w:rsidP="00271B7A">
            <w:pPr>
              <w:pStyle w:val="KeinLeerraum"/>
              <w:spacing w:line="276" w:lineRule="auto"/>
              <w:rPr>
                <w:rFonts w:cstheme="minorHAnsi"/>
                <w:sz w:val="28"/>
                <w:szCs w:val="28"/>
                <w:lang w:val="en-GB"/>
              </w:rPr>
            </w:pPr>
            <w:r w:rsidRPr="00564373">
              <w:rPr>
                <w:rFonts w:cstheme="minorHAnsi"/>
                <w:sz w:val="28"/>
                <w:szCs w:val="28"/>
                <w:lang w:val="en-GB"/>
              </w:rPr>
              <w:t>100 000/year</w:t>
            </w:r>
          </w:p>
        </w:tc>
      </w:tr>
      <w:tr w:rsidR="0024780B" w:rsidRPr="00564373" w14:paraId="38C29AAC" w14:textId="77777777" w:rsidTr="0011116C">
        <w:trPr>
          <w:trHeight w:val="350"/>
        </w:trPr>
        <w:tc>
          <w:tcPr>
            <w:tcW w:w="4531" w:type="dxa"/>
          </w:tcPr>
          <w:p w14:paraId="1302FB2D" w14:textId="424C5649" w:rsidR="0024780B" w:rsidRPr="00564373" w:rsidRDefault="00D111B5" w:rsidP="00271B7A">
            <w:pPr>
              <w:pStyle w:val="KeinLeerraum"/>
              <w:spacing w:line="276" w:lineRule="auto"/>
              <w:rPr>
                <w:rFonts w:cstheme="minorHAnsi"/>
                <w:sz w:val="28"/>
                <w:szCs w:val="28"/>
                <w:lang w:val="en-GB"/>
              </w:rPr>
            </w:pPr>
            <w:r w:rsidRPr="00564373">
              <w:rPr>
                <w:rFonts w:cstheme="minorHAnsi"/>
                <w:sz w:val="28"/>
                <w:szCs w:val="28"/>
                <w:lang w:val="en-GB"/>
              </w:rPr>
              <w:t>Total</w:t>
            </w:r>
          </w:p>
        </w:tc>
        <w:tc>
          <w:tcPr>
            <w:tcW w:w="4531" w:type="dxa"/>
          </w:tcPr>
          <w:p w14:paraId="746A9AD4" w14:textId="1064BB78" w:rsidR="0024780B" w:rsidRPr="00564373" w:rsidRDefault="004B16B0" w:rsidP="00271B7A">
            <w:pPr>
              <w:pStyle w:val="KeinLeerraum"/>
              <w:spacing w:line="276" w:lineRule="auto"/>
              <w:rPr>
                <w:rFonts w:cstheme="minorHAnsi"/>
                <w:sz w:val="28"/>
                <w:szCs w:val="28"/>
                <w:lang w:val="en-GB"/>
              </w:rPr>
            </w:pPr>
            <w:r w:rsidRPr="00564373">
              <w:rPr>
                <w:rFonts w:cstheme="minorHAnsi"/>
                <w:sz w:val="28"/>
                <w:szCs w:val="28"/>
                <w:lang w:val="en-GB"/>
              </w:rPr>
              <w:t>300</w:t>
            </w:r>
            <w:r w:rsidR="00E9514F" w:rsidRPr="00564373">
              <w:rPr>
                <w:rFonts w:cstheme="minorHAnsi"/>
                <w:sz w:val="28"/>
                <w:szCs w:val="28"/>
                <w:lang w:val="en-GB"/>
              </w:rPr>
              <w:t> 000€</w:t>
            </w:r>
          </w:p>
        </w:tc>
      </w:tr>
    </w:tbl>
    <w:p w14:paraId="7ADFDBA0" w14:textId="11B3E264" w:rsidR="0024780B" w:rsidRPr="00564373" w:rsidRDefault="0024780B" w:rsidP="00271B7A">
      <w:pPr>
        <w:pStyle w:val="KeinLeerraum"/>
        <w:spacing w:line="276" w:lineRule="auto"/>
        <w:rPr>
          <w:rFonts w:cstheme="minorHAnsi"/>
          <w:sz w:val="28"/>
          <w:szCs w:val="28"/>
          <w:lang w:val="en-GB"/>
        </w:rPr>
      </w:pPr>
    </w:p>
    <w:p w14:paraId="3D00C11D" w14:textId="60FD4482" w:rsidR="00E9514F" w:rsidRPr="00564373" w:rsidRDefault="00E9514F" w:rsidP="00271B7A">
      <w:pPr>
        <w:pStyle w:val="KeinLeerraum"/>
        <w:spacing w:line="276" w:lineRule="auto"/>
        <w:rPr>
          <w:rFonts w:cstheme="minorHAnsi"/>
          <w:sz w:val="28"/>
          <w:szCs w:val="28"/>
          <w:lang w:val="en-GB"/>
        </w:rPr>
      </w:pPr>
    </w:p>
    <w:p w14:paraId="3A1303D9" w14:textId="77777777" w:rsidR="00564373" w:rsidRDefault="00564373" w:rsidP="00271B7A">
      <w:pPr>
        <w:pStyle w:val="KeinLeerraum"/>
        <w:spacing w:line="276" w:lineRule="auto"/>
        <w:rPr>
          <w:rFonts w:cstheme="minorHAnsi"/>
          <w:sz w:val="28"/>
          <w:szCs w:val="28"/>
          <w:lang w:val="en-GB"/>
        </w:rPr>
      </w:pPr>
    </w:p>
    <w:p w14:paraId="151360A9" w14:textId="77777777" w:rsidR="00564373" w:rsidRDefault="00564373" w:rsidP="00271B7A">
      <w:pPr>
        <w:pStyle w:val="KeinLeerraum"/>
        <w:spacing w:line="276" w:lineRule="auto"/>
        <w:rPr>
          <w:rFonts w:cstheme="minorHAnsi"/>
          <w:sz w:val="28"/>
          <w:szCs w:val="28"/>
          <w:lang w:val="en-GB"/>
        </w:rPr>
      </w:pPr>
    </w:p>
    <w:p w14:paraId="183ABC34" w14:textId="77777777" w:rsidR="00564373" w:rsidRDefault="00564373" w:rsidP="00271B7A">
      <w:pPr>
        <w:pStyle w:val="KeinLeerraum"/>
        <w:spacing w:line="276" w:lineRule="auto"/>
        <w:rPr>
          <w:rFonts w:cstheme="minorHAnsi"/>
          <w:sz w:val="28"/>
          <w:szCs w:val="28"/>
          <w:lang w:val="en-GB"/>
        </w:rPr>
      </w:pPr>
    </w:p>
    <w:p w14:paraId="22EB0CAB" w14:textId="77777777" w:rsidR="00564373" w:rsidRDefault="00564373" w:rsidP="00271B7A">
      <w:pPr>
        <w:pStyle w:val="KeinLeerraum"/>
        <w:spacing w:line="276" w:lineRule="auto"/>
        <w:rPr>
          <w:rFonts w:cstheme="minorHAnsi"/>
          <w:sz w:val="28"/>
          <w:szCs w:val="28"/>
          <w:lang w:val="en-GB"/>
        </w:rPr>
      </w:pPr>
    </w:p>
    <w:p w14:paraId="10CFBAFA" w14:textId="77777777" w:rsidR="00564373" w:rsidRDefault="00564373" w:rsidP="00271B7A">
      <w:pPr>
        <w:pStyle w:val="KeinLeerraum"/>
        <w:spacing w:line="276" w:lineRule="auto"/>
        <w:rPr>
          <w:rFonts w:cstheme="minorHAnsi"/>
          <w:sz w:val="28"/>
          <w:szCs w:val="28"/>
          <w:lang w:val="en-GB"/>
        </w:rPr>
      </w:pPr>
    </w:p>
    <w:p w14:paraId="6F3A1A4C" w14:textId="2E51BD16"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Starting cash</w:t>
      </w:r>
      <w:r w:rsidR="005C3EE2" w:rsidRPr="00564373">
        <w:rPr>
          <w:rFonts w:cstheme="minorHAnsi"/>
          <w:sz w:val="28"/>
          <w:szCs w:val="28"/>
          <w:lang w:val="en-GB"/>
        </w:rPr>
        <w:t>:</w:t>
      </w:r>
    </w:p>
    <w:p w14:paraId="734C3A23" w14:textId="77777777" w:rsidR="005C3EE2" w:rsidRPr="00564373" w:rsidRDefault="005C3EE2" w:rsidP="00271B7A">
      <w:pPr>
        <w:pStyle w:val="KeinLeerraum"/>
        <w:spacing w:line="276" w:lineRule="auto"/>
        <w:rPr>
          <w:rFonts w:cstheme="minorHAnsi"/>
          <w:sz w:val="28"/>
          <w:szCs w:val="28"/>
          <w:lang w:val="en-GB"/>
        </w:rPr>
      </w:pPr>
    </w:p>
    <w:tbl>
      <w:tblPr>
        <w:tblStyle w:val="Tabellenraster"/>
        <w:tblW w:w="0" w:type="auto"/>
        <w:tblLook w:val="04A0" w:firstRow="1" w:lastRow="0" w:firstColumn="1" w:lastColumn="0" w:noHBand="0" w:noVBand="1"/>
      </w:tblPr>
      <w:tblGrid>
        <w:gridCol w:w="4531"/>
        <w:gridCol w:w="4531"/>
      </w:tblGrid>
      <w:tr w:rsidR="00E9514F" w:rsidRPr="00564373" w14:paraId="039CA0C7" w14:textId="77777777" w:rsidTr="00E9514F">
        <w:tc>
          <w:tcPr>
            <w:tcW w:w="4531" w:type="dxa"/>
          </w:tcPr>
          <w:p w14:paraId="799A00DE" w14:textId="368F5E9B"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Sources</w:t>
            </w:r>
          </w:p>
        </w:tc>
        <w:tc>
          <w:tcPr>
            <w:tcW w:w="4531" w:type="dxa"/>
          </w:tcPr>
          <w:p w14:paraId="24203BA3" w14:textId="70273EEE"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Euro</w:t>
            </w:r>
          </w:p>
        </w:tc>
      </w:tr>
      <w:tr w:rsidR="00E9514F" w:rsidRPr="00564373" w14:paraId="6358C049" w14:textId="77777777" w:rsidTr="00E9514F">
        <w:tc>
          <w:tcPr>
            <w:tcW w:w="4531" w:type="dxa"/>
          </w:tcPr>
          <w:p w14:paraId="6E4D0B54" w14:textId="77777777"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Personal savings</w:t>
            </w:r>
          </w:p>
          <w:p w14:paraId="6C2735B3" w14:textId="77777777" w:rsidR="00E9514F" w:rsidRPr="00564373" w:rsidRDefault="00E9514F" w:rsidP="00271B7A">
            <w:pPr>
              <w:pStyle w:val="KeinLeerraum"/>
              <w:spacing w:line="276" w:lineRule="auto"/>
              <w:rPr>
                <w:rFonts w:cstheme="minorHAnsi"/>
                <w:sz w:val="28"/>
                <w:szCs w:val="28"/>
                <w:lang w:val="en-GB"/>
              </w:rPr>
            </w:pPr>
          </w:p>
          <w:p w14:paraId="2AD0AD7D" w14:textId="0B19EB16"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Bank loan</w:t>
            </w:r>
          </w:p>
        </w:tc>
        <w:tc>
          <w:tcPr>
            <w:tcW w:w="4531" w:type="dxa"/>
          </w:tcPr>
          <w:p w14:paraId="30B01137" w14:textId="599C09C9"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100 000</w:t>
            </w:r>
          </w:p>
          <w:p w14:paraId="20268E12" w14:textId="77777777" w:rsidR="00E9514F" w:rsidRPr="00564373" w:rsidRDefault="00E9514F" w:rsidP="00271B7A">
            <w:pPr>
              <w:pStyle w:val="KeinLeerraum"/>
              <w:spacing w:line="276" w:lineRule="auto"/>
              <w:rPr>
                <w:rFonts w:cstheme="minorHAnsi"/>
                <w:sz w:val="28"/>
                <w:szCs w:val="28"/>
                <w:lang w:val="en-GB"/>
              </w:rPr>
            </w:pPr>
          </w:p>
          <w:p w14:paraId="229C5AEB" w14:textId="0C351102"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200 000</w:t>
            </w:r>
          </w:p>
        </w:tc>
      </w:tr>
      <w:tr w:rsidR="00E9514F" w:rsidRPr="00564373" w14:paraId="03B14642" w14:textId="77777777" w:rsidTr="00E9514F">
        <w:tc>
          <w:tcPr>
            <w:tcW w:w="4531" w:type="dxa"/>
          </w:tcPr>
          <w:p w14:paraId="14849092" w14:textId="426161F1"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Total</w:t>
            </w:r>
          </w:p>
        </w:tc>
        <w:tc>
          <w:tcPr>
            <w:tcW w:w="4531" w:type="dxa"/>
          </w:tcPr>
          <w:p w14:paraId="3CAAE8C9" w14:textId="3E2A4EAF" w:rsidR="00E9514F" w:rsidRPr="00564373" w:rsidRDefault="00E9514F" w:rsidP="00271B7A">
            <w:pPr>
              <w:pStyle w:val="KeinLeerraum"/>
              <w:spacing w:line="276" w:lineRule="auto"/>
              <w:rPr>
                <w:rFonts w:cstheme="minorHAnsi"/>
                <w:sz w:val="28"/>
                <w:szCs w:val="28"/>
                <w:lang w:val="en-GB"/>
              </w:rPr>
            </w:pPr>
            <w:r w:rsidRPr="00564373">
              <w:rPr>
                <w:rFonts w:cstheme="minorHAnsi"/>
                <w:sz w:val="28"/>
                <w:szCs w:val="28"/>
                <w:lang w:val="en-GB"/>
              </w:rPr>
              <w:t>300 000</w:t>
            </w:r>
          </w:p>
        </w:tc>
      </w:tr>
    </w:tbl>
    <w:p w14:paraId="71D2D88F" w14:textId="22185555" w:rsidR="00D545AA" w:rsidRPr="00564373" w:rsidRDefault="00D545AA" w:rsidP="00271B7A">
      <w:pPr>
        <w:pStyle w:val="KeinLeerraum"/>
        <w:spacing w:line="276" w:lineRule="auto"/>
        <w:rPr>
          <w:rFonts w:cstheme="minorHAnsi"/>
          <w:sz w:val="28"/>
          <w:szCs w:val="28"/>
          <w:lang w:val="en-GB"/>
        </w:rPr>
      </w:pPr>
    </w:p>
    <w:p w14:paraId="1A8E7027" w14:textId="65714C93" w:rsidR="002E2FF7" w:rsidRPr="00564373" w:rsidRDefault="002E2FF7" w:rsidP="00271B7A">
      <w:pPr>
        <w:pStyle w:val="KeinLeerraum"/>
        <w:spacing w:line="276" w:lineRule="auto"/>
        <w:rPr>
          <w:rFonts w:cstheme="minorHAnsi"/>
          <w:sz w:val="28"/>
          <w:szCs w:val="28"/>
          <w:lang w:val="en-GB"/>
        </w:rPr>
      </w:pPr>
    </w:p>
    <w:p w14:paraId="46939D63" w14:textId="35087E56"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Estimated cash sale in the first year: 250 000€</w:t>
      </w:r>
    </w:p>
    <w:p w14:paraId="21E3694F" w14:textId="1546E62A"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 xml:space="preserve">Cash flow= Cash sale - </w:t>
      </w:r>
      <w:r w:rsidR="004B16B0" w:rsidRPr="00564373">
        <w:rPr>
          <w:rFonts w:cstheme="minorHAnsi"/>
          <w:sz w:val="28"/>
          <w:szCs w:val="28"/>
          <w:lang w:val="en-GB"/>
        </w:rPr>
        <w:t>Expenditures</w:t>
      </w:r>
    </w:p>
    <w:p w14:paraId="4A710C75" w14:textId="34A5E765"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 xml:space="preserve">Cash flow: 250 000€ – </w:t>
      </w:r>
      <w:r w:rsidR="004B16B0" w:rsidRPr="00564373">
        <w:rPr>
          <w:rFonts w:cstheme="minorHAnsi"/>
          <w:sz w:val="28"/>
          <w:szCs w:val="28"/>
          <w:lang w:val="en-GB"/>
        </w:rPr>
        <w:t>300</w:t>
      </w:r>
      <w:r w:rsidRPr="00564373">
        <w:rPr>
          <w:rFonts w:cstheme="minorHAnsi"/>
          <w:sz w:val="28"/>
          <w:szCs w:val="28"/>
          <w:lang w:val="en-GB"/>
        </w:rPr>
        <w:t xml:space="preserve"> 000€ = </w:t>
      </w:r>
      <w:r w:rsidR="004B16B0" w:rsidRPr="00564373">
        <w:rPr>
          <w:rFonts w:cstheme="minorHAnsi"/>
          <w:sz w:val="28"/>
          <w:szCs w:val="28"/>
          <w:lang w:val="en-GB"/>
        </w:rPr>
        <w:t>- 50 </w:t>
      </w:r>
      <w:r w:rsidRPr="00564373">
        <w:rPr>
          <w:rFonts w:cstheme="minorHAnsi"/>
          <w:sz w:val="28"/>
          <w:szCs w:val="28"/>
          <w:lang w:val="en-GB"/>
        </w:rPr>
        <w:t>000€</w:t>
      </w:r>
    </w:p>
    <w:p w14:paraId="5BAAE2CF" w14:textId="45CC063A" w:rsidR="004B16B0" w:rsidRPr="00564373" w:rsidRDefault="004B16B0" w:rsidP="00271B7A">
      <w:pPr>
        <w:pStyle w:val="KeinLeerraum"/>
        <w:spacing w:line="276" w:lineRule="auto"/>
        <w:rPr>
          <w:rFonts w:cstheme="minorHAnsi"/>
          <w:sz w:val="28"/>
          <w:szCs w:val="28"/>
          <w:lang w:val="en-GB"/>
        </w:rPr>
      </w:pPr>
    </w:p>
    <w:p w14:paraId="3F17AF8B" w14:textId="471C297A" w:rsidR="004B16B0" w:rsidRPr="00564373" w:rsidRDefault="004B16B0" w:rsidP="00271B7A">
      <w:pPr>
        <w:pStyle w:val="KeinLeerraum"/>
        <w:spacing w:line="276" w:lineRule="auto"/>
        <w:rPr>
          <w:rFonts w:cstheme="minorHAnsi"/>
          <w:sz w:val="28"/>
          <w:szCs w:val="28"/>
          <w:lang w:val="en-GB"/>
        </w:rPr>
      </w:pPr>
      <w:r w:rsidRPr="00564373">
        <w:rPr>
          <w:rFonts w:cstheme="minorHAnsi"/>
          <w:sz w:val="28"/>
          <w:szCs w:val="28"/>
          <w:lang w:val="en-GB"/>
        </w:rPr>
        <w:t>Estimated positive Cash flow in the second year</w:t>
      </w:r>
    </w:p>
    <w:p w14:paraId="47B89616" w14:textId="77777777" w:rsidR="00564373" w:rsidRDefault="00564373" w:rsidP="00271B7A">
      <w:pPr>
        <w:pStyle w:val="KeinLeerraum"/>
        <w:spacing w:line="276" w:lineRule="auto"/>
        <w:rPr>
          <w:rFonts w:cstheme="minorHAnsi"/>
          <w:sz w:val="28"/>
          <w:szCs w:val="28"/>
          <w:lang w:val="en-GB"/>
        </w:rPr>
      </w:pPr>
    </w:p>
    <w:p w14:paraId="22B3EFB0" w14:textId="0C44D553"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Break Even Analysis:</w:t>
      </w:r>
    </w:p>
    <w:p w14:paraId="49600EB5" w14:textId="77777777" w:rsidR="002E2FF7" w:rsidRPr="00564373" w:rsidRDefault="002E2FF7" w:rsidP="00271B7A">
      <w:pPr>
        <w:pStyle w:val="KeinLeerraum"/>
        <w:spacing w:line="276" w:lineRule="auto"/>
        <w:rPr>
          <w:rFonts w:cstheme="minorHAnsi"/>
          <w:sz w:val="28"/>
          <w:szCs w:val="28"/>
          <w:lang w:val="en-GB"/>
        </w:rPr>
      </w:pPr>
    </w:p>
    <w:tbl>
      <w:tblPr>
        <w:tblStyle w:val="Tabellenraster"/>
        <w:tblW w:w="0" w:type="auto"/>
        <w:tblLook w:val="04A0" w:firstRow="1" w:lastRow="0" w:firstColumn="1" w:lastColumn="0" w:noHBand="0" w:noVBand="1"/>
      </w:tblPr>
      <w:tblGrid>
        <w:gridCol w:w="4531"/>
        <w:gridCol w:w="4531"/>
      </w:tblGrid>
      <w:tr w:rsidR="002E2FF7" w:rsidRPr="00564373" w14:paraId="1F2E1F18" w14:textId="77777777" w:rsidTr="002E2FF7">
        <w:tc>
          <w:tcPr>
            <w:tcW w:w="4531" w:type="dxa"/>
          </w:tcPr>
          <w:p w14:paraId="189944E3" w14:textId="5D9E3843"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Description</w:t>
            </w:r>
          </w:p>
        </w:tc>
        <w:tc>
          <w:tcPr>
            <w:tcW w:w="4531" w:type="dxa"/>
          </w:tcPr>
          <w:p w14:paraId="4AF474B5" w14:textId="429A4386"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Euro</w:t>
            </w:r>
          </w:p>
        </w:tc>
      </w:tr>
      <w:tr w:rsidR="002E2FF7" w:rsidRPr="00564373" w14:paraId="3F70D3A0" w14:textId="77777777" w:rsidTr="002E2FF7">
        <w:tc>
          <w:tcPr>
            <w:tcW w:w="4531" w:type="dxa"/>
          </w:tcPr>
          <w:p w14:paraId="476B9F4E" w14:textId="400B507F" w:rsidR="002E2FF7" w:rsidRPr="00564373" w:rsidRDefault="002E2FF7" w:rsidP="00271B7A">
            <w:pPr>
              <w:pStyle w:val="KeinLeerraum"/>
              <w:spacing w:line="276" w:lineRule="auto"/>
              <w:rPr>
                <w:rFonts w:cstheme="minorHAnsi"/>
                <w:sz w:val="28"/>
                <w:szCs w:val="28"/>
                <w:lang w:val="en-GB"/>
              </w:rPr>
            </w:pPr>
            <w:r w:rsidRPr="00564373">
              <w:rPr>
                <w:rFonts w:cstheme="minorHAnsi"/>
                <w:sz w:val="28"/>
                <w:szCs w:val="28"/>
                <w:lang w:val="en-GB"/>
              </w:rPr>
              <w:t>Sales</w:t>
            </w:r>
          </w:p>
        </w:tc>
        <w:tc>
          <w:tcPr>
            <w:tcW w:w="4531" w:type="dxa"/>
          </w:tcPr>
          <w:p w14:paraId="06CB4709" w14:textId="2861F571" w:rsidR="002E2FF7" w:rsidRPr="00564373" w:rsidRDefault="00FE33E6" w:rsidP="00271B7A">
            <w:pPr>
              <w:pStyle w:val="KeinLeerraum"/>
              <w:spacing w:line="276" w:lineRule="auto"/>
              <w:rPr>
                <w:rFonts w:cstheme="minorHAnsi"/>
                <w:sz w:val="28"/>
                <w:szCs w:val="28"/>
                <w:lang w:val="en-GB"/>
              </w:rPr>
            </w:pPr>
            <w:r w:rsidRPr="00564373">
              <w:rPr>
                <w:rFonts w:cstheme="minorHAnsi"/>
                <w:sz w:val="28"/>
                <w:szCs w:val="28"/>
                <w:lang w:val="en-GB"/>
              </w:rPr>
              <w:t>250 000</w:t>
            </w:r>
          </w:p>
        </w:tc>
      </w:tr>
      <w:tr w:rsidR="004B16B0" w:rsidRPr="00564373" w14:paraId="4CF66F2E" w14:textId="77777777" w:rsidTr="002E2FF7">
        <w:trPr>
          <w:trHeight w:val="2598"/>
        </w:trPr>
        <w:tc>
          <w:tcPr>
            <w:tcW w:w="4531" w:type="dxa"/>
          </w:tcPr>
          <w:p w14:paraId="579F93D5" w14:textId="77777777" w:rsidR="00440816" w:rsidRPr="00564373" w:rsidRDefault="00440816" w:rsidP="004B16B0">
            <w:pPr>
              <w:pStyle w:val="KeinLeerraum"/>
              <w:spacing w:line="276" w:lineRule="auto"/>
              <w:rPr>
                <w:rFonts w:cstheme="minorHAnsi"/>
                <w:sz w:val="28"/>
                <w:szCs w:val="28"/>
                <w:lang w:val="en-GB"/>
              </w:rPr>
            </w:pPr>
          </w:p>
          <w:p w14:paraId="7FDFDC9B" w14:textId="73B0905F"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Rent</w:t>
            </w:r>
          </w:p>
          <w:p w14:paraId="664FA201" w14:textId="77777777" w:rsidR="004B16B0" w:rsidRPr="00564373" w:rsidRDefault="004B16B0" w:rsidP="004B16B0">
            <w:pPr>
              <w:pStyle w:val="KeinLeerraum"/>
              <w:spacing w:line="276" w:lineRule="auto"/>
              <w:rPr>
                <w:rFonts w:cstheme="minorHAnsi"/>
                <w:sz w:val="28"/>
                <w:szCs w:val="28"/>
                <w:lang w:val="en-GB"/>
              </w:rPr>
            </w:pPr>
          </w:p>
          <w:p w14:paraId="1806FB79"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Salaries and wages</w:t>
            </w:r>
          </w:p>
          <w:p w14:paraId="5EEA1524" w14:textId="77777777" w:rsidR="004B16B0" w:rsidRPr="00564373" w:rsidRDefault="004B16B0" w:rsidP="004B16B0">
            <w:pPr>
              <w:pStyle w:val="KeinLeerraum"/>
              <w:spacing w:line="276" w:lineRule="auto"/>
              <w:rPr>
                <w:rFonts w:cstheme="minorHAnsi"/>
                <w:sz w:val="28"/>
                <w:szCs w:val="28"/>
                <w:lang w:val="en-GB"/>
              </w:rPr>
            </w:pPr>
          </w:p>
          <w:p w14:paraId="5539EB28"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Advertisement</w:t>
            </w:r>
          </w:p>
          <w:p w14:paraId="29FF38A5" w14:textId="77777777" w:rsidR="004B16B0" w:rsidRPr="00564373" w:rsidRDefault="004B16B0" w:rsidP="004B16B0">
            <w:pPr>
              <w:pStyle w:val="KeinLeerraum"/>
              <w:spacing w:line="276" w:lineRule="auto"/>
              <w:rPr>
                <w:rFonts w:cstheme="minorHAnsi"/>
                <w:sz w:val="28"/>
                <w:szCs w:val="28"/>
                <w:lang w:val="en-GB"/>
              </w:rPr>
            </w:pPr>
          </w:p>
          <w:p w14:paraId="3F2CE6FC"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Insurance</w:t>
            </w:r>
          </w:p>
          <w:p w14:paraId="38A6319B" w14:textId="77777777" w:rsidR="004B16B0" w:rsidRPr="00564373" w:rsidRDefault="004B16B0" w:rsidP="004B16B0">
            <w:pPr>
              <w:pStyle w:val="KeinLeerraum"/>
              <w:spacing w:line="276" w:lineRule="auto"/>
              <w:rPr>
                <w:rFonts w:cstheme="minorHAnsi"/>
                <w:sz w:val="28"/>
                <w:szCs w:val="28"/>
                <w:lang w:val="en-GB"/>
              </w:rPr>
            </w:pPr>
          </w:p>
          <w:p w14:paraId="5AC9DBE7"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Purchases</w:t>
            </w:r>
          </w:p>
          <w:p w14:paraId="6673732B" w14:textId="739D8464" w:rsidR="004B16B0" w:rsidRPr="00564373" w:rsidRDefault="004B16B0" w:rsidP="004B16B0">
            <w:pPr>
              <w:pStyle w:val="KeinLeerraum"/>
              <w:spacing w:line="276" w:lineRule="auto"/>
              <w:rPr>
                <w:rFonts w:cstheme="minorHAnsi"/>
                <w:sz w:val="28"/>
                <w:szCs w:val="28"/>
                <w:lang w:val="en-GB"/>
              </w:rPr>
            </w:pPr>
          </w:p>
        </w:tc>
        <w:tc>
          <w:tcPr>
            <w:tcW w:w="4531" w:type="dxa"/>
          </w:tcPr>
          <w:p w14:paraId="68AD2EE9" w14:textId="77777777" w:rsidR="00440816" w:rsidRPr="00564373" w:rsidRDefault="00440816" w:rsidP="004B16B0">
            <w:pPr>
              <w:pStyle w:val="KeinLeerraum"/>
              <w:spacing w:line="276" w:lineRule="auto"/>
              <w:rPr>
                <w:rFonts w:cstheme="minorHAnsi"/>
                <w:sz w:val="28"/>
                <w:szCs w:val="28"/>
                <w:lang w:val="en-GB"/>
              </w:rPr>
            </w:pPr>
          </w:p>
          <w:p w14:paraId="0D7701BD" w14:textId="41F0BD4B"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1500/month = 18000/year</w:t>
            </w:r>
          </w:p>
          <w:p w14:paraId="298A5A25" w14:textId="77777777" w:rsidR="004B16B0" w:rsidRPr="00564373" w:rsidRDefault="004B16B0" w:rsidP="004B16B0">
            <w:pPr>
              <w:pStyle w:val="KeinLeerraum"/>
              <w:spacing w:line="276" w:lineRule="auto"/>
              <w:rPr>
                <w:rFonts w:cstheme="minorHAnsi"/>
                <w:sz w:val="28"/>
                <w:szCs w:val="28"/>
                <w:lang w:val="en-GB"/>
              </w:rPr>
            </w:pPr>
          </w:p>
          <w:p w14:paraId="3BB116E8"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~10 000/month for 5 people = 120 000/year</w:t>
            </w:r>
          </w:p>
          <w:p w14:paraId="13C8977A" w14:textId="77777777" w:rsidR="004B16B0" w:rsidRPr="00564373" w:rsidRDefault="004B16B0" w:rsidP="004B16B0">
            <w:pPr>
              <w:pStyle w:val="KeinLeerraum"/>
              <w:spacing w:line="276" w:lineRule="auto"/>
              <w:rPr>
                <w:rFonts w:cstheme="minorHAnsi"/>
                <w:sz w:val="28"/>
                <w:szCs w:val="28"/>
                <w:lang w:val="en-GB"/>
              </w:rPr>
            </w:pPr>
          </w:p>
          <w:p w14:paraId="1167EAF4"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500/month=6000/year</w:t>
            </w:r>
          </w:p>
          <w:p w14:paraId="5AAD5EFE" w14:textId="77777777" w:rsidR="004B16B0" w:rsidRPr="00564373" w:rsidRDefault="004B16B0" w:rsidP="004B16B0">
            <w:pPr>
              <w:pStyle w:val="KeinLeerraum"/>
              <w:spacing w:line="276" w:lineRule="auto"/>
              <w:rPr>
                <w:rFonts w:cstheme="minorHAnsi"/>
                <w:sz w:val="28"/>
                <w:szCs w:val="28"/>
                <w:lang w:val="en-GB"/>
              </w:rPr>
            </w:pPr>
          </w:p>
          <w:p w14:paraId="482213A2" w14:textId="77777777"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500/month=6000/year</w:t>
            </w:r>
          </w:p>
          <w:p w14:paraId="5E581421" w14:textId="77777777" w:rsidR="004B16B0" w:rsidRPr="00564373" w:rsidRDefault="004B16B0" w:rsidP="004B16B0">
            <w:pPr>
              <w:pStyle w:val="KeinLeerraum"/>
              <w:spacing w:line="276" w:lineRule="auto"/>
              <w:rPr>
                <w:rFonts w:cstheme="minorHAnsi"/>
                <w:sz w:val="28"/>
                <w:szCs w:val="28"/>
                <w:lang w:val="en-GB"/>
              </w:rPr>
            </w:pPr>
          </w:p>
          <w:p w14:paraId="761634D9" w14:textId="74090D80"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100 000/year</w:t>
            </w:r>
          </w:p>
        </w:tc>
      </w:tr>
      <w:tr w:rsidR="004B16B0" w:rsidRPr="00564373" w14:paraId="542F6B4B" w14:textId="77777777" w:rsidTr="002E2FF7">
        <w:tc>
          <w:tcPr>
            <w:tcW w:w="4531" w:type="dxa"/>
          </w:tcPr>
          <w:p w14:paraId="2514056A" w14:textId="112DC152" w:rsidR="004B16B0" w:rsidRPr="00564373" w:rsidRDefault="004B16B0" w:rsidP="004B16B0">
            <w:pPr>
              <w:pStyle w:val="KeinLeerraum"/>
              <w:spacing w:line="276" w:lineRule="auto"/>
              <w:rPr>
                <w:rFonts w:cstheme="minorHAnsi"/>
                <w:sz w:val="28"/>
                <w:szCs w:val="28"/>
                <w:lang w:val="en-GB"/>
              </w:rPr>
            </w:pPr>
            <w:r w:rsidRPr="00564373">
              <w:rPr>
                <w:rFonts w:cstheme="minorHAnsi"/>
                <w:sz w:val="28"/>
                <w:szCs w:val="28"/>
                <w:lang w:val="en-GB"/>
              </w:rPr>
              <w:t>Total variable cost</w:t>
            </w:r>
          </w:p>
        </w:tc>
        <w:tc>
          <w:tcPr>
            <w:tcW w:w="4531" w:type="dxa"/>
          </w:tcPr>
          <w:p w14:paraId="0C2074D9" w14:textId="0D1FE97B" w:rsidR="004B16B0" w:rsidRPr="00564373" w:rsidRDefault="00440816" w:rsidP="004B16B0">
            <w:pPr>
              <w:pStyle w:val="KeinLeerraum"/>
              <w:spacing w:line="276" w:lineRule="auto"/>
              <w:rPr>
                <w:rFonts w:cstheme="minorHAnsi"/>
                <w:sz w:val="28"/>
                <w:szCs w:val="28"/>
                <w:lang w:val="en-GB"/>
              </w:rPr>
            </w:pPr>
            <w:r w:rsidRPr="00564373">
              <w:rPr>
                <w:rFonts w:cstheme="minorHAnsi"/>
                <w:sz w:val="28"/>
                <w:szCs w:val="28"/>
                <w:lang w:val="en-GB"/>
              </w:rPr>
              <w:t>250 000</w:t>
            </w:r>
          </w:p>
        </w:tc>
      </w:tr>
    </w:tbl>
    <w:p w14:paraId="01DF79D5" w14:textId="1C4CD5EC" w:rsidR="00E9514F" w:rsidRPr="00564373" w:rsidRDefault="00E9514F" w:rsidP="00271B7A">
      <w:pPr>
        <w:pStyle w:val="KeinLeerraum"/>
        <w:spacing w:line="276" w:lineRule="auto"/>
        <w:rPr>
          <w:rFonts w:cstheme="minorHAnsi"/>
          <w:sz w:val="28"/>
          <w:szCs w:val="28"/>
          <w:lang w:val="en-GB"/>
        </w:rPr>
      </w:pPr>
    </w:p>
    <w:p w14:paraId="4AB78817" w14:textId="5A932227" w:rsidR="00440816" w:rsidRPr="00564373" w:rsidRDefault="00440816" w:rsidP="00271B7A">
      <w:pPr>
        <w:pStyle w:val="KeinLeerraum"/>
        <w:spacing w:line="276" w:lineRule="auto"/>
        <w:rPr>
          <w:rFonts w:cstheme="minorHAnsi"/>
          <w:sz w:val="28"/>
          <w:szCs w:val="28"/>
          <w:lang w:val="en-GB"/>
        </w:rPr>
      </w:pPr>
      <w:r w:rsidRPr="00564373">
        <w:rPr>
          <w:rFonts w:cstheme="minorHAnsi"/>
          <w:sz w:val="28"/>
          <w:szCs w:val="28"/>
          <w:lang w:val="en-GB"/>
        </w:rPr>
        <w:lastRenderedPageBreak/>
        <w:t>Break Even point is reached in the second year.</w:t>
      </w:r>
    </w:p>
    <w:p w14:paraId="599210F3" w14:textId="53A131DD" w:rsidR="00440816" w:rsidRDefault="00440816" w:rsidP="00271B7A">
      <w:pPr>
        <w:pStyle w:val="KeinLeerraum"/>
        <w:spacing w:line="276" w:lineRule="auto"/>
        <w:rPr>
          <w:sz w:val="24"/>
          <w:szCs w:val="24"/>
          <w:lang w:val="en-GB"/>
        </w:rPr>
      </w:pPr>
    </w:p>
    <w:p w14:paraId="6A02C13A" w14:textId="36A5A518" w:rsidR="00440816" w:rsidRDefault="00440816" w:rsidP="00271B7A">
      <w:pPr>
        <w:pStyle w:val="KeinLeerraum"/>
        <w:spacing w:line="276" w:lineRule="auto"/>
        <w:rPr>
          <w:sz w:val="24"/>
          <w:szCs w:val="24"/>
          <w:lang w:val="en-GB"/>
        </w:rPr>
      </w:pPr>
    </w:p>
    <w:p w14:paraId="7BC9DF58" w14:textId="77777777" w:rsidR="00440816" w:rsidRPr="00271B7A" w:rsidRDefault="00440816" w:rsidP="00271B7A">
      <w:pPr>
        <w:pStyle w:val="KeinLeerraum"/>
        <w:spacing w:line="276" w:lineRule="auto"/>
        <w:rPr>
          <w:sz w:val="24"/>
          <w:szCs w:val="24"/>
          <w:lang w:val="en-GB"/>
        </w:rPr>
      </w:pPr>
    </w:p>
    <w:sectPr w:rsidR="00440816" w:rsidRPr="00271B7A" w:rsidSect="007F0FAA">
      <w:headerReference w:type="default" r:id="rId17"/>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53440" w14:textId="77777777" w:rsidR="009B2A13" w:rsidRDefault="009B2A13" w:rsidP="005C3EE2">
      <w:pPr>
        <w:spacing w:after="0" w:line="240" w:lineRule="auto"/>
      </w:pPr>
      <w:r>
        <w:separator/>
      </w:r>
    </w:p>
  </w:endnote>
  <w:endnote w:type="continuationSeparator" w:id="0">
    <w:p w14:paraId="3C4C1DAC" w14:textId="77777777" w:rsidR="009B2A13" w:rsidRDefault="009B2A13" w:rsidP="005C3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92352"/>
      <w:docPartObj>
        <w:docPartGallery w:val="Page Numbers (Bottom of Page)"/>
        <w:docPartUnique/>
      </w:docPartObj>
    </w:sdtPr>
    <w:sdtEndPr/>
    <w:sdtContent>
      <w:p w14:paraId="76639241" w14:textId="0DD30381" w:rsidR="007F0FAA" w:rsidRDefault="007F0FAA">
        <w:pPr>
          <w:pStyle w:val="Fuzeile"/>
        </w:pPr>
        <w:r>
          <w:fldChar w:fldCharType="begin"/>
        </w:r>
        <w:r>
          <w:instrText>PAGE   \* MERGEFORMAT</w:instrText>
        </w:r>
        <w:r>
          <w:fldChar w:fldCharType="separate"/>
        </w:r>
        <w:r>
          <w:rPr>
            <w:lang w:val="de-DE"/>
          </w:rPr>
          <w:t>2</w:t>
        </w:r>
        <w:r>
          <w:fldChar w:fldCharType="end"/>
        </w:r>
      </w:p>
    </w:sdtContent>
  </w:sdt>
  <w:p w14:paraId="5A07F813" w14:textId="77777777" w:rsidR="00564373" w:rsidRDefault="005643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D4E71" w14:textId="77777777" w:rsidR="009B2A13" w:rsidRDefault="009B2A13" w:rsidP="005C3EE2">
      <w:pPr>
        <w:spacing w:after="0" w:line="240" w:lineRule="auto"/>
      </w:pPr>
      <w:r>
        <w:separator/>
      </w:r>
    </w:p>
  </w:footnote>
  <w:footnote w:type="continuationSeparator" w:id="0">
    <w:p w14:paraId="0BBE3AAC" w14:textId="77777777" w:rsidR="009B2A13" w:rsidRDefault="009B2A13" w:rsidP="005C3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05EE" w14:textId="6A600F75" w:rsidR="00564373" w:rsidRDefault="00564373" w:rsidP="007F0FAA">
    <w:pPr>
      <w:pStyle w:val="Kopfzeile"/>
      <w:tabs>
        <w:tab w:val="clear" w:pos="9072"/>
        <w:tab w:val="left" w:pos="8319"/>
      </w:tabs>
    </w:pPr>
    <w:r>
      <w:t>Business Plan</w:t>
    </w:r>
    <w:r w:rsidR="007F0FAA">
      <w:t xml:space="preserve">                                              Strategic Management                                               Binner, Daud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733"/>
    <w:multiLevelType w:val="hybridMultilevel"/>
    <w:tmpl w:val="9E6AD7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FB761B"/>
    <w:multiLevelType w:val="hybridMultilevel"/>
    <w:tmpl w:val="622EFA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77533ED"/>
    <w:multiLevelType w:val="hybridMultilevel"/>
    <w:tmpl w:val="F108595A"/>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A28BE"/>
    <w:multiLevelType w:val="hybridMultilevel"/>
    <w:tmpl w:val="0E24F106"/>
    <w:lvl w:ilvl="0" w:tplc="0C2651AE">
      <w:numFmt w:val="bullet"/>
      <w:lvlText w:val="-"/>
      <w:lvlJc w:val="left"/>
      <w:pPr>
        <w:ind w:left="430" w:hanging="360"/>
      </w:pPr>
      <w:rPr>
        <w:rFonts w:ascii="Calibri" w:eastAsiaTheme="minorHAnsi" w:hAnsi="Calibri" w:cs="Calibri" w:hint="default"/>
      </w:rPr>
    </w:lvl>
    <w:lvl w:ilvl="1" w:tplc="04070003" w:tentative="1">
      <w:start w:val="1"/>
      <w:numFmt w:val="bullet"/>
      <w:lvlText w:val="o"/>
      <w:lvlJc w:val="left"/>
      <w:pPr>
        <w:ind w:left="1150" w:hanging="360"/>
      </w:pPr>
      <w:rPr>
        <w:rFonts w:ascii="Courier New" w:hAnsi="Courier New" w:cs="Courier New" w:hint="default"/>
      </w:rPr>
    </w:lvl>
    <w:lvl w:ilvl="2" w:tplc="04070005" w:tentative="1">
      <w:start w:val="1"/>
      <w:numFmt w:val="bullet"/>
      <w:lvlText w:val=""/>
      <w:lvlJc w:val="left"/>
      <w:pPr>
        <w:ind w:left="1870" w:hanging="360"/>
      </w:pPr>
      <w:rPr>
        <w:rFonts w:ascii="Wingdings" w:hAnsi="Wingdings" w:hint="default"/>
      </w:rPr>
    </w:lvl>
    <w:lvl w:ilvl="3" w:tplc="04070001" w:tentative="1">
      <w:start w:val="1"/>
      <w:numFmt w:val="bullet"/>
      <w:lvlText w:val=""/>
      <w:lvlJc w:val="left"/>
      <w:pPr>
        <w:ind w:left="2590" w:hanging="360"/>
      </w:pPr>
      <w:rPr>
        <w:rFonts w:ascii="Symbol" w:hAnsi="Symbol" w:hint="default"/>
      </w:rPr>
    </w:lvl>
    <w:lvl w:ilvl="4" w:tplc="04070003" w:tentative="1">
      <w:start w:val="1"/>
      <w:numFmt w:val="bullet"/>
      <w:lvlText w:val="o"/>
      <w:lvlJc w:val="left"/>
      <w:pPr>
        <w:ind w:left="3310" w:hanging="360"/>
      </w:pPr>
      <w:rPr>
        <w:rFonts w:ascii="Courier New" w:hAnsi="Courier New" w:cs="Courier New" w:hint="default"/>
      </w:rPr>
    </w:lvl>
    <w:lvl w:ilvl="5" w:tplc="04070005" w:tentative="1">
      <w:start w:val="1"/>
      <w:numFmt w:val="bullet"/>
      <w:lvlText w:val=""/>
      <w:lvlJc w:val="left"/>
      <w:pPr>
        <w:ind w:left="4030" w:hanging="360"/>
      </w:pPr>
      <w:rPr>
        <w:rFonts w:ascii="Wingdings" w:hAnsi="Wingdings" w:hint="default"/>
      </w:rPr>
    </w:lvl>
    <w:lvl w:ilvl="6" w:tplc="04070001" w:tentative="1">
      <w:start w:val="1"/>
      <w:numFmt w:val="bullet"/>
      <w:lvlText w:val=""/>
      <w:lvlJc w:val="left"/>
      <w:pPr>
        <w:ind w:left="4750" w:hanging="360"/>
      </w:pPr>
      <w:rPr>
        <w:rFonts w:ascii="Symbol" w:hAnsi="Symbol" w:hint="default"/>
      </w:rPr>
    </w:lvl>
    <w:lvl w:ilvl="7" w:tplc="04070003" w:tentative="1">
      <w:start w:val="1"/>
      <w:numFmt w:val="bullet"/>
      <w:lvlText w:val="o"/>
      <w:lvlJc w:val="left"/>
      <w:pPr>
        <w:ind w:left="5470" w:hanging="360"/>
      </w:pPr>
      <w:rPr>
        <w:rFonts w:ascii="Courier New" w:hAnsi="Courier New" w:cs="Courier New" w:hint="default"/>
      </w:rPr>
    </w:lvl>
    <w:lvl w:ilvl="8" w:tplc="04070005" w:tentative="1">
      <w:start w:val="1"/>
      <w:numFmt w:val="bullet"/>
      <w:lvlText w:val=""/>
      <w:lvlJc w:val="left"/>
      <w:pPr>
        <w:ind w:left="6190" w:hanging="360"/>
      </w:pPr>
      <w:rPr>
        <w:rFonts w:ascii="Wingdings" w:hAnsi="Wingdings" w:hint="default"/>
      </w:rPr>
    </w:lvl>
  </w:abstractNum>
  <w:abstractNum w:abstractNumId="4" w15:restartNumberingAfterBreak="0">
    <w:nsid w:val="0D77529C"/>
    <w:multiLevelType w:val="hybridMultilevel"/>
    <w:tmpl w:val="D67621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E6F684E"/>
    <w:multiLevelType w:val="hybridMultilevel"/>
    <w:tmpl w:val="8020AF5C"/>
    <w:lvl w:ilvl="0" w:tplc="FC388BD2">
      <w:start w:val="1"/>
      <w:numFmt w:val="bullet"/>
      <w:lvlText w:val="►"/>
      <w:lvlJc w:val="left"/>
      <w:pPr>
        <w:tabs>
          <w:tab w:val="num" w:pos="720"/>
        </w:tabs>
        <w:ind w:left="720" w:hanging="360"/>
      </w:pPr>
      <w:rPr>
        <w:rFonts w:ascii="Franklin Gothic Demi" w:hAnsi="Franklin Gothic Demi" w:hint="default"/>
      </w:rPr>
    </w:lvl>
    <w:lvl w:ilvl="1" w:tplc="8124A554" w:tentative="1">
      <w:start w:val="1"/>
      <w:numFmt w:val="bullet"/>
      <w:lvlText w:val="►"/>
      <w:lvlJc w:val="left"/>
      <w:pPr>
        <w:tabs>
          <w:tab w:val="num" w:pos="1440"/>
        </w:tabs>
        <w:ind w:left="1440" w:hanging="360"/>
      </w:pPr>
      <w:rPr>
        <w:rFonts w:ascii="Franklin Gothic Demi" w:hAnsi="Franklin Gothic Demi" w:hint="default"/>
      </w:rPr>
    </w:lvl>
    <w:lvl w:ilvl="2" w:tplc="2B1E8D5A" w:tentative="1">
      <w:start w:val="1"/>
      <w:numFmt w:val="bullet"/>
      <w:lvlText w:val="►"/>
      <w:lvlJc w:val="left"/>
      <w:pPr>
        <w:tabs>
          <w:tab w:val="num" w:pos="2160"/>
        </w:tabs>
        <w:ind w:left="2160" w:hanging="360"/>
      </w:pPr>
      <w:rPr>
        <w:rFonts w:ascii="Franklin Gothic Demi" w:hAnsi="Franklin Gothic Demi" w:hint="default"/>
      </w:rPr>
    </w:lvl>
    <w:lvl w:ilvl="3" w:tplc="3A3807E4" w:tentative="1">
      <w:start w:val="1"/>
      <w:numFmt w:val="bullet"/>
      <w:lvlText w:val="►"/>
      <w:lvlJc w:val="left"/>
      <w:pPr>
        <w:tabs>
          <w:tab w:val="num" w:pos="2880"/>
        </w:tabs>
        <w:ind w:left="2880" w:hanging="360"/>
      </w:pPr>
      <w:rPr>
        <w:rFonts w:ascii="Franklin Gothic Demi" w:hAnsi="Franklin Gothic Demi" w:hint="default"/>
      </w:rPr>
    </w:lvl>
    <w:lvl w:ilvl="4" w:tplc="39C6CD9C" w:tentative="1">
      <w:start w:val="1"/>
      <w:numFmt w:val="bullet"/>
      <w:lvlText w:val="►"/>
      <w:lvlJc w:val="left"/>
      <w:pPr>
        <w:tabs>
          <w:tab w:val="num" w:pos="3600"/>
        </w:tabs>
        <w:ind w:left="3600" w:hanging="360"/>
      </w:pPr>
      <w:rPr>
        <w:rFonts w:ascii="Franklin Gothic Demi" w:hAnsi="Franklin Gothic Demi" w:hint="default"/>
      </w:rPr>
    </w:lvl>
    <w:lvl w:ilvl="5" w:tplc="74DC97E0" w:tentative="1">
      <w:start w:val="1"/>
      <w:numFmt w:val="bullet"/>
      <w:lvlText w:val="►"/>
      <w:lvlJc w:val="left"/>
      <w:pPr>
        <w:tabs>
          <w:tab w:val="num" w:pos="4320"/>
        </w:tabs>
        <w:ind w:left="4320" w:hanging="360"/>
      </w:pPr>
      <w:rPr>
        <w:rFonts w:ascii="Franklin Gothic Demi" w:hAnsi="Franklin Gothic Demi" w:hint="default"/>
      </w:rPr>
    </w:lvl>
    <w:lvl w:ilvl="6" w:tplc="E69A2AFE" w:tentative="1">
      <w:start w:val="1"/>
      <w:numFmt w:val="bullet"/>
      <w:lvlText w:val="►"/>
      <w:lvlJc w:val="left"/>
      <w:pPr>
        <w:tabs>
          <w:tab w:val="num" w:pos="5040"/>
        </w:tabs>
        <w:ind w:left="5040" w:hanging="360"/>
      </w:pPr>
      <w:rPr>
        <w:rFonts w:ascii="Franklin Gothic Demi" w:hAnsi="Franklin Gothic Demi" w:hint="default"/>
      </w:rPr>
    </w:lvl>
    <w:lvl w:ilvl="7" w:tplc="A0C06C30" w:tentative="1">
      <w:start w:val="1"/>
      <w:numFmt w:val="bullet"/>
      <w:lvlText w:val="►"/>
      <w:lvlJc w:val="left"/>
      <w:pPr>
        <w:tabs>
          <w:tab w:val="num" w:pos="5760"/>
        </w:tabs>
        <w:ind w:left="5760" w:hanging="360"/>
      </w:pPr>
      <w:rPr>
        <w:rFonts w:ascii="Franklin Gothic Demi" w:hAnsi="Franklin Gothic Demi" w:hint="default"/>
      </w:rPr>
    </w:lvl>
    <w:lvl w:ilvl="8" w:tplc="D9401E9C" w:tentative="1">
      <w:start w:val="1"/>
      <w:numFmt w:val="bullet"/>
      <w:lvlText w:val="►"/>
      <w:lvlJc w:val="left"/>
      <w:pPr>
        <w:tabs>
          <w:tab w:val="num" w:pos="6480"/>
        </w:tabs>
        <w:ind w:left="6480" w:hanging="360"/>
      </w:pPr>
      <w:rPr>
        <w:rFonts w:ascii="Franklin Gothic Demi" w:hAnsi="Franklin Gothic Demi" w:hint="default"/>
      </w:rPr>
    </w:lvl>
  </w:abstractNum>
  <w:abstractNum w:abstractNumId="6" w15:restartNumberingAfterBreak="0">
    <w:nsid w:val="15BB57C1"/>
    <w:multiLevelType w:val="hybridMultilevel"/>
    <w:tmpl w:val="AE4AF6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6903B62"/>
    <w:multiLevelType w:val="hybridMultilevel"/>
    <w:tmpl w:val="CE44B7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6D63413"/>
    <w:multiLevelType w:val="hybridMultilevel"/>
    <w:tmpl w:val="E15AD26C"/>
    <w:lvl w:ilvl="0" w:tplc="F7D0911A">
      <w:start w:val="1"/>
      <w:numFmt w:val="bullet"/>
      <w:lvlText w:val="►"/>
      <w:lvlJc w:val="left"/>
      <w:pPr>
        <w:tabs>
          <w:tab w:val="num" w:pos="720"/>
        </w:tabs>
        <w:ind w:left="720" w:hanging="360"/>
      </w:pPr>
      <w:rPr>
        <w:rFonts w:ascii="Franklin Gothic Demi" w:hAnsi="Franklin Gothic Demi" w:hint="default"/>
      </w:rPr>
    </w:lvl>
    <w:lvl w:ilvl="1" w:tplc="1046A180" w:tentative="1">
      <w:start w:val="1"/>
      <w:numFmt w:val="bullet"/>
      <w:lvlText w:val="►"/>
      <w:lvlJc w:val="left"/>
      <w:pPr>
        <w:tabs>
          <w:tab w:val="num" w:pos="1440"/>
        </w:tabs>
        <w:ind w:left="1440" w:hanging="360"/>
      </w:pPr>
      <w:rPr>
        <w:rFonts w:ascii="Franklin Gothic Demi" w:hAnsi="Franklin Gothic Demi" w:hint="default"/>
      </w:rPr>
    </w:lvl>
    <w:lvl w:ilvl="2" w:tplc="341EE2EA" w:tentative="1">
      <w:start w:val="1"/>
      <w:numFmt w:val="bullet"/>
      <w:lvlText w:val="►"/>
      <w:lvlJc w:val="left"/>
      <w:pPr>
        <w:tabs>
          <w:tab w:val="num" w:pos="2160"/>
        </w:tabs>
        <w:ind w:left="2160" w:hanging="360"/>
      </w:pPr>
      <w:rPr>
        <w:rFonts w:ascii="Franklin Gothic Demi" w:hAnsi="Franklin Gothic Demi" w:hint="default"/>
      </w:rPr>
    </w:lvl>
    <w:lvl w:ilvl="3" w:tplc="C00AF8F6" w:tentative="1">
      <w:start w:val="1"/>
      <w:numFmt w:val="bullet"/>
      <w:lvlText w:val="►"/>
      <w:lvlJc w:val="left"/>
      <w:pPr>
        <w:tabs>
          <w:tab w:val="num" w:pos="2880"/>
        </w:tabs>
        <w:ind w:left="2880" w:hanging="360"/>
      </w:pPr>
      <w:rPr>
        <w:rFonts w:ascii="Franklin Gothic Demi" w:hAnsi="Franklin Gothic Demi" w:hint="default"/>
      </w:rPr>
    </w:lvl>
    <w:lvl w:ilvl="4" w:tplc="7F3ED82A" w:tentative="1">
      <w:start w:val="1"/>
      <w:numFmt w:val="bullet"/>
      <w:lvlText w:val="►"/>
      <w:lvlJc w:val="left"/>
      <w:pPr>
        <w:tabs>
          <w:tab w:val="num" w:pos="3600"/>
        </w:tabs>
        <w:ind w:left="3600" w:hanging="360"/>
      </w:pPr>
      <w:rPr>
        <w:rFonts w:ascii="Franklin Gothic Demi" w:hAnsi="Franklin Gothic Demi" w:hint="default"/>
      </w:rPr>
    </w:lvl>
    <w:lvl w:ilvl="5" w:tplc="7C707204" w:tentative="1">
      <w:start w:val="1"/>
      <w:numFmt w:val="bullet"/>
      <w:lvlText w:val="►"/>
      <w:lvlJc w:val="left"/>
      <w:pPr>
        <w:tabs>
          <w:tab w:val="num" w:pos="4320"/>
        </w:tabs>
        <w:ind w:left="4320" w:hanging="360"/>
      </w:pPr>
      <w:rPr>
        <w:rFonts w:ascii="Franklin Gothic Demi" w:hAnsi="Franklin Gothic Demi" w:hint="default"/>
      </w:rPr>
    </w:lvl>
    <w:lvl w:ilvl="6" w:tplc="931077C2" w:tentative="1">
      <w:start w:val="1"/>
      <w:numFmt w:val="bullet"/>
      <w:lvlText w:val="►"/>
      <w:lvlJc w:val="left"/>
      <w:pPr>
        <w:tabs>
          <w:tab w:val="num" w:pos="5040"/>
        </w:tabs>
        <w:ind w:left="5040" w:hanging="360"/>
      </w:pPr>
      <w:rPr>
        <w:rFonts w:ascii="Franklin Gothic Demi" w:hAnsi="Franklin Gothic Demi" w:hint="default"/>
      </w:rPr>
    </w:lvl>
    <w:lvl w:ilvl="7" w:tplc="ED8489A4" w:tentative="1">
      <w:start w:val="1"/>
      <w:numFmt w:val="bullet"/>
      <w:lvlText w:val="►"/>
      <w:lvlJc w:val="left"/>
      <w:pPr>
        <w:tabs>
          <w:tab w:val="num" w:pos="5760"/>
        </w:tabs>
        <w:ind w:left="5760" w:hanging="360"/>
      </w:pPr>
      <w:rPr>
        <w:rFonts w:ascii="Franklin Gothic Demi" w:hAnsi="Franklin Gothic Demi" w:hint="default"/>
      </w:rPr>
    </w:lvl>
    <w:lvl w:ilvl="8" w:tplc="FB207D76" w:tentative="1">
      <w:start w:val="1"/>
      <w:numFmt w:val="bullet"/>
      <w:lvlText w:val="►"/>
      <w:lvlJc w:val="left"/>
      <w:pPr>
        <w:tabs>
          <w:tab w:val="num" w:pos="6480"/>
        </w:tabs>
        <w:ind w:left="6480" w:hanging="360"/>
      </w:pPr>
      <w:rPr>
        <w:rFonts w:ascii="Franklin Gothic Demi" w:hAnsi="Franklin Gothic Demi" w:hint="default"/>
      </w:rPr>
    </w:lvl>
  </w:abstractNum>
  <w:abstractNum w:abstractNumId="9" w15:restartNumberingAfterBreak="0">
    <w:nsid w:val="17682E73"/>
    <w:multiLevelType w:val="hybridMultilevel"/>
    <w:tmpl w:val="784A42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7C0444B"/>
    <w:multiLevelType w:val="hybridMultilevel"/>
    <w:tmpl w:val="8910A5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DCE23A6"/>
    <w:multiLevelType w:val="hybridMultilevel"/>
    <w:tmpl w:val="99C810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EB42884"/>
    <w:multiLevelType w:val="hybridMultilevel"/>
    <w:tmpl w:val="E8BCF778"/>
    <w:lvl w:ilvl="0" w:tplc="3C3E9186">
      <w:start w:val="1"/>
      <w:numFmt w:val="bullet"/>
      <w:lvlText w:val="►"/>
      <w:lvlJc w:val="left"/>
      <w:pPr>
        <w:tabs>
          <w:tab w:val="num" w:pos="720"/>
        </w:tabs>
        <w:ind w:left="720" w:hanging="360"/>
      </w:pPr>
      <w:rPr>
        <w:rFonts w:ascii="Franklin Gothic Demi" w:hAnsi="Franklin Gothic Demi" w:hint="default"/>
      </w:rPr>
    </w:lvl>
    <w:lvl w:ilvl="1" w:tplc="23CCAAEE" w:tentative="1">
      <w:start w:val="1"/>
      <w:numFmt w:val="bullet"/>
      <w:lvlText w:val="►"/>
      <w:lvlJc w:val="left"/>
      <w:pPr>
        <w:tabs>
          <w:tab w:val="num" w:pos="1440"/>
        </w:tabs>
        <w:ind w:left="1440" w:hanging="360"/>
      </w:pPr>
      <w:rPr>
        <w:rFonts w:ascii="Franklin Gothic Demi" w:hAnsi="Franklin Gothic Demi" w:hint="default"/>
      </w:rPr>
    </w:lvl>
    <w:lvl w:ilvl="2" w:tplc="1562B580" w:tentative="1">
      <w:start w:val="1"/>
      <w:numFmt w:val="bullet"/>
      <w:lvlText w:val="►"/>
      <w:lvlJc w:val="left"/>
      <w:pPr>
        <w:tabs>
          <w:tab w:val="num" w:pos="2160"/>
        </w:tabs>
        <w:ind w:left="2160" w:hanging="360"/>
      </w:pPr>
      <w:rPr>
        <w:rFonts w:ascii="Franklin Gothic Demi" w:hAnsi="Franklin Gothic Demi" w:hint="default"/>
      </w:rPr>
    </w:lvl>
    <w:lvl w:ilvl="3" w:tplc="97484254" w:tentative="1">
      <w:start w:val="1"/>
      <w:numFmt w:val="bullet"/>
      <w:lvlText w:val="►"/>
      <w:lvlJc w:val="left"/>
      <w:pPr>
        <w:tabs>
          <w:tab w:val="num" w:pos="2880"/>
        </w:tabs>
        <w:ind w:left="2880" w:hanging="360"/>
      </w:pPr>
      <w:rPr>
        <w:rFonts w:ascii="Franklin Gothic Demi" w:hAnsi="Franklin Gothic Demi" w:hint="default"/>
      </w:rPr>
    </w:lvl>
    <w:lvl w:ilvl="4" w:tplc="105E4DEE" w:tentative="1">
      <w:start w:val="1"/>
      <w:numFmt w:val="bullet"/>
      <w:lvlText w:val="►"/>
      <w:lvlJc w:val="left"/>
      <w:pPr>
        <w:tabs>
          <w:tab w:val="num" w:pos="3600"/>
        </w:tabs>
        <w:ind w:left="3600" w:hanging="360"/>
      </w:pPr>
      <w:rPr>
        <w:rFonts w:ascii="Franklin Gothic Demi" w:hAnsi="Franklin Gothic Demi" w:hint="default"/>
      </w:rPr>
    </w:lvl>
    <w:lvl w:ilvl="5" w:tplc="FDF43162" w:tentative="1">
      <w:start w:val="1"/>
      <w:numFmt w:val="bullet"/>
      <w:lvlText w:val="►"/>
      <w:lvlJc w:val="left"/>
      <w:pPr>
        <w:tabs>
          <w:tab w:val="num" w:pos="4320"/>
        </w:tabs>
        <w:ind w:left="4320" w:hanging="360"/>
      </w:pPr>
      <w:rPr>
        <w:rFonts w:ascii="Franklin Gothic Demi" w:hAnsi="Franklin Gothic Demi" w:hint="default"/>
      </w:rPr>
    </w:lvl>
    <w:lvl w:ilvl="6" w:tplc="09CC45CC" w:tentative="1">
      <w:start w:val="1"/>
      <w:numFmt w:val="bullet"/>
      <w:lvlText w:val="►"/>
      <w:lvlJc w:val="left"/>
      <w:pPr>
        <w:tabs>
          <w:tab w:val="num" w:pos="5040"/>
        </w:tabs>
        <w:ind w:left="5040" w:hanging="360"/>
      </w:pPr>
      <w:rPr>
        <w:rFonts w:ascii="Franklin Gothic Demi" w:hAnsi="Franklin Gothic Demi" w:hint="default"/>
      </w:rPr>
    </w:lvl>
    <w:lvl w:ilvl="7" w:tplc="0E761A1A" w:tentative="1">
      <w:start w:val="1"/>
      <w:numFmt w:val="bullet"/>
      <w:lvlText w:val="►"/>
      <w:lvlJc w:val="left"/>
      <w:pPr>
        <w:tabs>
          <w:tab w:val="num" w:pos="5760"/>
        </w:tabs>
        <w:ind w:left="5760" w:hanging="360"/>
      </w:pPr>
      <w:rPr>
        <w:rFonts w:ascii="Franklin Gothic Demi" w:hAnsi="Franklin Gothic Demi" w:hint="default"/>
      </w:rPr>
    </w:lvl>
    <w:lvl w:ilvl="8" w:tplc="DC702DAC" w:tentative="1">
      <w:start w:val="1"/>
      <w:numFmt w:val="bullet"/>
      <w:lvlText w:val="►"/>
      <w:lvlJc w:val="left"/>
      <w:pPr>
        <w:tabs>
          <w:tab w:val="num" w:pos="6480"/>
        </w:tabs>
        <w:ind w:left="6480" w:hanging="360"/>
      </w:pPr>
      <w:rPr>
        <w:rFonts w:ascii="Franklin Gothic Demi" w:hAnsi="Franklin Gothic Demi" w:hint="default"/>
      </w:rPr>
    </w:lvl>
  </w:abstractNum>
  <w:abstractNum w:abstractNumId="13" w15:restartNumberingAfterBreak="0">
    <w:nsid w:val="1FDD137D"/>
    <w:multiLevelType w:val="hybridMultilevel"/>
    <w:tmpl w:val="B19A0C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32754DC"/>
    <w:multiLevelType w:val="hybridMultilevel"/>
    <w:tmpl w:val="81BC66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BEE7313"/>
    <w:multiLevelType w:val="hybridMultilevel"/>
    <w:tmpl w:val="C6E49DFA"/>
    <w:lvl w:ilvl="0" w:tplc="2C3A22EA">
      <w:start w:val="1"/>
      <w:numFmt w:val="bullet"/>
      <w:lvlText w:val="►"/>
      <w:lvlJc w:val="left"/>
      <w:pPr>
        <w:tabs>
          <w:tab w:val="num" w:pos="720"/>
        </w:tabs>
        <w:ind w:left="720" w:hanging="360"/>
      </w:pPr>
      <w:rPr>
        <w:rFonts w:ascii="Franklin Gothic Demi" w:hAnsi="Franklin Gothic Demi" w:hint="default"/>
      </w:rPr>
    </w:lvl>
    <w:lvl w:ilvl="1" w:tplc="CBD2E0EE" w:tentative="1">
      <w:start w:val="1"/>
      <w:numFmt w:val="bullet"/>
      <w:lvlText w:val="►"/>
      <w:lvlJc w:val="left"/>
      <w:pPr>
        <w:tabs>
          <w:tab w:val="num" w:pos="1440"/>
        </w:tabs>
        <w:ind w:left="1440" w:hanging="360"/>
      </w:pPr>
      <w:rPr>
        <w:rFonts w:ascii="Franklin Gothic Demi" w:hAnsi="Franklin Gothic Demi" w:hint="default"/>
      </w:rPr>
    </w:lvl>
    <w:lvl w:ilvl="2" w:tplc="D0307522" w:tentative="1">
      <w:start w:val="1"/>
      <w:numFmt w:val="bullet"/>
      <w:lvlText w:val="►"/>
      <w:lvlJc w:val="left"/>
      <w:pPr>
        <w:tabs>
          <w:tab w:val="num" w:pos="2160"/>
        </w:tabs>
        <w:ind w:left="2160" w:hanging="360"/>
      </w:pPr>
      <w:rPr>
        <w:rFonts w:ascii="Franklin Gothic Demi" w:hAnsi="Franklin Gothic Demi" w:hint="default"/>
      </w:rPr>
    </w:lvl>
    <w:lvl w:ilvl="3" w:tplc="0652E98E" w:tentative="1">
      <w:start w:val="1"/>
      <w:numFmt w:val="bullet"/>
      <w:lvlText w:val="►"/>
      <w:lvlJc w:val="left"/>
      <w:pPr>
        <w:tabs>
          <w:tab w:val="num" w:pos="2880"/>
        </w:tabs>
        <w:ind w:left="2880" w:hanging="360"/>
      </w:pPr>
      <w:rPr>
        <w:rFonts w:ascii="Franklin Gothic Demi" w:hAnsi="Franklin Gothic Demi" w:hint="default"/>
      </w:rPr>
    </w:lvl>
    <w:lvl w:ilvl="4" w:tplc="A770190C" w:tentative="1">
      <w:start w:val="1"/>
      <w:numFmt w:val="bullet"/>
      <w:lvlText w:val="►"/>
      <w:lvlJc w:val="left"/>
      <w:pPr>
        <w:tabs>
          <w:tab w:val="num" w:pos="3600"/>
        </w:tabs>
        <w:ind w:left="3600" w:hanging="360"/>
      </w:pPr>
      <w:rPr>
        <w:rFonts w:ascii="Franklin Gothic Demi" w:hAnsi="Franklin Gothic Demi" w:hint="default"/>
      </w:rPr>
    </w:lvl>
    <w:lvl w:ilvl="5" w:tplc="6152E73C" w:tentative="1">
      <w:start w:val="1"/>
      <w:numFmt w:val="bullet"/>
      <w:lvlText w:val="►"/>
      <w:lvlJc w:val="left"/>
      <w:pPr>
        <w:tabs>
          <w:tab w:val="num" w:pos="4320"/>
        </w:tabs>
        <w:ind w:left="4320" w:hanging="360"/>
      </w:pPr>
      <w:rPr>
        <w:rFonts w:ascii="Franklin Gothic Demi" w:hAnsi="Franklin Gothic Demi" w:hint="default"/>
      </w:rPr>
    </w:lvl>
    <w:lvl w:ilvl="6" w:tplc="7CEA9490" w:tentative="1">
      <w:start w:val="1"/>
      <w:numFmt w:val="bullet"/>
      <w:lvlText w:val="►"/>
      <w:lvlJc w:val="left"/>
      <w:pPr>
        <w:tabs>
          <w:tab w:val="num" w:pos="5040"/>
        </w:tabs>
        <w:ind w:left="5040" w:hanging="360"/>
      </w:pPr>
      <w:rPr>
        <w:rFonts w:ascii="Franklin Gothic Demi" w:hAnsi="Franklin Gothic Demi" w:hint="default"/>
      </w:rPr>
    </w:lvl>
    <w:lvl w:ilvl="7" w:tplc="F8DE1F16" w:tentative="1">
      <w:start w:val="1"/>
      <w:numFmt w:val="bullet"/>
      <w:lvlText w:val="►"/>
      <w:lvlJc w:val="left"/>
      <w:pPr>
        <w:tabs>
          <w:tab w:val="num" w:pos="5760"/>
        </w:tabs>
        <w:ind w:left="5760" w:hanging="360"/>
      </w:pPr>
      <w:rPr>
        <w:rFonts w:ascii="Franklin Gothic Demi" w:hAnsi="Franklin Gothic Demi" w:hint="default"/>
      </w:rPr>
    </w:lvl>
    <w:lvl w:ilvl="8" w:tplc="F864A30E" w:tentative="1">
      <w:start w:val="1"/>
      <w:numFmt w:val="bullet"/>
      <w:lvlText w:val="►"/>
      <w:lvlJc w:val="left"/>
      <w:pPr>
        <w:tabs>
          <w:tab w:val="num" w:pos="6480"/>
        </w:tabs>
        <w:ind w:left="6480" w:hanging="360"/>
      </w:pPr>
      <w:rPr>
        <w:rFonts w:ascii="Franklin Gothic Demi" w:hAnsi="Franklin Gothic Demi" w:hint="default"/>
      </w:rPr>
    </w:lvl>
  </w:abstractNum>
  <w:abstractNum w:abstractNumId="16" w15:restartNumberingAfterBreak="0">
    <w:nsid w:val="30A2665E"/>
    <w:multiLevelType w:val="hybridMultilevel"/>
    <w:tmpl w:val="C55832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56A70E6"/>
    <w:multiLevelType w:val="hybridMultilevel"/>
    <w:tmpl w:val="E962DD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817198C"/>
    <w:multiLevelType w:val="hybridMultilevel"/>
    <w:tmpl w:val="9D9253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9A8297A"/>
    <w:multiLevelType w:val="hybridMultilevel"/>
    <w:tmpl w:val="BE50A4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9AB1D7C"/>
    <w:multiLevelType w:val="hybridMultilevel"/>
    <w:tmpl w:val="A98E51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BA1581C"/>
    <w:multiLevelType w:val="hybridMultilevel"/>
    <w:tmpl w:val="D8E0BD10"/>
    <w:lvl w:ilvl="0" w:tplc="3C3E9186">
      <w:start w:val="1"/>
      <w:numFmt w:val="bullet"/>
      <w:lvlText w:val="►"/>
      <w:lvlJc w:val="left"/>
      <w:pPr>
        <w:tabs>
          <w:tab w:val="num" w:pos="1080"/>
        </w:tabs>
        <w:ind w:left="1080" w:hanging="360"/>
      </w:pPr>
      <w:rPr>
        <w:rFonts w:ascii="Franklin Gothic Demi" w:hAnsi="Franklin Gothic Dem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3C6E0A62"/>
    <w:multiLevelType w:val="hybridMultilevel"/>
    <w:tmpl w:val="4C56EF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623025D"/>
    <w:multiLevelType w:val="hybridMultilevel"/>
    <w:tmpl w:val="8FBA3E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C8D7BEE"/>
    <w:multiLevelType w:val="hybridMultilevel"/>
    <w:tmpl w:val="7644789A"/>
    <w:lvl w:ilvl="0" w:tplc="4FA4A6C2">
      <w:start w:val="1"/>
      <w:numFmt w:val="bullet"/>
      <w:lvlText w:val="►"/>
      <w:lvlJc w:val="left"/>
      <w:pPr>
        <w:tabs>
          <w:tab w:val="num" w:pos="720"/>
        </w:tabs>
        <w:ind w:left="720" w:hanging="360"/>
      </w:pPr>
      <w:rPr>
        <w:rFonts w:ascii="Franklin Gothic Demi" w:hAnsi="Franklin Gothic Demi" w:hint="default"/>
      </w:rPr>
    </w:lvl>
    <w:lvl w:ilvl="1" w:tplc="D2548E22" w:tentative="1">
      <w:start w:val="1"/>
      <w:numFmt w:val="bullet"/>
      <w:lvlText w:val="►"/>
      <w:lvlJc w:val="left"/>
      <w:pPr>
        <w:tabs>
          <w:tab w:val="num" w:pos="1440"/>
        </w:tabs>
        <w:ind w:left="1440" w:hanging="360"/>
      </w:pPr>
      <w:rPr>
        <w:rFonts w:ascii="Franklin Gothic Demi" w:hAnsi="Franklin Gothic Demi" w:hint="default"/>
      </w:rPr>
    </w:lvl>
    <w:lvl w:ilvl="2" w:tplc="155492FA" w:tentative="1">
      <w:start w:val="1"/>
      <w:numFmt w:val="bullet"/>
      <w:lvlText w:val="►"/>
      <w:lvlJc w:val="left"/>
      <w:pPr>
        <w:tabs>
          <w:tab w:val="num" w:pos="2160"/>
        </w:tabs>
        <w:ind w:left="2160" w:hanging="360"/>
      </w:pPr>
      <w:rPr>
        <w:rFonts w:ascii="Franklin Gothic Demi" w:hAnsi="Franklin Gothic Demi" w:hint="default"/>
      </w:rPr>
    </w:lvl>
    <w:lvl w:ilvl="3" w:tplc="F5E03A8E" w:tentative="1">
      <w:start w:val="1"/>
      <w:numFmt w:val="bullet"/>
      <w:lvlText w:val="►"/>
      <w:lvlJc w:val="left"/>
      <w:pPr>
        <w:tabs>
          <w:tab w:val="num" w:pos="2880"/>
        </w:tabs>
        <w:ind w:left="2880" w:hanging="360"/>
      </w:pPr>
      <w:rPr>
        <w:rFonts w:ascii="Franklin Gothic Demi" w:hAnsi="Franklin Gothic Demi" w:hint="default"/>
      </w:rPr>
    </w:lvl>
    <w:lvl w:ilvl="4" w:tplc="BDD0719A" w:tentative="1">
      <w:start w:val="1"/>
      <w:numFmt w:val="bullet"/>
      <w:lvlText w:val="►"/>
      <w:lvlJc w:val="left"/>
      <w:pPr>
        <w:tabs>
          <w:tab w:val="num" w:pos="3600"/>
        </w:tabs>
        <w:ind w:left="3600" w:hanging="360"/>
      </w:pPr>
      <w:rPr>
        <w:rFonts w:ascii="Franklin Gothic Demi" w:hAnsi="Franklin Gothic Demi" w:hint="default"/>
      </w:rPr>
    </w:lvl>
    <w:lvl w:ilvl="5" w:tplc="B888E8C2" w:tentative="1">
      <w:start w:val="1"/>
      <w:numFmt w:val="bullet"/>
      <w:lvlText w:val="►"/>
      <w:lvlJc w:val="left"/>
      <w:pPr>
        <w:tabs>
          <w:tab w:val="num" w:pos="4320"/>
        </w:tabs>
        <w:ind w:left="4320" w:hanging="360"/>
      </w:pPr>
      <w:rPr>
        <w:rFonts w:ascii="Franklin Gothic Demi" w:hAnsi="Franklin Gothic Demi" w:hint="default"/>
      </w:rPr>
    </w:lvl>
    <w:lvl w:ilvl="6" w:tplc="D6D2C93E" w:tentative="1">
      <w:start w:val="1"/>
      <w:numFmt w:val="bullet"/>
      <w:lvlText w:val="►"/>
      <w:lvlJc w:val="left"/>
      <w:pPr>
        <w:tabs>
          <w:tab w:val="num" w:pos="5040"/>
        </w:tabs>
        <w:ind w:left="5040" w:hanging="360"/>
      </w:pPr>
      <w:rPr>
        <w:rFonts w:ascii="Franklin Gothic Demi" w:hAnsi="Franklin Gothic Demi" w:hint="default"/>
      </w:rPr>
    </w:lvl>
    <w:lvl w:ilvl="7" w:tplc="C6DEB0F2" w:tentative="1">
      <w:start w:val="1"/>
      <w:numFmt w:val="bullet"/>
      <w:lvlText w:val="►"/>
      <w:lvlJc w:val="left"/>
      <w:pPr>
        <w:tabs>
          <w:tab w:val="num" w:pos="5760"/>
        </w:tabs>
        <w:ind w:left="5760" w:hanging="360"/>
      </w:pPr>
      <w:rPr>
        <w:rFonts w:ascii="Franklin Gothic Demi" w:hAnsi="Franklin Gothic Demi" w:hint="default"/>
      </w:rPr>
    </w:lvl>
    <w:lvl w:ilvl="8" w:tplc="B308DD22" w:tentative="1">
      <w:start w:val="1"/>
      <w:numFmt w:val="bullet"/>
      <w:lvlText w:val="►"/>
      <w:lvlJc w:val="left"/>
      <w:pPr>
        <w:tabs>
          <w:tab w:val="num" w:pos="6480"/>
        </w:tabs>
        <w:ind w:left="6480" w:hanging="360"/>
      </w:pPr>
      <w:rPr>
        <w:rFonts w:ascii="Franklin Gothic Demi" w:hAnsi="Franklin Gothic Demi" w:hint="default"/>
      </w:rPr>
    </w:lvl>
  </w:abstractNum>
  <w:abstractNum w:abstractNumId="25" w15:restartNumberingAfterBreak="0">
    <w:nsid w:val="52833864"/>
    <w:multiLevelType w:val="hybridMultilevel"/>
    <w:tmpl w:val="0AF019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48A0A4C"/>
    <w:multiLevelType w:val="hybridMultilevel"/>
    <w:tmpl w:val="912CE4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A552A7A"/>
    <w:multiLevelType w:val="hybridMultilevel"/>
    <w:tmpl w:val="EC6C99EC"/>
    <w:lvl w:ilvl="0" w:tplc="0C07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A9617A"/>
    <w:multiLevelType w:val="hybridMultilevel"/>
    <w:tmpl w:val="88383C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AAD7335"/>
    <w:multiLevelType w:val="hybridMultilevel"/>
    <w:tmpl w:val="596E2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FEC285B"/>
    <w:multiLevelType w:val="hybridMultilevel"/>
    <w:tmpl w:val="438A74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74F04D6"/>
    <w:multiLevelType w:val="hybridMultilevel"/>
    <w:tmpl w:val="7CDCA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EA61693"/>
    <w:multiLevelType w:val="hybridMultilevel"/>
    <w:tmpl w:val="684ED074"/>
    <w:lvl w:ilvl="0" w:tplc="80B636D6">
      <w:start w:val="1"/>
      <w:numFmt w:val="bullet"/>
      <w:lvlText w:val="►"/>
      <w:lvlJc w:val="left"/>
      <w:pPr>
        <w:tabs>
          <w:tab w:val="num" w:pos="720"/>
        </w:tabs>
        <w:ind w:left="720" w:hanging="360"/>
      </w:pPr>
      <w:rPr>
        <w:rFonts w:ascii="Franklin Gothic Demi" w:hAnsi="Franklin Gothic Demi" w:hint="default"/>
      </w:rPr>
    </w:lvl>
    <w:lvl w:ilvl="1" w:tplc="027A6E30" w:tentative="1">
      <w:start w:val="1"/>
      <w:numFmt w:val="bullet"/>
      <w:lvlText w:val="►"/>
      <w:lvlJc w:val="left"/>
      <w:pPr>
        <w:tabs>
          <w:tab w:val="num" w:pos="1440"/>
        </w:tabs>
        <w:ind w:left="1440" w:hanging="360"/>
      </w:pPr>
      <w:rPr>
        <w:rFonts w:ascii="Franklin Gothic Demi" w:hAnsi="Franklin Gothic Demi" w:hint="default"/>
      </w:rPr>
    </w:lvl>
    <w:lvl w:ilvl="2" w:tplc="8DE87496" w:tentative="1">
      <w:start w:val="1"/>
      <w:numFmt w:val="bullet"/>
      <w:lvlText w:val="►"/>
      <w:lvlJc w:val="left"/>
      <w:pPr>
        <w:tabs>
          <w:tab w:val="num" w:pos="2160"/>
        </w:tabs>
        <w:ind w:left="2160" w:hanging="360"/>
      </w:pPr>
      <w:rPr>
        <w:rFonts w:ascii="Franklin Gothic Demi" w:hAnsi="Franklin Gothic Demi" w:hint="default"/>
      </w:rPr>
    </w:lvl>
    <w:lvl w:ilvl="3" w:tplc="389E5E78" w:tentative="1">
      <w:start w:val="1"/>
      <w:numFmt w:val="bullet"/>
      <w:lvlText w:val="►"/>
      <w:lvlJc w:val="left"/>
      <w:pPr>
        <w:tabs>
          <w:tab w:val="num" w:pos="2880"/>
        </w:tabs>
        <w:ind w:left="2880" w:hanging="360"/>
      </w:pPr>
      <w:rPr>
        <w:rFonts w:ascii="Franklin Gothic Demi" w:hAnsi="Franklin Gothic Demi" w:hint="default"/>
      </w:rPr>
    </w:lvl>
    <w:lvl w:ilvl="4" w:tplc="93C67F36" w:tentative="1">
      <w:start w:val="1"/>
      <w:numFmt w:val="bullet"/>
      <w:lvlText w:val="►"/>
      <w:lvlJc w:val="left"/>
      <w:pPr>
        <w:tabs>
          <w:tab w:val="num" w:pos="3600"/>
        </w:tabs>
        <w:ind w:left="3600" w:hanging="360"/>
      </w:pPr>
      <w:rPr>
        <w:rFonts w:ascii="Franklin Gothic Demi" w:hAnsi="Franklin Gothic Demi" w:hint="default"/>
      </w:rPr>
    </w:lvl>
    <w:lvl w:ilvl="5" w:tplc="C6403ACA" w:tentative="1">
      <w:start w:val="1"/>
      <w:numFmt w:val="bullet"/>
      <w:lvlText w:val="►"/>
      <w:lvlJc w:val="left"/>
      <w:pPr>
        <w:tabs>
          <w:tab w:val="num" w:pos="4320"/>
        </w:tabs>
        <w:ind w:left="4320" w:hanging="360"/>
      </w:pPr>
      <w:rPr>
        <w:rFonts w:ascii="Franklin Gothic Demi" w:hAnsi="Franklin Gothic Demi" w:hint="default"/>
      </w:rPr>
    </w:lvl>
    <w:lvl w:ilvl="6" w:tplc="D4648972" w:tentative="1">
      <w:start w:val="1"/>
      <w:numFmt w:val="bullet"/>
      <w:lvlText w:val="►"/>
      <w:lvlJc w:val="left"/>
      <w:pPr>
        <w:tabs>
          <w:tab w:val="num" w:pos="5040"/>
        </w:tabs>
        <w:ind w:left="5040" w:hanging="360"/>
      </w:pPr>
      <w:rPr>
        <w:rFonts w:ascii="Franklin Gothic Demi" w:hAnsi="Franklin Gothic Demi" w:hint="default"/>
      </w:rPr>
    </w:lvl>
    <w:lvl w:ilvl="7" w:tplc="490A941C" w:tentative="1">
      <w:start w:val="1"/>
      <w:numFmt w:val="bullet"/>
      <w:lvlText w:val="►"/>
      <w:lvlJc w:val="left"/>
      <w:pPr>
        <w:tabs>
          <w:tab w:val="num" w:pos="5760"/>
        </w:tabs>
        <w:ind w:left="5760" w:hanging="360"/>
      </w:pPr>
      <w:rPr>
        <w:rFonts w:ascii="Franklin Gothic Demi" w:hAnsi="Franklin Gothic Demi" w:hint="default"/>
      </w:rPr>
    </w:lvl>
    <w:lvl w:ilvl="8" w:tplc="71680C60" w:tentative="1">
      <w:start w:val="1"/>
      <w:numFmt w:val="bullet"/>
      <w:lvlText w:val="►"/>
      <w:lvlJc w:val="left"/>
      <w:pPr>
        <w:tabs>
          <w:tab w:val="num" w:pos="6480"/>
        </w:tabs>
        <w:ind w:left="6480" w:hanging="360"/>
      </w:pPr>
      <w:rPr>
        <w:rFonts w:ascii="Franklin Gothic Demi" w:hAnsi="Franklin Gothic Demi" w:hint="default"/>
      </w:rPr>
    </w:lvl>
  </w:abstractNum>
  <w:abstractNum w:abstractNumId="33" w15:restartNumberingAfterBreak="0">
    <w:nsid w:val="6EFD290C"/>
    <w:multiLevelType w:val="hybridMultilevel"/>
    <w:tmpl w:val="E99498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29F7BAF"/>
    <w:multiLevelType w:val="hybridMultilevel"/>
    <w:tmpl w:val="7FD22C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81A5A9F"/>
    <w:multiLevelType w:val="hybridMultilevel"/>
    <w:tmpl w:val="B97E9A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A0A2B38"/>
    <w:multiLevelType w:val="hybridMultilevel"/>
    <w:tmpl w:val="7358875A"/>
    <w:lvl w:ilvl="0" w:tplc="3C3E9186">
      <w:start w:val="1"/>
      <w:numFmt w:val="bullet"/>
      <w:lvlText w:val="►"/>
      <w:lvlJc w:val="left"/>
      <w:pPr>
        <w:tabs>
          <w:tab w:val="num" w:pos="1080"/>
        </w:tabs>
        <w:ind w:left="1080" w:hanging="360"/>
      </w:pPr>
      <w:rPr>
        <w:rFonts w:ascii="Franklin Gothic Demi" w:hAnsi="Franklin Gothic Dem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7AC23373"/>
    <w:multiLevelType w:val="hybridMultilevel"/>
    <w:tmpl w:val="E5B4D2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E4A34D6"/>
    <w:multiLevelType w:val="hybridMultilevel"/>
    <w:tmpl w:val="88FCB1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73515911">
    <w:abstractNumId w:val="37"/>
  </w:num>
  <w:num w:numId="2" w16cid:durableId="66265875">
    <w:abstractNumId w:val="19"/>
  </w:num>
  <w:num w:numId="3" w16cid:durableId="238290362">
    <w:abstractNumId w:val="26"/>
  </w:num>
  <w:num w:numId="4" w16cid:durableId="1227297288">
    <w:abstractNumId w:val="31"/>
  </w:num>
  <w:num w:numId="5" w16cid:durableId="2006590474">
    <w:abstractNumId w:val="28"/>
  </w:num>
  <w:num w:numId="6" w16cid:durableId="1416515362">
    <w:abstractNumId w:val="7"/>
  </w:num>
  <w:num w:numId="7" w16cid:durableId="2134445688">
    <w:abstractNumId w:val="25"/>
  </w:num>
  <w:num w:numId="8" w16cid:durableId="444157284">
    <w:abstractNumId w:val="23"/>
  </w:num>
  <w:num w:numId="9" w16cid:durableId="1008096101">
    <w:abstractNumId w:val="14"/>
  </w:num>
  <w:num w:numId="10" w16cid:durableId="1202399274">
    <w:abstractNumId w:val="9"/>
  </w:num>
  <w:num w:numId="11" w16cid:durableId="694228907">
    <w:abstractNumId w:val="16"/>
  </w:num>
  <w:num w:numId="12" w16cid:durableId="880627636">
    <w:abstractNumId w:val="0"/>
  </w:num>
  <w:num w:numId="13" w16cid:durableId="353194592">
    <w:abstractNumId w:val="35"/>
  </w:num>
  <w:num w:numId="14" w16cid:durableId="762530479">
    <w:abstractNumId w:val="30"/>
  </w:num>
  <w:num w:numId="15" w16cid:durableId="1303004631">
    <w:abstractNumId w:val="4"/>
  </w:num>
  <w:num w:numId="16" w16cid:durableId="1966084912">
    <w:abstractNumId w:val="22"/>
  </w:num>
  <w:num w:numId="17" w16cid:durableId="2116361201">
    <w:abstractNumId w:val="10"/>
  </w:num>
  <w:num w:numId="18" w16cid:durableId="1324240825">
    <w:abstractNumId w:val="8"/>
  </w:num>
  <w:num w:numId="19" w16cid:durableId="2078630210">
    <w:abstractNumId w:val="29"/>
  </w:num>
  <w:num w:numId="20" w16cid:durableId="1584296045">
    <w:abstractNumId w:val="24"/>
  </w:num>
  <w:num w:numId="21" w16cid:durableId="1190341902">
    <w:abstractNumId w:val="11"/>
  </w:num>
  <w:num w:numId="22" w16cid:durableId="1372801476">
    <w:abstractNumId w:val="6"/>
  </w:num>
  <w:num w:numId="23" w16cid:durableId="1665864143">
    <w:abstractNumId w:val="34"/>
  </w:num>
  <w:num w:numId="24" w16cid:durableId="2143423341">
    <w:abstractNumId w:val="5"/>
  </w:num>
  <w:num w:numId="25" w16cid:durableId="1893733565">
    <w:abstractNumId w:val="20"/>
  </w:num>
  <w:num w:numId="26" w16cid:durableId="2123184131">
    <w:abstractNumId w:val="12"/>
  </w:num>
  <w:num w:numId="27" w16cid:durableId="1204632581">
    <w:abstractNumId w:val="21"/>
  </w:num>
  <w:num w:numId="28" w16cid:durableId="435442139">
    <w:abstractNumId w:val="36"/>
  </w:num>
  <w:num w:numId="29" w16cid:durableId="1050150007">
    <w:abstractNumId w:val="27"/>
  </w:num>
  <w:num w:numId="30" w16cid:durableId="1176578155">
    <w:abstractNumId w:val="32"/>
  </w:num>
  <w:num w:numId="31" w16cid:durableId="53895341">
    <w:abstractNumId w:val="13"/>
  </w:num>
  <w:num w:numId="32" w16cid:durableId="1338970344">
    <w:abstractNumId w:val="15"/>
  </w:num>
  <w:num w:numId="33" w16cid:durableId="1122116642">
    <w:abstractNumId w:val="33"/>
  </w:num>
  <w:num w:numId="34" w16cid:durableId="1334797149">
    <w:abstractNumId w:val="17"/>
  </w:num>
  <w:num w:numId="35" w16cid:durableId="920716197">
    <w:abstractNumId w:val="2"/>
  </w:num>
  <w:num w:numId="36" w16cid:durableId="1596984246">
    <w:abstractNumId w:val="38"/>
  </w:num>
  <w:num w:numId="37" w16cid:durableId="499544024">
    <w:abstractNumId w:val="1"/>
  </w:num>
  <w:num w:numId="38" w16cid:durableId="32997185">
    <w:abstractNumId w:val="18"/>
  </w:num>
  <w:num w:numId="39" w16cid:durableId="1233347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B5"/>
    <w:rsid w:val="00017D72"/>
    <w:rsid w:val="000241B1"/>
    <w:rsid w:val="000422A5"/>
    <w:rsid w:val="00052FC6"/>
    <w:rsid w:val="0006792E"/>
    <w:rsid w:val="0008622F"/>
    <w:rsid w:val="000B1CB8"/>
    <w:rsid w:val="0011116C"/>
    <w:rsid w:val="00123CE1"/>
    <w:rsid w:val="001311DE"/>
    <w:rsid w:val="001634FE"/>
    <w:rsid w:val="00174B66"/>
    <w:rsid w:val="0024780B"/>
    <w:rsid w:val="00271B7A"/>
    <w:rsid w:val="002A5EDA"/>
    <w:rsid w:val="002B0BF7"/>
    <w:rsid w:val="002C75E9"/>
    <w:rsid w:val="002D0FBD"/>
    <w:rsid w:val="002E2FF7"/>
    <w:rsid w:val="0030039F"/>
    <w:rsid w:val="00314E8A"/>
    <w:rsid w:val="00346515"/>
    <w:rsid w:val="00352542"/>
    <w:rsid w:val="0039412D"/>
    <w:rsid w:val="0039489D"/>
    <w:rsid w:val="003C1FC9"/>
    <w:rsid w:val="003D7D2A"/>
    <w:rsid w:val="00414F84"/>
    <w:rsid w:val="00440816"/>
    <w:rsid w:val="00443708"/>
    <w:rsid w:val="00446991"/>
    <w:rsid w:val="00464BB0"/>
    <w:rsid w:val="00466292"/>
    <w:rsid w:val="004A504B"/>
    <w:rsid w:val="004B16B0"/>
    <w:rsid w:val="004F4B7E"/>
    <w:rsid w:val="004F6EE5"/>
    <w:rsid w:val="00564373"/>
    <w:rsid w:val="005C3EE2"/>
    <w:rsid w:val="005E6DC1"/>
    <w:rsid w:val="0062485E"/>
    <w:rsid w:val="006B043C"/>
    <w:rsid w:val="00745282"/>
    <w:rsid w:val="00775E69"/>
    <w:rsid w:val="00781BF0"/>
    <w:rsid w:val="007A4202"/>
    <w:rsid w:val="007F0FAA"/>
    <w:rsid w:val="00826BA2"/>
    <w:rsid w:val="008303A3"/>
    <w:rsid w:val="00875FB3"/>
    <w:rsid w:val="008953B5"/>
    <w:rsid w:val="00926690"/>
    <w:rsid w:val="00932B02"/>
    <w:rsid w:val="00935B1F"/>
    <w:rsid w:val="00951C93"/>
    <w:rsid w:val="009947FF"/>
    <w:rsid w:val="009A040D"/>
    <w:rsid w:val="009B2A13"/>
    <w:rsid w:val="00A04497"/>
    <w:rsid w:val="00AE06A9"/>
    <w:rsid w:val="00AF35FF"/>
    <w:rsid w:val="00BA5B80"/>
    <w:rsid w:val="00BB301A"/>
    <w:rsid w:val="00C540D5"/>
    <w:rsid w:val="00C62583"/>
    <w:rsid w:val="00D111B5"/>
    <w:rsid w:val="00D24059"/>
    <w:rsid w:val="00D545AA"/>
    <w:rsid w:val="00D711DA"/>
    <w:rsid w:val="00D717D8"/>
    <w:rsid w:val="00E9514F"/>
    <w:rsid w:val="00EA61DB"/>
    <w:rsid w:val="00EB62EB"/>
    <w:rsid w:val="00F212A8"/>
    <w:rsid w:val="00FB0D5A"/>
    <w:rsid w:val="00FE33E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253F"/>
  <w15:chartTrackingRefBased/>
  <w15:docId w15:val="{EAFB9FC8-D2F5-4AC7-A392-312E5556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BA5B80"/>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953B5"/>
    <w:pPr>
      <w:spacing w:after="0" w:line="240" w:lineRule="auto"/>
    </w:pPr>
  </w:style>
  <w:style w:type="character" w:styleId="Hyperlink">
    <w:name w:val="Hyperlink"/>
    <w:basedOn w:val="Absatz-Standardschriftart"/>
    <w:uiPriority w:val="99"/>
    <w:unhideWhenUsed/>
    <w:rsid w:val="0006792E"/>
    <w:rPr>
      <w:color w:val="0563C1" w:themeColor="hyperlink"/>
      <w:u w:val="single"/>
    </w:rPr>
  </w:style>
  <w:style w:type="character" w:styleId="NichtaufgelsteErwhnung">
    <w:name w:val="Unresolved Mention"/>
    <w:basedOn w:val="Absatz-Standardschriftart"/>
    <w:uiPriority w:val="99"/>
    <w:semiHidden/>
    <w:unhideWhenUsed/>
    <w:rsid w:val="0006792E"/>
    <w:rPr>
      <w:color w:val="605E5C"/>
      <w:shd w:val="clear" w:color="auto" w:fill="E1DFDD"/>
    </w:rPr>
  </w:style>
  <w:style w:type="paragraph" w:styleId="Listenabsatz">
    <w:name w:val="List Paragraph"/>
    <w:basedOn w:val="Standard"/>
    <w:uiPriority w:val="34"/>
    <w:qFormat/>
    <w:rsid w:val="000422A5"/>
    <w:pPr>
      <w:spacing w:after="0" w:line="240" w:lineRule="auto"/>
      <w:ind w:left="720"/>
      <w:contextualSpacing/>
    </w:pPr>
    <w:rPr>
      <w:rFonts w:ascii="Times New Roman" w:eastAsia="Times New Roman" w:hAnsi="Times New Roman" w:cs="Times New Roman"/>
      <w:sz w:val="24"/>
      <w:szCs w:val="24"/>
      <w:lang w:eastAsia="de-AT"/>
    </w:rPr>
  </w:style>
  <w:style w:type="table" w:styleId="Tabellenraster">
    <w:name w:val="Table Grid"/>
    <w:basedOn w:val="NormaleTabelle"/>
    <w:uiPriority w:val="39"/>
    <w:rsid w:val="00EA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BA5B80"/>
    <w:rPr>
      <w:rFonts w:ascii="Times New Roman" w:eastAsia="Times New Roman" w:hAnsi="Times New Roman" w:cs="Times New Roman"/>
      <w:b/>
      <w:bCs/>
      <w:sz w:val="36"/>
      <w:szCs w:val="36"/>
      <w:lang w:eastAsia="de-AT"/>
    </w:rPr>
  </w:style>
  <w:style w:type="paragraph" w:customStyle="1" w:styleId="description--text">
    <w:name w:val="description--text"/>
    <w:basedOn w:val="Standard"/>
    <w:rsid w:val="00BA5B8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escription--item">
    <w:name w:val="description--item"/>
    <w:basedOn w:val="Absatz-Standardschriftart"/>
    <w:rsid w:val="00BA5B80"/>
  </w:style>
  <w:style w:type="character" w:styleId="Fett">
    <w:name w:val="Strong"/>
    <w:basedOn w:val="Absatz-Standardschriftart"/>
    <w:uiPriority w:val="22"/>
    <w:qFormat/>
    <w:rsid w:val="00BA5B80"/>
    <w:rPr>
      <w:b/>
      <w:bCs/>
    </w:rPr>
  </w:style>
  <w:style w:type="paragraph" w:styleId="Kopfzeile">
    <w:name w:val="header"/>
    <w:basedOn w:val="Standard"/>
    <w:link w:val="KopfzeileZchn"/>
    <w:uiPriority w:val="99"/>
    <w:unhideWhenUsed/>
    <w:rsid w:val="005C3E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3EE2"/>
  </w:style>
  <w:style w:type="paragraph" w:styleId="Fuzeile">
    <w:name w:val="footer"/>
    <w:basedOn w:val="Standard"/>
    <w:link w:val="FuzeileZchn"/>
    <w:uiPriority w:val="99"/>
    <w:unhideWhenUsed/>
    <w:rsid w:val="005C3E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3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3288">
      <w:bodyDiv w:val="1"/>
      <w:marLeft w:val="0"/>
      <w:marRight w:val="0"/>
      <w:marTop w:val="0"/>
      <w:marBottom w:val="0"/>
      <w:divBdr>
        <w:top w:val="none" w:sz="0" w:space="0" w:color="auto"/>
        <w:left w:val="none" w:sz="0" w:space="0" w:color="auto"/>
        <w:bottom w:val="none" w:sz="0" w:space="0" w:color="auto"/>
        <w:right w:val="none" w:sz="0" w:space="0" w:color="auto"/>
      </w:divBdr>
      <w:divsChild>
        <w:div w:id="881211379">
          <w:marLeft w:val="0"/>
          <w:marRight w:val="0"/>
          <w:marTop w:val="0"/>
          <w:marBottom w:val="0"/>
          <w:divBdr>
            <w:top w:val="single" w:sz="6" w:space="0" w:color="F1F1F1"/>
            <w:left w:val="none" w:sz="0" w:space="0" w:color="auto"/>
            <w:bottom w:val="none" w:sz="0" w:space="0" w:color="auto"/>
            <w:right w:val="none" w:sz="0" w:space="0" w:color="auto"/>
          </w:divBdr>
          <w:divsChild>
            <w:div w:id="1731268056">
              <w:marLeft w:val="0"/>
              <w:marRight w:val="0"/>
              <w:marTop w:val="0"/>
              <w:marBottom w:val="0"/>
              <w:divBdr>
                <w:top w:val="none" w:sz="0" w:space="0" w:color="auto"/>
                <w:left w:val="none" w:sz="0" w:space="0" w:color="auto"/>
                <w:bottom w:val="none" w:sz="0" w:space="0" w:color="auto"/>
                <w:right w:val="none" w:sz="0" w:space="0" w:color="auto"/>
              </w:divBdr>
              <w:divsChild>
                <w:div w:id="2981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8883">
      <w:bodyDiv w:val="1"/>
      <w:marLeft w:val="0"/>
      <w:marRight w:val="0"/>
      <w:marTop w:val="0"/>
      <w:marBottom w:val="0"/>
      <w:divBdr>
        <w:top w:val="none" w:sz="0" w:space="0" w:color="auto"/>
        <w:left w:val="none" w:sz="0" w:space="0" w:color="auto"/>
        <w:bottom w:val="none" w:sz="0" w:space="0" w:color="auto"/>
        <w:right w:val="none" w:sz="0" w:space="0" w:color="auto"/>
      </w:divBdr>
      <w:divsChild>
        <w:div w:id="1133408478">
          <w:marLeft w:val="720"/>
          <w:marRight w:val="0"/>
          <w:marTop w:val="134"/>
          <w:marBottom w:val="0"/>
          <w:divBdr>
            <w:top w:val="none" w:sz="0" w:space="0" w:color="auto"/>
            <w:left w:val="none" w:sz="0" w:space="0" w:color="auto"/>
            <w:bottom w:val="none" w:sz="0" w:space="0" w:color="auto"/>
            <w:right w:val="none" w:sz="0" w:space="0" w:color="auto"/>
          </w:divBdr>
        </w:div>
      </w:divsChild>
    </w:div>
    <w:div w:id="409928355">
      <w:bodyDiv w:val="1"/>
      <w:marLeft w:val="0"/>
      <w:marRight w:val="0"/>
      <w:marTop w:val="0"/>
      <w:marBottom w:val="0"/>
      <w:divBdr>
        <w:top w:val="none" w:sz="0" w:space="0" w:color="auto"/>
        <w:left w:val="none" w:sz="0" w:space="0" w:color="auto"/>
        <w:bottom w:val="none" w:sz="0" w:space="0" w:color="auto"/>
        <w:right w:val="none" w:sz="0" w:space="0" w:color="auto"/>
      </w:divBdr>
      <w:divsChild>
        <w:div w:id="121963906">
          <w:marLeft w:val="562"/>
          <w:marRight w:val="0"/>
          <w:marTop w:val="0"/>
          <w:marBottom w:val="0"/>
          <w:divBdr>
            <w:top w:val="none" w:sz="0" w:space="0" w:color="auto"/>
            <w:left w:val="none" w:sz="0" w:space="0" w:color="auto"/>
            <w:bottom w:val="none" w:sz="0" w:space="0" w:color="auto"/>
            <w:right w:val="none" w:sz="0" w:space="0" w:color="auto"/>
          </w:divBdr>
        </w:div>
        <w:div w:id="1512184941">
          <w:marLeft w:val="562"/>
          <w:marRight w:val="0"/>
          <w:marTop w:val="0"/>
          <w:marBottom w:val="0"/>
          <w:divBdr>
            <w:top w:val="none" w:sz="0" w:space="0" w:color="auto"/>
            <w:left w:val="none" w:sz="0" w:space="0" w:color="auto"/>
            <w:bottom w:val="none" w:sz="0" w:space="0" w:color="auto"/>
            <w:right w:val="none" w:sz="0" w:space="0" w:color="auto"/>
          </w:divBdr>
        </w:div>
        <w:div w:id="104930511">
          <w:marLeft w:val="562"/>
          <w:marRight w:val="0"/>
          <w:marTop w:val="0"/>
          <w:marBottom w:val="0"/>
          <w:divBdr>
            <w:top w:val="none" w:sz="0" w:space="0" w:color="auto"/>
            <w:left w:val="none" w:sz="0" w:space="0" w:color="auto"/>
            <w:bottom w:val="none" w:sz="0" w:space="0" w:color="auto"/>
            <w:right w:val="none" w:sz="0" w:space="0" w:color="auto"/>
          </w:divBdr>
        </w:div>
        <w:div w:id="2016373358">
          <w:marLeft w:val="562"/>
          <w:marRight w:val="0"/>
          <w:marTop w:val="0"/>
          <w:marBottom w:val="0"/>
          <w:divBdr>
            <w:top w:val="none" w:sz="0" w:space="0" w:color="auto"/>
            <w:left w:val="none" w:sz="0" w:space="0" w:color="auto"/>
            <w:bottom w:val="none" w:sz="0" w:space="0" w:color="auto"/>
            <w:right w:val="none" w:sz="0" w:space="0" w:color="auto"/>
          </w:divBdr>
        </w:div>
        <w:div w:id="1048993395">
          <w:marLeft w:val="562"/>
          <w:marRight w:val="0"/>
          <w:marTop w:val="0"/>
          <w:marBottom w:val="0"/>
          <w:divBdr>
            <w:top w:val="none" w:sz="0" w:space="0" w:color="auto"/>
            <w:left w:val="none" w:sz="0" w:space="0" w:color="auto"/>
            <w:bottom w:val="none" w:sz="0" w:space="0" w:color="auto"/>
            <w:right w:val="none" w:sz="0" w:space="0" w:color="auto"/>
          </w:divBdr>
        </w:div>
      </w:divsChild>
    </w:div>
    <w:div w:id="519046680">
      <w:bodyDiv w:val="1"/>
      <w:marLeft w:val="0"/>
      <w:marRight w:val="0"/>
      <w:marTop w:val="0"/>
      <w:marBottom w:val="0"/>
      <w:divBdr>
        <w:top w:val="none" w:sz="0" w:space="0" w:color="auto"/>
        <w:left w:val="none" w:sz="0" w:space="0" w:color="auto"/>
        <w:bottom w:val="none" w:sz="0" w:space="0" w:color="auto"/>
        <w:right w:val="none" w:sz="0" w:space="0" w:color="auto"/>
      </w:divBdr>
      <w:divsChild>
        <w:div w:id="752970069">
          <w:marLeft w:val="562"/>
          <w:marRight w:val="0"/>
          <w:marTop w:val="0"/>
          <w:marBottom w:val="0"/>
          <w:divBdr>
            <w:top w:val="none" w:sz="0" w:space="0" w:color="auto"/>
            <w:left w:val="none" w:sz="0" w:space="0" w:color="auto"/>
            <w:bottom w:val="none" w:sz="0" w:space="0" w:color="auto"/>
            <w:right w:val="none" w:sz="0" w:space="0" w:color="auto"/>
          </w:divBdr>
        </w:div>
        <w:div w:id="2022002536">
          <w:marLeft w:val="562"/>
          <w:marRight w:val="0"/>
          <w:marTop w:val="0"/>
          <w:marBottom w:val="0"/>
          <w:divBdr>
            <w:top w:val="none" w:sz="0" w:space="0" w:color="auto"/>
            <w:left w:val="none" w:sz="0" w:space="0" w:color="auto"/>
            <w:bottom w:val="none" w:sz="0" w:space="0" w:color="auto"/>
            <w:right w:val="none" w:sz="0" w:space="0" w:color="auto"/>
          </w:divBdr>
        </w:div>
        <w:div w:id="217937294">
          <w:marLeft w:val="562"/>
          <w:marRight w:val="0"/>
          <w:marTop w:val="0"/>
          <w:marBottom w:val="0"/>
          <w:divBdr>
            <w:top w:val="none" w:sz="0" w:space="0" w:color="auto"/>
            <w:left w:val="none" w:sz="0" w:space="0" w:color="auto"/>
            <w:bottom w:val="none" w:sz="0" w:space="0" w:color="auto"/>
            <w:right w:val="none" w:sz="0" w:space="0" w:color="auto"/>
          </w:divBdr>
        </w:div>
        <w:div w:id="1832482171">
          <w:marLeft w:val="562"/>
          <w:marRight w:val="0"/>
          <w:marTop w:val="0"/>
          <w:marBottom w:val="0"/>
          <w:divBdr>
            <w:top w:val="none" w:sz="0" w:space="0" w:color="auto"/>
            <w:left w:val="none" w:sz="0" w:space="0" w:color="auto"/>
            <w:bottom w:val="none" w:sz="0" w:space="0" w:color="auto"/>
            <w:right w:val="none" w:sz="0" w:space="0" w:color="auto"/>
          </w:divBdr>
        </w:div>
      </w:divsChild>
    </w:div>
    <w:div w:id="742720119">
      <w:bodyDiv w:val="1"/>
      <w:marLeft w:val="0"/>
      <w:marRight w:val="0"/>
      <w:marTop w:val="0"/>
      <w:marBottom w:val="0"/>
      <w:divBdr>
        <w:top w:val="none" w:sz="0" w:space="0" w:color="auto"/>
        <w:left w:val="none" w:sz="0" w:space="0" w:color="auto"/>
        <w:bottom w:val="none" w:sz="0" w:space="0" w:color="auto"/>
        <w:right w:val="none" w:sz="0" w:space="0" w:color="auto"/>
      </w:divBdr>
      <w:divsChild>
        <w:div w:id="249432266">
          <w:marLeft w:val="562"/>
          <w:marRight w:val="0"/>
          <w:marTop w:val="0"/>
          <w:marBottom w:val="0"/>
          <w:divBdr>
            <w:top w:val="none" w:sz="0" w:space="0" w:color="auto"/>
            <w:left w:val="none" w:sz="0" w:space="0" w:color="auto"/>
            <w:bottom w:val="none" w:sz="0" w:space="0" w:color="auto"/>
            <w:right w:val="none" w:sz="0" w:space="0" w:color="auto"/>
          </w:divBdr>
        </w:div>
        <w:div w:id="306059170">
          <w:marLeft w:val="562"/>
          <w:marRight w:val="0"/>
          <w:marTop w:val="0"/>
          <w:marBottom w:val="0"/>
          <w:divBdr>
            <w:top w:val="none" w:sz="0" w:space="0" w:color="auto"/>
            <w:left w:val="none" w:sz="0" w:space="0" w:color="auto"/>
            <w:bottom w:val="none" w:sz="0" w:space="0" w:color="auto"/>
            <w:right w:val="none" w:sz="0" w:space="0" w:color="auto"/>
          </w:divBdr>
        </w:div>
        <w:div w:id="1028139377">
          <w:marLeft w:val="562"/>
          <w:marRight w:val="0"/>
          <w:marTop w:val="0"/>
          <w:marBottom w:val="0"/>
          <w:divBdr>
            <w:top w:val="none" w:sz="0" w:space="0" w:color="auto"/>
            <w:left w:val="none" w:sz="0" w:space="0" w:color="auto"/>
            <w:bottom w:val="none" w:sz="0" w:space="0" w:color="auto"/>
            <w:right w:val="none" w:sz="0" w:space="0" w:color="auto"/>
          </w:divBdr>
        </w:div>
        <w:div w:id="1079331669">
          <w:marLeft w:val="562"/>
          <w:marRight w:val="0"/>
          <w:marTop w:val="0"/>
          <w:marBottom w:val="0"/>
          <w:divBdr>
            <w:top w:val="none" w:sz="0" w:space="0" w:color="auto"/>
            <w:left w:val="none" w:sz="0" w:space="0" w:color="auto"/>
            <w:bottom w:val="none" w:sz="0" w:space="0" w:color="auto"/>
            <w:right w:val="none" w:sz="0" w:space="0" w:color="auto"/>
          </w:divBdr>
        </w:div>
      </w:divsChild>
    </w:div>
    <w:div w:id="781146105">
      <w:bodyDiv w:val="1"/>
      <w:marLeft w:val="0"/>
      <w:marRight w:val="0"/>
      <w:marTop w:val="0"/>
      <w:marBottom w:val="0"/>
      <w:divBdr>
        <w:top w:val="none" w:sz="0" w:space="0" w:color="auto"/>
        <w:left w:val="none" w:sz="0" w:space="0" w:color="auto"/>
        <w:bottom w:val="none" w:sz="0" w:space="0" w:color="auto"/>
        <w:right w:val="none" w:sz="0" w:space="0" w:color="auto"/>
      </w:divBdr>
    </w:div>
    <w:div w:id="799879284">
      <w:bodyDiv w:val="1"/>
      <w:marLeft w:val="0"/>
      <w:marRight w:val="0"/>
      <w:marTop w:val="0"/>
      <w:marBottom w:val="0"/>
      <w:divBdr>
        <w:top w:val="none" w:sz="0" w:space="0" w:color="auto"/>
        <w:left w:val="none" w:sz="0" w:space="0" w:color="auto"/>
        <w:bottom w:val="none" w:sz="0" w:space="0" w:color="auto"/>
        <w:right w:val="none" w:sz="0" w:space="0" w:color="auto"/>
      </w:divBdr>
      <w:divsChild>
        <w:div w:id="789786145">
          <w:marLeft w:val="562"/>
          <w:marRight w:val="0"/>
          <w:marTop w:val="0"/>
          <w:marBottom w:val="0"/>
          <w:divBdr>
            <w:top w:val="none" w:sz="0" w:space="0" w:color="auto"/>
            <w:left w:val="none" w:sz="0" w:space="0" w:color="auto"/>
            <w:bottom w:val="none" w:sz="0" w:space="0" w:color="auto"/>
            <w:right w:val="none" w:sz="0" w:space="0" w:color="auto"/>
          </w:divBdr>
        </w:div>
        <w:div w:id="1117334250">
          <w:marLeft w:val="562"/>
          <w:marRight w:val="0"/>
          <w:marTop w:val="0"/>
          <w:marBottom w:val="0"/>
          <w:divBdr>
            <w:top w:val="none" w:sz="0" w:space="0" w:color="auto"/>
            <w:left w:val="none" w:sz="0" w:space="0" w:color="auto"/>
            <w:bottom w:val="none" w:sz="0" w:space="0" w:color="auto"/>
            <w:right w:val="none" w:sz="0" w:space="0" w:color="auto"/>
          </w:divBdr>
        </w:div>
        <w:div w:id="2145734903">
          <w:marLeft w:val="562"/>
          <w:marRight w:val="0"/>
          <w:marTop w:val="0"/>
          <w:marBottom w:val="0"/>
          <w:divBdr>
            <w:top w:val="none" w:sz="0" w:space="0" w:color="auto"/>
            <w:left w:val="none" w:sz="0" w:space="0" w:color="auto"/>
            <w:bottom w:val="none" w:sz="0" w:space="0" w:color="auto"/>
            <w:right w:val="none" w:sz="0" w:space="0" w:color="auto"/>
          </w:divBdr>
        </w:div>
        <w:div w:id="2130926443">
          <w:marLeft w:val="562"/>
          <w:marRight w:val="0"/>
          <w:marTop w:val="0"/>
          <w:marBottom w:val="0"/>
          <w:divBdr>
            <w:top w:val="none" w:sz="0" w:space="0" w:color="auto"/>
            <w:left w:val="none" w:sz="0" w:space="0" w:color="auto"/>
            <w:bottom w:val="none" w:sz="0" w:space="0" w:color="auto"/>
            <w:right w:val="none" w:sz="0" w:space="0" w:color="auto"/>
          </w:divBdr>
        </w:div>
      </w:divsChild>
    </w:div>
    <w:div w:id="1236473262">
      <w:bodyDiv w:val="1"/>
      <w:marLeft w:val="0"/>
      <w:marRight w:val="0"/>
      <w:marTop w:val="0"/>
      <w:marBottom w:val="0"/>
      <w:divBdr>
        <w:top w:val="none" w:sz="0" w:space="0" w:color="auto"/>
        <w:left w:val="none" w:sz="0" w:space="0" w:color="auto"/>
        <w:bottom w:val="none" w:sz="0" w:space="0" w:color="auto"/>
        <w:right w:val="none" w:sz="0" w:space="0" w:color="auto"/>
      </w:divBdr>
      <w:divsChild>
        <w:div w:id="1289701513">
          <w:marLeft w:val="562"/>
          <w:marRight w:val="0"/>
          <w:marTop w:val="0"/>
          <w:marBottom w:val="0"/>
          <w:divBdr>
            <w:top w:val="none" w:sz="0" w:space="0" w:color="auto"/>
            <w:left w:val="none" w:sz="0" w:space="0" w:color="auto"/>
            <w:bottom w:val="none" w:sz="0" w:space="0" w:color="auto"/>
            <w:right w:val="none" w:sz="0" w:space="0" w:color="auto"/>
          </w:divBdr>
        </w:div>
        <w:div w:id="1556313664">
          <w:marLeft w:val="562"/>
          <w:marRight w:val="0"/>
          <w:marTop w:val="0"/>
          <w:marBottom w:val="0"/>
          <w:divBdr>
            <w:top w:val="none" w:sz="0" w:space="0" w:color="auto"/>
            <w:left w:val="none" w:sz="0" w:space="0" w:color="auto"/>
            <w:bottom w:val="none" w:sz="0" w:space="0" w:color="auto"/>
            <w:right w:val="none" w:sz="0" w:space="0" w:color="auto"/>
          </w:divBdr>
        </w:div>
        <w:div w:id="441072104">
          <w:marLeft w:val="562"/>
          <w:marRight w:val="0"/>
          <w:marTop w:val="0"/>
          <w:marBottom w:val="0"/>
          <w:divBdr>
            <w:top w:val="none" w:sz="0" w:space="0" w:color="auto"/>
            <w:left w:val="none" w:sz="0" w:space="0" w:color="auto"/>
            <w:bottom w:val="none" w:sz="0" w:space="0" w:color="auto"/>
            <w:right w:val="none" w:sz="0" w:space="0" w:color="auto"/>
          </w:divBdr>
        </w:div>
        <w:div w:id="76296557">
          <w:marLeft w:val="562"/>
          <w:marRight w:val="0"/>
          <w:marTop w:val="0"/>
          <w:marBottom w:val="0"/>
          <w:divBdr>
            <w:top w:val="none" w:sz="0" w:space="0" w:color="auto"/>
            <w:left w:val="none" w:sz="0" w:space="0" w:color="auto"/>
            <w:bottom w:val="none" w:sz="0" w:space="0" w:color="auto"/>
            <w:right w:val="none" w:sz="0" w:space="0" w:color="auto"/>
          </w:divBdr>
        </w:div>
      </w:divsChild>
    </w:div>
    <w:div w:id="1357972312">
      <w:bodyDiv w:val="1"/>
      <w:marLeft w:val="0"/>
      <w:marRight w:val="0"/>
      <w:marTop w:val="0"/>
      <w:marBottom w:val="0"/>
      <w:divBdr>
        <w:top w:val="none" w:sz="0" w:space="0" w:color="auto"/>
        <w:left w:val="none" w:sz="0" w:space="0" w:color="auto"/>
        <w:bottom w:val="none" w:sz="0" w:space="0" w:color="auto"/>
        <w:right w:val="none" w:sz="0" w:space="0" w:color="auto"/>
      </w:divBdr>
    </w:div>
    <w:div w:id="1371106970">
      <w:bodyDiv w:val="1"/>
      <w:marLeft w:val="0"/>
      <w:marRight w:val="0"/>
      <w:marTop w:val="0"/>
      <w:marBottom w:val="0"/>
      <w:divBdr>
        <w:top w:val="none" w:sz="0" w:space="0" w:color="auto"/>
        <w:left w:val="none" w:sz="0" w:space="0" w:color="auto"/>
        <w:bottom w:val="none" w:sz="0" w:space="0" w:color="auto"/>
        <w:right w:val="none" w:sz="0" w:space="0" w:color="auto"/>
      </w:divBdr>
      <w:divsChild>
        <w:div w:id="1809735774">
          <w:marLeft w:val="562"/>
          <w:marRight w:val="0"/>
          <w:marTop w:val="0"/>
          <w:marBottom w:val="0"/>
          <w:divBdr>
            <w:top w:val="none" w:sz="0" w:space="0" w:color="auto"/>
            <w:left w:val="none" w:sz="0" w:space="0" w:color="auto"/>
            <w:bottom w:val="none" w:sz="0" w:space="0" w:color="auto"/>
            <w:right w:val="none" w:sz="0" w:space="0" w:color="auto"/>
          </w:divBdr>
        </w:div>
        <w:div w:id="1823884420">
          <w:marLeft w:val="562"/>
          <w:marRight w:val="0"/>
          <w:marTop w:val="0"/>
          <w:marBottom w:val="0"/>
          <w:divBdr>
            <w:top w:val="none" w:sz="0" w:space="0" w:color="auto"/>
            <w:left w:val="none" w:sz="0" w:space="0" w:color="auto"/>
            <w:bottom w:val="none" w:sz="0" w:space="0" w:color="auto"/>
            <w:right w:val="none" w:sz="0" w:space="0" w:color="auto"/>
          </w:divBdr>
        </w:div>
        <w:div w:id="889414158">
          <w:marLeft w:val="562"/>
          <w:marRight w:val="0"/>
          <w:marTop w:val="0"/>
          <w:marBottom w:val="0"/>
          <w:divBdr>
            <w:top w:val="none" w:sz="0" w:space="0" w:color="auto"/>
            <w:left w:val="none" w:sz="0" w:space="0" w:color="auto"/>
            <w:bottom w:val="none" w:sz="0" w:space="0" w:color="auto"/>
            <w:right w:val="none" w:sz="0" w:space="0" w:color="auto"/>
          </w:divBdr>
        </w:div>
      </w:divsChild>
    </w:div>
    <w:div w:id="1463621658">
      <w:bodyDiv w:val="1"/>
      <w:marLeft w:val="0"/>
      <w:marRight w:val="0"/>
      <w:marTop w:val="0"/>
      <w:marBottom w:val="0"/>
      <w:divBdr>
        <w:top w:val="none" w:sz="0" w:space="0" w:color="auto"/>
        <w:left w:val="none" w:sz="0" w:space="0" w:color="auto"/>
        <w:bottom w:val="none" w:sz="0" w:space="0" w:color="auto"/>
        <w:right w:val="none" w:sz="0" w:space="0" w:color="auto"/>
      </w:divBdr>
    </w:div>
    <w:div w:id="1609196335">
      <w:bodyDiv w:val="1"/>
      <w:marLeft w:val="0"/>
      <w:marRight w:val="0"/>
      <w:marTop w:val="0"/>
      <w:marBottom w:val="0"/>
      <w:divBdr>
        <w:top w:val="none" w:sz="0" w:space="0" w:color="auto"/>
        <w:left w:val="none" w:sz="0" w:space="0" w:color="auto"/>
        <w:bottom w:val="none" w:sz="0" w:space="0" w:color="auto"/>
        <w:right w:val="none" w:sz="0" w:space="0" w:color="auto"/>
      </w:divBdr>
      <w:divsChild>
        <w:div w:id="493684699">
          <w:marLeft w:val="562"/>
          <w:marRight w:val="0"/>
          <w:marTop w:val="0"/>
          <w:marBottom w:val="0"/>
          <w:divBdr>
            <w:top w:val="none" w:sz="0" w:space="0" w:color="auto"/>
            <w:left w:val="none" w:sz="0" w:space="0" w:color="auto"/>
            <w:bottom w:val="none" w:sz="0" w:space="0" w:color="auto"/>
            <w:right w:val="none" w:sz="0" w:space="0" w:color="auto"/>
          </w:divBdr>
        </w:div>
      </w:divsChild>
    </w:div>
    <w:div w:id="1716737579">
      <w:bodyDiv w:val="1"/>
      <w:marLeft w:val="0"/>
      <w:marRight w:val="0"/>
      <w:marTop w:val="0"/>
      <w:marBottom w:val="0"/>
      <w:divBdr>
        <w:top w:val="none" w:sz="0" w:space="0" w:color="auto"/>
        <w:left w:val="none" w:sz="0" w:space="0" w:color="auto"/>
        <w:bottom w:val="none" w:sz="0" w:space="0" w:color="auto"/>
        <w:right w:val="none" w:sz="0" w:space="0" w:color="auto"/>
      </w:divBdr>
      <w:divsChild>
        <w:div w:id="1992557341">
          <w:marLeft w:val="562"/>
          <w:marRight w:val="0"/>
          <w:marTop w:val="0"/>
          <w:marBottom w:val="0"/>
          <w:divBdr>
            <w:top w:val="none" w:sz="0" w:space="0" w:color="auto"/>
            <w:left w:val="none" w:sz="0" w:space="0" w:color="auto"/>
            <w:bottom w:val="none" w:sz="0" w:space="0" w:color="auto"/>
            <w:right w:val="none" w:sz="0" w:space="0" w:color="auto"/>
          </w:divBdr>
        </w:div>
        <w:div w:id="35088084">
          <w:marLeft w:val="562"/>
          <w:marRight w:val="0"/>
          <w:marTop w:val="0"/>
          <w:marBottom w:val="0"/>
          <w:divBdr>
            <w:top w:val="none" w:sz="0" w:space="0" w:color="auto"/>
            <w:left w:val="none" w:sz="0" w:space="0" w:color="auto"/>
            <w:bottom w:val="none" w:sz="0" w:space="0" w:color="auto"/>
            <w:right w:val="none" w:sz="0" w:space="0" w:color="auto"/>
          </w:divBdr>
        </w:div>
        <w:div w:id="506527827">
          <w:marLeft w:val="562"/>
          <w:marRight w:val="0"/>
          <w:marTop w:val="0"/>
          <w:marBottom w:val="0"/>
          <w:divBdr>
            <w:top w:val="none" w:sz="0" w:space="0" w:color="auto"/>
            <w:left w:val="none" w:sz="0" w:space="0" w:color="auto"/>
            <w:bottom w:val="none" w:sz="0" w:space="0" w:color="auto"/>
            <w:right w:val="none" w:sz="0" w:space="0" w:color="auto"/>
          </w:divBdr>
        </w:div>
      </w:divsChild>
    </w:div>
    <w:div w:id="1809544148">
      <w:bodyDiv w:val="1"/>
      <w:marLeft w:val="0"/>
      <w:marRight w:val="0"/>
      <w:marTop w:val="0"/>
      <w:marBottom w:val="0"/>
      <w:divBdr>
        <w:top w:val="none" w:sz="0" w:space="0" w:color="auto"/>
        <w:left w:val="none" w:sz="0" w:space="0" w:color="auto"/>
        <w:bottom w:val="none" w:sz="0" w:space="0" w:color="auto"/>
        <w:right w:val="none" w:sz="0" w:space="0" w:color="auto"/>
      </w:divBdr>
      <w:divsChild>
        <w:div w:id="245460738">
          <w:marLeft w:val="0"/>
          <w:marRight w:val="0"/>
          <w:marTop w:val="0"/>
          <w:marBottom w:val="0"/>
          <w:divBdr>
            <w:top w:val="none" w:sz="0" w:space="0" w:color="auto"/>
            <w:left w:val="none" w:sz="0" w:space="0" w:color="auto"/>
            <w:bottom w:val="none" w:sz="0" w:space="0" w:color="auto"/>
            <w:right w:val="none" w:sz="0" w:space="0" w:color="auto"/>
          </w:divBdr>
          <w:divsChild>
            <w:div w:id="138041637">
              <w:marLeft w:val="0"/>
              <w:marRight w:val="0"/>
              <w:marTop w:val="0"/>
              <w:marBottom w:val="0"/>
              <w:divBdr>
                <w:top w:val="none" w:sz="0" w:space="0" w:color="auto"/>
                <w:left w:val="none" w:sz="0" w:space="0" w:color="auto"/>
                <w:bottom w:val="single" w:sz="6" w:space="0" w:color="D6D6D6"/>
                <w:right w:val="none" w:sz="0" w:space="0" w:color="auto"/>
              </w:divBdr>
              <w:divsChild>
                <w:div w:id="1276600904">
                  <w:marLeft w:val="0"/>
                  <w:marRight w:val="0"/>
                  <w:marTop w:val="0"/>
                  <w:marBottom w:val="0"/>
                  <w:divBdr>
                    <w:top w:val="none" w:sz="0" w:space="0" w:color="auto"/>
                    <w:left w:val="none" w:sz="0" w:space="0" w:color="auto"/>
                    <w:bottom w:val="none" w:sz="0" w:space="0" w:color="auto"/>
                    <w:right w:val="none" w:sz="0" w:space="0" w:color="auto"/>
                  </w:divBdr>
                  <w:divsChild>
                    <w:div w:id="1293516291">
                      <w:marLeft w:val="0"/>
                      <w:marRight w:val="0"/>
                      <w:marTop w:val="0"/>
                      <w:marBottom w:val="0"/>
                      <w:divBdr>
                        <w:top w:val="none" w:sz="0" w:space="0" w:color="auto"/>
                        <w:left w:val="none" w:sz="0" w:space="0" w:color="auto"/>
                        <w:bottom w:val="none" w:sz="0" w:space="0" w:color="auto"/>
                        <w:right w:val="none" w:sz="0" w:space="0" w:color="auto"/>
                      </w:divBdr>
                    </w:div>
                    <w:div w:id="1491286112">
                      <w:marLeft w:val="0"/>
                      <w:marRight w:val="0"/>
                      <w:marTop w:val="0"/>
                      <w:marBottom w:val="0"/>
                      <w:divBdr>
                        <w:top w:val="none" w:sz="0" w:space="0" w:color="auto"/>
                        <w:left w:val="none" w:sz="0" w:space="0" w:color="auto"/>
                        <w:bottom w:val="none" w:sz="0" w:space="0" w:color="auto"/>
                        <w:right w:val="none" w:sz="0" w:space="0" w:color="auto"/>
                      </w:divBdr>
                      <w:divsChild>
                        <w:div w:id="16820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2316">
          <w:marLeft w:val="0"/>
          <w:marRight w:val="0"/>
          <w:marTop w:val="0"/>
          <w:marBottom w:val="0"/>
          <w:divBdr>
            <w:top w:val="none" w:sz="0" w:space="0" w:color="auto"/>
            <w:left w:val="none" w:sz="0" w:space="0" w:color="auto"/>
            <w:bottom w:val="none" w:sz="0" w:space="0" w:color="auto"/>
            <w:right w:val="none" w:sz="0" w:space="0" w:color="auto"/>
          </w:divBdr>
          <w:divsChild>
            <w:div w:id="1653674835">
              <w:marLeft w:val="0"/>
              <w:marRight w:val="0"/>
              <w:marTop w:val="0"/>
              <w:marBottom w:val="0"/>
              <w:divBdr>
                <w:top w:val="none" w:sz="0" w:space="0" w:color="auto"/>
                <w:left w:val="none" w:sz="0" w:space="0" w:color="auto"/>
                <w:bottom w:val="single" w:sz="6" w:space="0" w:color="D6D6D6"/>
                <w:right w:val="none" w:sz="0" w:space="0" w:color="auto"/>
              </w:divBdr>
              <w:divsChild>
                <w:div w:id="379328720">
                  <w:marLeft w:val="0"/>
                  <w:marRight w:val="0"/>
                  <w:marTop w:val="0"/>
                  <w:marBottom w:val="0"/>
                  <w:divBdr>
                    <w:top w:val="none" w:sz="0" w:space="0" w:color="auto"/>
                    <w:left w:val="none" w:sz="0" w:space="0" w:color="auto"/>
                    <w:bottom w:val="none" w:sz="0" w:space="0" w:color="auto"/>
                    <w:right w:val="none" w:sz="0" w:space="0" w:color="auto"/>
                  </w:divBdr>
                  <w:divsChild>
                    <w:div w:id="11540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8278">
          <w:marLeft w:val="0"/>
          <w:marRight w:val="0"/>
          <w:marTop w:val="0"/>
          <w:marBottom w:val="0"/>
          <w:divBdr>
            <w:top w:val="none" w:sz="0" w:space="0" w:color="auto"/>
            <w:left w:val="none" w:sz="0" w:space="0" w:color="auto"/>
            <w:bottom w:val="none" w:sz="0" w:space="0" w:color="auto"/>
            <w:right w:val="none" w:sz="0" w:space="0" w:color="auto"/>
          </w:divBdr>
          <w:divsChild>
            <w:div w:id="1373573474">
              <w:marLeft w:val="0"/>
              <w:marRight w:val="0"/>
              <w:marTop w:val="0"/>
              <w:marBottom w:val="0"/>
              <w:divBdr>
                <w:top w:val="none" w:sz="0" w:space="0" w:color="auto"/>
                <w:left w:val="none" w:sz="0" w:space="0" w:color="auto"/>
                <w:bottom w:val="single" w:sz="6" w:space="0" w:color="D6D6D6"/>
                <w:right w:val="none" w:sz="0" w:space="0" w:color="auto"/>
              </w:divBdr>
              <w:divsChild>
                <w:div w:id="550384479">
                  <w:marLeft w:val="0"/>
                  <w:marRight w:val="0"/>
                  <w:marTop w:val="0"/>
                  <w:marBottom w:val="0"/>
                  <w:divBdr>
                    <w:top w:val="none" w:sz="0" w:space="0" w:color="auto"/>
                    <w:left w:val="none" w:sz="0" w:space="0" w:color="auto"/>
                    <w:bottom w:val="none" w:sz="0" w:space="0" w:color="auto"/>
                    <w:right w:val="none" w:sz="0" w:space="0" w:color="auto"/>
                  </w:divBdr>
                  <w:divsChild>
                    <w:div w:id="1677728538">
                      <w:marLeft w:val="0"/>
                      <w:marRight w:val="0"/>
                      <w:marTop w:val="0"/>
                      <w:marBottom w:val="0"/>
                      <w:divBdr>
                        <w:top w:val="none" w:sz="0" w:space="0" w:color="auto"/>
                        <w:left w:val="none" w:sz="0" w:space="0" w:color="auto"/>
                        <w:bottom w:val="none" w:sz="0" w:space="0" w:color="auto"/>
                        <w:right w:val="none" w:sz="0" w:space="0" w:color="auto"/>
                      </w:divBdr>
                    </w:div>
                    <w:div w:id="13134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88796">
      <w:bodyDiv w:val="1"/>
      <w:marLeft w:val="0"/>
      <w:marRight w:val="0"/>
      <w:marTop w:val="0"/>
      <w:marBottom w:val="0"/>
      <w:divBdr>
        <w:top w:val="none" w:sz="0" w:space="0" w:color="auto"/>
        <w:left w:val="none" w:sz="0" w:space="0" w:color="auto"/>
        <w:bottom w:val="none" w:sz="0" w:space="0" w:color="auto"/>
        <w:right w:val="none" w:sz="0" w:space="0" w:color="auto"/>
      </w:divBdr>
      <w:divsChild>
        <w:div w:id="12107377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ob@heimdallsarmyshop.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Investment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Tabelle1!$B$1</c:f>
              <c:strCache>
                <c:ptCount val="1"/>
                <c:pt idx="0">
                  <c:v>Verkauf</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D2-4C59-A1E8-2104BE192C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D2-4C59-A1E8-2104BE192C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D2-4C59-A1E8-2104BE192C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D2-4C59-A1E8-2104BE192C42}"/>
              </c:ext>
            </c:extLst>
          </c:dPt>
          <c:cat>
            <c:strRef>
              <c:f>Tabelle1!$A$2:$A$5</c:f>
              <c:strCache>
                <c:ptCount val="2"/>
                <c:pt idx="0">
                  <c:v>Credit (66.6%)</c:v>
                </c:pt>
                <c:pt idx="1">
                  <c:v>Own investment (33.3%)</c:v>
                </c:pt>
              </c:strCache>
            </c:strRef>
          </c:cat>
          <c:val>
            <c:numRef>
              <c:f>Tabelle1!$B$2:$B$5</c:f>
              <c:numCache>
                <c:formatCode>0.00%</c:formatCode>
                <c:ptCount val="4"/>
                <c:pt idx="0">
                  <c:v>0.66600000000000004</c:v>
                </c:pt>
                <c:pt idx="1">
                  <c:v>0.33329999999999999</c:v>
                </c:pt>
              </c:numCache>
            </c:numRef>
          </c:val>
          <c:extLst>
            <c:ext xmlns:c16="http://schemas.microsoft.com/office/drawing/2014/chart" uri="{C3380CC4-5D6E-409C-BE32-E72D297353CC}">
              <c16:uniqueId val="{00000008-C9D2-4C59-A1E8-2104BE192C42}"/>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B107-F2C4-46E7-A2B4-809AD96A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2510</Words>
  <Characters>15814</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DAUD Benjamin</dc:creator>
  <cp:keywords/>
  <dc:description/>
  <cp:lastModifiedBy>DAUD Benjamin</cp:lastModifiedBy>
  <cp:revision>3</cp:revision>
  <dcterms:created xsi:type="dcterms:W3CDTF">2022-05-04T13:42:00Z</dcterms:created>
  <dcterms:modified xsi:type="dcterms:W3CDTF">2022-05-05T11:43:00Z</dcterms:modified>
</cp:coreProperties>
</file>