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F8" w:rsidRDefault="008B2CF8" w:rsidP="008B2C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79F60F8" wp14:editId="7857D398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D75B0" wp14:editId="0878CA5E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81B11" wp14:editId="75332760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1.6pt;width:397.3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A83AA" wp14:editId="6519D8E9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9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ROZPOČTY</w:t>
      </w:r>
      <w:proofErr w:type="gramEnd"/>
      <w:r>
        <w:rPr>
          <w:rFonts w:ascii="Times New Roman" w:hAnsi="Times New Roman"/>
          <w:sz w:val="28"/>
        </w:rPr>
        <w:t xml:space="preserve"> II</w:t>
      </w:r>
    </w:p>
    <w:p w:rsidR="008B2CF8" w:rsidRDefault="008B2CF8" w:rsidP="008B2CF8">
      <w:pPr>
        <w:spacing w:after="0"/>
        <w:rPr>
          <w:rFonts w:ascii="Times New Roman" w:hAnsi="Times New Roman" w:cs="Times New Roman"/>
          <w:b/>
          <w:sz w:val="24"/>
        </w:rPr>
      </w:pPr>
    </w:p>
    <w:p w:rsidR="008B2CF8" w:rsidRDefault="008B2CF8" w:rsidP="008B2C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1 – Odchylky jednicových nákladů</w:t>
      </w:r>
    </w:p>
    <w:p w:rsidR="008B2CF8" w:rsidRDefault="008B2CF8" w:rsidP="008B2C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 2 – </w:t>
      </w:r>
      <w:r w:rsidR="00685128">
        <w:rPr>
          <w:rFonts w:ascii="Times New Roman" w:hAnsi="Times New Roman" w:cs="Times New Roman"/>
          <w:sz w:val="24"/>
        </w:rPr>
        <w:t xml:space="preserve">Analýza odchylek </w:t>
      </w:r>
    </w:p>
    <w:p w:rsidR="008B2CF8" w:rsidRDefault="00611468" w:rsidP="008B2CF8">
      <w:pPr>
        <w:spacing w:after="0"/>
        <w:rPr>
          <w:rFonts w:ascii="Times New Roman" w:hAnsi="Times New Roman" w:cs="Times New Roman"/>
          <w:sz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AE133" wp14:editId="0A1E2B43">
                <wp:simplePos x="0" y="0"/>
                <wp:positionH relativeFrom="column">
                  <wp:posOffset>-46355</wp:posOffset>
                </wp:positionH>
                <wp:positionV relativeFrom="paragraph">
                  <wp:posOffset>154569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65pt;margin-top:12.15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Y2kO7fAAAACAEAAA8AAABkcnMvZG93bnJl&#10;di54bWxMj0FPg0AQhe8m/ofNmHgx7SJoEWRpjIkHkx5q5QcsMAJ2d5awW4r/3vFkTy+T9/LeN8V2&#10;sUbMOPnBkYL7dQQCqXHtQJ2C6vNt9QTCB02tNo5QwQ962JbXV4XOW3emD5wPoRNcQj7XCvoQxlxK&#10;3/RotV+7EYm9LzdZHficOtlO+szl1sg4ijbS6oF4odcjvvbYHA8nqyDJbGr26fcj3R3nfVW974yv&#10;d0rd3iwvzyACLuE/DH/4jA4lM9XuRK0XRsEqTTipIH5gZT+L4gxErWATJyDLQl4+UP4C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tjaQ7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EA17BE" w:rsidRPr="00EA17BE" w:rsidRDefault="00EA17BE" w:rsidP="008B2CF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1 – Odchylky jednicových nákladů</w:t>
      </w:r>
    </w:p>
    <w:p w:rsidR="008B2CF8" w:rsidRDefault="008B2CF8" w:rsidP="008B2CF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materiálovou odchylku, mzdovou odchylku a odchylku v</w:t>
      </w:r>
      <w:r w:rsidR="00EA17BE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tržbách</w:t>
      </w:r>
      <w:r w:rsidR="00EA17BE">
        <w:rPr>
          <w:rFonts w:ascii="Times New Roman" w:hAnsi="Times New Roman" w:cs="Times New Roman"/>
          <w:sz w:val="24"/>
        </w:rPr>
        <w:t xml:space="preserve"> při výrobě a prodeji proteinových tyčinek</w:t>
      </w:r>
      <w:r>
        <w:rPr>
          <w:rFonts w:ascii="Times New Roman" w:hAnsi="Times New Roman" w:cs="Times New Roman"/>
          <w:sz w:val="24"/>
        </w:rPr>
        <w:t>.</w:t>
      </w:r>
      <w:r w:rsidR="00EA17BE">
        <w:rPr>
          <w:rFonts w:ascii="Times New Roman" w:hAnsi="Times New Roman" w:cs="Times New Roman"/>
          <w:sz w:val="24"/>
        </w:rPr>
        <w:t xml:space="preserve"> 1 balení má prodejní cenu 560 Kč.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7"/>
        <w:gridCol w:w="1147"/>
        <w:gridCol w:w="1125"/>
        <w:gridCol w:w="1270"/>
        <w:gridCol w:w="1140"/>
        <w:gridCol w:w="1125"/>
        <w:gridCol w:w="1230"/>
      </w:tblGrid>
      <w:tr w:rsidR="008B2CF8" w:rsidTr="008B2CF8"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Jednotka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127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  <w:tc>
          <w:tcPr>
            <w:tcW w:w="114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ceně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plán</w:t>
            </w:r>
          </w:p>
        </w:tc>
        <w:tc>
          <w:tcPr>
            <w:tcW w:w="123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skutečnost</w:t>
            </w:r>
          </w:p>
        </w:tc>
      </w:tr>
      <w:tr w:rsidR="008B2CF8" w:rsidTr="008B2CF8"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Materiál</w:t>
            </w:r>
          </w:p>
        </w:tc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Kg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7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14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Kč/kg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3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8B2CF8" w:rsidTr="008B2CF8"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Pracovní čas</w:t>
            </w:r>
          </w:p>
        </w:tc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hod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14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Kč/hod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</w:tr>
      <w:tr w:rsidR="008B2CF8" w:rsidTr="008B2CF8"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 výrobků</w:t>
            </w:r>
          </w:p>
        </w:tc>
        <w:tc>
          <w:tcPr>
            <w:tcW w:w="1147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27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810</w:t>
            </w:r>
          </w:p>
        </w:tc>
        <w:tc>
          <w:tcPr>
            <w:tcW w:w="114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Kč/ks</w:t>
            </w:r>
          </w:p>
        </w:tc>
        <w:tc>
          <w:tcPr>
            <w:tcW w:w="1125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1230" w:type="dxa"/>
          </w:tcPr>
          <w:p w:rsidR="008B2CF8" w:rsidRDefault="008B2CF8" w:rsidP="008B2C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</w:tr>
    </w:tbl>
    <w:p w:rsidR="008B2CF8" w:rsidRDefault="008B2CF8" w:rsidP="008B2CF8">
      <w:pPr>
        <w:spacing w:after="0"/>
        <w:rPr>
          <w:rFonts w:ascii="Times New Roman" w:hAnsi="Times New Roman" w:cs="Times New Roman"/>
          <w:sz w:val="24"/>
        </w:rPr>
      </w:pPr>
    </w:p>
    <w:p w:rsidR="008B2CF8" w:rsidRDefault="00EA17BE" w:rsidP="00EA17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materiálové odchylky</w:t>
      </w:r>
      <w:r w:rsidR="00345515">
        <w:rPr>
          <w:rFonts w:ascii="Times New Roman" w:hAnsi="Times New Roman" w:cs="Times New Roman"/>
          <w:sz w:val="24"/>
        </w:rPr>
        <w:t>. Určete, jak se na této odchylce podílel růst ceny a jak růst spotřeby materiálu.</w:t>
      </w:r>
      <w:r>
        <w:rPr>
          <w:rFonts w:ascii="Times New Roman" w:hAnsi="Times New Roman" w:cs="Times New Roman"/>
          <w:sz w:val="24"/>
        </w:rPr>
        <w:t xml:space="preserve"> </w:t>
      </w:r>
      <w:r w:rsidR="00345515">
        <w:rPr>
          <w:rFonts w:ascii="Times New Roman" w:hAnsi="Times New Roman" w:cs="Times New Roman"/>
          <w:sz w:val="24"/>
        </w:rPr>
        <w:t xml:space="preserve">Proveďte grafické znázornění. </w:t>
      </w:r>
    </w:p>
    <w:p w:rsidR="00EA17BE" w:rsidRPr="00505623" w:rsidRDefault="00345515" w:rsidP="00EA17B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náklady = </w:t>
      </w:r>
    </w:p>
    <w:p w:rsidR="00345515" w:rsidRPr="00505623" w:rsidRDefault="00345515" w:rsidP="00EA17BE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náklady = </w:t>
      </w:r>
    </w:p>
    <w:p w:rsidR="00EA17BE" w:rsidRDefault="00EA17BE" w:rsidP="00EA17B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427DA8" w:rsidRPr="00505623" w:rsidRDefault="00427DA8" w:rsidP="00EA17BE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345515" w:rsidRPr="00505623" w:rsidRDefault="00427DA8" w:rsidP="00EA17BE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Množstevní odchylka = </w:t>
      </w:r>
    </w:p>
    <w:p w:rsidR="00345515" w:rsidRDefault="00345515" w:rsidP="00427D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Cenová odchylka = </w:t>
      </w:r>
    </w:p>
    <w:p w:rsidR="00427DA8" w:rsidRPr="00505623" w:rsidRDefault="00427DA8" w:rsidP="00427DA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EA17BE" w:rsidRDefault="00EA17BE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Grafické znázornění</w:t>
      </w: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345515" w:rsidRPr="00EA17BE" w:rsidRDefault="00345515" w:rsidP="00EA17BE">
      <w:pPr>
        <w:spacing w:after="0"/>
        <w:rPr>
          <w:rFonts w:ascii="Times New Roman" w:hAnsi="Times New Roman" w:cs="Times New Roman"/>
          <w:sz w:val="24"/>
        </w:rPr>
      </w:pPr>
    </w:p>
    <w:p w:rsidR="00EA17BE" w:rsidRDefault="00345515" w:rsidP="00EA17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Vypočítejte výši mzdové odchylky. Určete, jak se na odchylce podíl růst ceny práce a jak růst spotřeby pracovního času. </w:t>
      </w:r>
      <w:r w:rsidR="00611468">
        <w:rPr>
          <w:rFonts w:ascii="Times New Roman" w:hAnsi="Times New Roman" w:cs="Times New Roman"/>
          <w:sz w:val="24"/>
        </w:rPr>
        <w:t>Proveďte grafické znázornění.</w:t>
      </w:r>
    </w:p>
    <w:p w:rsidR="00EA17BE" w:rsidRDefault="00EA17BE" w:rsidP="00611468">
      <w:pPr>
        <w:spacing w:after="0"/>
        <w:rPr>
          <w:rFonts w:ascii="Times New Roman" w:hAnsi="Times New Roman" w:cs="Times New Roman"/>
          <w:sz w:val="24"/>
        </w:rPr>
      </w:pPr>
    </w:p>
    <w:p w:rsidR="00427DA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mzdové náklady </w:t>
      </w:r>
    </w:p>
    <w:p w:rsidR="00611468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mzdové náklady </w:t>
      </w:r>
    </w:p>
    <w:p w:rsidR="00427DA8" w:rsidRDefault="00427DA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427DA8" w:rsidRPr="00505623" w:rsidRDefault="00427DA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61146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Odchylka pracovního času </w:t>
      </w: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1146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Grafické znázornění</w:t>
      </w: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Default="00611468" w:rsidP="0061146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odchylku v tržbách. Určete, jak se na uvedené odchylce podílela cenová odchylka a jak množstevní odchylka </w:t>
      </w:r>
      <w:r w:rsidRPr="00611468">
        <w:rPr>
          <w:rFonts w:ascii="Times New Roman" w:hAnsi="Times New Roman" w:cs="Times New Roman"/>
          <w:sz w:val="24"/>
        </w:rPr>
        <w:t xml:space="preserve"> </w:t>
      </w:r>
    </w:p>
    <w:p w:rsidR="00611468" w:rsidRDefault="00611468" w:rsidP="00611468">
      <w:pPr>
        <w:spacing w:after="0"/>
        <w:rPr>
          <w:rFonts w:ascii="Times New Roman" w:hAnsi="Times New Roman" w:cs="Times New Roman"/>
          <w:sz w:val="24"/>
        </w:rPr>
      </w:pPr>
    </w:p>
    <w:p w:rsidR="0061146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Plánované tržby = </w:t>
      </w:r>
    </w:p>
    <w:p w:rsidR="0061146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tržby = </w:t>
      </w:r>
    </w:p>
    <w:p w:rsidR="00611468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427DA8" w:rsidRPr="00505623" w:rsidRDefault="00427DA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611468" w:rsidRPr="00505623" w:rsidRDefault="00427DA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Množstevní odchylka = </w:t>
      </w:r>
    </w:p>
    <w:p w:rsidR="0061146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Cenová odchylka = </w:t>
      </w:r>
    </w:p>
    <w:p w:rsidR="00611468" w:rsidRPr="00505623" w:rsidRDefault="00611468" w:rsidP="0061146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EA17BE" w:rsidRPr="00EA17BE" w:rsidRDefault="00EA17BE" w:rsidP="00EA17BE">
      <w:pPr>
        <w:spacing w:after="0"/>
        <w:ind w:left="360"/>
        <w:rPr>
          <w:rFonts w:ascii="Times New Roman" w:hAnsi="Times New Roman" w:cs="Times New Roman"/>
          <w:sz w:val="24"/>
        </w:rPr>
      </w:pPr>
    </w:p>
    <w:p w:rsidR="00CF0E6F" w:rsidRDefault="00CF0E6F"/>
    <w:p w:rsidR="008B2CF8" w:rsidRDefault="008B2CF8"/>
    <w:p w:rsidR="00685128" w:rsidRDefault="00685128"/>
    <w:p w:rsidR="00685128" w:rsidRDefault="00685128"/>
    <w:p w:rsidR="00685128" w:rsidRDefault="00685128"/>
    <w:p w:rsidR="00685128" w:rsidRDefault="004F52E4" w:rsidP="00685128">
      <w:pPr>
        <w:spacing w:after="0"/>
        <w:rPr>
          <w:rFonts w:ascii="Times New Roman" w:hAnsi="Times New Roman" w:cs="Times New Roman"/>
          <w:b/>
          <w:sz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E9BA2" wp14:editId="60158006">
                <wp:simplePos x="0" y="0"/>
                <wp:positionH relativeFrom="column">
                  <wp:posOffset>-32385</wp:posOffset>
                </wp:positionH>
                <wp:positionV relativeFrom="paragraph">
                  <wp:posOffset>-58791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55pt;margin-top:-4.6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HIQcat8AAAAIAQAADwAAAGRycy9kb3ducmV2&#10;LnhtbEyPwW7CMBBE75X6D9ZW6qUCBxANCXFQVamHShwozQc4yTYJ2OsoNiH9+y6nclrtzmj2Tbab&#10;rBEjDr5zpGAxj0AgVa7uqFFQfH/MNiB80FRr4wgV/KKHXf74kOm0dlf6wvEYGsEh5FOtoA2hT6X0&#10;VYtW+7nrkVj7cYPVgdehkfWgrxxujVxG0au0uiP+0Ooe31uszseLVbBKbGwO8WlNL+fxUBSfe+PL&#10;vVLPT9PbFkTAKfyb4YbP6JAzU+kuVHthFMzWC3byTFYgWE+i26FUsNzEIPNM3hfI/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chBxq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685128" w:rsidRPr="00685128">
        <w:rPr>
          <w:rFonts w:ascii="Times New Roman" w:hAnsi="Times New Roman" w:cs="Times New Roman"/>
          <w:b/>
          <w:sz w:val="24"/>
        </w:rPr>
        <w:t>Příklad 2 – Analýza odchylek</w:t>
      </w:r>
    </w:p>
    <w:p w:rsidR="00685128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Beskydská mlékárna vyrábí dva druhy jogurtů – malinový a borůvkový. Účetní jednotka očekává, že v následujícím roce prodá 500 000 ks malinových jogurtů (prodejní cena velkoodběratelům je 8 Kč/ks, variabilní náklad 5 Kč/ks) a 400 000 ks borůvkových jogurtů (prodejní cena 11 Kč/ks, variabilní náklady 3 Kč/ks). Společné fixní náklady na oba produkty jsou plánovány na 4 000 000 Kč.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základě výsledků prodeje bylo prodáno celkem 520 000 Kč malinových jogurtů (prodejní cena 7,5 Kč/ks, variabilní náklady 5,1 Kč/ks) a 390 000 ks borůvkových jogurtů (prodejní cena 11 Kč/ks, variabilní náklady 2,95 Kč/ks). Skutečné fixní náklady byly 4 050 000 Kč.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Vypočtěte rozpočtovanou a skutečnou výši zisku a proveďte analýzu rozdílů. 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Rozpočtovaný zisk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Malinový jogurt 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Očekávané výnosy = 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Variabilní náklady = 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Borůvkový jogurt</w:t>
      </w:r>
    </w:p>
    <w:p w:rsidR="00FD5AA3" w:rsidRPr="00505623" w:rsidRDefault="00427DA8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Očekávané výnosy = 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Variabilní náklady = 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Skutečný zisk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Malinový jogurt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výnosy 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Variabilní náklady 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Pr="00685128" w:rsidRDefault="00FD5AA3" w:rsidP="0068512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Borůvkový jogurt </w:t>
      </w:r>
    </w:p>
    <w:p w:rsidR="00685128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Skutečné výnosy </w:t>
      </w:r>
    </w:p>
    <w:p w:rsidR="00FD5AA3" w:rsidRPr="00505623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05623">
        <w:rPr>
          <w:rFonts w:ascii="Times New Roman" w:hAnsi="Times New Roman" w:cs="Times New Roman"/>
          <w:color w:val="FF0000"/>
          <w:sz w:val="24"/>
        </w:rPr>
        <w:t xml:space="preserve">Variabilní náklady </w:t>
      </w:r>
    </w:p>
    <w:p w:rsidR="00FD5AA3" w:rsidRDefault="00FD5AA3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4F52E4" w:rsidRDefault="004F52E4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427DA8" w:rsidRDefault="00427DA8" w:rsidP="00685128">
      <w:pPr>
        <w:spacing w:after="0"/>
        <w:rPr>
          <w:rFonts w:ascii="Times New Roman" w:hAnsi="Times New Roman" w:cs="Times New Roman"/>
          <w:sz w:val="24"/>
        </w:rPr>
      </w:pPr>
    </w:p>
    <w:p w:rsidR="00A14001" w:rsidRDefault="00A14001" w:rsidP="00685128">
      <w:pPr>
        <w:spacing w:after="0"/>
        <w:rPr>
          <w:rFonts w:ascii="Times New Roman" w:hAnsi="Times New Roman" w:cs="Times New Roman"/>
          <w:sz w:val="24"/>
        </w:rPr>
      </w:pPr>
    </w:p>
    <w:p w:rsidR="00A14001" w:rsidRDefault="00A14001" w:rsidP="00685128">
      <w:pPr>
        <w:spacing w:after="0"/>
        <w:rPr>
          <w:rFonts w:ascii="Times New Roman" w:hAnsi="Times New Roman" w:cs="Times New Roman"/>
          <w:sz w:val="24"/>
        </w:rPr>
      </w:pPr>
    </w:p>
    <w:p w:rsidR="00FD5AA3" w:rsidRPr="00A14001" w:rsidRDefault="00FD5AA3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Rozdíl mezi skutečným a rozpočtovaným ziskem </w:t>
      </w:r>
    </w:p>
    <w:p w:rsidR="004F52E4" w:rsidRDefault="004F52E4" w:rsidP="00685128">
      <w:pPr>
        <w:spacing w:after="0"/>
        <w:rPr>
          <w:rFonts w:ascii="Times New Roman" w:hAnsi="Times New Roman" w:cs="Times New Roman"/>
          <w:sz w:val="24"/>
        </w:rPr>
      </w:pP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14001">
        <w:rPr>
          <w:rFonts w:ascii="Times New Roman" w:hAnsi="Times New Roman" w:cs="Times New Roman"/>
          <w:color w:val="FF0000"/>
          <w:sz w:val="24"/>
        </w:rPr>
        <w:t xml:space="preserve">Odchylka prodejní cena </w:t>
      </w: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14001">
        <w:rPr>
          <w:rFonts w:ascii="Times New Roman" w:hAnsi="Times New Roman" w:cs="Times New Roman"/>
          <w:color w:val="FF0000"/>
          <w:sz w:val="24"/>
        </w:rPr>
        <w:t xml:space="preserve">Odchylka prodejní cena </w:t>
      </w: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14001">
        <w:rPr>
          <w:rFonts w:ascii="Times New Roman" w:hAnsi="Times New Roman" w:cs="Times New Roman"/>
          <w:color w:val="FF0000"/>
          <w:sz w:val="24"/>
        </w:rPr>
        <w:t>Odchylka VN Kč</w:t>
      </w: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14001">
        <w:rPr>
          <w:rFonts w:ascii="Times New Roman" w:hAnsi="Times New Roman" w:cs="Times New Roman"/>
          <w:color w:val="FF0000"/>
          <w:sz w:val="24"/>
        </w:rPr>
        <w:t xml:space="preserve">Odchylka VN </w:t>
      </w: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14001">
        <w:rPr>
          <w:rFonts w:ascii="Times New Roman" w:hAnsi="Times New Roman" w:cs="Times New Roman"/>
          <w:color w:val="FF0000"/>
          <w:sz w:val="24"/>
        </w:rPr>
        <w:t xml:space="preserve">Odchylka FN </w:t>
      </w:r>
    </w:p>
    <w:p w:rsidR="00B420B4" w:rsidRPr="00A14001" w:rsidRDefault="00B420B4" w:rsidP="00685128">
      <w:pPr>
        <w:spacing w:after="0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sectPr w:rsidR="00B420B4" w:rsidRPr="00A1400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68" w:rsidRDefault="00611468" w:rsidP="00611468">
      <w:pPr>
        <w:spacing w:after="0" w:line="240" w:lineRule="auto"/>
      </w:pPr>
      <w:r>
        <w:separator/>
      </w:r>
    </w:p>
  </w:endnote>
  <w:endnote w:type="continuationSeparator" w:id="0">
    <w:p w:rsidR="00611468" w:rsidRDefault="00611468" w:rsidP="0061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68" w:rsidRDefault="00611468" w:rsidP="00611468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 xml:space="preserve">XMNU                                    9. </w:t>
    </w:r>
    <w:proofErr w:type="gramStart"/>
    <w:r>
      <w:rPr>
        <w:rFonts w:ascii="Cambria" w:hAnsi="Cambria"/>
      </w:rPr>
      <w:t>cvičení                                      13</w:t>
    </w:r>
    <w:proofErr w:type="gramEnd"/>
    <w:r>
      <w:rPr>
        <w:rFonts w:ascii="Cambria" w:hAnsi="Cambria"/>
      </w:rPr>
      <w:t>. 4.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427DA8" w:rsidRPr="00427DA8">
      <w:rPr>
        <w:rFonts w:ascii="Cambria" w:hAnsi="Cambria"/>
        <w:noProof/>
      </w:rPr>
      <w:t>3</w:t>
    </w:r>
    <w:r>
      <w:fldChar w:fldCharType="end"/>
    </w:r>
  </w:p>
  <w:p w:rsidR="00611468" w:rsidRDefault="006114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68" w:rsidRDefault="00611468" w:rsidP="00611468">
      <w:pPr>
        <w:spacing w:after="0" w:line="240" w:lineRule="auto"/>
      </w:pPr>
      <w:r>
        <w:separator/>
      </w:r>
    </w:p>
  </w:footnote>
  <w:footnote w:type="continuationSeparator" w:id="0">
    <w:p w:rsidR="00611468" w:rsidRDefault="00611468" w:rsidP="0061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DC3"/>
    <w:multiLevelType w:val="hybridMultilevel"/>
    <w:tmpl w:val="A33A5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F8"/>
    <w:rsid w:val="00345515"/>
    <w:rsid w:val="00427DA8"/>
    <w:rsid w:val="004F52E4"/>
    <w:rsid w:val="00505623"/>
    <w:rsid w:val="00611468"/>
    <w:rsid w:val="00685128"/>
    <w:rsid w:val="008B2CF8"/>
    <w:rsid w:val="00991C54"/>
    <w:rsid w:val="00A14001"/>
    <w:rsid w:val="00B420B4"/>
    <w:rsid w:val="00BD4F66"/>
    <w:rsid w:val="00CF0E6F"/>
    <w:rsid w:val="00EA17BE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17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468"/>
  </w:style>
  <w:style w:type="paragraph" w:styleId="Zpat">
    <w:name w:val="footer"/>
    <w:basedOn w:val="Normln"/>
    <w:link w:val="ZpatChar"/>
    <w:uiPriority w:val="99"/>
    <w:unhideWhenUsed/>
    <w:rsid w:val="0061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17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468"/>
  </w:style>
  <w:style w:type="paragraph" w:styleId="Zpat">
    <w:name w:val="footer"/>
    <w:basedOn w:val="Normln"/>
    <w:link w:val="ZpatChar"/>
    <w:uiPriority w:val="99"/>
    <w:unhideWhenUsed/>
    <w:rsid w:val="0061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B61B-488E-4004-A5BC-BF825185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2023-03-24T14:39:00Z</dcterms:created>
  <dcterms:modified xsi:type="dcterms:W3CDTF">2023-03-24T14:41:00Z</dcterms:modified>
</cp:coreProperties>
</file>