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59D19" w14:textId="77777777" w:rsidR="00844D4C" w:rsidRPr="00627893" w:rsidRDefault="00844D4C" w:rsidP="003970E5">
      <w:pPr>
        <w:spacing w:line="240" w:lineRule="auto"/>
        <w:rPr>
          <w:rFonts w:ascii="Times New Roman" w:hAnsi="Times New Roman"/>
          <w:b/>
          <w:sz w:val="24"/>
          <w:szCs w:val="24"/>
          <w:u w:val="single"/>
        </w:rPr>
      </w:pPr>
      <w:r w:rsidRPr="00627893">
        <w:rPr>
          <w:rFonts w:ascii="Times New Roman" w:hAnsi="Times New Roman"/>
          <w:b/>
          <w:sz w:val="24"/>
          <w:szCs w:val="24"/>
          <w:u w:val="single"/>
        </w:rPr>
        <w:t xml:space="preserve">Zobrazení osobních nákladů v účetnictví </w:t>
      </w:r>
    </w:p>
    <w:p w14:paraId="3CF8A36C" w14:textId="77777777" w:rsidR="00844D4C" w:rsidRPr="00627893" w:rsidRDefault="00844D4C" w:rsidP="003F6CDF">
      <w:pPr>
        <w:jc w:val="both"/>
        <w:rPr>
          <w:rFonts w:ascii="Times New Roman" w:hAnsi="Times New Roman"/>
          <w:sz w:val="24"/>
          <w:szCs w:val="24"/>
        </w:rPr>
      </w:pPr>
    </w:p>
    <w:p w14:paraId="29A229D2"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Lidská práce jako nehmotné aktivum </w:t>
      </w:r>
    </w:p>
    <w:p w14:paraId="4D2B30FC" w14:textId="77777777" w:rsidR="00844D4C" w:rsidRPr="00627893" w:rsidRDefault="00844D4C" w:rsidP="003F6CDF">
      <w:pPr>
        <w:numPr>
          <w:ilvl w:val="0"/>
          <w:numId w:val="15"/>
        </w:numPr>
        <w:jc w:val="both"/>
        <w:rPr>
          <w:rFonts w:ascii="Times New Roman" w:hAnsi="Times New Roman"/>
          <w:sz w:val="24"/>
          <w:szCs w:val="24"/>
        </w:rPr>
      </w:pPr>
      <w:r w:rsidRPr="00627893">
        <w:rPr>
          <w:rFonts w:ascii="Times New Roman" w:hAnsi="Times New Roman"/>
          <w:sz w:val="24"/>
          <w:szCs w:val="24"/>
        </w:rPr>
        <w:t>Čistá aktiva = (A-Z) firmy</w:t>
      </w:r>
    </w:p>
    <w:p w14:paraId="0D030945" w14:textId="77777777" w:rsidR="00844D4C" w:rsidRPr="00627893" w:rsidRDefault="00844D4C" w:rsidP="003F6CDF">
      <w:pPr>
        <w:numPr>
          <w:ilvl w:val="0"/>
          <w:numId w:val="15"/>
        </w:numPr>
        <w:jc w:val="both"/>
        <w:rPr>
          <w:rFonts w:ascii="Times New Roman" w:hAnsi="Times New Roman"/>
          <w:sz w:val="24"/>
          <w:szCs w:val="24"/>
        </w:rPr>
      </w:pPr>
      <w:r w:rsidRPr="00627893">
        <w:rPr>
          <w:rFonts w:ascii="Times New Roman" w:hAnsi="Times New Roman"/>
          <w:sz w:val="24"/>
          <w:szCs w:val="24"/>
        </w:rPr>
        <w:t xml:space="preserve">Kupní cena ≠ Čistá aktiva </w:t>
      </w:r>
    </w:p>
    <w:p w14:paraId="488747C0" w14:textId="77777777" w:rsidR="00844D4C" w:rsidRPr="00627893" w:rsidRDefault="00844D4C" w:rsidP="003F6CDF">
      <w:pPr>
        <w:numPr>
          <w:ilvl w:val="0"/>
          <w:numId w:val="15"/>
        </w:numPr>
        <w:jc w:val="both"/>
        <w:rPr>
          <w:rFonts w:ascii="Times New Roman" w:hAnsi="Times New Roman"/>
          <w:sz w:val="24"/>
          <w:szCs w:val="24"/>
        </w:rPr>
      </w:pPr>
      <w:r w:rsidRPr="00627893">
        <w:rPr>
          <w:rFonts w:ascii="Times New Roman" w:hAnsi="Times New Roman"/>
          <w:sz w:val="24"/>
          <w:szCs w:val="24"/>
        </w:rPr>
        <w:t xml:space="preserve">Rozdíl KC – ČA je </w:t>
      </w:r>
      <w:r w:rsidRPr="00627893">
        <w:rPr>
          <w:rFonts w:ascii="Times New Roman" w:hAnsi="Times New Roman"/>
          <w:b/>
          <w:bCs/>
          <w:sz w:val="24"/>
          <w:szCs w:val="24"/>
        </w:rPr>
        <w:t>Goodwill</w:t>
      </w:r>
    </w:p>
    <w:p w14:paraId="08D8669F" w14:textId="77777777" w:rsidR="00844D4C" w:rsidRPr="00627893" w:rsidRDefault="00844D4C" w:rsidP="003F6CDF">
      <w:pPr>
        <w:numPr>
          <w:ilvl w:val="1"/>
          <w:numId w:val="15"/>
        </w:numPr>
        <w:jc w:val="both"/>
        <w:rPr>
          <w:rFonts w:ascii="Times New Roman" w:hAnsi="Times New Roman"/>
          <w:sz w:val="24"/>
          <w:szCs w:val="24"/>
        </w:rPr>
      </w:pPr>
      <w:r w:rsidRPr="00627893">
        <w:rPr>
          <w:rFonts w:ascii="Times New Roman" w:hAnsi="Times New Roman"/>
          <w:sz w:val="24"/>
          <w:szCs w:val="24"/>
        </w:rPr>
        <w:t xml:space="preserve">KC </w:t>
      </w:r>
      <w:r w:rsidRPr="00627893">
        <w:rPr>
          <w:rFonts w:ascii="Times New Roman" w:hAnsi="Times New Roman"/>
          <w:sz w:val="24"/>
          <w:szCs w:val="24"/>
          <w:lang w:val="en-US"/>
        </w:rPr>
        <w:t>&gt;</w:t>
      </w:r>
      <w:r w:rsidRPr="00627893">
        <w:rPr>
          <w:rFonts w:ascii="Times New Roman" w:hAnsi="Times New Roman"/>
          <w:sz w:val="24"/>
          <w:szCs w:val="24"/>
        </w:rPr>
        <w:t xml:space="preserve"> ČA kladný Goodwill</w:t>
      </w:r>
    </w:p>
    <w:p w14:paraId="70E59B61" w14:textId="77777777" w:rsidR="00844D4C" w:rsidRPr="00627893" w:rsidRDefault="00844D4C" w:rsidP="003F6CDF">
      <w:pPr>
        <w:numPr>
          <w:ilvl w:val="1"/>
          <w:numId w:val="15"/>
        </w:numPr>
        <w:jc w:val="both"/>
        <w:rPr>
          <w:rFonts w:ascii="Times New Roman" w:hAnsi="Times New Roman"/>
          <w:sz w:val="24"/>
          <w:szCs w:val="24"/>
        </w:rPr>
      </w:pPr>
      <w:r w:rsidRPr="00627893">
        <w:rPr>
          <w:rFonts w:ascii="Times New Roman" w:hAnsi="Times New Roman"/>
          <w:sz w:val="24"/>
          <w:szCs w:val="24"/>
        </w:rPr>
        <w:t xml:space="preserve">KC </w:t>
      </w:r>
      <w:r w:rsidRPr="00627893">
        <w:rPr>
          <w:rFonts w:ascii="Times New Roman" w:hAnsi="Times New Roman"/>
          <w:sz w:val="24"/>
          <w:szCs w:val="24"/>
          <w:lang w:val="en-US"/>
        </w:rPr>
        <w:t>&lt;</w:t>
      </w:r>
      <w:r w:rsidRPr="00627893">
        <w:rPr>
          <w:rFonts w:ascii="Times New Roman" w:hAnsi="Times New Roman"/>
          <w:sz w:val="24"/>
          <w:szCs w:val="24"/>
        </w:rPr>
        <w:t xml:space="preserve"> ČA záporný Goodwill</w:t>
      </w:r>
    </w:p>
    <w:p w14:paraId="3386CC3A" w14:textId="77777777" w:rsidR="00844D4C" w:rsidRPr="00627893" w:rsidRDefault="00844D4C" w:rsidP="003F6CDF">
      <w:pPr>
        <w:numPr>
          <w:ilvl w:val="0"/>
          <w:numId w:val="15"/>
        </w:numPr>
        <w:jc w:val="both"/>
        <w:rPr>
          <w:rFonts w:ascii="Times New Roman" w:hAnsi="Times New Roman"/>
          <w:sz w:val="24"/>
          <w:szCs w:val="24"/>
        </w:rPr>
      </w:pPr>
      <w:r w:rsidRPr="00627893">
        <w:rPr>
          <w:rFonts w:ascii="Times New Roman" w:hAnsi="Times New Roman"/>
          <w:sz w:val="24"/>
          <w:szCs w:val="24"/>
        </w:rPr>
        <w:t>Firma (ZÁVOD), která disponuje kvalitními zaměstnanci, má vyšší tržní hodnotu</w:t>
      </w:r>
    </w:p>
    <w:p w14:paraId="5555ADCD" w14:textId="77777777" w:rsidR="00844D4C" w:rsidRPr="00627893" w:rsidRDefault="00844D4C" w:rsidP="003F6CDF">
      <w:pPr>
        <w:jc w:val="both"/>
        <w:rPr>
          <w:rFonts w:ascii="Times New Roman" w:hAnsi="Times New Roman"/>
          <w:sz w:val="24"/>
          <w:szCs w:val="24"/>
        </w:rPr>
      </w:pPr>
    </w:p>
    <w:p w14:paraId="52F97E6B"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Goodwill </w:t>
      </w:r>
    </w:p>
    <w:p w14:paraId="4873ACC2" w14:textId="77777777" w:rsidR="00844D4C" w:rsidRPr="00627893" w:rsidRDefault="00844D4C" w:rsidP="003F6CDF">
      <w:pPr>
        <w:numPr>
          <w:ilvl w:val="0"/>
          <w:numId w:val="16"/>
        </w:numPr>
        <w:jc w:val="both"/>
        <w:rPr>
          <w:rFonts w:ascii="Times New Roman" w:hAnsi="Times New Roman"/>
          <w:sz w:val="24"/>
          <w:szCs w:val="24"/>
        </w:rPr>
      </w:pPr>
      <w:r w:rsidRPr="00627893">
        <w:rPr>
          <w:rFonts w:ascii="Times New Roman" w:hAnsi="Times New Roman"/>
          <w:sz w:val="24"/>
          <w:szCs w:val="24"/>
        </w:rPr>
        <w:t xml:space="preserve">Kladný nebo záporný rozdíl mezi oceněním závodu nebo mezi oceněním majetku a dluhů a souhrnem </w:t>
      </w:r>
      <w:r w:rsidRPr="00627893">
        <w:rPr>
          <w:rFonts w:ascii="Times New Roman" w:hAnsi="Times New Roman"/>
          <w:b/>
          <w:bCs/>
          <w:sz w:val="24"/>
          <w:szCs w:val="24"/>
        </w:rPr>
        <w:t>individuálně</w:t>
      </w:r>
      <w:r w:rsidRPr="00627893">
        <w:rPr>
          <w:rFonts w:ascii="Times New Roman" w:hAnsi="Times New Roman"/>
          <w:sz w:val="24"/>
          <w:szCs w:val="24"/>
        </w:rPr>
        <w:t xml:space="preserve"> přeceněných složek snížených o převzaté dluhy</w:t>
      </w:r>
    </w:p>
    <w:p w14:paraId="18B758CF" w14:textId="77777777" w:rsidR="00844D4C" w:rsidRPr="00627893" w:rsidRDefault="00844D4C" w:rsidP="003F6CDF">
      <w:pPr>
        <w:numPr>
          <w:ilvl w:val="0"/>
          <w:numId w:val="16"/>
        </w:numPr>
        <w:jc w:val="both"/>
        <w:rPr>
          <w:rFonts w:ascii="Times New Roman" w:hAnsi="Times New Roman"/>
          <w:sz w:val="24"/>
          <w:szCs w:val="24"/>
        </w:rPr>
      </w:pPr>
      <w:r w:rsidRPr="00627893">
        <w:rPr>
          <w:rFonts w:ascii="Times New Roman" w:hAnsi="Times New Roman"/>
          <w:sz w:val="24"/>
          <w:szCs w:val="24"/>
        </w:rPr>
        <w:t>Goodwill = „dobré jméno“ či „pověst“</w:t>
      </w:r>
    </w:p>
    <w:p w14:paraId="4CD6B7DE" w14:textId="77777777" w:rsidR="00844D4C" w:rsidRPr="00627893" w:rsidRDefault="00844D4C" w:rsidP="003F6CDF">
      <w:pPr>
        <w:jc w:val="both"/>
        <w:rPr>
          <w:rFonts w:ascii="Times New Roman" w:hAnsi="Times New Roman"/>
          <w:sz w:val="24"/>
          <w:szCs w:val="24"/>
        </w:rPr>
      </w:pPr>
      <w:r w:rsidRPr="00627893">
        <w:rPr>
          <w:rFonts w:ascii="Times New Roman" w:hAnsi="Times New Roman"/>
          <w:b/>
          <w:bCs/>
          <w:sz w:val="24"/>
          <w:szCs w:val="24"/>
        </w:rPr>
        <w:t>Obvyklé zdroje pro goodwill</w:t>
      </w:r>
      <w:r w:rsidRPr="00627893">
        <w:rPr>
          <w:rFonts w:ascii="Times New Roman" w:hAnsi="Times New Roman"/>
          <w:sz w:val="24"/>
          <w:szCs w:val="24"/>
        </w:rPr>
        <w:t xml:space="preserve">: </w:t>
      </w:r>
    </w:p>
    <w:p w14:paraId="6458A21A" w14:textId="77777777" w:rsidR="00844D4C" w:rsidRPr="00627893" w:rsidRDefault="00844D4C" w:rsidP="003F6CDF">
      <w:pPr>
        <w:numPr>
          <w:ilvl w:val="0"/>
          <w:numId w:val="17"/>
        </w:numPr>
        <w:jc w:val="both"/>
        <w:rPr>
          <w:rFonts w:ascii="Times New Roman" w:hAnsi="Times New Roman"/>
          <w:sz w:val="24"/>
          <w:szCs w:val="24"/>
        </w:rPr>
      </w:pPr>
      <w:r w:rsidRPr="00627893">
        <w:rPr>
          <w:rFonts w:ascii="Times New Roman" w:hAnsi="Times New Roman"/>
          <w:sz w:val="24"/>
          <w:szCs w:val="24"/>
        </w:rPr>
        <w:t xml:space="preserve">zákaznická struktura, kvalitní výzkum a vývoj, značka, potenciál pro rozvoj firmy, pravděpodobná naleziště přírodních zdrojů, </w:t>
      </w:r>
      <w:r w:rsidRPr="00627893">
        <w:rPr>
          <w:rFonts w:ascii="Times New Roman" w:hAnsi="Times New Roman"/>
          <w:b/>
          <w:bCs/>
          <w:sz w:val="24"/>
          <w:szCs w:val="24"/>
        </w:rPr>
        <w:t xml:space="preserve">kvalitní lidský kapitál. </w:t>
      </w:r>
    </w:p>
    <w:p w14:paraId="374FB336" w14:textId="77777777" w:rsidR="00844D4C" w:rsidRPr="00627893" w:rsidRDefault="00844D4C" w:rsidP="003F6CDF">
      <w:pPr>
        <w:jc w:val="both"/>
        <w:rPr>
          <w:rFonts w:ascii="Times New Roman" w:hAnsi="Times New Roman"/>
          <w:sz w:val="24"/>
          <w:szCs w:val="24"/>
        </w:rPr>
      </w:pPr>
      <w:r w:rsidRPr="00627893">
        <w:rPr>
          <w:rFonts w:ascii="Times New Roman" w:hAnsi="Times New Roman"/>
          <w:b/>
          <w:noProof/>
          <w:sz w:val="24"/>
          <w:szCs w:val="24"/>
          <w:u w:val="single"/>
          <w:lang w:eastAsia="cs-CZ"/>
        </w:rPr>
        <mc:AlternateContent>
          <mc:Choice Requires="wps">
            <w:drawing>
              <wp:anchor distT="0" distB="0" distL="114300" distR="114300" simplePos="0" relativeHeight="251699712" behindDoc="0" locked="0" layoutInCell="1" allowOverlap="1" wp14:anchorId="3431F8D4" wp14:editId="7C23B158">
                <wp:simplePos x="0" y="0"/>
                <wp:positionH relativeFrom="column">
                  <wp:posOffset>-48488</wp:posOffset>
                </wp:positionH>
                <wp:positionV relativeFrom="paragraph">
                  <wp:posOffset>146206</wp:posOffset>
                </wp:positionV>
                <wp:extent cx="5779770" cy="241300"/>
                <wp:effectExtent l="0" t="0" r="11430" b="25400"/>
                <wp:wrapNone/>
                <wp:docPr id="21"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A374C" id="Obdélník 21" o:spid="_x0000_s1026" style="position:absolute;margin-left:-3.8pt;margin-top:11.5pt;width:455.1pt;height:19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" strokecolor="#c0504d" strokeweight="1pt">
                <v:fill opacity="0"/>
                <v:shadow color="#868686"/>
              </v:rect>
            </w:pict>
          </mc:Fallback>
        </mc:AlternateContent>
      </w:r>
    </w:p>
    <w:p w14:paraId="079AEA73" w14:textId="77777777" w:rsidR="00844D4C" w:rsidRPr="00627893" w:rsidRDefault="00844D4C" w:rsidP="003F6CDF">
      <w:pPr>
        <w:jc w:val="both"/>
        <w:rPr>
          <w:rFonts w:ascii="Times New Roman" w:hAnsi="Times New Roman"/>
          <w:sz w:val="24"/>
          <w:szCs w:val="24"/>
        </w:rPr>
      </w:pPr>
      <w:r w:rsidRPr="00627893">
        <w:rPr>
          <w:rFonts w:ascii="Times New Roman" w:hAnsi="Times New Roman"/>
          <w:b/>
          <w:bCs/>
          <w:sz w:val="24"/>
          <w:szCs w:val="24"/>
        </w:rPr>
        <w:t xml:space="preserve">Příklad </w:t>
      </w:r>
      <w:r>
        <w:rPr>
          <w:rFonts w:ascii="Times New Roman" w:hAnsi="Times New Roman"/>
          <w:b/>
          <w:bCs/>
          <w:sz w:val="24"/>
          <w:szCs w:val="24"/>
        </w:rPr>
        <w:t xml:space="preserve">1 – Goodwill (není v zápočtu) </w:t>
      </w:r>
    </w:p>
    <w:p w14:paraId="5D20EA5C"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Obchodní společnost SHOP kupuje obchodní společnost Business. Čistá aktiva SHOP jsou ve výši 80 000 Kč. Kupní cena společnosti je 150 000 Kč. Jak se změní rozvaha společnosti SHOP? Předpokládejte, že rozdíl mezi čistými aktivy a kupní cenou je z důvodu kvalitních zaměstnanců. Bude platit tvrzení, že firma (závod) SHOP má „dobré jméno“?</w:t>
      </w:r>
    </w:p>
    <w:p w14:paraId="52CBA82F" w14:textId="77777777" w:rsidR="00844D4C" w:rsidRPr="00627893" w:rsidRDefault="00844D4C" w:rsidP="003F6CDF">
      <w:pPr>
        <w:jc w:val="both"/>
        <w:rPr>
          <w:rFonts w:ascii="Times New Roman" w:hAnsi="Times New Roman"/>
          <w:sz w:val="24"/>
          <w:szCs w:val="24"/>
        </w:rPr>
      </w:pPr>
      <w:r w:rsidRPr="00627893">
        <w:rPr>
          <w:rFonts w:ascii="Times New Roman" w:hAnsi="Times New Roman"/>
          <w:noProof/>
          <w:sz w:val="24"/>
          <w:szCs w:val="24"/>
          <w:lang w:eastAsia="cs-CZ"/>
        </w:rPr>
        <w:drawing>
          <wp:inline distT="0" distB="0" distL="0" distR="0" wp14:anchorId="00577ABD" wp14:editId="370C66F9">
            <wp:extent cx="4572000" cy="974725"/>
            <wp:effectExtent l="19050" t="0" r="0" b="0"/>
            <wp:docPr id="9" name="obrázek 1" descr="C:\Users\Michal Krajňák\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l Krajňák\AppData\Local\Microsoft\Windows\Temporary Internet Files\Content.Word\Nový obrázek.png"/>
                    <pic:cNvPicPr>
                      <a:picLocks noChangeAspect="1" noChangeArrowheads="1"/>
                    </pic:cNvPicPr>
                  </pic:nvPicPr>
                  <pic:blipFill>
                    <a:blip r:embed="rId8" cstate="print"/>
                    <a:srcRect/>
                    <a:stretch>
                      <a:fillRect/>
                    </a:stretch>
                  </pic:blipFill>
                  <pic:spPr bwMode="auto">
                    <a:xfrm>
                      <a:off x="0" y="0"/>
                      <a:ext cx="4572000" cy="974725"/>
                    </a:xfrm>
                    <a:prstGeom prst="rect">
                      <a:avLst/>
                    </a:prstGeom>
                    <a:noFill/>
                    <a:ln w="9525">
                      <a:noFill/>
                      <a:miter lim="800000"/>
                      <a:headEnd/>
                      <a:tailEnd/>
                    </a:ln>
                  </pic:spPr>
                </pic:pic>
              </a:graphicData>
            </a:graphic>
          </wp:inline>
        </w:drawing>
      </w:r>
    </w:p>
    <w:p w14:paraId="69FFE7F7" w14:textId="77777777" w:rsidR="00844D4C" w:rsidRDefault="00844D4C" w:rsidP="003F6CDF">
      <w:pPr>
        <w:jc w:val="both"/>
        <w:rPr>
          <w:rFonts w:ascii="Times New Roman" w:hAnsi="Times New Roman"/>
          <w:sz w:val="24"/>
          <w:szCs w:val="24"/>
        </w:rPr>
      </w:pPr>
    </w:p>
    <w:p w14:paraId="1972E738" w14:textId="77777777" w:rsidR="00844D4C" w:rsidRPr="00627893" w:rsidRDefault="00844D4C" w:rsidP="003F6CDF">
      <w:pPr>
        <w:jc w:val="both"/>
        <w:rPr>
          <w:rFonts w:ascii="Times New Roman" w:hAnsi="Times New Roman"/>
          <w:color w:val="FF0000"/>
          <w:sz w:val="24"/>
          <w:szCs w:val="24"/>
          <w:u w:val="single"/>
        </w:rPr>
      </w:pPr>
      <w:r w:rsidRPr="00627893">
        <w:rPr>
          <w:rFonts w:ascii="Times New Roman" w:hAnsi="Times New Roman"/>
          <w:color w:val="FF0000"/>
          <w:sz w:val="24"/>
          <w:szCs w:val="24"/>
          <w:u w:val="single"/>
        </w:rPr>
        <w:t>Řešení</w:t>
      </w:r>
    </w:p>
    <w:p w14:paraId="681D05D1" w14:textId="77777777" w:rsidR="00844D4C" w:rsidRPr="00627893" w:rsidRDefault="00844D4C" w:rsidP="003F6CDF">
      <w:pPr>
        <w:jc w:val="both"/>
        <w:rPr>
          <w:rFonts w:ascii="Times New Roman" w:hAnsi="Times New Roman"/>
          <w:sz w:val="24"/>
          <w:szCs w:val="24"/>
        </w:rPr>
      </w:pPr>
    </w:p>
    <w:p w14:paraId="3C74FECA" w14:textId="77777777" w:rsidR="00844D4C" w:rsidRPr="00627893" w:rsidRDefault="00844D4C" w:rsidP="003F6CDF">
      <w:pPr>
        <w:jc w:val="both"/>
        <w:rPr>
          <w:rFonts w:ascii="Times New Roman" w:hAnsi="Times New Roman"/>
          <w:sz w:val="24"/>
          <w:szCs w:val="24"/>
        </w:rPr>
      </w:pPr>
      <w:r w:rsidRPr="00627893">
        <w:rPr>
          <w:rFonts w:ascii="Times New Roman" w:hAnsi="Times New Roman"/>
          <w:noProof/>
          <w:sz w:val="24"/>
          <w:szCs w:val="24"/>
          <w:lang w:eastAsia="cs-CZ"/>
        </w:rPr>
        <w:drawing>
          <wp:inline distT="0" distB="0" distL="0" distR="0" wp14:anchorId="71D72EC7" wp14:editId="672A8C17">
            <wp:extent cx="4572000" cy="1587500"/>
            <wp:effectExtent l="19050" t="0" r="0" b="0"/>
            <wp:docPr id="10" name="obrázek 4" descr="C:\Users\Michal Krajňák\AppData\Local\Microsoft\Windows\Temporary Internet Files\Content.Word\Nový obrázek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al Krajňák\AppData\Local\Microsoft\Windows\Temporary Internet Files\Content.Word\Nový obrázek (1).png"/>
                    <pic:cNvPicPr>
                      <a:picLocks noChangeAspect="1" noChangeArrowheads="1"/>
                    </pic:cNvPicPr>
                  </pic:nvPicPr>
                  <pic:blipFill>
                    <a:blip r:embed="rId9" cstate="print"/>
                    <a:srcRect/>
                    <a:stretch>
                      <a:fillRect/>
                    </a:stretch>
                  </pic:blipFill>
                  <pic:spPr bwMode="auto">
                    <a:xfrm>
                      <a:off x="0" y="0"/>
                      <a:ext cx="4572000" cy="1587500"/>
                    </a:xfrm>
                    <a:prstGeom prst="rect">
                      <a:avLst/>
                    </a:prstGeom>
                    <a:noFill/>
                    <a:ln w="9525">
                      <a:noFill/>
                      <a:miter lim="800000"/>
                      <a:headEnd/>
                      <a:tailEnd/>
                    </a:ln>
                  </pic:spPr>
                </pic:pic>
              </a:graphicData>
            </a:graphic>
          </wp:inline>
        </w:drawing>
      </w:r>
    </w:p>
    <w:p w14:paraId="6F5F5961" w14:textId="77777777" w:rsidR="00844D4C" w:rsidRPr="00627893" w:rsidRDefault="00844D4C" w:rsidP="003F6CDF">
      <w:pPr>
        <w:jc w:val="both"/>
        <w:rPr>
          <w:rFonts w:ascii="Times New Roman" w:hAnsi="Times New Roman"/>
          <w:sz w:val="24"/>
          <w:szCs w:val="24"/>
        </w:rPr>
      </w:pPr>
    </w:p>
    <w:p w14:paraId="37F4E1D0" w14:textId="77777777" w:rsidR="00844D4C" w:rsidRPr="00627893" w:rsidRDefault="00844D4C" w:rsidP="003F6CDF">
      <w:pPr>
        <w:jc w:val="both"/>
        <w:rPr>
          <w:rFonts w:ascii="Times New Roman" w:hAnsi="Times New Roman"/>
          <w:sz w:val="24"/>
          <w:szCs w:val="24"/>
        </w:rPr>
      </w:pPr>
    </w:p>
    <w:p w14:paraId="4887C0E7" w14:textId="77777777" w:rsidR="00844D4C" w:rsidRPr="00627893" w:rsidRDefault="00844D4C" w:rsidP="003F6CDF">
      <w:pPr>
        <w:jc w:val="both"/>
        <w:rPr>
          <w:rFonts w:ascii="Times New Roman" w:hAnsi="Times New Roman"/>
          <w:sz w:val="24"/>
          <w:szCs w:val="24"/>
        </w:rPr>
      </w:pPr>
    </w:p>
    <w:p w14:paraId="1B003DAE" w14:textId="77777777" w:rsidR="00844D4C" w:rsidRDefault="00844D4C" w:rsidP="003F6CDF">
      <w:pPr>
        <w:jc w:val="both"/>
        <w:rPr>
          <w:rFonts w:ascii="Times New Roman" w:hAnsi="Times New Roman"/>
          <w:sz w:val="24"/>
          <w:szCs w:val="24"/>
        </w:rPr>
      </w:pPr>
    </w:p>
    <w:p w14:paraId="734AF4EE" w14:textId="77777777" w:rsidR="00844D4C" w:rsidRPr="00627893" w:rsidRDefault="00844D4C" w:rsidP="003F6CDF">
      <w:pPr>
        <w:jc w:val="both"/>
        <w:rPr>
          <w:rFonts w:ascii="Times New Roman" w:hAnsi="Times New Roman"/>
          <w:sz w:val="24"/>
          <w:szCs w:val="24"/>
        </w:rPr>
      </w:pPr>
    </w:p>
    <w:p w14:paraId="1DA33B8F" w14:textId="77777777" w:rsidR="00844D4C" w:rsidRPr="00627893" w:rsidRDefault="00844D4C" w:rsidP="003F6CDF">
      <w:pPr>
        <w:numPr>
          <w:ilvl w:val="0"/>
          <w:numId w:val="18"/>
        </w:numPr>
        <w:jc w:val="both"/>
        <w:rPr>
          <w:rFonts w:ascii="Times New Roman" w:hAnsi="Times New Roman"/>
          <w:sz w:val="24"/>
          <w:szCs w:val="24"/>
        </w:rPr>
      </w:pPr>
      <w:r w:rsidRPr="00627893">
        <w:rPr>
          <w:rFonts w:ascii="Times New Roman" w:hAnsi="Times New Roman"/>
          <w:sz w:val="24"/>
          <w:szCs w:val="24"/>
        </w:rPr>
        <w:lastRenderedPageBreak/>
        <w:t>Podrozvahové položky (podmíněná aktiva či závazky)</w:t>
      </w:r>
    </w:p>
    <w:p w14:paraId="1A30A269" w14:textId="77777777" w:rsidR="00844D4C" w:rsidRPr="00627893" w:rsidRDefault="00844D4C" w:rsidP="003F6CDF">
      <w:pPr>
        <w:numPr>
          <w:ilvl w:val="0"/>
          <w:numId w:val="18"/>
        </w:numPr>
        <w:jc w:val="both"/>
        <w:rPr>
          <w:rFonts w:ascii="Times New Roman" w:hAnsi="Times New Roman"/>
          <w:sz w:val="24"/>
          <w:szCs w:val="24"/>
        </w:rPr>
      </w:pPr>
      <w:r w:rsidRPr="00627893">
        <w:rPr>
          <w:rFonts w:ascii="Times New Roman" w:hAnsi="Times New Roman"/>
          <w:sz w:val="24"/>
          <w:szCs w:val="24"/>
        </w:rPr>
        <w:t>Konsolidace – vzájemné vztahy (viz soubor konsolidovaná účetní závěrka)</w:t>
      </w:r>
    </w:p>
    <w:p w14:paraId="56D3583B" w14:textId="77777777" w:rsidR="00844D4C" w:rsidRPr="00627893" w:rsidRDefault="00844D4C" w:rsidP="003F6CDF">
      <w:pPr>
        <w:numPr>
          <w:ilvl w:val="0"/>
          <w:numId w:val="18"/>
        </w:numPr>
        <w:jc w:val="both"/>
        <w:rPr>
          <w:rFonts w:ascii="Times New Roman" w:hAnsi="Times New Roman"/>
          <w:sz w:val="24"/>
          <w:szCs w:val="24"/>
        </w:rPr>
      </w:pPr>
      <w:r w:rsidRPr="00627893">
        <w:rPr>
          <w:rFonts w:ascii="Times New Roman" w:hAnsi="Times New Roman"/>
          <w:sz w:val="24"/>
          <w:szCs w:val="24"/>
        </w:rPr>
        <w:t xml:space="preserve">Přecenění </w:t>
      </w:r>
    </w:p>
    <w:p w14:paraId="04ECB138" w14:textId="77777777" w:rsidR="00844D4C" w:rsidRPr="00627893" w:rsidRDefault="00844D4C" w:rsidP="003F6CDF">
      <w:pPr>
        <w:numPr>
          <w:ilvl w:val="0"/>
          <w:numId w:val="18"/>
        </w:numPr>
        <w:jc w:val="both"/>
        <w:rPr>
          <w:rFonts w:ascii="Times New Roman" w:hAnsi="Times New Roman"/>
          <w:sz w:val="24"/>
          <w:szCs w:val="24"/>
        </w:rPr>
      </w:pPr>
      <w:r w:rsidRPr="00627893">
        <w:rPr>
          <w:rFonts w:ascii="Times New Roman" w:hAnsi="Times New Roman"/>
          <w:sz w:val="24"/>
          <w:szCs w:val="24"/>
        </w:rPr>
        <w:t xml:space="preserve">Následně </w:t>
      </w:r>
    </w:p>
    <w:p w14:paraId="07576666" w14:textId="77777777" w:rsidR="00844D4C" w:rsidRPr="00627893" w:rsidRDefault="00844D4C" w:rsidP="003F6CDF">
      <w:pPr>
        <w:numPr>
          <w:ilvl w:val="1"/>
          <w:numId w:val="18"/>
        </w:numPr>
        <w:jc w:val="both"/>
        <w:rPr>
          <w:rFonts w:ascii="Times New Roman" w:hAnsi="Times New Roman"/>
          <w:sz w:val="24"/>
          <w:szCs w:val="24"/>
        </w:rPr>
      </w:pPr>
      <w:r w:rsidRPr="00627893">
        <w:rPr>
          <w:rFonts w:ascii="Times New Roman" w:hAnsi="Times New Roman"/>
          <w:sz w:val="24"/>
          <w:szCs w:val="24"/>
        </w:rPr>
        <w:t>T</w:t>
      </w:r>
      <w:r w:rsidRPr="00627893">
        <w:rPr>
          <w:rFonts w:ascii="Times New Roman" w:hAnsi="Times New Roman"/>
          <w:sz w:val="24"/>
          <w:szCs w:val="24"/>
          <w:lang w:val="en-US"/>
        </w:rPr>
        <w:t xml:space="preserve">est </w:t>
      </w:r>
      <w:r w:rsidRPr="00627893">
        <w:rPr>
          <w:rFonts w:ascii="Times New Roman" w:hAnsi="Times New Roman"/>
          <w:sz w:val="24"/>
          <w:szCs w:val="24"/>
        </w:rPr>
        <w:t xml:space="preserve">na </w:t>
      </w:r>
      <w:r w:rsidRPr="00627893">
        <w:rPr>
          <w:rFonts w:ascii="Times New Roman" w:hAnsi="Times New Roman"/>
          <w:sz w:val="24"/>
          <w:szCs w:val="24"/>
          <w:lang w:val="en-US"/>
        </w:rPr>
        <w:t>snížení hodnoty goodwill</w:t>
      </w:r>
      <w:r w:rsidRPr="00627893">
        <w:rPr>
          <w:rFonts w:ascii="Times New Roman" w:hAnsi="Times New Roman"/>
          <w:sz w:val="24"/>
          <w:szCs w:val="24"/>
        </w:rPr>
        <w:t xml:space="preserve">u </w:t>
      </w:r>
    </w:p>
    <w:p w14:paraId="3EFFFB3F" w14:textId="77777777" w:rsidR="00844D4C" w:rsidRPr="00627893" w:rsidRDefault="00844D4C" w:rsidP="003F6CDF">
      <w:pPr>
        <w:numPr>
          <w:ilvl w:val="1"/>
          <w:numId w:val="18"/>
        </w:numPr>
        <w:jc w:val="both"/>
        <w:rPr>
          <w:rFonts w:ascii="Times New Roman" w:hAnsi="Times New Roman"/>
          <w:sz w:val="24"/>
          <w:szCs w:val="24"/>
        </w:rPr>
      </w:pPr>
      <w:r w:rsidRPr="00627893">
        <w:rPr>
          <w:rFonts w:ascii="Times New Roman" w:hAnsi="Times New Roman"/>
          <w:sz w:val="24"/>
          <w:szCs w:val="24"/>
        </w:rPr>
        <w:t>Odpisování goodwillu</w:t>
      </w:r>
    </w:p>
    <w:p w14:paraId="7D566F75"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Podmínkou je koupě, pokud koupě není, lidský kapitál v rozvaze nenajdeme</w:t>
      </w:r>
    </w:p>
    <w:p w14:paraId="77FED7F5" w14:textId="77777777" w:rsidR="00844D4C" w:rsidRPr="00627893" w:rsidRDefault="00844D4C" w:rsidP="003F6CDF">
      <w:pPr>
        <w:jc w:val="both"/>
        <w:rPr>
          <w:rFonts w:ascii="Times New Roman" w:hAnsi="Times New Roman"/>
          <w:sz w:val="24"/>
          <w:szCs w:val="24"/>
        </w:rPr>
      </w:pPr>
    </w:p>
    <w:p w14:paraId="06AFC6F9"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Odpisy a goodwill </w:t>
      </w:r>
    </w:p>
    <w:p w14:paraId="2070E067" w14:textId="77777777" w:rsidR="00844D4C" w:rsidRPr="00627893" w:rsidRDefault="00844D4C" w:rsidP="003F6CDF">
      <w:pPr>
        <w:numPr>
          <w:ilvl w:val="0"/>
          <w:numId w:val="19"/>
        </w:numPr>
        <w:jc w:val="both"/>
        <w:rPr>
          <w:rFonts w:ascii="Times New Roman" w:hAnsi="Times New Roman"/>
          <w:sz w:val="24"/>
          <w:szCs w:val="24"/>
        </w:rPr>
      </w:pPr>
      <w:r w:rsidRPr="00627893">
        <w:rPr>
          <w:rFonts w:ascii="Times New Roman" w:hAnsi="Times New Roman"/>
          <w:sz w:val="24"/>
          <w:szCs w:val="24"/>
        </w:rPr>
        <w:t xml:space="preserve">Dle </w:t>
      </w:r>
      <w:r w:rsidRPr="00627893">
        <w:rPr>
          <w:rFonts w:ascii="Times New Roman" w:hAnsi="Times New Roman"/>
          <w:b/>
          <w:bCs/>
          <w:sz w:val="24"/>
          <w:szCs w:val="24"/>
        </w:rPr>
        <w:t>české účetní legislativy</w:t>
      </w:r>
      <w:r w:rsidRPr="00627893">
        <w:rPr>
          <w:rFonts w:ascii="Times New Roman" w:hAnsi="Times New Roman"/>
          <w:sz w:val="24"/>
          <w:szCs w:val="24"/>
        </w:rPr>
        <w:t xml:space="preserve"> se goodwill (kladný i záporný) odpisuje 60 měsíců </w:t>
      </w:r>
    </w:p>
    <w:p w14:paraId="255D8DC3" w14:textId="77777777" w:rsidR="00844D4C" w:rsidRPr="00627893" w:rsidRDefault="00844D4C" w:rsidP="003F6CDF">
      <w:pPr>
        <w:numPr>
          <w:ilvl w:val="0"/>
          <w:numId w:val="19"/>
        </w:numPr>
        <w:jc w:val="both"/>
        <w:rPr>
          <w:rFonts w:ascii="Times New Roman" w:hAnsi="Times New Roman"/>
          <w:sz w:val="24"/>
          <w:szCs w:val="24"/>
        </w:rPr>
      </w:pPr>
      <w:r w:rsidRPr="00627893">
        <w:rPr>
          <w:rFonts w:ascii="Times New Roman" w:hAnsi="Times New Roman"/>
          <w:sz w:val="24"/>
          <w:szCs w:val="24"/>
        </w:rPr>
        <w:t xml:space="preserve">Dle </w:t>
      </w:r>
      <w:r w:rsidRPr="00627893">
        <w:rPr>
          <w:rFonts w:ascii="Times New Roman" w:hAnsi="Times New Roman"/>
          <w:b/>
          <w:bCs/>
          <w:sz w:val="24"/>
          <w:szCs w:val="24"/>
        </w:rPr>
        <w:t>IFRS</w:t>
      </w:r>
      <w:r w:rsidRPr="00627893">
        <w:rPr>
          <w:rFonts w:ascii="Times New Roman" w:hAnsi="Times New Roman"/>
          <w:sz w:val="24"/>
          <w:szCs w:val="24"/>
        </w:rPr>
        <w:t xml:space="preserve"> </w:t>
      </w:r>
    </w:p>
    <w:p w14:paraId="11142A1D" w14:textId="77777777" w:rsidR="00844D4C" w:rsidRPr="00627893" w:rsidRDefault="00844D4C" w:rsidP="003F6CDF">
      <w:pPr>
        <w:numPr>
          <w:ilvl w:val="1"/>
          <w:numId w:val="19"/>
        </w:numPr>
        <w:jc w:val="both"/>
        <w:rPr>
          <w:rFonts w:ascii="Times New Roman" w:hAnsi="Times New Roman"/>
          <w:sz w:val="24"/>
          <w:szCs w:val="24"/>
        </w:rPr>
      </w:pPr>
      <w:r w:rsidRPr="00627893">
        <w:rPr>
          <w:rFonts w:ascii="Times New Roman" w:hAnsi="Times New Roman"/>
          <w:b/>
          <w:bCs/>
          <w:sz w:val="24"/>
          <w:szCs w:val="24"/>
        </w:rPr>
        <w:t>Kladný</w:t>
      </w:r>
      <w:r w:rsidRPr="00627893">
        <w:rPr>
          <w:rFonts w:ascii="Times New Roman" w:hAnsi="Times New Roman"/>
          <w:sz w:val="24"/>
          <w:szCs w:val="24"/>
        </w:rPr>
        <w:t xml:space="preserve"> rozdíl – goodwill (dále se každoročně provádí test na snížení hodnoty aktiva) </w:t>
      </w:r>
    </w:p>
    <w:p w14:paraId="4DA05DD2" w14:textId="77777777" w:rsidR="00844D4C" w:rsidRPr="00627893" w:rsidRDefault="00844D4C" w:rsidP="003F6CDF">
      <w:pPr>
        <w:numPr>
          <w:ilvl w:val="1"/>
          <w:numId w:val="19"/>
        </w:numPr>
        <w:jc w:val="both"/>
        <w:rPr>
          <w:rFonts w:ascii="Times New Roman" w:hAnsi="Times New Roman"/>
          <w:sz w:val="24"/>
          <w:szCs w:val="24"/>
        </w:rPr>
      </w:pPr>
      <w:r w:rsidRPr="00627893">
        <w:rPr>
          <w:rFonts w:ascii="Times New Roman" w:hAnsi="Times New Roman"/>
          <w:b/>
          <w:bCs/>
          <w:sz w:val="24"/>
          <w:szCs w:val="24"/>
        </w:rPr>
        <w:t>Záporný</w:t>
      </w:r>
      <w:r w:rsidRPr="00627893">
        <w:rPr>
          <w:rFonts w:ascii="Times New Roman" w:hAnsi="Times New Roman"/>
          <w:sz w:val="24"/>
          <w:szCs w:val="24"/>
        </w:rPr>
        <w:t xml:space="preserve"> rozdíl – zisk z výhodné koupě </w:t>
      </w:r>
    </w:p>
    <w:p w14:paraId="1C3C1F7A" w14:textId="77777777" w:rsidR="00844D4C" w:rsidRPr="00627893" w:rsidRDefault="00844D4C" w:rsidP="003F6CDF">
      <w:pPr>
        <w:jc w:val="both"/>
        <w:rPr>
          <w:rFonts w:ascii="Times New Roman" w:hAnsi="Times New Roman"/>
          <w:sz w:val="24"/>
          <w:szCs w:val="24"/>
        </w:rPr>
      </w:pPr>
    </w:p>
    <w:p w14:paraId="49904B29"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Aspekty zaměstnávání </w:t>
      </w:r>
    </w:p>
    <w:p w14:paraId="3FA03471" w14:textId="77777777" w:rsidR="00844D4C" w:rsidRPr="00627893" w:rsidRDefault="00844D4C" w:rsidP="003F6CDF">
      <w:pPr>
        <w:numPr>
          <w:ilvl w:val="0"/>
          <w:numId w:val="20"/>
        </w:numPr>
        <w:jc w:val="both"/>
        <w:rPr>
          <w:rFonts w:ascii="Times New Roman" w:hAnsi="Times New Roman"/>
          <w:sz w:val="24"/>
          <w:szCs w:val="24"/>
        </w:rPr>
      </w:pPr>
      <w:r w:rsidRPr="00627893">
        <w:rPr>
          <w:rFonts w:ascii="Times New Roman" w:hAnsi="Times New Roman"/>
          <w:sz w:val="24"/>
          <w:szCs w:val="24"/>
        </w:rPr>
        <w:t>Zaměstnavatel</w:t>
      </w:r>
    </w:p>
    <w:p w14:paraId="0008B702"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Zaměstnává</w:t>
      </w:r>
    </w:p>
    <w:p w14:paraId="6961870A"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Platí sociální a zdravotní pojištění</w:t>
      </w:r>
    </w:p>
    <w:p w14:paraId="5D867721"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Strhne sociální a zdravotní pojištění zaměstnanci</w:t>
      </w:r>
    </w:p>
    <w:p w14:paraId="0A951511"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Strhne daň</w:t>
      </w:r>
    </w:p>
    <w:p w14:paraId="1455EC1E"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Odvádí příslušným subjektům</w:t>
      </w:r>
    </w:p>
    <w:p w14:paraId="3F50048E"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Vyplácí čistou mzdu</w:t>
      </w:r>
      <w:r w:rsidRPr="00627893">
        <w:rPr>
          <w:rFonts w:ascii="Times New Roman" w:hAnsi="Times New Roman"/>
          <w:sz w:val="24"/>
          <w:szCs w:val="24"/>
          <w:lang w:val="en-US"/>
        </w:rPr>
        <w:t xml:space="preserve"> </w:t>
      </w:r>
    </w:p>
    <w:p w14:paraId="7BCB8443" w14:textId="77777777" w:rsidR="00844D4C" w:rsidRPr="00627893" w:rsidRDefault="00844D4C" w:rsidP="003F6CDF">
      <w:pPr>
        <w:numPr>
          <w:ilvl w:val="0"/>
          <w:numId w:val="20"/>
        </w:numPr>
        <w:jc w:val="both"/>
        <w:rPr>
          <w:rFonts w:ascii="Times New Roman" w:hAnsi="Times New Roman"/>
          <w:sz w:val="24"/>
          <w:szCs w:val="24"/>
        </w:rPr>
      </w:pPr>
      <w:r w:rsidRPr="00627893">
        <w:rPr>
          <w:rFonts w:ascii="Times New Roman" w:hAnsi="Times New Roman"/>
          <w:sz w:val="24"/>
          <w:szCs w:val="24"/>
        </w:rPr>
        <w:t>Zaměstnanec</w:t>
      </w:r>
    </w:p>
    <w:p w14:paraId="499E05E3"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Pracuje</w:t>
      </w:r>
    </w:p>
    <w:p w14:paraId="4E549F92"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Nese sociální a zdravotní pojištění</w:t>
      </w:r>
    </w:p>
    <w:p w14:paraId="1F7A702B"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Nese daň</w:t>
      </w:r>
    </w:p>
    <w:p w14:paraId="372DEA14"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Finanční vztahy vypořádává zaměstnavatel</w:t>
      </w:r>
    </w:p>
    <w:p w14:paraId="7779CD8A" w14:textId="77777777" w:rsidR="00844D4C" w:rsidRPr="00627893" w:rsidRDefault="00844D4C" w:rsidP="003F6CDF">
      <w:pPr>
        <w:numPr>
          <w:ilvl w:val="1"/>
          <w:numId w:val="20"/>
        </w:numPr>
        <w:jc w:val="both"/>
        <w:rPr>
          <w:rFonts w:ascii="Times New Roman" w:hAnsi="Times New Roman"/>
          <w:sz w:val="24"/>
          <w:szCs w:val="24"/>
        </w:rPr>
      </w:pPr>
      <w:r w:rsidRPr="00627893">
        <w:rPr>
          <w:rFonts w:ascii="Times New Roman" w:hAnsi="Times New Roman"/>
          <w:sz w:val="24"/>
          <w:szCs w:val="24"/>
        </w:rPr>
        <w:t>Obdrží čistou mzdu</w:t>
      </w:r>
    </w:p>
    <w:p w14:paraId="16CF23E4" w14:textId="77777777" w:rsidR="00844D4C" w:rsidRPr="00627893" w:rsidRDefault="00844D4C" w:rsidP="003F6CDF">
      <w:pPr>
        <w:jc w:val="both"/>
        <w:rPr>
          <w:rFonts w:ascii="Times New Roman" w:hAnsi="Times New Roman"/>
          <w:sz w:val="24"/>
          <w:szCs w:val="24"/>
        </w:rPr>
      </w:pPr>
    </w:p>
    <w:p w14:paraId="23A0A5F1" w14:textId="77777777" w:rsidR="00844D4C" w:rsidRPr="00627893" w:rsidRDefault="00844D4C" w:rsidP="003F6CDF">
      <w:pPr>
        <w:jc w:val="both"/>
        <w:rPr>
          <w:rFonts w:ascii="Times New Roman" w:hAnsi="Times New Roman"/>
          <w:sz w:val="24"/>
          <w:szCs w:val="24"/>
        </w:rPr>
      </w:pPr>
    </w:p>
    <w:p w14:paraId="650AC64C" w14:textId="77777777" w:rsidR="00844D4C" w:rsidRPr="00627893" w:rsidRDefault="00844D4C" w:rsidP="003F6CDF">
      <w:pPr>
        <w:jc w:val="both"/>
        <w:rPr>
          <w:rFonts w:ascii="Times New Roman" w:hAnsi="Times New Roman"/>
          <w:sz w:val="24"/>
          <w:szCs w:val="24"/>
        </w:rPr>
      </w:pPr>
    </w:p>
    <w:p w14:paraId="696630D7" w14:textId="77777777" w:rsidR="00844D4C" w:rsidRPr="00627893" w:rsidRDefault="00844D4C" w:rsidP="003F6CDF">
      <w:pPr>
        <w:jc w:val="both"/>
        <w:rPr>
          <w:rFonts w:ascii="Times New Roman" w:hAnsi="Times New Roman"/>
          <w:sz w:val="24"/>
          <w:szCs w:val="24"/>
        </w:rPr>
      </w:pPr>
    </w:p>
    <w:p w14:paraId="106CA324" w14:textId="77777777" w:rsidR="00844D4C" w:rsidRPr="00627893" w:rsidRDefault="00844D4C" w:rsidP="003F6CDF">
      <w:pPr>
        <w:jc w:val="both"/>
        <w:rPr>
          <w:rFonts w:ascii="Times New Roman" w:hAnsi="Times New Roman"/>
          <w:sz w:val="24"/>
          <w:szCs w:val="24"/>
        </w:rPr>
      </w:pPr>
    </w:p>
    <w:p w14:paraId="32BB594C" w14:textId="77777777" w:rsidR="00844D4C" w:rsidRPr="00627893" w:rsidRDefault="00844D4C" w:rsidP="003F6CDF">
      <w:pPr>
        <w:jc w:val="both"/>
        <w:rPr>
          <w:rFonts w:ascii="Times New Roman" w:hAnsi="Times New Roman"/>
          <w:sz w:val="24"/>
          <w:szCs w:val="24"/>
        </w:rPr>
      </w:pPr>
    </w:p>
    <w:p w14:paraId="585D7B72" w14:textId="77777777" w:rsidR="00844D4C" w:rsidRPr="00627893" w:rsidRDefault="00844D4C" w:rsidP="003F6CDF">
      <w:pPr>
        <w:jc w:val="both"/>
        <w:rPr>
          <w:rFonts w:ascii="Times New Roman" w:hAnsi="Times New Roman"/>
          <w:sz w:val="24"/>
          <w:szCs w:val="24"/>
        </w:rPr>
      </w:pPr>
    </w:p>
    <w:p w14:paraId="15559F28" w14:textId="77777777" w:rsidR="00844D4C" w:rsidRPr="00627893" w:rsidRDefault="00844D4C" w:rsidP="003F6CDF">
      <w:pPr>
        <w:jc w:val="both"/>
        <w:rPr>
          <w:rFonts w:ascii="Times New Roman" w:hAnsi="Times New Roman"/>
          <w:sz w:val="24"/>
          <w:szCs w:val="24"/>
        </w:rPr>
      </w:pPr>
    </w:p>
    <w:p w14:paraId="10C773BD" w14:textId="77777777" w:rsidR="00844D4C" w:rsidRPr="00627893" w:rsidRDefault="00844D4C" w:rsidP="003F6CDF">
      <w:pPr>
        <w:jc w:val="both"/>
        <w:rPr>
          <w:rFonts w:ascii="Times New Roman" w:hAnsi="Times New Roman"/>
          <w:sz w:val="24"/>
          <w:szCs w:val="24"/>
        </w:rPr>
      </w:pPr>
    </w:p>
    <w:p w14:paraId="4EAFC199" w14:textId="77777777" w:rsidR="00844D4C" w:rsidRPr="00627893" w:rsidRDefault="00844D4C" w:rsidP="003F6CDF">
      <w:pPr>
        <w:jc w:val="both"/>
        <w:rPr>
          <w:rFonts w:ascii="Times New Roman" w:hAnsi="Times New Roman"/>
          <w:sz w:val="24"/>
          <w:szCs w:val="24"/>
        </w:rPr>
      </w:pPr>
    </w:p>
    <w:p w14:paraId="47A2DD4D" w14:textId="77777777" w:rsidR="00844D4C" w:rsidRDefault="00844D4C" w:rsidP="003F6CDF">
      <w:pPr>
        <w:jc w:val="both"/>
        <w:rPr>
          <w:rFonts w:ascii="Times New Roman" w:hAnsi="Times New Roman"/>
          <w:sz w:val="24"/>
          <w:szCs w:val="24"/>
        </w:rPr>
      </w:pPr>
    </w:p>
    <w:p w14:paraId="4E10C131" w14:textId="77777777" w:rsidR="00844D4C" w:rsidRDefault="00844D4C" w:rsidP="003F6CDF">
      <w:pPr>
        <w:jc w:val="both"/>
        <w:rPr>
          <w:rFonts w:ascii="Times New Roman" w:hAnsi="Times New Roman"/>
          <w:sz w:val="24"/>
          <w:szCs w:val="24"/>
        </w:rPr>
      </w:pPr>
    </w:p>
    <w:p w14:paraId="73D0560E" w14:textId="77777777" w:rsidR="00844D4C" w:rsidRDefault="00844D4C" w:rsidP="003F6CDF">
      <w:pPr>
        <w:jc w:val="both"/>
        <w:rPr>
          <w:rFonts w:ascii="Times New Roman" w:hAnsi="Times New Roman"/>
          <w:sz w:val="24"/>
          <w:szCs w:val="24"/>
        </w:rPr>
      </w:pPr>
    </w:p>
    <w:p w14:paraId="1A824E73" w14:textId="77777777" w:rsidR="00844D4C" w:rsidRPr="00627893" w:rsidRDefault="00844D4C" w:rsidP="003F6CDF">
      <w:pPr>
        <w:jc w:val="both"/>
        <w:rPr>
          <w:rFonts w:ascii="Times New Roman" w:hAnsi="Times New Roman"/>
          <w:sz w:val="24"/>
          <w:szCs w:val="24"/>
        </w:rPr>
      </w:pPr>
    </w:p>
    <w:p w14:paraId="140852E5" w14:textId="77777777" w:rsidR="00844D4C" w:rsidRPr="00627893" w:rsidRDefault="00844D4C" w:rsidP="003F6CDF">
      <w:pPr>
        <w:jc w:val="both"/>
        <w:rPr>
          <w:rFonts w:ascii="Times New Roman" w:hAnsi="Times New Roman"/>
          <w:sz w:val="24"/>
          <w:szCs w:val="24"/>
        </w:rPr>
      </w:pPr>
    </w:p>
    <w:p w14:paraId="1E60C8C0"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lastRenderedPageBreak/>
        <w:t xml:space="preserve">Účtování mezd </w:t>
      </w:r>
    </w:p>
    <w:p w14:paraId="02023204" w14:textId="77777777" w:rsidR="00844D4C" w:rsidRPr="00844D4C" w:rsidRDefault="00844D4C" w:rsidP="003F6CDF">
      <w:pPr>
        <w:numPr>
          <w:ilvl w:val="0"/>
          <w:numId w:val="24"/>
        </w:numPr>
        <w:jc w:val="both"/>
        <w:rPr>
          <w:rFonts w:ascii="Times New Roman" w:hAnsi="Times New Roman"/>
          <w:sz w:val="24"/>
          <w:szCs w:val="24"/>
        </w:rPr>
      </w:pPr>
      <w:r w:rsidRPr="00844D4C">
        <w:rPr>
          <w:rFonts w:ascii="Times New Roman" w:hAnsi="Times New Roman"/>
          <w:sz w:val="24"/>
          <w:szCs w:val="24"/>
        </w:rPr>
        <w:t xml:space="preserve">Pro zúčtování mezd se používá účet </w:t>
      </w:r>
      <w:r w:rsidRPr="00844D4C">
        <w:rPr>
          <w:rFonts w:ascii="Times New Roman" w:hAnsi="Times New Roman"/>
          <w:b/>
          <w:bCs/>
          <w:sz w:val="24"/>
          <w:szCs w:val="24"/>
        </w:rPr>
        <w:t xml:space="preserve">331 – Zaměstnanci </w:t>
      </w:r>
    </w:p>
    <w:p w14:paraId="294562C6" w14:textId="77777777" w:rsidR="00844D4C" w:rsidRPr="00844D4C" w:rsidRDefault="00844D4C" w:rsidP="003F6CDF">
      <w:pPr>
        <w:numPr>
          <w:ilvl w:val="0"/>
          <w:numId w:val="24"/>
        </w:numPr>
        <w:jc w:val="both"/>
        <w:rPr>
          <w:rFonts w:ascii="Times New Roman" w:hAnsi="Times New Roman"/>
          <w:sz w:val="24"/>
          <w:szCs w:val="24"/>
        </w:rPr>
      </w:pPr>
      <w:r w:rsidRPr="00844D4C">
        <w:rPr>
          <w:rFonts w:ascii="Times New Roman" w:hAnsi="Times New Roman"/>
          <w:sz w:val="24"/>
          <w:szCs w:val="24"/>
        </w:rPr>
        <w:t xml:space="preserve">O veškerých </w:t>
      </w:r>
      <w:r w:rsidRPr="00844D4C">
        <w:rPr>
          <w:rFonts w:ascii="Times New Roman" w:hAnsi="Times New Roman"/>
          <w:b/>
          <w:bCs/>
          <w:sz w:val="24"/>
          <w:szCs w:val="24"/>
        </w:rPr>
        <w:t>nárocích</w:t>
      </w:r>
      <w:r w:rsidRPr="00844D4C">
        <w:rPr>
          <w:rFonts w:ascii="Times New Roman" w:hAnsi="Times New Roman"/>
          <w:sz w:val="24"/>
          <w:szCs w:val="24"/>
        </w:rPr>
        <w:t xml:space="preserve"> zaměstnance (základní mzda, odměna, prémie, příplatky, nemocenské dávky) se účtuje na straně D</w:t>
      </w:r>
    </w:p>
    <w:p w14:paraId="65EB1CEC" w14:textId="77777777" w:rsidR="00844D4C" w:rsidRDefault="00844D4C" w:rsidP="003F6CDF">
      <w:pPr>
        <w:numPr>
          <w:ilvl w:val="0"/>
          <w:numId w:val="24"/>
        </w:numPr>
        <w:jc w:val="both"/>
        <w:rPr>
          <w:rFonts w:ascii="Times New Roman" w:hAnsi="Times New Roman"/>
          <w:sz w:val="24"/>
          <w:szCs w:val="24"/>
        </w:rPr>
      </w:pPr>
      <w:r w:rsidRPr="00844D4C">
        <w:rPr>
          <w:rFonts w:ascii="Times New Roman" w:hAnsi="Times New Roman"/>
          <w:sz w:val="24"/>
          <w:szCs w:val="24"/>
        </w:rPr>
        <w:t xml:space="preserve">O </w:t>
      </w:r>
      <w:r w:rsidRPr="00844D4C">
        <w:rPr>
          <w:rFonts w:ascii="Times New Roman" w:hAnsi="Times New Roman"/>
          <w:b/>
          <w:bCs/>
          <w:sz w:val="24"/>
          <w:szCs w:val="24"/>
        </w:rPr>
        <w:t>srážkách</w:t>
      </w:r>
      <w:r w:rsidRPr="00844D4C">
        <w:rPr>
          <w:rFonts w:ascii="Times New Roman" w:hAnsi="Times New Roman"/>
          <w:sz w:val="24"/>
          <w:szCs w:val="24"/>
        </w:rPr>
        <w:t xml:space="preserve"> se účtuje na straně MD (zdravotní a sociální pojištění, daň z příjmů, jiné srážky)</w:t>
      </w:r>
    </w:p>
    <w:p w14:paraId="07C17629" w14:textId="77777777" w:rsidR="00844D4C" w:rsidRPr="00844D4C" w:rsidRDefault="00844D4C" w:rsidP="003F6CDF">
      <w:pPr>
        <w:ind w:left="720"/>
        <w:jc w:val="both"/>
        <w:rPr>
          <w:rFonts w:ascii="Times New Roman" w:hAnsi="Times New Roman"/>
          <w:sz w:val="24"/>
          <w:szCs w:val="24"/>
        </w:rPr>
      </w:pPr>
    </w:p>
    <w:p w14:paraId="23DEB001" w14:textId="77777777" w:rsidR="00844D4C" w:rsidRPr="00627893" w:rsidRDefault="00844D4C" w:rsidP="003F6CDF">
      <w:pPr>
        <w:jc w:val="both"/>
        <w:rPr>
          <w:rFonts w:ascii="Times New Roman" w:hAnsi="Times New Roman"/>
          <w:sz w:val="24"/>
          <w:szCs w:val="24"/>
        </w:rPr>
      </w:pPr>
      <w:r w:rsidRPr="00844D4C">
        <w:rPr>
          <w:rFonts w:ascii="Times New Roman" w:hAnsi="Times New Roman"/>
          <w:noProof/>
          <w:sz w:val="24"/>
          <w:szCs w:val="24"/>
          <w:lang w:eastAsia="cs-CZ"/>
        </w:rPr>
        <w:drawing>
          <wp:inline distT="0" distB="0" distL="0" distR="0" wp14:anchorId="664D3BAD" wp14:editId="3BF73636">
            <wp:extent cx="4571999" cy="2781300"/>
            <wp:effectExtent l="0" t="0" r="635"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8889"/>
                    <a:stretch/>
                  </pic:blipFill>
                  <pic:spPr bwMode="auto">
                    <a:xfrm>
                      <a:off x="0" y="0"/>
                      <a:ext cx="4572638" cy="2781689"/>
                    </a:xfrm>
                    <a:prstGeom prst="rect">
                      <a:avLst/>
                    </a:prstGeom>
                    <a:ln>
                      <a:noFill/>
                    </a:ln>
                    <a:extLst>
                      <a:ext uri="{53640926-AAD7-44D8-BBD7-CCE9431645EC}">
                        <a14:shadowObscured xmlns:a14="http://schemas.microsoft.com/office/drawing/2010/main"/>
                      </a:ext>
                    </a:extLst>
                  </pic:spPr>
                </pic:pic>
              </a:graphicData>
            </a:graphic>
          </wp:inline>
        </w:drawing>
      </w:r>
    </w:p>
    <w:p w14:paraId="3112D72D" w14:textId="77777777" w:rsidR="00844D4C" w:rsidRPr="00627893" w:rsidRDefault="00844D4C" w:rsidP="003F6CDF">
      <w:pPr>
        <w:jc w:val="both"/>
        <w:rPr>
          <w:rFonts w:ascii="Times New Roman" w:hAnsi="Times New Roman"/>
          <w:sz w:val="24"/>
          <w:szCs w:val="24"/>
        </w:rPr>
      </w:pPr>
    </w:p>
    <w:p w14:paraId="3AD5B7C2"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Zdravotní a sociální pojištění </w:t>
      </w:r>
    </w:p>
    <w:p w14:paraId="33F76239" w14:textId="77777777" w:rsidR="00844D4C" w:rsidRPr="00627893" w:rsidRDefault="00844D4C" w:rsidP="003F6CDF">
      <w:pPr>
        <w:numPr>
          <w:ilvl w:val="0"/>
          <w:numId w:val="22"/>
        </w:numPr>
        <w:jc w:val="both"/>
        <w:rPr>
          <w:rFonts w:ascii="Times New Roman" w:hAnsi="Times New Roman"/>
          <w:sz w:val="24"/>
          <w:szCs w:val="24"/>
        </w:rPr>
      </w:pPr>
      <w:r w:rsidRPr="00627893">
        <w:rPr>
          <w:rFonts w:ascii="Times New Roman" w:hAnsi="Times New Roman"/>
          <w:sz w:val="24"/>
          <w:szCs w:val="24"/>
        </w:rPr>
        <w:t xml:space="preserve">Povinností zaměstnavatele i zaměstnance je odvádět pojistné </w:t>
      </w:r>
    </w:p>
    <w:p w14:paraId="347FE8E5" w14:textId="77777777" w:rsidR="00844D4C" w:rsidRPr="00627893" w:rsidRDefault="00844D4C" w:rsidP="003F6CDF">
      <w:pPr>
        <w:numPr>
          <w:ilvl w:val="0"/>
          <w:numId w:val="22"/>
        </w:numPr>
        <w:jc w:val="both"/>
        <w:rPr>
          <w:rFonts w:ascii="Times New Roman" w:hAnsi="Times New Roman"/>
          <w:sz w:val="24"/>
          <w:szCs w:val="24"/>
        </w:rPr>
      </w:pPr>
      <w:r w:rsidRPr="00627893">
        <w:rPr>
          <w:rFonts w:ascii="Times New Roman" w:hAnsi="Times New Roman"/>
          <w:sz w:val="24"/>
          <w:szCs w:val="24"/>
        </w:rPr>
        <w:t xml:space="preserve">Vedle pojistného, které je přímo strháváno </w:t>
      </w:r>
      <w:r w:rsidRPr="00627893">
        <w:rPr>
          <w:rFonts w:ascii="Times New Roman" w:hAnsi="Times New Roman"/>
          <w:b/>
          <w:bCs/>
          <w:sz w:val="24"/>
          <w:szCs w:val="24"/>
        </w:rPr>
        <w:t>zaměstnanci</w:t>
      </w:r>
      <w:r w:rsidRPr="00627893">
        <w:rPr>
          <w:rFonts w:ascii="Times New Roman" w:hAnsi="Times New Roman"/>
          <w:sz w:val="24"/>
          <w:szCs w:val="24"/>
        </w:rPr>
        <w:t xml:space="preserve"> z jeho mzdy, je povinností pro </w:t>
      </w:r>
      <w:r w:rsidRPr="00627893">
        <w:rPr>
          <w:rFonts w:ascii="Times New Roman" w:hAnsi="Times New Roman"/>
          <w:b/>
          <w:bCs/>
          <w:sz w:val="24"/>
          <w:szCs w:val="24"/>
        </w:rPr>
        <w:t>zaměstnavatele</w:t>
      </w:r>
      <w:r w:rsidRPr="00627893">
        <w:rPr>
          <w:rFonts w:ascii="Times New Roman" w:hAnsi="Times New Roman"/>
          <w:sz w:val="24"/>
          <w:szCs w:val="24"/>
        </w:rPr>
        <w:t xml:space="preserve"> platit SP a ZP za své zaměstnance </w:t>
      </w:r>
    </w:p>
    <w:tbl>
      <w:tblPr>
        <w:tblW w:w="8933" w:type="dxa"/>
        <w:tblCellMar>
          <w:left w:w="0" w:type="dxa"/>
          <w:right w:w="0" w:type="dxa"/>
        </w:tblCellMar>
        <w:tblLook w:val="04A0" w:firstRow="1" w:lastRow="0" w:firstColumn="1" w:lastColumn="0" w:noHBand="0" w:noVBand="1"/>
      </w:tblPr>
      <w:tblGrid>
        <w:gridCol w:w="2696"/>
        <w:gridCol w:w="2060"/>
        <w:gridCol w:w="2051"/>
        <w:gridCol w:w="2126"/>
      </w:tblGrid>
      <w:tr w:rsidR="00844D4C" w:rsidRPr="00627893" w14:paraId="4A7FE4CD" w14:textId="77777777" w:rsidTr="00844D4C">
        <w:trPr>
          <w:trHeight w:val="320"/>
        </w:trPr>
        <w:tc>
          <w:tcPr>
            <w:tcW w:w="2696" w:type="dxa"/>
            <w:tcBorders>
              <w:top w:val="single" w:sz="18" w:space="0" w:color="000000"/>
              <w:left w:val="nil"/>
              <w:bottom w:val="single" w:sz="18" w:space="0" w:color="000000"/>
              <w:right w:val="nil"/>
            </w:tcBorders>
            <w:shd w:val="clear" w:color="auto" w:fill="C0504D"/>
            <w:tcMar>
              <w:top w:w="72" w:type="dxa"/>
              <w:left w:w="144" w:type="dxa"/>
              <w:bottom w:w="72" w:type="dxa"/>
              <w:right w:w="144" w:type="dxa"/>
            </w:tcMar>
            <w:hideMark/>
          </w:tcPr>
          <w:p w14:paraId="2A1657E8" w14:textId="77777777" w:rsidR="00844D4C" w:rsidRPr="00627893" w:rsidRDefault="00844D4C" w:rsidP="003F6CDF">
            <w:pPr>
              <w:jc w:val="both"/>
              <w:rPr>
                <w:rFonts w:ascii="Times New Roman" w:hAnsi="Times New Roman"/>
                <w:sz w:val="24"/>
                <w:szCs w:val="24"/>
              </w:rPr>
            </w:pPr>
            <w:r w:rsidRPr="00627893">
              <w:rPr>
                <w:rFonts w:ascii="Times New Roman" w:hAnsi="Times New Roman"/>
                <w:b/>
                <w:bCs/>
                <w:sz w:val="24"/>
                <w:szCs w:val="24"/>
              </w:rPr>
              <w:t xml:space="preserve">Pojistné </w:t>
            </w:r>
          </w:p>
        </w:tc>
        <w:tc>
          <w:tcPr>
            <w:tcW w:w="2060" w:type="dxa"/>
            <w:tcBorders>
              <w:top w:val="single" w:sz="18" w:space="0" w:color="000000"/>
              <w:left w:val="nil"/>
              <w:bottom w:val="single" w:sz="18" w:space="0" w:color="000000"/>
              <w:right w:val="nil"/>
            </w:tcBorders>
            <w:shd w:val="clear" w:color="auto" w:fill="C0504D"/>
            <w:tcMar>
              <w:top w:w="72" w:type="dxa"/>
              <w:left w:w="144" w:type="dxa"/>
              <w:bottom w:w="72" w:type="dxa"/>
              <w:right w:w="144" w:type="dxa"/>
            </w:tcMar>
            <w:hideMark/>
          </w:tcPr>
          <w:p w14:paraId="36373A65" w14:textId="77777777" w:rsidR="00844D4C" w:rsidRPr="00627893" w:rsidRDefault="00844D4C" w:rsidP="003F6CDF">
            <w:pPr>
              <w:jc w:val="both"/>
              <w:rPr>
                <w:rFonts w:ascii="Times New Roman" w:hAnsi="Times New Roman"/>
                <w:sz w:val="24"/>
                <w:szCs w:val="24"/>
              </w:rPr>
            </w:pPr>
            <w:r w:rsidRPr="00627893">
              <w:rPr>
                <w:rFonts w:ascii="Times New Roman" w:hAnsi="Times New Roman"/>
                <w:b/>
                <w:bCs/>
                <w:sz w:val="24"/>
                <w:szCs w:val="24"/>
              </w:rPr>
              <w:t xml:space="preserve">Celkem </w:t>
            </w:r>
          </w:p>
        </w:tc>
        <w:tc>
          <w:tcPr>
            <w:tcW w:w="2051" w:type="dxa"/>
            <w:tcBorders>
              <w:top w:val="single" w:sz="18" w:space="0" w:color="000000"/>
              <w:left w:val="nil"/>
              <w:bottom w:val="single" w:sz="18" w:space="0" w:color="000000"/>
              <w:right w:val="nil"/>
            </w:tcBorders>
            <w:shd w:val="clear" w:color="auto" w:fill="C0504D"/>
            <w:tcMar>
              <w:top w:w="72" w:type="dxa"/>
              <w:left w:w="144" w:type="dxa"/>
              <w:bottom w:w="72" w:type="dxa"/>
              <w:right w:w="144" w:type="dxa"/>
            </w:tcMar>
            <w:hideMark/>
          </w:tcPr>
          <w:p w14:paraId="7FC809BB" w14:textId="77777777" w:rsidR="00844D4C" w:rsidRPr="00627893" w:rsidRDefault="00844D4C" w:rsidP="003F6CDF">
            <w:pPr>
              <w:jc w:val="both"/>
              <w:rPr>
                <w:rFonts w:ascii="Times New Roman" w:hAnsi="Times New Roman"/>
                <w:sz w:val="24"/>
                <w:szCs w:val="24"/>
              </w:rPr>
            </w:pPr>
            <w:r w:rsidRPr="00627893">
              <w:rPr>
                <w:rFonts w:ascii="Times New Roman" w:hAnsi="Times New Roman"/>
                <w:b/>
                <w:bCs/>
                <w:sz w:val="24"/>
                <w:szCs w:val="24"/>
              </w:rPr>
              <w:t xml:space="preserve">Zaměstnanec </w:t>
            </w:r>
          </w:p>
        </w:tc>
        <w:tc>
          <w:tcPr>
            <w:tcW w:w="2126" w:type="dxa"/>
            <w:tcBorders>
              <w:top w:val="single" w:sz="18" w:space="0" w:color="000000"/>
              <w:left w:val="nil"/>
              <w:bottom w:val="single" w:sz="18" w:space="0" w:color="000000"/>
              <w:right w:val="nil"/>
            </w:tcBorders>
            <w:shd w:val="clear" w:color="auto" w:fill="C0504D"/>
            <w:tcMar>
              <w:top w:w="72" w:type="dxa"/>
              <w:left w:w="144" w:type="dxa"/>
              <w:bottom w:w="72" w:type="dxa"/>
              <w:right w:w="144" w:type="dxa"/>
            </w:tcMar>
            <w:hideMark/>
          </w:tcPr>
          <w:p w14:paraId="382A515B" w14:textId="77777777" w:rsidR="00844D4C" w:rsidRPr="00627893" w:rsidRDefault="00844D4C" w:rsidP="003F6CDF">
            <w:pPr>
              <w:jc w:val="both"/>
              <w:rPr>
                <w:rFonts w:ascii="Times New Roman" w:hAnsi="Times New Roman"/>
                <w:sz w:val="24"/>
                <w:szCs w:val="24"/>
              </w:rPr>
            </w:pPr>
            <w:r w:rsidRPr="00627893">
              <w:rPr>
                <w:rFonts w:ascii="Times New Roman" w:hAnsi="Times New Roman"/>
                <w:b/>
                <w:bCs/>
                <w:sz w:val="24"/>
                <w:szCs w:val="24"/>
              </w:rPr>
              <w:t xml:space="preserve">Zaměstnavatel </w:t>
            </w:r>
          </w:p>
        </w:tc>
      </w:tr>
      <w:tr w:rsidR="00844D4C" w:rsidRPr="00627893" w14:paraId="6AB6A14B" w14:textId="77777777" w:rsidTr="00844D4C">
        <w:trPr>
          <w:trHeight w:val="214"/>
        </w:trPr>
        <w:tc>
          <w:tcPr>
            <w:tcW w:w="2696" w:type="dxa"/>
            <w:tcBorders>
              <w:top w:val="single" w:sz="18" w:space="0" w:color="000000"/>
              <w:left w:val="nil"/>
              <w:bottom w:val="nil"/>
              <w:right w:val="nil"/>
            </w:tcBorders>
            <w:shd w:val="clear" w:color="auto" w:fill="E7E7E7"/>
            <w:tcMar>
              <w:top w:w="72" w:type="dxa"/>
              <w:left w:w="144" w:type="dxa"/>
              <w:bottom w:w="72" w:type="dxa"/>
              <w:right w:w="144" w:type="dxa"/>
            </w:tcMar>
            <w:hideMark/>
          </w:tcPr>
          <w:p w14:paraId="27797706"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Zdravotní pojištění </w:t>
            </w:r>
          </w:p>
        </w:tc>
        <w:tc>
          <w:tcPr>
            <w:tcW w:w="2060" w:type="dxa"/>
            <w:tcBorders>
              <w:top w:val="single" w:sz="18" w:space="0" w:color="000000"/>
              <w:left w:val="nil"/>
              <w:bottom w:val="nil"/>
              <w:right w:val="nil"/>
            </w:tcBorders>
            <w:shd w:val="clear" w:color="auto" w:fill="E7E7E7"/>
            <w:tcMar>
              <w:top w:w="72" w:type="dxa"/>
              <w:left w:w="144" w:type="dxa"/>
              <w:bottom w:w="72" w:type="dxa"/>
              <w:right w:w="144" w:type="dxa"/>
            </w:tcMar>
            <w:hideMark/>
          </w:tcPr>
          <w:p w14:paraId="79D7DFE4"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13.5 % </w:t>
            </w:r>
          </w:p>
        </w:tc>
        <w:tc>
          <w:tcPr>
            <w:tcW w:w="2051" w:type="dxa"/>
            <w:tcBorders>
              <w:top w:val="single" w:sz="18" w:space="0" w:color="000000"/>
              <w:left w:val="nil"/>
              <w:bottom w:val="nil"/>
              <w:right w:val="nil"/>
            </w:tcBorders>
            <w:shd w:val="clear" w:color="auto" w:fill="E7E7E7"/>
            <w:tcMar>
              <w:top w:w="72" w:type="dxa"/>
              <w:left w:w="144" w:type="dxa"/>
              <w:bottom w:w="72" w:type="dxa"/>
              <w:right w:w="144" w:type="dxa"/>
            </w:tcMar>
            <w:hideMark/>
          </w:tcPr>
          <w:p w14:paraId="69B52F4D" w14:textId="77777777" w:rsidR="00844D4C" w:rsidRPr="00627893" w:rsidRDefault="00844D4C" w:rsidP="003F6CDF">
            <w:pPr>
              <w:jc w:val="both"/>
              <w:rPr>
                <w:rFonts w:ascii="Times New Roman" w:hAnsi="Times New Roman"/>
                <w:sz w:val="24"/>
                <w:szCs w:val="24"/>
              </w:rPr>
            </w:pPr>
            <w:r>
              <w:rPr>
                <w:rFonts w:ascii="Times New Roman" w:hAnsi="Times New Roman"/>
                <w:sz w:val="24"/>
                <w:szCs w:val="24"/>
              </w:rPr>
              <w:t>………..</w:t>
            </w:r>
          </w:p>
        </w:tc>
        <w:tc>
          <w:tcPr>
            <w:tcW w:w="2126" w:type="dxa"/>
            <w:tcBorders>
              <w:top w:val="single" w:sz="18" w:space="0" w:color="000000"/>
              <w:left w:val="nil"/>
              <w:bottom w:val="nil"/>
              <w:right w:val="nil"/>
            </w:tcBorders>
            <w:shd w:val="clear" w:color="auto" w:fill="E7E7E7"/>
            <w:tcMar>
              <w:top w:w="72" w:type="dxa"/>
              <w:left w:w="144" w:type="dxa"/>
              <w:bottom w:w="72" w:type="dxa"/>
              <w:right w:w="144" w:type="dxa"/>
            </w:tcMar>
            <w:hideMark/>
          </w:tcPr>
          <w:p w14:paraId="66E49861"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9 % </w:t>
            </w:r>
          </w:p>
        </w:tc>
      </w:tr>
      <w:tr w:rsidR="00844D4C" w:rsidRPr="00627893" w14:paraId="370BE7C1" w14:textId="77777777" w:rsidTr="00844D4C">
        <w:trPr>
          <w:trHeight w:val="296"/>
        </w:trPr>
        <w:tc>
          <w:tcPr>
            <w:tcW w:w="2696" w:type="dxa"/>
            <w:tcBorders>
              <w:top w:val="nil"/>
              <w:left w:val="nil"/>
              <w:bottom w:val="nil"/>
              <w:right w:val="nil"/>
            </w:tcBorders>
            <w:shd w:val="clear" w:color="auto" w:fill="FFFFFF"/>
            <w:tcMar>
              <w:top w:w="72" w:type="dxa"/>
              <w:left w:w="144" w:type="dxa"/>
              <w:bottom w:w="72" w:type="dxa"/>
              <w:right w:w="144" w:type="dxa"/>
            </w:tcMar>
            <w:hideMark/>
          </w:tcPr>
          <w:p w14:paraId="7B56B533"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Sociální pojištění </w:t>
            </w:r>
          </w:p>
        </w:tc>
        <w:tc>
          <w:tcPr>
            <w:tcW w:w="2060" w:type="dxa"/>
            <w:tcBorders>
              <w:top w:val="nil"/>
              <w:left w:val="nil"/>
              <w:bottom w:val="nil"/>
              <w:right w:val="nil"/>
            </w:tcBorders>
            <w:shd w:val="clear" w:color="auto" w:fill="FFFFFF"/>
            <w:tcMar>
              <w:top w:w="72" w:type="dxa"/>
              <w:left w:w="144" w:type="dxa"/>
              <w:bottom w:w="72" w:type="dxa"/>
              <w:right w:w="144" w:type="dxa"/>
            </w:tcMar>
            <w:hideMark/>
          </w:tcPr>
          <w:p w14:paraId="48726880" w14:textId="77777777" w:rsidR="00844D4C" w:rsidRPr="00627893" w:rsidRDefault="00844D4C" w:rsidP="003F6CDF">
            <w:pPr>
              <w:jc w:val="both"/>
              <w:rPr>
                <w:rFonts w:ascii="Times New Roman" w:hAnsi="Times New Roman"/>
                <w:sz w:val="24"/>
                <w:szCs w:val="24"/>
              </w:rPr>
            </w:pPr>
            <w:r>
              <w:rPr>
                <w:rFonts w:ascii="Times New Roman" w:hAnsi="Times New Roman"/>
                <w:sz w:val="24"/>
                <w:szCs w:val="24"/>
              </w:rPr>
              <w:t>31.3</w:t>
            </w:r>
            <w:r w:rsidRPr="00627893">
              <w:rPr>
                <w:rFonts w:ascii="Times New Roman" w:hAnsi="Times New Roman"/>
                <w:sz w:val="24"/>
                <w:szCs w:val="24"/>
              </w:rPr>
              <w:t xml:space="preserve"> % </w:t>
            </w:r>
          </w:p>
        </w:tc>
        <w:tc>
          <w:tcPr>
            <w:tcW w:w="2051" w:type="dxa"/>
            <w:tcBorders>
              <w:top w:val="nil"/>
              <w:left w:val="nil"/>
              <w:bottom w:val="nil"/>
              <w:right w:val="nil"/>
            </w:tcBorders>
            <w:shd w:val="clear" w:color="auto" w:fill="FFFFFF"/>
            <w:tcMar>
              <w:top w:w="72" w:type="dxa"/>
              <w:left w:w="144" w:type="dxa"/>
              <w:bottom w:w="72" w:type="dxa"/>
              <w:right w:w="144" w:type="dxa"/>
            </w:tcMar>
            <w:hideMark/>
          </w:tcPr>
          <w:p w14:paraId="681FE3D1" w14:textId="77777777" w:rsidR="00844D4C" w:rsidRPr="00627893" w:rsidRDefault="00844D4C" w:rsidP="003F6CDF">
            <w:pPr>
              <w:jc w:val="both"/>
              <w:rPr>
                <w:rFonts w:ascii="Times New Roman" w:hAnsi="Times New Roman"/>
                <w:sz w:val="24"/>
                <w:szCs w:val="24"/>
              </w:rPr>
            </w:pPr>
            <w:r>
              <w:rPr>
                <w:rFonts w:ascii="Times New Roman" w:hAnsi="Times New Roman"/>
                <w:sz w:val="24"/>
                <w:szCs w:val="24"/>
              </w:rPr>
              <w:t>…………</w:t>
            </w:r>
            <w:r w:rsidRPr="00627893">
              <w:rPr>
                <w:rFonts w:ascii="Times New Roman" w:hAnsi="Times New Roman"/>
                <w:sz w:val="24"/>
                <w:szCs w:val="24"/>
              </w:rPr>
              <w:t xml:space="preserve"> </w:t>
            </w:r>
          </w:p>
        </w:tc>
        <w:tc>
          <w:tcPr>
            <w:tcW w:w="2126" w:type="dxa"/>
            <w:tcBorders>
              <w:top w:val="nil"/>
              <w:left w:val="nil"/>
              <w:bottom w:val="nil"/>
              <w:right w:val="nil"/>
            </w:tcBorders>
            <w:shd w:val="clear" w:color="auto" w:fill="FFFFFF"/>
            <w:tcMar>
              <w:top w:w="72" w:type="dxa"/>
              <w:left w:w="144" w:type="dxa"/>
              <w:bottom w:w="72" w:type="dxa"/>
              <w:right w:w="144" w:type="dxa"/>
            </w:tcMar>
            <w:hideMark/>
          </w:tcPr>
          <w:p w14:paraId="2A73C9A7" w14:textId="77777777" w:rsidR="00844D4C" w:rsidRPr="00627893" w:rsidRDefault="00844D4C" w:rsidP="003F6CDF">
            <w:pPr>
              <w:jc w:val="both"/>
              <w:rPr>
                <w:rFonts w:ascii="Times New Roman" w:hAnsi="Times New Roman"/>
                <w:sz w:val="24"/>
                <w:szCs w:val="24"/>
              </w:rPr>
            </w:pPr>
            <w:r>
              <w:rPr>
                <w:rFonts w:ascii="Times New Roman" w:hAnsi="Times New Roman"/>
                <w:sz w:val="24"/>
                <w:szCs w:val="24"/>
              </w:rPr>
              <w:t>24,8</w:t>
            </w:r>
            <w:r w:rsidRPr="00627893">
              <w:rPr>
                <w:rFonts w:ascii="Times New Roman" w:hAnsi="Times New Roman"/>
                <w:sz w:val="24"/>
                <w:szCs w:val="24"/>
              </w:rPr>
              <w:t xml:space="preserve"> % </w:t>
            </w:r>
          </w:p>
        </w:tc>
      </w:tr>
      <w:tr w:rsidR="00844D4C" w:rsidRPr="00627893" w14:paraId="0C42BD8E" w14:textId="77777777" w:rsidTr="00844D4C">
        <w:trPr>
          <w:trHeight w:val="246"/>
        </w:trPr>
        <w:tc>
          <w:tcPr>
            <w:tcW w:w="2696" w:type="dxa"/>
            <w:tcBorders>
              <w:top w:val="nil"/>
              <w:left w:val="nil"/>
              <w:bottom w:val="single" w:sz="18" w:space="0" w:color="000000"/>
              <w:right w:val="nil"/>
            </w:tcBorders>
            <w:shd w:val="clear" w:color="auto" w:fill="E7E7E7"/>
            <w:tcMar>
              <w:top w:w="72" w:type="dxa"/>
              <w:left w:w="144" w:type="dxa"/>
              <w:bottom w:w="72" w:type="dxa"/>
              <w:right w:w="144" w:type="dxa"/>
            </w:tcMar>
            <w:hideMark/>
          </w:tcPr>
          <w:p w14:paraId="5EC6BA04"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Celkem </w:t>
            </w:r>
          </w:p>
        </w:tc>
        <w:tc>
          <w:tcPr>
            <w:tcW w:w="2060" w:type="dxa"/>
            <w:tcBorders>
              <w:top w:val="nil"/>
              <w:left w:val="nil"/>
              <w:bottom w:val="single" w:sz="18" w:space="0" w:color="000000"/>
              <w:right w:val="nil"/>
            </w:tcBorders>
            <w:shd w:val="clear" w:color="auto" w:fill="E7E7E7"/>
            <w:tcMar>
              <w:top w:w="72" w:type="dxa"/>
              <w:left w:w="144" w:type="dxa"/>
              <w:bottom w:w="72" w:type="dxa"/>
              <w:right w:w="144" w:type="dxa"/>
            </w:tcMar>
            <w:hideMark/>
          </w:tcPr>
          <w:p w14:paraId="08DB22AB"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 </w:t>
            </w:r>
          </w:p>
        </w:tc>
        <w:tc>
          <w:tcPr>
            <w:tcW w:w="2051" w:type="dxa"/>
            <w:tcBorders>
              <w:top w:val="nil"/>
              <w:left w:val="nil"/>
              <w:bottom w:val="single" w:sz="18" w:space="0" w:color="000000"/>
              <w:right w:val="nil"/>
            </w:tcBorders>
            <w:shd w:val="clear" w:color="auto" w:fill="E7E7E7"/>
            <w:tcMar>
              <w:top w:w="72" w:type="dxa"/>
              <w:left w:w="144" w:type="dxa"/>
              <w:bottom w:w="72" w:type="dxa"/>
              <w:right w:w="144" w:type="dxa"/>
            </w:tcMar>
            <w:hideMark/>
          </w:tcPr>
          <w:p w14:paraId="59CDAD39" w14:textId="77777777" w:rsidR="00844D4C" w:rsidRPr="00627893" w:rsidRDefault="00844D4C" w:rsidP="003F6CDF">
            <w:pPr>
              <w:jc w:val="both"/>
              <w:rPr>
                <w:rFonts w:ascii="Times New Roman" w:hAnsi="Times New Roman"/>
                <w:sz w:val="24"/>
                <w:szCs w:val="24"/>
              </w:rPr>
            </w:pPr>
            <w:r>
              <w:rPr>
                <w:rFonts w:ascii="Times New Roman" w:hAnsi="Times New Roman"/>
                <w:sz w:val="24"/>
                <w:szCs w:val="24"/>
              </w:rPr>
              <w:t>…………</w:t>
            </w:r>
            <w:r w:rsidRPr="00627893">
              <w:rPr>
                <w:rFonts w:ascii="Times New Roman" w:hAnsi="Times New Roman"/>
                <w:sz w:val="24"/>
                <w:szCs w:val="24"/>
              </w:rPr>
              <w:t xml:space="preserve"> </w:t>
            </w:r>
          </w:p>
        </w:tc>
        <w:tc>
          <w:tcPr>
            <w:tcW w:w="2126" w:type="dxa"/>
            <w:tcBorders>
              <w:top w:val="nil"/>
              <w:left w:val="nil"/>
              <w:bottom w:val="single" w:sz="18" w:space="0" w:color="000000"/>
              <w:right w:val="nil"/>
            </w:tcBorders>
            <w:shd w:val="clear" w:color="auto" w:fill="E7E7E7"/>
            <w:tcMar>
              <w:top w:w="72" w:type="dxa"/>
              <w:left w:w="144" w:type="dxa"/>
              <w:bottom w:w="72" w:type="dxa"/>
              <w:right w:w="144" w:type="dxa"/>
            </w:tcMar>
            <w:hideMark/>
          </w:tcPr>
          <w:p w14:paraId="427B38E7" w14:textId="77777777" w:rsidR="00844D4C" w:rsidRPr="00627893" w:rsidRDefault="00844D4C" w:rsidP="003F6CDF">
            <w:pPr>
              <w:jc w:val="both"/>
              <w:rPr>
                <w:rFonts w:ascii="Times New Roman" w:hAnsi="Times New Roman"/>
                <w:sz w:val="24"/>
                <w:szCs w:val="24"/>
              </w:rPr>
            </w:pPr>
            <w:r>
              <w:rPr>
                <w:rFonts w:ascii="Times New Roman" w:hAnsi="Times New Roman"/>
                <w:sz w:val="24"/>
                <w:szCs w:val="24"/>
              </w:rPr>
              <w:t>33,8</w:t>
            </w:r>
            <w:r w:rsidRPr="00627893">
              <w:rPr>
                <w:rFonts w:ascii="Times New Roman" w:hAnsi="Times New Roman"/>
                <w:sz w:val="24"/>
                <w:szCs w:val="24"/>
              </w:rPr>
              <w:t xml:space="preserve"> % </w:t>
            </w:r>
          </w:p>
        </w:tc>
      </w:tr>
    </w:tbl>
    <w:p w14:paraId="776E9692" w14:textId="77777777" w:rsidR="00844D4C" w:rsidRPr="00627893" w:rsidRDefault="00844D4C" w:rsidP="003F6CDF">
      <w:pPr>
        <w:jc w:val="both"/>
        <w:rPr>
          <w:rFonts w:ascii="Times New Roman" w:hAnsi="Times New Roman"/>
          <w:sz w:val="24"/>
          <w:szCs w:val="24"/>
        </w:rPr>
      </w:pPr>
    </w:p>
    <w:p w14:paraId="689362C3" w14:textId="77777777" w:rsidR="00844D4C" w:rsidRPr="00627893" w:rsidRDefault="00844D4C" w:rsidP="003F6CDF">
      <w:pPr>
        <w:jc w:val="both"/>
        <w:rPr>
          <w:rFonts w:ascii="Times New Roman" w:hAnsi="Times New Roman"/>
          <w:sz w:val="24"/>
          <w:szCs w:val="24"/>
        </w:rPr>
      </w:pPr>
      <w:r w:rsidRPr="00844D4C">
        <w:rPr>
          <w:rFonts w:ascii="Times New Roman" w:hAnsi="Times New Roman"/>
          <w:noProof/>
          <w:sz w:val="24"/>
          <w:szCs w:val="24"/>
          <w:lang w:eastAsia="cs-CZ"/>
        </w:rPr>
        <w:drawing>
          <wp:inline distT="0" distB="0" distL="0" distR="0" wp14:anchorId="15E791B5" wp14:editId="6FCD894B">
            <wp:extent cx="4571999" cy="1181100"/>
            <wp:effectExtent l="0" t="0" r="635"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7778" b="47778"/>
                    <a:stretch/>
                  </pic:blipFill>
                  <pic:spPr bwMode="auto">
                    <a:xfrm>
                      <a:off x="0" y="0"/>
                      <a:ext cx="4572638" cy="1181265"/>
                    </a:xfrm>
                    <a:prstGeom prst="rect">
                      <a:avLst/>
                    </a:prstGeom>
                    <a:ln>
                      <a:noFill/>
                    </a:ln>
                    <a:extLst>
                      <a:ext uri="{53640926-AAD7-44D8-BBD7-CCE9431645EC}">
                        <a14:shadowObscured xmlns:a14="http://schemas.microsoft.com/office/drawing/2010/main"/>
                      </a:ext>
                    </a:extLst>
                  </pic:spPr>
                </pic:pic>
              </a:graphicData>
            </a:graphic>
          </wp:inline>
        </w:drawing>
      </w:r>
    </w:p>
    <w:p w14:paraId="7940B943" w14:textId="77777777" w:rsidR="00844D4C" w:rsidRPr="00627893" w:rsidRDefault="00844D4C" w:rsidP="003F6CDF">
      <w:pPr>
        <w:jc w:val="both"/>
        <w:rPr>
          <w:rFonts w:ascii="Times New Roman" w:hAnsi="Times New Roman"/>
          <w:sz w:val="24"/>
          <w:szCs w:val="24"/>
        </w:rPr>
      </w:pPr>
    </w:p>
    <w:p w14:paraId="43104B28" w14:textId="77777777" w:rsidR="00844D4C" w:rsidRDefault="00844D4C" w:rsidP="003F6CDF">
      <w:pPr>
        <w:jc w:val="both"/>
        <w:rPr>
          <w:rFonts w:ascii="Times New Roman" w:hAnsi="Times New Roman"/>
          <w:sz w:val="24"/>
          <w:szCs w:val="24"/>
        </w:rPr>
      </w:pPr>
    </w:p>
    <w:p w14:paraId="63201545" w14:textId="77777777" w:rsidR="00844D4C" w:rsidRDefault="00844D4C" w:rsidP="003F6CDF">
      <w:pPr>
        <w:jc w:val="both"/>
        <w:rPr>
          <w:rFonts w:ascii="Times New Roman" w:hAnsi="Times New Roman"/>
          <w:sz w:val="24"/>
          <w:szCs w:val="24"/>
        </w:rPr>
      </w:pPr>
    </w:p>
    <w:p w14:paraId="60DCECCE" w14:textId="77777777" w:rsidR="00844D4C" w:rsidRDefault="00844D4C" w:rsidP="003F6CDF">
      <w:pPr>
        <w:jc w:val="both"/>
        <w:rPr>
          <w:rFonts w:ascii="Times New Roman" w:hAnsi="Times New Roman"/>
          <w:sz w:val="24"/>
          <w:szCs w:val="24"/>
        </w:rPr>
      </w:pPr>
    </w:p>
    <w:p w14:paraId="16757487" w14:textId="77777777" w:rsidR="00844D4C" w:rsidRPr="00627893" w:rsidRDefault="00844D4C" w:rsidP="003F6CDF">
      <w:pPr>
        <w:jc w:val="both"/>
        <w:rPr>
          <w:rFonts w:ascii="Times New Roman" w:hAnsi="Times New Roman"/>
          <w:sz w:val="24"/>
          <w:szCs w:val="24"/>
        </w:rPr>
      </w:pPr>
    </w:p>
    <w:p w14:paraId="330422C7" w14:textId="77777777" w:rsidR="00844D4C" w:rsidRPr="003F6CDF" w:rsidRDefault="00844D4C" w:rsidP="003F6CDF">
      <w:pPr>
        <w:jc w:val="both"/>
        <w:rPr>
          <w:rFonts w:ascii="Times New Roman" w:hAnsi="Times New Roman"/>
          <w:sz w:val="24"/>
          <w:szCs w:val="24"/>
          <w:u w:val="single"/>
        </w:rPr>
      </w:pPr>
      <w:r w:rsidRPr="003F6CDF">
        <w:rPr>
          <w:rFonts w:ascii="Times New Roman" w:hAnsi="Times New Roman"/>
          <w:sz w:val="24"/>
          <w:szCs w:val="24"/>
          <w:u w:val="single"/>
        </w:rPr>
        <w:lastRenderedPageBreak/>
        <w:t xml:space="preserve">Daň z příjmů /fyzických osob – zaměstnanců/ </w:t>
      </w:r>
    </w:p>
    <w:p w14:paraId="40B70DED"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Technika zdaňování mezd zaměstnanců se odvíjí od skutečnosti, zda zaměstn</w:t>
      </w:r>
      <w:r>
        <w:rPr>
          <w:rFonts w:ascii="Times New Roman" w:hAnsi="Times New Roman"/>
          <w:sz w:val="24"/>
          <w:szCs w:val="24"/>
        </w:rPr>
        <w:t>anec pracuje na pracovní smlouv</w:t>
      </w:r>
      <w:r w:rsidRPr="00627893">
        <w:rPr>
          <w:rFonts w:ascii="Times New Roman" w:hAnsi="Times New Roman"/>
          <w:sz w:val="24"/>
          <w:szCs w:val="24"/>
        </w:rPr>
        <w:t>u, dohodu o prov</w:t>
      </w:r>
      <w:r>
        <w:rPr>
          <w:rFonts w:ascii="Times New Roman" w:hAnsi="Times New Roman"/>
          <w:sz w:val="24"/>
          <w:szCs w:val="24"/>
        </w:rPr>
        <w:t>edení práce, o pracovní činnosti</w:t>
      </w:r>
      <w:r w:rsidRPr="00627893">
        <w:rPr>
          <w:rFonts w:ascii="Times New Roman" w:hAnsi="Times New Roman"/>
          <w:sz w:val="24"/>
          <w:szCs w:val="24"/>
        </w:rPr>
        <w:t xml:space="preserve"> a v některých případech od výše měsíčního výdělku </w:t>
      </w:r>
    </w:p>
    <w:p w14:paraId="499E0A93" w14:textId="77777777" w:rsidR="00844D4C" w:rsidRPr="00627893" w:rsidRDefault="00844D4C" w:rsidP="003F6CDF">
      <w:pPr>
        <w:jc w:val="both"/>
        <w:rPr>
          <w:rFonts w:ascii="Times New Roman" w:hAnsi="Times New Roman"/>
          <w:sz w:val="24"/>
          <w:szCs w:val="24"/>
        </w:rPr>
      </w:pPr>
    </w:p>
    <w:p w14:paraId="4F087C33" w14:textId="77777777" w:rsidR="00844D4C" w:rsidRDefault="00844D4C" w:rsidP="003F6CDF">
      <w:pPr>
        <w:jc w:val="both"/>
        <w:rPr>
          <w:rFonts w:ascii="Times New Roman" w:hAnsi="Times New Roman"/>
          <w:sz w:val="24"/>
          <w:szCs w:val="24"/>
        </w:rPr>
      </w:pPr>
      <w:r w:rsidRPr="00627893">
        <w:rPr>
          <w:rFonts w:ascii="Times New Roman" w:hAnsi="Times New Roman"/>
          <w:sz w:val="24"/>
          <w:szCs w:val="24"/>
        </w:rPr>
        <w:t>Výpočet zálohové daně – za předpokladu, že zaměstnanec podepsal</w:t>
      </w:r>
      <w:r>
        <w:rPr>
          <w:rFonts w:ascii="Times New Roman" w:hAnsi="Times New Roman"/>
          <w:sz w:val="24"/>
          <w:szCs w:val="24"/>
        </w:rPr>
        <w:t>/nepodepsal</w:t>
      </w:r>
      <w:r w:rsidRPr="00627893">
        <w:rPr>
          <w:rFonts w:ascii="Times New Roman" w:hAnsi="Times New Roman"/>
          <w:sz w:val="24"/>
          <w:szCs w:val="24"/>
        </w:rPr>
        <w:t xml:space="preserve"> daňové prohlášení a pracuje na pracovní smlouvu</w:t>
      </w:r>
    </w:p>
    <w:p w14:paraId="13917F5B" w14:textId="77777777" w:rsidR="00844D4C" w:rsidRDefault="00844D4C" w:rsidP="003F6CDF">
      <w:pPr>
        <w:jc w:val="both"/>
        <w:rPr>
          <w:rFonts w:ascii="Times New Roman" w:hAnsi="Times New Roman"/>
          <w:sz w:val="24"/>
          <w:szCs w:val="24"/>
        </w:rPr>
      </w:pPr>
    </w:p>
    <w:p w14:paraId="4FCF7CD5" w14:textId="77777777" w:rsidR="00844D4C" w:rsidRPr="00627893" w:rsidRDefault="00844D4C" w:rsidP="003F6CDF">
      <w:pPr>
        <w:jc w:val="both"/>
        <w:rPr>
          <w:rFonts w:ascii="Times New Roman" w:hAnsi="Times New Roman"/>
          <w:sz w:val="24"/>
          <w:szCs w:val="24"/>
        </w:rPr>
      </w:pPr>
    </w:p>
    <w:p w14:paraId="65F4C8C0" w14:textId="77777777" w:rsidR="00844D4C" w:rsidRPr="00844D4C" w:rsidRDefault="00844D4C" w:rsidP="003F6CDF">
      <w:pPr>
        <w:jc w:val="both"/>
        <w:rPr>
          <w:rFonts w:ascii="Times New Roman" w:hAnsi="Times New Roman"/>
          <w:sz w:val="24"/>
          <w:szCs w:val="24"/>
        </w:rPr>
      </w:pPr>
      <w:r w:rsidRPr="00844D4C">
        <w:rPr>
          <w:noProof/>
          <w:lang w:eastAsia="cs-CZ"/>
        </w:rPr>
        <w:t xml:space="preserve"> </w:t>
      </w:r>
      <w:r w:rsidRPr="00844D4C">
        <w:rPr>
          <w:rFonts w:ascii="Times New Roman" w:hAnsi="Times New Roman"/>
          <w:noProof/>
          <w:sz w:val="24"/>
          <w:szCs w:val="24"/>
          <w:lang w:eastAsia="cs-CZ"/>
        </w:rPr>
        <w:drawing>
          <wp:inline distT="0" distB="0" distL="0" distR="0" wp14:anchorId="3B18F975" wp14:editId="4826D70B">
            <wp:extent cx="4572000" cy="2295525"/>
            <wp:effectExtent l="0" t="0" r="0" b="9525"/>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15556" b="17500"/>
                    <a:stretch/>
                  </pic:blipFill>
                  <pic:spPr bwMode="auto">
                    <a:xfrm>
                      <a:off x="0" y="0"/>
                      <a:ext cx="4572638" cy="2295846"/>
                    </a:xfrm>
                    <a:prstGeom prst="rect">
                      <a:avLst/>
                    </a:prstGeom>
                    <a:ln>
                      <a:noFill/>
                    </a:ln>
                    <a:extLst>
                      <a:ext uri="{53640926-AAD7-44D8-BBD7-CCE9431645EC}">
                        <a14:shadowObscured xmlns:a14="http://schemas.microsoft.com/office/drawing/2010/main"/>
                      </a:ext>
                    </a:extLst>
                  </pic:spPr>
                </pic:pic>
              </a:graphicData>
            </a:graphic>
          </wp:inline>
        </w:drawing>
      </w:r>
    </w:p>
    <w:p w14:paraId="7AC651A0" w14:textId="77777777" w:rsidR="00844D4C" w:rsidRPr="00627893" w:rsidRDefault="00844D4C" w:rsidP="003F6CDF">
      <w:pPr>
        <w:jc w:val="both"/>
        <w:rPr>
          <w:rFonts w:ascii="Times New Roman" w:hAnsi="Times New Roman"/>
          <w:sz w:val="24"/>
          <w:szCs w:val="24"/>
        </w:rPr>
      </w:pPr>
      <w:r w:rsidRPr="00627893">
        <w:rPr>
          <w:rFonts w:ascii="Times New Roman" w:hAnsi="Times New Roman"/>
          <w:b/>
          <w:noProof/>
          <w:sz w:val="24"/>
          <w:szCs w:val="24"/>
          <w:u w:val="single"/>
          <w:lang w:eastAsia="cs-CZ"/>
        </w:rPr>
        <mc:AlternateContent>
          <mc:Choice Requires="wps">
            <w:drawing>
              <wp:anchor distT="0" distB="0" distL="114300" distR="114300" simplePos="0" relativeHeight="251698688" behindDoc="0" locked="0" layoutInCell="1" allowOverlap="1" wp14:anchorId="15149D29" wp14:editId="52DDF167">
                <wp:simplePos x="0" y="0"/>
                <wp:positionH relativeFrom="column">
                  <wp:posOffset>-62865</wp:posOffset>
                </wp:positionH>
                <wp:positionV relativeFrom="paragraph">
                  <wp:posOffset>158486</wp:posOffset>
                </wp:positionV>
                <wp:extent cx="5779770" cy="241300"/>
                <wp:effectExtent l="0" t="0" r="11430" b="25400"/>
                <wp:wrapNone/>
                <wp:docPr id="20"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179F5" id="Obdélník 20" o:spid="_x0000_s1026" style="position:absolute;margin-left:-4.95pt;margin-top:12.5pt;width:455.1pt;height:1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" strokecolor="#c0504d" strokeweight="1pt">
                <v:fill opacity="0"/>
                <v:shadow color="#868686"/>
              </v:rect>
            </w:pict>
          </mc:Fallback>
        </mc:AlternateContent>
      </w:r>
    </w:p>
    <w:p w14:paraId="25366C33" w14:textId="77777777" w:rsidR="00844D4C" w:rsidRPr="00627893" w:rsidRDefault="00844D4C" w:rsidP="003F6CDF">
      <w:pPr>
        <w:jc w:val="both"/>
        <w:rPr>
          <w:rFonts w:ascii="Times New Roman" w:hAnsi="Times New Roman"/>
          <w:sz w:val="24"/>
          <w:szCs w:val="24"/>
        </w:rPr>
      </w:pPr>
      <w:r w:rsidRPr="00627893">
        <w:rPr>
          <w:rFonts w:ascii="Times New Roman" w:hAnsi="Times New Roman"/>
          <w:b/>
          <w:bCs/>
          <w:sz w:val="24"/>
          <w:szCs w:val="24"/>
        </w:rPr>
        <w:t xml:space="preserve">Příklad </w:t>
      </w:r>
      <w:r>
        <w:rPr>
          <w:rFonts w:ascii="Times New Roman" w:hAnsi="Times New Roman"/>
          <w:b/>
          <w:bCs/>
          <w:sz w:val="24"/>
          <w:szCs w:val="24"/>
        </w:rPr>
        <w:t>2</w:t>
      </w:r>
      <w:r w:rsidRPr="00627893">
        <w:rPr>
          <w:rFonts w:ascii="Times New Roman" w:hAnsi="Times New Roman"/>
          <w:b/>
          <w:bCs/>
          <w:sz w:val="24"/>
          <w:szCs w:val="24"/>
        </w:rPr>
        <w:t xml:space="preserve"> – Osobní náklady </w:t>
      </w:r>
    </w:p>
    <w:p w14:paraId="33E1AAC8"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Měsíční výše hrubé mzdy pana Jakuba, který pracuje jako ředitel úspěšné mediální společnosti, činí 65 000 Kč. Vypočtěte čistou mzdu a zákonné srážky z mezd, za předpokladu, že pan Martin podepsal u společnosti MEDIA daňové prohlášení (uplatňuje slevu na poplatníka). Jak velkou částku v nákladech bude mít společnost MEDIA zachycenou v nákladech? </w:t>
      </w:r>
    </w:p>
    <w:p w14:paraId="736194B8" w14:textId="77777777" w:rsidR="00844D4C" w:rsidRPr="00627893" w:rsidRDefault="00ED58E8" w:rsidP="003F6CDF">
      <w:pPr>
        <w:jc w:val="both"/>
        <w:rPr>
          <w:rFonts w:ascii="Times New Roman" w:hAnsi="Times New Roman"/>
          <w:sz w:val="24"/>
          <w:szCs w:val="24"/>
        </w:rPr>
      </w:pPr>
      <w:r w:rsidRPr="00ED58E8">
        <w:rPr>
          <w:noProof/>
          <w:lang w:eastAsia="cs-CZ"/>
        </w:rPr>
        <w:t xml:space="preserve"> </w:t>
      </w:r>
      <w:r w:rsidRPr="00ED58E8">
        <w:rPr>
          <w:rFonts w:ascii="Times New Roman" w:hAnsi="Times New Roman"/>
          <w:noProof/>
          <w:sz w:val="24"/>
          <w:szCs w:val="24"/>
          <w:lang w:eastAsia="cs-CZ"/>
        </w:rPr>
        <w:drawing>
          <wp:inline distT="0" distB="0" distL="0" distR="0" wp14:anchorId="2782EF82" wp14:editId="652B2810">
            <wp:extent cx="2838450" cy="2676525"/>
            <wp:effectExtent l="0" t="0" r="0" b="9525"/>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15833" r="37917" b="6111"/>
                    <a:stretch/>
                  </pic:blipFill>
                  <pic:spPr bwMode="auto">
                    <a:xfrm>
                      <a:off x="0" y="0"/>
                      <a:ext cx="2838847" cy="2676899"/>
                    </a:xfrm>
                    <a:prstGeom prst="rect">
                      <a:avLst/>
                    </a:prstGeom>
                    <a:ln>
                      <a:noFill/>
                    </a:ln>
                    <a:extLst>
                      <a:ext uri="{53640926-AAD7-44D8-BBD7-CCE9431645EC}">
                        <a14:shadowObscured xmlns:a14="http://schemas.microsoft.com/office/drawing/2010/main"/>
                      </a:ext>
                    </a:extLst>
                  </pic:spPr>
                </pic:pic>
              </a:graphicData>
            </a:graphic>
          </wp:inline>
        </w:drawing>
      </w:r>
    </w:p>
    <w:p w14:paraId="01933D6D" w14:textId="77777777" w:rsidR="00844D4C" w:rsidRPr="00627893" w:rsidRDefault="00844D4C" w:rsidP="003F6CDF">
      <w:pPr>
        <w:jc w:val="both"/>
        <w:rPr>
          <w:rFonts w:ascii="Times New Roman" w:hAnsi="Times New Roman"/>
          <w:sz w:val="24"/>
          <w:szCs w:val="24"/>
        </w:rPr>
      </w:pPr>
    </w:p>
    <w:p w14:paraId="08A82557" w14:textId="77777777" w:rsidR="00844D4C" w:rsidRPr="00627893" w:rsidRDefault="00844D4C" w:rsidP="003F6CDF">
      <w:pPr>
        <w:jc w:val="both"/>
        <w:rPr>
          <w:rFonts w:ascii="Times New Roman" w:hAnsi="Times New Roman"/>
          <w:sz w:val="24"/>
          <w:szCs w:val="24"/>
        </w:rPr>
      </w:pPr>
    </w:p>
    <w:p w14:paraId="35AD2A90" w14:textId="77777777" w:rsidR="00ED58E8" w:rsidRDefault="00ED58E8" w:rsidP="003F6CDF">
      <w:pPr>
        <w:jc w:val="both"/>
        <w:rPr>
          <w:rFonts w:ascii="Times New Roman" w:hAnsi="Times New Roman"/>
          <w:sz w:val="24"/>
          <w:szCs w:val="24"/>
        </w:rPr>
      </w:pPr>
    </w:p>
    <w:p w14:paraId="4F469EE1" w14:textId="77777777" w:rsidR="00ED58E8" w:rsidRDefault="003970E5" w:rsidP="003F6CDF">
      <w:pPr>
        <w:jc w:val="both"/>
        <w:rPr>
          <w:rFonts w:ascii="Times New Roman" w:hAnsi="Times New Roman"/>
          <w:sz w:val="24"/>
          <w:szCs w:val="24"/>
        </w:rPr>
      </w:pPr>
      <w:r w:rsidRPr="003970E5">
        <w:rPr>
          <w:rFonts w:ascii="Times New Roman" w:hAnsi="Times New Roman"/>
          <w:noProof/>
          <w:sz w:val="24"/>
          <w:szCs w:val="24"/>
        </w:rPr>
        <w:lastRenderedPageBreak/>
        <w:drawing>
          <wp:inline distT="0" distB="0" distL="0" distR="0" wp14:anchorId="43ACE5D9" wp14:editId="5AFA8F38">
            <wp:extent cx="4572000" cy="277177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3333" b="5833"/>
                    <a:stretch/>
                  </pic:blipFill>
                  <pic:spPr bwMode="auto">
                    <a:xfrm>
                      <a:off x="0" y="0"/>
                      <a:ext cx="4572638" cy="2772162"/>
                    </a:xfrm>
                    <a:prstGeom prst="rect">
                      <a:avLst/>
                    </a:prstGeom>
                    <a:ln>
                      <a:noFill/>
                    </a:ln>
                    <a:extLst>
                      <a:ext uri="{53640926-AAD7-44D8-BBD7-CCE9431645EC}">
                        <a14:shadowObscured xmlns:a14="http://schemas.microsoft.com/office/drawing/2010/main"/>
                      </a:ext>
                    </a:extLst>
                  </pic:spPr>
                </pic:pic>
              </a:graphicData>
            </a:graphic>
          </wp:inline>
        </w:drawing>
      </w:r>
    </w:p>
    <w:p w14:paraId="634A07AF" w14:textId="77777777" w:rsidR="003970E5" w:rsidRDefault="003970E5" w:rsidP="003F6CDF">
      <w:pPr>
        <w:jc w:val="both"/>
        <w:rPr>
          <w:rFonts w:ascii="Times New Roman" w:hAnsi="Times New Roman"/>
          <w:sz w:val="24"/>
          <w:szCs w:val="24"/>
        </w:rPr>
      </w:pPr>
    </w:p>
    <w:p w14:paraId="2A15BEA2" w14:textId="77777777" w:rsidR="00844D4C" w:rsidRPr="00627893" w:rsidRDefault="00844D4C" w:rsidP="003F6CDF">
      <w:pPr>
        <w:jc w:val="both"/>
        <w:rPr>
          <w:rFonts w:ascii="Times New Roman" w:hAnsi="Times New Roman"/>
          <w:sz w:val="24"/>
          <w:szCs w:val="24"/>
        </w:rPr>
      </w:pPr>
      <w:r w:rsidRPr="00627893">
        <w:rPr>
          <w:rFonts w:ascii="Times New Roman" w:hAnsi="Times New Roman"/>
          <w:sz w:val="24"/>
          <w:szCs w:val="24"/>
        </w:rPr>
        <w:t xml:space="preserve">Pozn. Výpočet efektivity v tomto případě nepředstavuje výpočet efektivní sazby daně – ETR (její výpočet je založen na podílu daně a hrubé mzdy). </w:t>
      </w:r>
    </w:p>
    <w:p w14:paraId="1F3F2292" w14:textId="77777777" w:rsidR="00844D4C" w:rsidRPr="00627893" w:rsidRDefault="00844D4C" w:rsidP="003F6CDF">
      <w:pPr>
        <w:jc w:val="both"/>
        <w:rPr>
          <w:rFonts w:ascii="Times New Roman" w:hAnsi="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992"/>
        <w:gridCol w:w="1417"/>
        <w:gridCol w:w="1276"/>
      </w:tblGrid>
      <w:tr w:rsidR="00844D4C" w:rsidRPr="00627893" w14:paraId="3CED5709" w14:textId="77777777" w:rsidTr="00844D4C">
        <w:tc>
          <w:tcPr>
            <w:tcW w:w="723" w:type="dxa"/>
            <w:tcBorders>
              <w:top w:val="single" w:sz="12" w:space="0" w:color="000000"/>
              <w:left w:val="single" w:sz="12" w:space="0" w:color="000000"/>
              <w:bottom w:val="single" w:sz="12" w:space="0" w:color="000000"/>
            </w:tcBorders>
          </w:tcPr>
          <w:p w14:paraId="541E0D16"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Číslo</w:t>
            </w:r>
          </w:p>
        </w:tc>
        <w:tc>
          <w:tcPr>
            <w:tcW w:w="4914" w:type="dxa"/>
            <w:tcBorders>
              <w:top w:val="single" w:sz="12" w:space="0" w:color="000000"/>
              <w:bottom w:val="single" w:sz="12" w:space="0" w:color="000000"/>
            </w:tcBorders>
          </w:tcPr>
          <w:p w14:paraId="1FE8DADD"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Text</w:t>
            </w:r>
          </w:p>
        </w:tc>
        <w:tc>
          <w:tcPr>
            <w:tcW w:w="992" w:type="dxa"/>
            <w:tcBorders>
              <w:top w:val="single" w:sz="12" w:space="0" w:color="000000"/>
              <w:bottom w:val="single" w:sz="12" w:space="0" w:color="000000"/>
            </w:tcBorders>
          </w:tcPr>
          <w:p w14:paraId="432109E8"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Částka</w:t>
            </w:r>
          </w:p>
        </w:tc>
        <w:tc>
          <w:tcPr>
            <w:tcW w:w="1417" w:type="dxa"/>
            <w:tcBorders>
              <w:top w:val="single" w:sz="12" w:space="0" w:color="000000"/>
              <w:bottom w:val="single" w:sz="12" w:space="0" w:color="000000"/>
            </w:tcBorders>
          </w:tcPr>
          <w:p w14:paraId="6585D6E8"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MD</w:t>
            </w:r>
          </w:p>
        </w:tc>
        <w:tc>
          <w:tcPr>
            <w:tcW w:w="1276" w:type="dxa"/>
            <w:tcBorders>
              <w:top w:val="single" w:sz="12" w:space="0" w:color="000000"/>
              <w:bottom w:val="single" w:sz="12" w:space="0" w:color="000000"/>
              <w:right w:val="single" w:sz="12" w:space="0" w:color="000000"/>
            </w:tcBorders>
          </w:tcPr>
          <w:p w14:paraId="5A926303"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D</w:t>
            </w:r>
          </w:p>
        </w:tc>
      </w:tr>
      <w:tr w:rsidR="00844D4C" w:rsidRPr="00627893" w14:paraId="728171DF" w14:textId="77777777" w:rsidTr="00844D4C">
        <w:tc>
          <w:tcPr>
            <w:tcW w:w="723" w:type="dxa"/>
            <w:tcBorders>
              <w:top w:val="single" w:sz="12" w:space="0" w:color="000000"/>
              <w:left w:val="single" w:sz="12" w:space="0" w:color="000000"/>
              <w:bottom w:val="single" w:sz="12" w:space="0" w:color="000000"/>
            </w:tcBorders>
          </w:tcPr>
          <w:p w14:paraId="7830D227"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1.</w:t>
            </w:r>
          </w:p>
        </w:tc>
        <w:tc>
          <w:tcPr>
            <w:tcW w:w="4914" w:type="dxa"/>
            <w:tcBorders>
              <w:top w:val="single" w:sz="12" w:space="0" w:color="000000"/>
              <w:bottom w:val="single" w:sz="12" w:space="0" w:color="000000"/>
            </w:tcBorders>
          </w:tcPr>
          <w:p w14:paraId="03FB12DD"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ZVL</w:t>
            </w:r>
            <w:r w:rsidRPr="00627893">
              <w:rPr>
                <w:rStyle w:val="Znakapoznpodarou"/>
                <w:rFonts w:ascii="Times New Roman" w:hAnsi="Times New Roman"/>
                <w:sz w:val="24"/>
                <w:szCs w:val="24"/>
              </w:rPr>
              <w:footnoteReference w:id="1"/>
            </w:r>
            <w:r w:rsidRPr="00627893">
              <w:rPr>
                <w:rFonts w:ascii="Times New Roman" w:hAnsi="Times New Roman"/>
                <w:sz w:val="24"/>
                <w:szCs w:val="24"/>
              </w:rPr>
              <w:t xml:space="preserve"> - hrubá mzda zaměstnance </w:t>
            </w:r>
          </w:p>
        </w:tc>
        <w:tc>
          <w:tcPr>
            <w:tcW w:w="992" w:type="dxa"/>
            <w:tcBorders>
              <w:top w:val="single" w:sz="12" w:space="0" w:color="000000"/>
              <w:bottom w:val="single" w:sz="12" w:space="0" w:color="000000"/>
            </w:tcBorders>
          </w:tcPr>
          <w:p w14:paraId="520F62F4" w14:textId="77777777" w:rsidR="00844D4C" w:rsidRPr="00627893" w:rsidRDefault="00844D4C" w:rsidP="003F6CDF">
            <w:pPr>
              <w:spacing w:line="240" w:lineRule="auto"/>
              <w:jc w:val="both"/>
              <w:rPr>
                <w:rFonts w:ascii="Times New Roman" w:hAnsi="Times New Roman"/>
                <w:color w:val="FF0000"/>
                <w:sz w:val="24"/>
                <w:szCs w:val="24"/>
              </w:rPr>
            </w:pPr>
            <w:r>
              <w:rPr>
                <w:rFonts w:ascii="Times New Roman" w:hAnsi="Times New Roman"/>
                <w:color w:val="FF0000"/>
                <w:sz w:val="24"/>
                <w:szCs w:val="24"/>
              </w:rPr>
              <w:t>65 000</w:t>
            </w:r>
          </w:p>
        </w:tc>
        <w:tc>
          <w:tcPr>
            <w:tcW w:w="1417" w:type="dxa"/>
            <w:tcBorders>
              <w:top w:val="single" w:sz="12" w:space="0" w:color="000000"/>
              <w:bottom w:val="single" w:sz="12" w:space="0" w:color="000000"/>
            </w:tcBorders>
          </w:tcPr>
          <w:p w14:paraId="33540D19"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3A87457C"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2360595A" w14:textId="77777777" w:rsidTr="00844D4C">
        <w:tc>
          <w:tcPr>
            <w:tcW w:w="723" w:type="dxa"/>
            <w:tcBorders>
              <w:top w:val="single" w:sz="12" w:space="0" w:color="000000"/>
              <w:left w:val="single" w:sz="12" w:space="0" w:color="000000"/>
              <w:bottom w:val="single" w:sz="12" w:space="0" w:color="000000"/>
            </w:tcBorders>
          </w:tcPr>
          <w:p w14:paraId="6AFA7151"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2.</w:t>
            </w:r>
          </w:p>
        </w:tc>
        <w:tc>
          <w:tcPr>
            <w:tcW w:w="4914" w:type="dxa"/>
            <w:tcBorders>
              <w:top w:val="single" w:sz="12" w:space="0" w:color="000000"/>
              <w:bottom w:val="single" w:sz="12" w:space="0" w:color="000000"/>
            </w:tcBorders>
          </w:tcPr>
          <w:p w14:paraId="24DA33A1"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 xml:space="preserve">ZVL - srážky z mezd </w:t>
            </w:r>
          </w:p>
          <w:p w14:paraId="61FB5D0F" w14:textId="77777777"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sidRPr="00627893">
              <w:rPr>
                <w:rFonts w:ascii="Times New Roman" w:hAnsi="Times New Roman"/>
                <w:sz w:val="24"/>
                <w:szCs w:val="24"/>
              </w:rPr>
              <w:t>sociální pojištění 6.5 %</w:t>
            </w:r>
          </w:p>
          <w:p w14:paraId="032E03C9" w14:textId="77777777"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sidRPr="00627893">
              <w:rPr>
                <w:rFonts w:ascii="Times New Roman" w:hAnsi="Times New Roman"/>
                <w:sz w:val="24"/>
                <w:szCs w:val="24"/>
              </w:rPr>
              <w:t>zdravotní pojištění 4.5 %</w:t>
            </w:r>
          </w:p>
        </w:tc>
        <w:tc>
          <w:tcPr>
            <w:tcW w:w="992" w:type="dxa"/>
            <w:tcBorders>
              <w:top w:val="single" w:sz="12" w:space="0" w:color="000000"/>
              <w:bottom w:val="single" w:sz="12" w:space="0" w:color="000000"/>
            </w:tcBorders>
          </w:tcPr>
          <w:p w14:paraId="1753E8C0"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0914C01C"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7C1A98AF"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390C653C" w14:textId="77777777" w:rsidTr="00844D4C">
        <w:tc>
          <w:tcPr>
            <w:tcW w:w="723" w:type="dxa"/>
            <w:tcBorders>
              <w:top w:val="single" w:sz="12" w:space="0" w:color="000000"/>
              <w:left w:val="single" w:sz="12" w:space="0" w:color="000000"/>
              <w:bottom w:val="single" w:sz="12" w:space="0" w:color="000000"/>
            </w:tcBorders>
          </w:tcPr>
          <w:p w14:paraId="42509B33"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3.</w:t>
            </w:r>
          </w:p>
        </w:tc>
        <w:tc>
          <w:tcPr>
            <w:tcW w:w="4914" w:type="dxa"/>
            <w:tcBorders>
              <w:top w:val="single" w:sz="12" w:space="0" w:color="000000"/>
              <w:bottom w:val="single" w:sz="12" w:space="0" w:color="000000"/>
            </w:tcBorders>
          </w:tcPr>
          <w:p w14:paraId="295ED4A3"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 xml:space="preserve">ZVL - záloha na daň z příjmů </w:t>
            </w:r>
          </w:p>
        </w:tc>
        <w:tc>
          <w:tcPr>
            <w:tcW w:w="992" w:type="dxa"/>
            <w:tcBorders>
              <w:top w:val="single" w:sz="12" w:space="0" w:color="000000"/>
              <w:bottom w:val="single" w:sz="12" w:space="0" w:color="000000"/>
            </w:tcBorders>
          </w:tcPr>
          <w:p w14:paraId="36103447"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26B25113"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21DD121B"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03F71D4C" w14:textId="77777777" w:rsidTr="00844D4C">
        <w:trPr>
          <w:cantSplit/>
        </w:trPr>
        <w:tc>
          <w:tcPr>
            <w:tcW w:w="723" w:type="dxa"/>
            <w:tcBorders>
              <w:top w:val="single" w:sz="12" w:space="0" w:color="000000"/>
              <w:left w:val="single" w:sz="12" w:space="0" w:color="000000"/>
              <w:bottom w:val="single" w:sz="12" w:space="0" w:color="000000"/>
            </w:tcBorders>
          </w:tcPr>
          <w:p w14:paraId="2B9476F4"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4.</w:t>
            </w:r>
          </w:p>
        </w:tc>
        <w:tc>
          <w:tcPr>
            <w:tcW w:w="4914" w:type="dxa"/>
            <w:tcBorders>
              <w:top w:val="single" w:sz="12" w:space="0" w:color="000000"/>
              <w:bottom w:val="single" w:sz="12" w:space="0" w:color="000000"/>
            </w:tcBorders>
          </w:tcPr>
          <w:p w14:paraId="79A44568"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ID</w:t>
            </w:r>
            <w:r w:rsidRPr="00627893">
              <w:rPr>
                <w:rStyle w:val="Znakapoznpodarou"/>
                <w:rFonts w:ascii="Times New Roman" w:hAnsi="Times New Roman"/>
                <w:sz w:val="24"/>
                <w:szCs w:val="24"/>
              </w:rPr>
              <w:footnoteReference w:id="2"/>
            </w:r>
            <w:r>
              <w:rPr>
                <w:rFonts w:ascii="Times New Roman" w:hAnsi="Times New Roman"/>
                <w:sz w:val="24"/>
                <w:szCs w:val="24"/>
              </w:rPr>
              <w:t xml:space="preserve"> – ZP a S</w:t>
            </w:r>
            <w:r w:rsidRPr="00627893">
              <w:rPr>
                <w:rFonts w:ascii="Times New Roman" w:hAnsi="Times New Roman"/>
                <w:sz w:val="24"/>
                <w:szCs w:val="24"/>
              </w:rPr>
              <w:t xml:space="preserve">P, které platí zaměstnavatel </w:t>
            </w:r>
          </w:p>
          <w:p w14:paraId="2E078DA9" w14:textId="77777777"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Pr>
                <w:rFonts w:ascii="Times New Roman" w:hAnsi="Times New Roman"/>
                <w:sz w:val="24"/>
                <w:szCs w:val="24"/>
              </w:rPr>
              <w:t>sociální pojištění 24,8</w:t>
            </w:r>
            <w:r w:rsidRPr="00627893">
              <w:rPr>
                <w:rFonts w:ascii="Times New Roman" w:hAnsi="Times New Roman"/>
                <w:sz w:val="24"/>
                <w:szCs w:val="24"/>
              </w:rPr>
              <w:t xml:space="preserve"> %</w:t>
            </w:r>
          </w:p>
          <w:p w14:paraId="72D24F01" w14:textId="77777777"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sidRPr="00627893">
              <w:rPr>
                <w:rFonts w:ascii="Times New Roman" w:hAnsi="Times New Roman"/>
                <w:sz w:val="24"/>
                <w:szCs w:val="24"/>
              </w:rPr>
              <w:t xml:space="preserve">zdravotní pojištění 9 % </w:t>
            </w:r>
          </w:p>
        </w:tc>
        <w:tc>
          <w:tcPr>
            <w:tcW w:w="992" w:type="dxa"/>
            <w:tcBorders>
              <w:top w:val="single" w:sz="12" w:space="0" w:color="000000"/>
              <w:bottom w:val="single" w:sz="12" w:space="0" w:color="000000"/>
            </w:tcBorders>
          </w:tcPr>
          <w:p w14:paraId="092DC590"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3C00E3E1"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0932FBEB"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4B6C658B" w14:textId="77777777" w:rsidTr="00844D4C">
        <w:tc>
          <w:tcPr>
            <w:tcW w:w="723" w:type="dxa"/>
            <w:tcBorders>
              <w:top w:val="single" w:sz="12" w:space="0" w:color="000000"/>
              <w:left w:val="single" w:sz="12" w:space="0" w:color="000000"/>
              <w:bottom w:val="single" w:sz="12" w:space="0" w:color="000000"/>
            </w:tcBorders>
          </w:tcPr>
          <w:p w14:paraId="3A2BA58E"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5.</w:t>
            </w:r>
          </w:p>
        </w:tc>
        <w:tc>
          <w:tcPr>
            <w:tcW w:w="4914" w:type="dxa"/>
            <w:tcBorders>
              <w:top w:val="single" w:sz="12" w:space="0" w:color="000000"/>
              <w:bottom w:val="single" w:sz="12" w:space="0" w:color="000000"/>
            </w:tcBorders>
          </w:tcPr>
          <w:p w14:paraId="377B1439"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ZVL + VBÚ</w:t>
            </w:r>
            <w:r w:rsidRPr="00627893">
              <w:rPr>
                <w:rStyle w:val="Znakapoznpodarou"/>
                <w:rFonts w:ascii="Times New Roman" w:hAnsi="Times New Roman"/>
                <w:sz w:val="24"/>
                <w:szCs w:val="24"/>
              </w:rPr>
              <w:footnoteReference w:id="3"/>
            </w:r>
            <w:r w:rsidRPr="00627893">
              <w:rPr>
                <w:rFonts w:ascii="Times New Roman" w:hAnsi="Times New Roman"/>
                <w:sz w:val="24"/>
                <w:szCs w:val="24"/>
              </w:rPr>
              <w:t xml:space="preserve"> – doplatek čisté mzdy  </w:t>
            </w:r>
          </w:p>
        </w:tc>
        <w:tc>
          <w:tcPr>
            <w:tcW w:w="992" w:type="dxa"/>
            <w:tcBorders>
              <w:top w:val="single" w:sz="12" w:space="0" w:color="000000"/>
              <w:bottom w:val="single" w:sz="12" w:space="0" w:color="000000"/>
            </w:tcBorders>
          </w:tcPr>
          <w:p w14:paraId="07C3AE2B"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78FD6AD4"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2CF84499" w14:textId="77777777" w:rsidR="00844D4C" w:rsidRPr="00627893" w:rsidRDefault="00844D4C" w:rsidP="003F6CDF">
            <w:pPr>
              <w:spacing w:line="240" w:lineRule="auto"/>
              <w:jc w:val="both"/>
              <w:rPr>
                <w:rFonts w:ascii="Times New Roman" w:hAnsi="Times New Roman"/>
                <w:color w:val="FF0000"/>
                <w:sz w:val="24"/>
                <w:szCs w:val="24"/>
              </w:rPr>
            </w:pPr>
          </w:p>
        </w:tc>
      </w:tr>
    </w:tbl>
    <w:p w14:paraId="188055AC" w14:textId="77777777" w:rsidR="00844D4C" w:rsidRPr="00627893" w:rsidRDefault="00844D4C" w:rsidP="003F6CDF">
      <w:pPr>
        <w:jc w:val="both"/>
        <w:rPr>
          <w:rFonts w:ascii="Times New Roman" w:hAnsi="Times New Roman"/>
          <w:sz w:val="24"/>
          <w:szCs w:val="24"/>
        </w:rPr>
      </w:pPr>
    </w:p>
    <w:p w14:paraId="0E63689A" w14:textId="77777777" w:rsidR="00ED58E8" w:rsidRDefault="00ED58E8" w:rsidP="003F6CDF">
      <w:pPr>
        <w:jc w:val="both"/>
        <w:rPr>
          <w:rFonts w:ascii="Times New Roman" w:hAnsi="Times New Roman"/>
          <w:sz w:val="24"/>
          <w:szCs w:val="24"/>
        </w:rPr>
      </w:pPr>
    </w:p>
    <w:p w14:paraId="16B08981" w14:textId="77777777" w:rsidR="00ED58E8" w:rsidRDefault="00ED58E8" w:rsidP="003F6CDF">
      <w:pPr>
        <w:jc w:val="both"/>
        <w:rPr>
          <w:rFonts w:ascii="Times New Roman" w:hAnsi="Times New Roman"/>
          <w:sz w:val="24"/>
          <w:szCs w:val="24"/>
        </w:rPr>
      </w:pPr>
    </w:p>
    <w:p w14:paraId="0D97DE20" w14:textId="77777777" w:rsidR="00ED58E8" w:rsidRDefault="00ED58E8" w:rsidP="003F6CDF">
      <w:pPr>
        <w:jc w:val="both"/>
        <w:rPr>
          <w:rFonts w:ascii="Times New Roman" w:hAnsi="Times New Roman"/>
          <w:sz w:val="24"/>
          <w:szCs w:val="24"/>
        </w:rPr>
      </w:pPr>
    </w:p>
    <w:p w14:paraId="16313750" w14:textId="77777777" w:rsidR="00ED58E8" w:rsidRDefault="00ED58E8" w:rsidP="003F6CDF">
      <w:pPr>
        <w:jc w:val="both"/>
        <w:rPr>
          <w:rFonts w:ascii="Times New Roman" w:hAnsi="Times New Roman"/>
          <w:sz w:val="24"/>
          <w:szCs w:val="24"/>
        </w:rPr>
      </w:pPr>
    </w:p>
    <w:p w14:paraId="7923A8B0" w14:textId="77777777" w:rsidR="00ED58E8" w:rsidRDefault="00ED58E8" w:rsidP="003F6CDF">
      <w:pPr>
        <w:jc w:val="both"/>
        <w:rPr>
          <w:rFonts w:ascii="Times New Roman" w:hAnsi="Times New Roman"/>
          <w:sz w:val="24"/>
          <w:szCs w:val="24"/>
        </w:rPr>
      </w:pPr>
    </w:p>
    <w:p w14:paraId="680B63B8" w14:textId="77777777" w:rsidR="00ED58E8" w:rsidRDefault="00ED58E8" w:rsidP="003F6CDF">
      <w:pPr>
        <w:jc w:val="both"/>
        <w:rPr>
          <w:rFonts w:ascii="Times New Roman" w:hAnsi="Times New Roman"/>
          <w:sz w:val="24"/>
          <w:szCs w:val="24"/>
        </w:rPr>
      </w:pPr>
    </w:p>
    <w:p w14:paraId="17FD6662" w14:textId="77777777" w:rsidR="00ED58E8" w:rsidRDefault="00ED58E8" w:rsidP="003F6CDF">
      <w:pPr>
        <w:jc w:val="both"/>
        <w:rPr>
          <w:rFonts w:ascii="Times New Roman" w:hAnsi="Times New Roman"/>
          <w:sz w:val="24"/>
          <w:szCs w:val="24"/>
        </w:rPr>
      </w:pPr>
    </w:p>
    <w:p w14:paraId="6F4D7D96" w14:textId="77777777" w:rsidR="00ED58E8" w:rsidRDefault="00ED58E8" w:rsidP="003F6CDF">
      <w:pPr>
        <w:jc w:val="both"/>
        <w:rPr>
          <w:rFonts w:ascii="Times New Roman" w:hAnsi="Times New Roman"/>
          <w:sz w:val="24"/>
          <w:szCs w:val="24"/>
        </w:rPr>
      </w:pPr>
    </w:p>
    <w:p w14:paraId="0AD7E858" w14:textId="77777777" w:rsidR="00ED58E8" w:rsidRDefault="00ED58E8" w:rsidP="003F6CDF">
      <w:pPr>
        <w:jc w:val="both"/>
        <w:rPr>
          <w:rFonts w:ascii="Times New Roman" w:hAnsi="Times New Roman"/>
          <w:sz w:val="24"/>
          <w:szCs w:val="24"/>
        </w:rPr>
      </w:pPr>
    </w:p>
    <w:p w14:paraId="17F92D65" w14:textId="77777777" w:rsidR="00ED58E8" w:rsidRDefault="00ED58E8" w:rsidP="003F6CDF">
      <w:pPr>
        <w:jc w:val="both"/>
        <w:rPr>
          <w:rFonts w:ascii="Times New Roman" w:hAnsi="Times New Roman"/>
          <w:sz w:val="24"/>
          <w:szCs w:val="24"/>
        </w:rPr>
      </w:pPr>
    </w:p>
    <w:p w14:paraId="4D4F42B9" w14:textId="77777777" w:rsidR="00ED58E8" w:rsidRDefault="00ED58E8" w:rsidP="003F6CDF">
      <w:pPr>
        <w:jc w:val="both"/>
        <w:rPr>
          <w:rFonts w:ascii="Times New Roman" w:hAnsi="Times New Roman"/>
          <w:sz w:val="24"/>
          <w:szCs w:val="24"/>
        </w:rPr>
      </w:pPr>
    </w:p>
    <w:p w14:paraId="74BF9489" w14:textId="77777777" w:rsidR="00ED58E8" w:rsidRDefault="00ED58E8" w:rsidP="003F6CDF">
      <w:pPr>
        <w:jc w:val="both"/>
        <w:rPr>
          <w:rFonts w:ascii="Times New Roman" w:hAnsi="Times New Roman"/>
          <w:sz w:val="24"/>
          <w:szCs w:val="24"/>
        </w:rPr>
      </w:pPr>
    </w:p>
    <w:p w14:paraId="74B24A19" w14:textId="77777777" w:rsidR="00844D4C" w:rsidRPr="00ED58E8" w:rsidRDefault="00844D4C" w:rsidP="003F6CDF">
      <w:pPr>
        <w:jc w:val="both"/>
        <w:rPr>
          <w:rFonts w:ascii="Times New Roman" w:hAnsi="Times New Roman"/>
          <w:sz w:val="24"/>
          <w:szCs w:val="24"/>
        </w:rPr>
      </w:pPr>
      <w:r w:rsidRPr="00627893">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97664" behindDoc="0" locked="0" layoutInCell="1" allowOverlap="1" wp14:anchorId="59554BEE" wp14:editId="384EDB94">
                <wp:simplePos x="0" y="0"/>
                <wp:positionH relativeFrom="column">
                  <wp:posOffset>-42545</wp:posOffset>
                </wp:positionH>
                <wp:positionV relativeFrom="paragraph">
                  <wp:posOffset>-55880</wp:posOffset>
                </wp:positionV>
                <wp:extent cx="5779770" cy="241300"/>
                <wp:effectExtent l="0" t="0" r="11430" b="25400"/>
                <wp:wrapNone/>
                <wp:docPr id="189" name="Obdélník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C1396" id="Obdélník 189" o:spid="_x0000_s1026" style="position:absolute;margin-left:-3.35pt;margin-top:-4.4pt;width:455.1pt;height:19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" strokecolor="#c0504d" strokeweight="1pt">
                <v:fill opacity="0"/>
                <v:shadow color="#868686"/>
              </v:rect>
            </w:pict>
          </mc:Fallback>
        </mc:AlternateContent>
      </w:r>
      <w:r>
        <w:rPr>
          <w:rFonts w:ascii="Times New Roman" w:hAnsi="Times New Roman"/>
          <w:b/>
          <w:sz w:val="24"/>
          <w:szCs w:val="24"/>
        </w:rPr>
        <w:t>Příklad 3</w:t>
      </w:r>
      <w:r w:rsidRPr="00627893">
        <w:rPr>
          <w:rFonts w:ascii="Times New Roman" w:hAnsi="Times New Roman"/>
          <w:b/>
          <w:sz w:val="24"/>
          <w:szCs w:val="24"/>
        </w:rPr>
        <w:t xml:space="preserve"> – Bilanční zobrazení </w:t>
      </w:r>
    </w:p>
    <w:p w14:paraId="76D18482" w14:textId="77777777" w:rsidR="00844D4C" w:rsidRPr="00627893" w:rsidRDefault="00844D4C" w:rsidP="003F6CDF">
      <w:pPr>
        <w:jc w:val="both"/>
        <w:rPr>
          <w:rFonts w:ascii="Times New Roman" w:hAnsi="Times New Roman"/>
          <w:sz w:val="24"/>
          <w:szCs w:val="24"/>
        </w:rPr>
      </w:pPr>
      <w:r>
        <w:rPr>
          <w:rFonts w:ascii="Times New Roman" w:hAnsi="Times New Roman"/>
          <w:sz w:val="24"/>
          <w:szCs w:val="24"/>
        </w:rPr>
        <w:t>Pan A, který pracuje v obchodní</w:t>
      </w:r>
      <w:r w:rsidRPr="00627893">
        <w:rPr>
          <w:rFonts w:ascii="Times New Roman" w:hAnsi="Times New Roman"/>
          <w:sz w:val="24"/>
          <w:szCs w:val="24"/>
        </w:rPr>
        <w:t xml:space="preserve"> společnosti FRUIT, a. s., jako skladník (na základě pracovní smlou</w:t>
      </w:r>
      <w:r w:rsidR="00ED58E8">
        <w:rPr>
          <w:rFonts w:ascii="Times New Roman" w:hAnsi="Times New Roman"/>
          <w:sz w:val="24"/>
          <w:szCs w:val="24"/>
        </w:rPr>
        <w:t xml:space="preserve">vy) má dohodnutou </w:t>
      </w:r>
      <w:r w:rsidR="00817611">
        <w:rPr>
          <w:rFonts w:ascii="Times New Roman" w:hAnsi="Times New Roman"/>
          <w:sz w:val="24"/>
          <w:szCs w:val="24"/>
        </w:rPr>
        <w:t>hrubou mzdu 17 2</w:t>
      </w:r>
      <w:r w:rsidRPr="00627893">
        <w:rPr>
          <w:rFonts w:ascii="Times New Roman" w:hAnsi="Times New Roman"/>
          <w:sz w:val="24"/>
          <w:szCs w:val="24"/>
        </w:rPr>
        <w:t xml:space="preserve">00 Kč. Určete, jakou částku obdrží pan A ve výplatním termínu, jak velká částka týkající se měsíční odměny pana A bude zachycena v účetnictví FRUIT, a. 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844D4C" w:rsidRPr="00627893" w14:paraId="454265ED" w14:textId="77777777" w:rsidTr="00844D4C">
        <w:tc>
          <w:tcPr>
            <w:tcW w:w="4606" w:type="dxa"/>
            <w:tcBorders>
              <w:bottom w:val="single" w:sz="4" w:space="0" w:color="000000"/>
            </w:tcBorders>
          </w:tcPr>
          <w:p w14:paraId="5ED570ED"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Položka</w:t>
            </w:r>
          </w:p>
        </w:tc>
        <w:tc>
          <w:tcPr>
            <w:tcW w:w="4606" w:type="dxa"/>
            <w:tcBorders>
              <w:bottom w:val="single" w:sz="4" w:space="0" w:color="000000"/>
            </w:tcBorders>
          </w:tcPr>
          <w:p w14:paraId="3D5A1E1F"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Částka</w:t>
            </w:r>
          </w:p>
        </w:tc>
      </w:tr>
      <w:tr w:rsidR="00844D4C" w:rsidRPr="00627893" w14:paraId="402AF757" w14:textId="77777777" w:rsidTr="00844D4C">
        <w:tc>
          <w:tcPr>
            <w:tcW w:w="4606" w:type="dxa"/>
            <w:tcBorders>
              <w:bottom w:val="single" w:sz="12" w:space="0" w:color="000000"/>
            </w:tcBorders>
          </w:tcPr>
          <w:p w14:paraId="1F4D06B2" w14:textId="77777777" w:rsidR="00844D4C" w:rsidRPr="00627893" w:rsidRDefault="00844D4C" w:rsidP="003F6CDF">
            <w:pPr>
              <w:spacing w:line="240" w:lineRule="auto"/>
              <w:jc w:val="both"/>
              <w:rPr>
                <w:rFonts w:ascii="Times New Roman" w:hAnsi="Times New Roman"/>
                <w:b/>
                <w:sz w:val="24"/>
                <w:szCs w:val="24"/>
              </w:rPr>
            </w:pPr>
            <w:r w:rsidRPr="00627893">
              <w:rPr>
                <w:rFonts w:ascii="Times New Roman" w:hAnsi="Times New Roman"/>
                <w:b/>
                <w:sz w:val="24"/>
                <w:szCs w:val="24"/>
              </w:rPr>
              <w:t>Hrubá mzda</w:t>
            </w:r>
          </w:p>
        </w:tc>
        <w:tc>
          <w:tcPr>
            <w:tcW w:w="4606" w:type="dxa"/>
            <w:tcBorders>
              <w:bottom w:val="single" w:sz="12" w:space="0" w:color="000000"/>
            </w:tcBorders>
          </w:tcPr>
          <w:p w14:paraId="6906AD15" w14:textId="77777777" w:rsidR="00844D4C" w:rsidRPr="00627893" w:rsidRDefault="00817611" w:rsidP="003F6CDF">
            <w:pPr>
              <w:spacing w:line="240" w:lineRule="auto"/>
              <w:jc w:val="both"/>
              <w:rPr>
                <w:rFonts w:ascii="Times New Roman" w:hAnsi="Times New Roman"/>
                <w:b/>
                <w:color w:val="FF0000"/>
                <w:sz w:val="24"/>
                <w:szCs w:val="24"/>
              </w:rPr>
            </w:pPr>
            <w:r>
              <w:rPr>
                <w:rFonts w:ascii="Times New Roman" w:hAnsi="Times New Roman"/>
                <w:b/>
                <w:color w:val="FF0000"/>
                <w:sz w:val="24"/>
                <w:szCs w:val="24"/>
              </w:rPr>
              <w:t>17 200</w:t>
            </w:r>
          </w:p>
        </w:tc>
      </w:tr>
      <w:tr w:rsidR="00844D4C" w:rsidRPr="00627893" w14:paraId="69DA497B" w14:textId="77777777" w:rsidTr="00844D4C">
        <w:tc>
          <w:tcPr>
            <w:tcW w:w="4606" w:type="dxa"/>
            <w:tcBorders>
              <w:top w:val="single" w:sz="12" w:space="0" w:color="000000"/>
              <w:bottom w:val="single" w:sz="4" w:space="0" w:color="000000"/>
            </w:tcBorders>
          </w:tcPr>
          <w:p w14:paraId="4B5F8FFC" w14:textId="77777777" w:rsidR="00844D4C" w:rsidRPr="00627893" w:rsidRDefault="00844D4C" w:rsidP="003F6CDF">
            <w:pPr>
              <w:spacing w:line="240" w:lineRule="auto"/>
              <w:jc w:val="both"/>
              <w:rPr>
                <w:rFonts w:ascii="Times New Roman" w:hAnsi="Times New Roman"/>
                <w:b/>
                <w:sz w:val="24"/>
                <w:szCs w:val="24"/>
              </w:rPr>
            </w:pPr>
            <w:r w:rsidRPr="00627893">
              <w:rPr>
                <w:rFonts w:ascii="Times New Roman" w:hAnsi="Times New Roman"/>
                <w:b/>
                <w:sz w:val="24"/>
                <w:szCs w:val="24"/>
              </w:rPr>
              <w:t>Sociální pojištění 6.5 %</w:t>
            </w:r>
          </w:p>
        </w:tc>
        <w:tc>
          <w:tcPr>
            <w:tcW w:w="4606" w:type="dxa"/>
            <w:tcBorders>
              <w:top w:val="single" w:sz="12" w:space="0" w:color="000000"/>
              <w:bottom w:val="single" w:sz="4" w:space="0" w:color="000000"/>
            </w:tcBorders>
          </w:tcPr>
          <w:p w14:paraId="2C23860C" w14:textId="77777777" w:rsidR="00844D4C" w:rsidRPr="00627893" w:rsidRDefault="00844D4C" w:rsidP="003F6CDF">
            <w:pPr>
              <w:spacing w:line="240" w:lineRule="auto"/>
              <w:jc w:val="both"/>
              <w:rPr>
                <w:rFonts w:ascii="Times New Roman" w:hAnsi="Times New Roman"/>
                <w:b/>
                <w:color w:val="FF0000"/>
                <w:sz w:val="24"/>
                <w:szCs w:val="24"/>
              </w:rPr>
            </w:pPr>
          </w:p>
        </w:tc>
      </w:tr>
      <w:tr w:rsidR="00844D4C" w:rsidRPr="00627893" w14:paraId="6BA0EBC0" w14:textId="77777777" w:rsidTr="00844D4C">
        <w:tc>
          <w:tcPr>
            <w:tcW w:w="4606" w:type="dxa"/>
            <w:tcBorders>
              <w:bottom w:val="single" w:sz="12" w:space="0" w:color="000000"/>
            </w:tcBorders>
          </w:tcPr>
          <w:p w14:paraId="7641ECB1" w14:textId="77777777" w:rsidR="00844D4C" w:rsidRPr="00627893" w:rsidRDefault="00844D4C" w:rsidP="003F6CDF">
            <w:pPr>
              <w:spacing w:line="240" w:lineRule="auto"/>
              <w:jc w:val="both"/>
              <w:rPr>
                <w:rFonts w:ascii="Times New Roman" w:hAnsi="Times New Roman"/>
                <w:b/>
                <w:sz w:val="24"/>
                <w:szCs w:val="24"/>
              </w:rPr>
            </w:pPr>
            <w:r w:rsidRPr="00627893">
              <w:rPr>
                <w:rFonts w:ascii="Times New Roman" w:hAnsi="Times New Roman"/>
                <w:b/>
                <w:sz w:val="24"/>
                <w:szCs w:val="24"/>
              </w:rPr>
              <w:t>Zdravotní pojištění 4.5 %</w:t>
            </w:r>
          </w:p>
        </w:tc>
        <w:tc>
          <w:tcPr>
            <w:tcW w:w="4606" w:type="dxa"/>
            <w:tcBorders>
              <w:bottom w:val="single" w:sz="12" w:space="0" w:color="000000"/>
            </w:tcBorders>
          </w:tcPr>
          <w:p w14:paraId="5A22298D" w14:textId="77777777" w:rsidR="00844D4C" w:rsidRPr="00627893" w:rsidRDefault="00844D4C" w:rsidP="003F6CDF">
            <w:pPr>
              <w:spacing w:line="240" w:lineRule="auto"/>
              <w:jc w:val="both"/>
              <w:rPr>
                <w:rFonts w:ascii="Times New Roman" w:hAnsi="Times New Roman"/>
                <w:b/>
                <w:color w:val="FF0000"/>
                <w:sz w:val="24"/>
                <w:szCs w:val="24"/>
              </w:rPr>
            </w:pPr>
          </w:p>
        </w:tc>
      </w:tr>
      <w:tr w:rsidR="00844D4C" w:rsidRPr="00627893" w14:paraId="0F14BB4A" w14:textId="77777777" w:rsidTr="00844D4C">
        <w:tc>
          <w:tcPr>
            <w:tcW w:w="4606" w:type="dxa"/>
            <w:tcBorders>
              <w:top w:val="single" w:sz="12" w:space="0" w:color="000000"/>
            </w:tcBorders>
          </w:tcPr>
          <w:p w14:paraId="17810350" w14:textId="77777777" w:rsidR="00844D4C" w:rsidRPr="00627893" w:rsidRDefault="00ED58E8" w:rsidP="003F6CDF">
            <w:pPr>
              <w:spacing w:line="240" w:lineRule="auto"/>
              <w:jc w:val="both"/>
              <w:rPr>
                <w:rFonts w:ascii="Times New Roman" w:hAnsi="Times New Roman"/>
                <w:sz w:val="24"/>
                <w:szCs w:val="24"/>
              </w:rPr>
            </w:pPr>
            <w:r>
              <w:rPr>
                <w:rFonts w:ascii="Times New Roman" w:hAnsi="Times New Roman"/>
                <w:sz w:val="24"/>
                <w:szCs w:val="24"/>
              </w:rPr>
              <w:t>Sociální pojištění 24,8</w:t>
            </w:r>
            <w:r w:rsidR="00844D4C" w:rsidRPr="00627893">
              <w:rPr>
                <w:rFonts w:ascii="Times New Roman" w:hAnsi="Times New Roman"/>
                <w:sz w:val="24"/>
                <w:szCs w:val="24"/>
              </w:rPr>
              <w:t xml:space="preserve"> % – zaměstnavatel</w:t>
            </w:r>
          </w:p>
        </w:tc>
        <w:tc>
          <w:tcPr>
            <w:tcW w:w="4606" w:type="dxa"/>
            <w:tcBorders>
              <w:top w:val="single" w:sz="12" w:space="0" w:color="000000"/>
            </w:tcBorders>
          </w:tcPr>
          <w:p w14:paraId="4B68D087"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1ACCB0A5" w14:textId="77777777" w:rsidTr="00844D4C">
        <w:tc>
          <w:tcPr>
            <w:tcW w:w="4606" w:type="dxa"/>
          </w:tcPr>
          <w:p w14:paraId="2961BD1B"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 xml:space="preserve">Zdravotní pojištění 9 % - zaměstnavatel </w:t>
            </w:r>
          </w:p>
        </w:tc>
        <w:tc>
          <w:tcPr>
            <w:tcW w:w="4606" w:type="dxa"/>
          </w:tcPr>
          <w:p w14:paraId="25A089A1"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6D75307F" w14:textId="77777777" w:rsidTr="00844D4C">
        <w:tc>
          <w:tcPr>
            <w:tcW w:w="4606" w:type="dxa"/>
            <w:tcBorders>
              <w:bottom w:val="single" w:sz="4" w:space="0" w:color="000000"/>
            </w:tcBorders>
          </w:tcPr>
          <w:p w14:paraId="39A16489" w14:textId="77777777" w:rsidR="00844D4C" w:rsidRPr="00627893" w:rsidRDefault="0097248C" w:rsidP="003F6CDF">
            <w:pPr>
              <w:spacing w:line="240" w:lineRule="auto"/>
              <w:jc w:val="both"/>
              <w:rPr>
                <w:rFonts w:ascii="Times New Roman" w:hAnsi="Times New Roman"/>
                <w:sz w:val="24"/>
                <w:szCs w:val="24"/>
              </w:rPr>
            </w:pPr>
            <w:r>
              <w:rPr>
                <w:rFonts w:ascii="Times New Roman" w:hAnsi="Times New Roman"/>
                <w:sz w:val="24"/>
                <w:szCs w:val="24"/>
              </w:rPr>
              <w:t>Základ daně</w:t>
            </w:r>
          </w:p>
        </w:tc>
        <w:tc>
          <w:tcPr>
            <w:tcW w:w="4606" w:type="dxa"/>
            <w:tcBorders>
              <w:bottom w:val="single" w:sz="4" w:space="0" w:color="000000"/>
            </w:tcBorders>
          </w:tcPr>
          <w:p w14:paraId="7F9AB741"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4009B90C" w14:textId="77777777" w:rsidTr="00844D4C">
        <w:tc>
          <w:tcPr>
            <w:tcW w:w="4606" w:type="dxa"/>
            <w:tcBorders>
              <w:top w:val="single" w:sz="12" w:space="0" w:color="000000"/>
              <w:bottom w:val="single" w:sz="4" w:space="0" w:color="000000"/>
            </w:tcBorders>
          </w:tcPr>
          <w:p w14:paraId="43D269F4"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Sazba daně</w:t>
            </w:r>
          </w:p>
        </w:tc>
        <w:tc>
          <w:tcPr>
            <w:tcW w:w="4606" w:type="dxa"/>
            <w:tcBorders>
              <w:top w:val="single" w:sz="12" w:space="0" w:color="000000"/>
              <w:bottom w:val="single" w:sz="4" w:space="0" w:color="000000"/>
            </w:tcBorders>
          </w:tcPr>
          <w:p w14:paraId="7A378C2E"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3032BEAA" w14:textId="77777777" w:rsidTr="00844D4C">
        <w:tc>
          <w:tcPr>
            <w:tcW w:w="4606" w:type="dxa"/>
            <w:tcBorders>
              <w:bottom w:val="single" w:sz="12" w:space="0" w:color="000000"/>
            </w:tcBorders>
          </w:tcPr>
          <w:p w14:paraId="500CD068"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Zálohová daň před slevami</w:t>
            </w:r>
          </w:p>
        </w:tc>
        <w:tc>
          <w:tcPr>
            <w:tcW w:w="4606" w:type="dxa"/>
            <w:tcBorders>
              <w:bottom w:val="single" w:sz="12" w:space="0" w:color="000000"/>
            </w:tcBorders>
          </w:tcPr>
          <w:p w14:paraId="16A417D3"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2060B4B2" w14:textId="77777777" w:rsidTr="00844D4C">
        <w:tc>
          <w:tcPr>
            <w:tcW w:w="4606" w:type="dxa"/>
            <w:tcBorders>
              <w:top w:val="single" w:sz="12" w:space="0" w:color="000000"/>
              <w:bottom w:val="single" w:sz="4" w:space="0" w:color="000000"/>
            </w:tcBorders>
          </w:tcPr>
          <w:p w14:paraId="25C93E66"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Sleva na poplatníka</w:t>
            </w:r>
          </w:p>
        </w:tc>
        <w:tc>
          <w:tcPr>
            <w:tcW w:w="4606" w:type="dxa"/>
            <w:tcBorders>
              <w:top w:val="single" w:sz="12" w:space="0" w:color="000000"/>
              <w:bottom w:val="single" w:sz="4" w:space="0" w:color="000000"/>
            </w:tcBorders>
          </w:tcPr>
          <w:p w14:paraId="346BA333"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4C8D649C" w14:textId="77777777" w:rsidTr="00844D4C">
        <w:tc>
          <w:tcPr>
            <w:tcW w:w="4606" w:type="dxa"/>
            <w:tcBorders>
              <w:top w:val="single" w:sz="12" w:space="0" w:color="000000"/>
              <w:bottom w:val="single" w:sz="12" w:space="0" w:color="000000"/>
            </w:tcBorders>
          </w:tcPr>
          <w:p w14:paraId="3900C9FC" w14:textId="77777777" w:rsidR="00844D4C" w:rsidRPr="00627893" w:rsidRDefault="00844D4C" w:rsidP="003F6CDF">
            <w:pPr>
              <w:spacing w:line="240" w:lineRule="auto"/>
              <w:jc w:val="both"/>
              <w:rPr>
                <w:rFonts w:ascii="Times New Roman" w:hAnsi="Times New Roman"/>
                <w:b/>
                <w:sz w:val="24"/>
                <w:szCs w:val="24"/>
              </w:rPr>
            </w:pPr>
            <w:r w:rsidRPr="00627893">
              <w:rPr>
                <w:rFonts w:ascii="Times New Roman" w:hAnsi="Times New Roman"/>
                <w:b/>
                <w:sz w:val="24"/>
                <w:szCs w:val="24"/>
              </w:rPr>
              <w:t xml:space="preserve">Zálohová daň po slevách </w:t>
            </w:r>
          </w:p>
        </w:tc>
        <w:tc>
          <w:tcPr>
            <w:tcW w:w="4606" w:type="dxa"/>
            <w:tcBorders>
              <w:top w:val="single" w:sz="12" w:space="0" w:color="000000"/>
              <w:bottom w:val="single" w:sz="12" w:space="0" w:color="000000"/>
            </w:tcBorders>
          </w:tcPr>
          <w:p w14:paraId="6E51A0A9" w14:textId="77777777" w:rsidR="00844D4C" w:rsidRPr="00627893" w:rsidRDefault="00844D4C" w:rsidP="003F6CDF">
            <w:pPr>
              <w:spacing w:line="240" w:lineRule="auto"/>
              <w:jc w:val="both"/>
              <w:rPr>
                <w:rFonts w:ascii="Times New Roman" w:hAnsi="Times New Roman"/>
                <w:b/>
                <w:color w:val="FF0000"/>
                <w:sz w:val="24"/>
                <w:szCs w:val="24"/>
              </w:rPr>
            </w:pPr>
          </w:p>
        </w:tc>
      </w:tr>
      <w:tr w:rsidR="00844D4C" w:rsidRPr="00627893" w14:paraId="2502C6EE" w14:textId="77777777" w:rsidTr="00844D4C">
        <w:tc>
          <w:tcPr>
            <w:tcW w:w="4606" w:type="dxa"/>
            <w:tcBorders>
              <w:top w:val="single" w:sz="12" w:space="0" w:color="000000"/>
            </w:tcBorders>
          </w:tcPr>
          <w:p w14:paraId="6759A031" w14:textId="77777777" w:rsidR="00844D4C" w:rsidRPr="00627893" w:rsidRDefault="00844D4C" w:rsidP="003F6CDF">
            <w:pPr>
              <w:spacing w:line="240" w:lineRule="auto"/>
              <w:jc w:val="both"/>
              <w:rPr>
                <w:rFonts w:ascii="Times New Roman" w:hAnsi="Times New Roman"/>
                <w:b/>
                <w:sz w:val="24"/>
                <w:szCs w:val="24"/>
              </w:rPr>
            </w:pPr>
            <w:r w:rsidRPr="00627893">
              <w:rPr>
                <w:rFonts w:ascii="Times New Roman" w:hAnsi="Times New Roman"/>
                <w:b/>
                <w:sz w:val="24"/>
                <w:szCs w:val="24"/>
              </w:rPr>
              <w:t xml:space="preserve">Čistá mzda </w:t>
            </w:r>
          </w:p>
        </w:tc>
        <w:tc>
          <w:tcPr>
            <w:tcW w:w="4606" w:type="dxa"/>
            <w:tcBorders>
              <w:top w:val="single" w:sz="12" w:space="0" w:color="000000"/>
            </w:tcBorders>
          </w:tcPr>
          <w:p w14:paraId="74636ABD" w14:textId="77777777" w:rsidR="00844D4C" w:rsidRPr="00627893" w:rsidRDefault="00844D4C" w:rsidP="003F6CDF">
            <w:pPr>
              <w:spacing w:line="240" w:lineRule="auto"/>
              <w:jc w:val="both"/>
              <w:rPr>
                <w:rFonts w:ascii="Times New Roman" w:hAnsi="Times New Roman"/>
                <w:b/>
                <w:color w:val="FF0000"/>
                <w:sz w:val="24"/>
                <w:szCs w:val="24"/>
              </w:rPr>
            </w:pPr>
          </w:p>
        </w:tc>
      </w:tr>
    </w:tbl>
    <w:p w14:paraId="76964C15" w14:textId="77777777" w:rsidR="00844D4C" w:rsidRPr="00627893" w:rsidRDefault="00844D4C" w:rsidP="003F6CDF">
      <w:pPr>
        <w:jc w:val="both"/>
        <w:rPr>
          <w:rFonts w:ascii="Times New Roman" w:hAnsi="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992"/>
        <w:gridCol w:w="1417"/>
        <w:gridCol w:w="1276"/>
      </w:tblGrid>
      <w:tr w:rsidR="00844D4C" w:rsidRPr="00627893" w14:paraId="0B5F0304" w14:textId="77777777" w:rsidTr="00844D4C">
        <w:tc>
          <w:tcPr>
            <w:tcW w:w="723" w:type="dxa"/>
            <w:tcBorders>
              <w:top w:val="single" w:sz="12" w:space="0" w:color="000000"/>
              <w:left w:val="single" w:sz="12" w:space="0" w:color="000000"/>
              <w:bottom w:val="single" w:sz="12" w:space="0" w:color="000000"/>
            </w:tcBorders>
          </w:tcPr>
          <w:p w14:paraId="7EF1C799"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Číslo</w:t>
            </w:r>
          </w:p>
        </w:tc>
        <w:tc>
          <w:tcPr>
            <w:tcW w:w="4914" w:type="dxa"/>
            <w:tcBorders>
              <w:top w:val="single" w:sz="12" w:space="0" w:color="000000"/>
              <w:bottom w:val="single" w:sz="12" w:space="0" w:color="000000"/>
            </w:tcBorders>
          </w:tcPr>
          <w:p w14:paraId="1C833018"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Text</w:t>
            </w:r>
          </w:p>
        </w:tc>
        <w:tc>
          <w:tcPr>
            <w:tcW w:w="992" w:type="dxa"/>
            <w:tcBorders>
              <w:top w:val="single" w:sz="12" w:space="0" w:color="000000"/>
              <w:bottom w:val="single" w:sz="12" w:space="0" w:color="000000"/>
            </w:tcBorders>
          </w:tcPr>
          <w:p w14:paraId="6FD8D7C4"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Částka</w:t>
            </w:r>
          </w:p>
        </w:tc>
        <w:tc>
          <w:tcPr>
            <w:tcW w:w="1417" w:type="dxa"/>
            <w:tcBorders>
              <w:top w:val="single" w:sz="12" w:space="0" w:color="000000"/>
              <w:bottom w:val="single" w:sz="12" w:space="0" w:color="000000"/>
            </w:tcBorders>
          </w:tcPr>
          <w:p w14:paraId="6CDA6C3E"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MD</w:t>
            </w:r>
          </w:p>
        </w:tc>
        <w:tc>
          <w:tcPr>
            <w:tcW w:w="1276" w:type="dxa"/>
            <w:tcBorders>
              <w:top w:val="single" w:sz="12" w:space="0" w:color="000000"/>
              <w:bottom w:val="single" w:sz="12" w:space="0" w:color="000000"/>
              <w:right w:val="single" w:sz="12" w:space="0" w:color="000000"/>
            </w:tcBorders>
          </w:tcPr>
          <w:p w14:paraId="1277720C"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D</w:t>
            </w:r>
          </w:p>
        </w:tc>
      </w:tr>
      <w:tr w:rsidR="00844D4C" w:rsidRPr="00627893" w14:paraId="757FF20A" w14:textId="77777777" w:rsidTr="00844D4C">
        <w:tc>
          <w:tcPr>
            <w:tcW w:w="723" w:type="dxa"/>
            <w:tcBorders>
              <w:top w:val="single" w:sz="12" w:space="0" w:color="000000"/>
              <w:left w:val="single" w:sz="12" w:space="0" w:color="000000"/>
              <w:bottom w:val="single" w:sz="12" w:space="0" w:color="000000"/>
            </w:tcBorders>
          </w:tcPr>
          <w:p w14:paraId="57035CF6"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1.</w:t>
            </w:r>
          </w:p>
        </w:tc>
        <w:tc>
          <w:tcPr>
            <w:tcW w:w="4914" w:type="dxa"/>
            <w:tcBorders>
              <w:top w:val="single" w:sz="12" w:space="0" w:color="000000"/>
              <w:bottom w:val="single" w:sz="12" w:space="0" w:color="000000"/>
            </w:tcBorders>
          </w:tcPr>
          <w:p w14:paraId="37121F29"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ZVL</w:t>
            </w:r>
            <w:r w:rsidRPr="00627893">
              <w:rPr>
                <w:rStyle w:val="Znakapoznpodarou"/>
                <w:rFonts w:ascii="Times New Roman" w:hAnsi="Times New Roman"/>
                <w:sz w:val="24"/>
                <w:szCs w:val="24"/>
              </w:rPr>
              <w:footnoteReference w:id="4"/>
            </w:r>
            <w:r w:rsidRPr="00627893">
              <w:rPr>
                <w:rFonts w:ascii="Times New Roman" w:hAnsi="Times New Roman"/>
                <w:sz w:val="24"/>
                <w:szCs w:val="24"/>
              </w:rPr>
              <w:t xml:space="preserve"> - hrubá mzda zaměstnance </w:t>
            </w:r>
          </w:p>
        </w:tc>
        <w:tc>
          <w:tcPr>
            <w:tcW w:w="992" w:type="dxa"/>
            <w:tcBorders>
              <w:top w:val="single" w:sz="12" w:space="0" w:color="000000"/>
              <w:bottom w:val="single" w:sz="12" w:space="0" w:color="000000"/>
            </w:tcBorders>
          </w:tcPr>
          <w:p w14:paraId="4D4240E9" w14:textId="77777777" w:rsidR="00844D4C" w:rsidRPr="00627893" w:rsidRDefault="00817611" w:rsidP="003F6CDF">
            <w:pPr>
              <w:spacing w:line="240" w:lineRule="auto"/>
              <w:jc w:val="both"/>
              <w:rPr>
                <w:rFonts w:ascii="Times New Roman" w:hAnsi="Times New Roman"/>
                <w:color w:val="FF0000"/>
                <w:sz w:val="24"/>
                <w:szCs w:val="24"/>
              </w:rPr>
            </w:pPr>
            <w:r>
              <w:rPr>
                <w:rFonts w:ascii="Times New Roman" w:hAnsi="Times New Roman"/>
                <w:color w:val="FF0000"/>
                <w:sz w:val="24"/>
                <w:szCs w:val="24"/>
              </w:rPr>
              <w:t>17 2</w:t>
            </w:r>
            <w:r w:rsidR="003F6CDF">
              <w:rPr>
                <w:rFonts w:ascii="Times New Roman" w:hAnsi="Times New Roman"/>
                <w:color w:val="FF0000"/>
                <w:sz w:val="24"/>
                <w:szCs w:val="24"/>
              </w:rPr>
              <w:t>00</w:t>
            </w:r>
          </w:p>
        </w:tc>
        <w:tc>
          <w:tcPr>
            <w:tcW w:w="1417" w:type="dxa"/>
            <w:tcBorders>
              <w:top w:val="single" w:sz="12" w:space="0" w:color="000000"/>
              <w:bottom w:val="single" w:sz="12" w:space="0" w:color="000000"/>
            </w:tcBorders>
          </w:tcPr>
          <w:p w14:paraId="01C0FC65"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639F68AF"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1233B8C9" w14:textId="77777777" w:rsidTr="00844D4C">
        <w:tc>
          <w:tcPr>
            <w:tcW w:w="723" w:type="dxa"/>
            <w:tcBorders>
              <w:top w:val="single" w:sz="12" w:space="0" w:color="000000"/>
              <w:left w:val="single" w:sz="12" w:space="0" w:color="000000"/>
              <w:bottom w:val="single" w:sz="12" w:space="0" w:color="000000"/>
            </w:tcBorders>
          </w:tcPr>
          <w:p w14:paraId="48757320"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2.</w:t>
            </w:r>
          </w:p>
        </w:tc>
        <w:tc>
          <w:tcPr>
            <w:tcW w:w="4914" w:type="dxa"/>
            <w:tcBorders>
              <w:top w:val="single" w:sz="12" w:space="0" w:color="000000"/>
              <w:bottom w:val="single" w:sz="12" w:space="0" w:color="000000"/>
            </w:tcBorders>
          </w:tcPr>
          <w:p w14:paraId="5CCE7873"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 xml:space="preserve">ZVL - srážky z mezd </w:t>
            </w:r>
          </w:p>
          <w:p w14:paraId="77EFCE35" w14:textId="77777777"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sidRPr="00627893">
              <w:rPr>
                <w:rFonts w:ascii="Times New Roman" w:hAnsi="Times New Roman"/>
                <w:sz w:val="24"/>
                <w:szCs w:val="24"/>
              </w:rPr>
              <w:t>sociální pojištění 6.5 %</w:t>
            </w:r>
          </w:p>
          <w:p w14:paraId="45C6BFD0" w14:textId="77777777"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sidRPr="00627893">
              <w:rPr>
                <w:rFonts w:ascii="Times New Roman" w:hAnsi="Times New Roman"/>
                <w:sz w:val="24"/>
                <w:szCs w:val="24"/>
              </w:rPr>
              <w:t>zdravotní pojištění 4.5 %</w:t>
            </w:r>
          </w:p>
        </w:tc>
        <w:tc>
          <w:tcPr>
            <w:tcW w:w="992" w:type="dxa"/>
            <w:tcBorders>
              <w:top w:val="single" w:sz="12" w:space="0" w:color="000000"/>
              <w:bottom w:val="single" w:sz="12" w:space="0" w:color="000000"/>
            </w:tcBorders>
          </w:tcPr>
          <w:p w14:paraId="74B97270"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096837C4"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7E2FFE17"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512A047C" w14:textId="77777777" w:rsidTr="00844D4C">
        <w:tc>
          <w:tcPr>
            <w:tcW w:w="723" w:type="dxa"/>
            <w:tcBorders>
              <w:top w:val="single" w:sz="12" w:space="0" w:color="000000"/>
              <w:left w:val="single" w:sz="12" w:space="0" w:color="000000"/>
              <w:bottom w:val="single" w:sz="12" w:space="0" w:color="000000"/>
            </w:tcBorders>
          </w:tcPr>
          <w:p w14:paraId="6544B762"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3.</w:t>
            </w:r>
          </w:p>
        </w:tc>
        <w:tc>
          <w:tcPr>
            <w:tcW w:w="4914" w:type="dxa"/>
            <w:tcBorders>
              <w:top w:val="single" w:sz="12" w:space="0" w:color="000000"/>
              <w:bottom w:val="single" w:sz="12" w:space="0" w:color="000000"/>
            </w:tcBorders>
          </w:tcPr>
          <w:p w14:paraId="183C0591"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 xml:space="preserve">ZVL - záloha na daň z příjmů </w:t>
            </w:r>
          </w:p>
        </w:tc>
        <w:tc>
          <w:tcPr>
            <w:tcW w:w="992" w:type="dxa"/>
            <w:tcBorders>
              <w:top w:val="single" w:sz="12" w:space="0" w:color="000000"/>
              <w:bottom w:val="single" w:sz="12" w:space="0" w:color="000000"/>
            </w:tcBorders>
          </w:tcPr>
          <w:p w14:paraId="51AE52C8"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27AAAAF5"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596D4CD9"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44916BF3" w14:textId="77777777" w:rsidTr="00844D4C">
        <w:tc>
          <w:tcPr>
            <w:tcW w:w="723" w:type="dxa"/>
            <w:tcBorders>
              <w:top w:val="single" w:sz="12" w:space="0" w:color="000000"/>
              <w:left w:val="single" w:sz="12" w:space="0" w:color="000000"/>
              <w:bottom w:val="single" w:sz="12" w:space="0" w:color="000000"/>
            </w:tcBorders>
          </w:tcPr>
          <w:p w14:paraId="53FAF937"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4.</w:t>
            </w:r>
          </w:p>
        </w:tc>
        <w:tc>
          <w:tcPr>
            <w:tcW w:w="4914" w:type="dxa"/>
            <w:tcBorders>
              <w:top w:val="single" w:sz="12" w:space="0" w:color="000000"/>
              <w:bottom w:val="single" w:sz="12" w:space="0" w:color="000000"/>
            </w:tcBorders>
          </w:tcPr>
          <w:p w14:paraId="5E378999"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ID</w:t>
            </w:r>
            <w:r w:rsidRPr="00627893">
              <w:rPr>
                <w:rStyle w:val="Znakapoznpodarou"/>
                <w:rFonts w:ascii="Times New Roman" w:hAnsi="Times New Roman"/>
                <w:sz w:val="24"/>
                <w:szCs w:val="24"/>
              </w:rPr>
              <w:footnoteReference w:id="5"/>
            </w:r>
            <w:r>
              <w:rPr>
                <w:rFonts w:ascii="Times New Roman" w:hAnsi="Times New Roman"/>
                <w:sz w:val="24"/>
                <w:szCs w:val="24"/>
              </w:rPr>
              <w:t xml:space="preserve"> – ZP a S</w:t>
            </w:r>
            <w:r w:rsidRPr="00627893">
              <w:rPr>
                <w:rFonts w:ascii="Times New Roman" w:hAnsi="Times New Roman"/>
                <w:sz w:val="24"/>
                <w:szCs w:val="24"/>
              </w:rPr>
              <w:t xml:space="preserve">P, které platí zaměstnavatel </w:t>
            </w:r>
          </w:p>
          <w:p w14:paraId="13A68B86" w14:textId="77777777"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Pr>
                <w:rFonts w:ascii="Times New Roman" w:hAnsi="Times New Roman"/>
                <w:sz w:val="24"/>
                <w:szCs w:val="24"/>
              </w:rPr>
              <w:t>sociální pojištění 24,8</w:t>
            </w:r>
            <w:r w:rsidRPr="00627893">
              <w:rPr>
                <w:rFonts w:ascii="Times New Roman" w:hAnsi="Times New Roman"/>
                <w:sz w:val="24"/>
                <w:szCs w:val="24"/>
              </w:rPr>
              <w:t xml:space="preserve"> %</w:t>
            </w:r>
          </w:p>
          <w:p w14:paraId="77435E74" w14:textId="77777777" w:rsidR="00844D4C" w:rsidRPr="00627893" w:rsidRDefault="00844D4C" w:rsidP="003F6CDF">
            <w:pPr>
              <w:pStyle w:val="Odstavecseseznamem"/>
              <w:numPr>
                <w:ilvl w:val="0"/>
                <w:numId w:val="23"/>
              </w:numPr>
              <w:spacing w:line="240" w:lineRule="auto"/>
              <w:jc w:val="both"/>
              <w:rPr>
                <w:rFonts w:ascii="Times New Roman" w:hAnsi="Times New Roman"/>
                <w:sz w:val="24"/>
                <w:szCs w:val="24"/>
              </w:rPr>
            </w:pPr>
            <w:r w:rsidRPr="00627893">
              <w:rPr>
                <w:rFonts w:ascii="Times New Roman" w:hAnsi="Times New Roman"/>
                <w:sz w:val="24"/>
                <w:szCs w:val="24"/>
              </w:rPr>
              <w:t xml:space="preserve">zdravotní pojištění 9 % </w:t>
            </w:r>
          </w:p>
        </w:tc>
        <w:tc>
          <w:tcPr>
            <w:tcW w:w="992" w:type="dxa"/>
            <w:tcBorders>
              <w:top w:val="single" w:sz="12" w:space="0" w:color="000000"/>
              <w:bottom w:val="single" w:sz="12" w:space="0" w:color="000000"/>
            </w:tcBorders>
          </w:tcPr>
          <w:p w14:paraId="6E8B92FB"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7B929759"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41C52E63" w14:textId="77777777" w:rsidR="00844D4C" w:rsidRPr="00627893" w:rsidRDefault="00844D4C" w:rsidP="003F6CDF">
            <w:pPr>
              <w:spacing w:line="240" w:lineRule="auto"/>
              <w:jc w:val="both"/>
              <w:rPr>
                <w:rFonts w:ascii="Times New Roman" w:hAnsi="Times New Roman"/>
                <w:color w:val="FF0000"/>
                <w:sz w:val="24"/>
                <w:szCs w:val="24"/>
              </w:rPr>
            </w:pPr>
          </w:p>
        </w:tc>
      </w:tr>
      <w:tr w:rsidR="00844D4C" w:rsidRPr="00627893" w14:paraId="7968E606" w14:textId="77777777" w:rsidTr="00844D4C">
        <w:tc>
          <w:tcPr>
            <w:tcW w:w="723" w:type="dxa"/>
            <w:tcBorders>
              <w:top w:val="single" w:sz="12" w:space="0" w:color="000000"/>
              <w:left w:val="single" w:sz="12" w:space="0" w:color="000000"/>
              <w:bottom w:val="single" w:sz="12" w:space="0" w:color="000000"/>
            </w:tcBorders>
          </w:tcPr>
          <w:p w14:paraId="19E716E8"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5.</w:t>
            </w:r>
          </w:p>
        </w:tc>
        <w:tc>
          <w:tcPr>
            <w:tcW w:w="4914" w:type="dxa"/>
            <w:tcBorders>
              <w:top w:val="single" w:sz="12" w:space="0" w:color="000000"/>
              <w:bottom w:val="single" w:sz="12" w:space="0" w:color="000000"/>
            </w:tcBorders>
          </w:tcPr>
          <w:p w14:paraId="51667CA6" w14:textId="77777777" w:rsidR="00844D4C" w:rsidRPr="00627893" w:rsidRDefault="00844D4C" w:rsidP="003F6CDF">
            <w:pPr>
              <w:spacing w:line="240" w:lineRule="auto"/>
              <w:jc w:val="both"/>
              <w:rPr>
                <w:rFonts w:ascii="Times New Roman" w:hAnsi="Times New Roman"/>
                <w:sz w:val="24"/>
                <w:szCs w:val="24"/>
              </w:rPr>
            </w:pPr>
            <w:r w:rsidRPr="00627893">
              <w:rPr>
                <w:rFonts w:ascii="Times New Roman" w:hAnsi="Times New Roman"/>
                <w:sz w:val="24"/>
                <w:szCs w:val="24"/>
              </w:rPr>
              <w:t>ZVL + VBÚ</w:t>
            </w:r>
            <w:r w:rsidRPr="00627893">
              <w:rPr>
                <w:rStyle w:val="Znakapoznpodarou"/>
                <w:rFonts w:ascii="Times New Roman" w:hAnsi="Times New Roman"/>
                <w:sz w:val="24"/>
                <w:szCs w:val="24"/>
              </w:rPr>
              <w:footnoteReference w:id="6"/>
            </w:r>
            <w:r w:rsidRPr="00627893">
              <w:rPr>
                <w:rFonts w:ascii="Times New Roman" w:hAnsi="Times New Roman"/>
                <w:sz w:val="24"/>
                <w:szCs w:val="24"/>
              </w:rPr>
              <w:t xml:space="preserve"> – doplatek čisté mzdy  </w:t>
            </w:r>
          </w:p>
        </w:tc>
        <w:tc>
          <w:tcPr>
            <w:tcW w:w="992" w:type="dxa"/>
            <w:tcBorders>
              <w:top w:val="single" w:sz="12" w:space="0" w:color="000000"/>
              <w:bottom w:val="single" w:sz="12" w:space="0" w:color="000000"/>
            </w:tcBorders>
          </w:tcPr>
          <w:p w14:paraId="63C8D940" w14:textId="77777777" w:rsidR="00844D4C" w:rsidRPr="00627893" w:rsidRDefault="00844D4C" w:rsidP="003F6CDF">
            <w:pPr>
              <w:spacing w:line="240" w:lineRule="auto"/>
              <w:jc w:val="both"/>
              <w:rPr>
                <w:rFonts w:ascii="Times New Roman" w:hAnsi="Times New Roman"/>
                <w:color w:val="FF0000"/>
                <w:sz w:val="24"/>
                <w:szCs w:val="24"/>
              </w:rPr>
            </w:pPr>
          </w:p>
        </w:tc>
        <w:tc>
          <w:tcPr>
            <w:tcW w:w="1417" w:type="dxa"/>
            <w:tcBorders>
              <w:top w:val="single" w:sz="12" w:space="0" w:color="000000"/>
              <w:bottom w:val="single" w:sz="12" w:space="0" w:color="000000"/>
            </w:tcBorders>
          </w:tcPr>
          <w:p w14:paraId="2B434A23" w14:textId="77777777" w:rsidR="00844D4C" w:rsidRPr="00627893" w:rsidRDefault="00844D4C" w:rsidP="003F6CDF">
            <w:pPr>
              <w:spacing w:line="240" w:lineRule="auto"/>
              <w:jc w:val="both"/>
              <w:rPr>
                <w:rFonts w:ascii="Times New Roman" w:hAnsi="Times New Roman"/>
                <w:color w:val="FF0000"/>
                <w:sz w:val="24"/>
                <w:szCs w:val="24"/>
              </w:rPr>
            </w:pPr>
          </w:p>
        </w:tc>
        <w:tc>
          <w:tcPr>
            <w:tcW w:w="1276" w:type="dxa"/>
            <w:tcBorders>
              <w:top w:val="single" w:sz="12" w:space="0" w:color="000000"/>
              <w:bottom w:val="single" w:sz="12" w:space="0" w:color="000000"/>
              <w:right w:val="single" w:sz="12" w:space="0" w:color="000000"/>
            </w:tcBorders>
          </w:tcPr>
          <w:p w14:paraId="4F7FEB0B" w14:textId="77777777" w:rsidR="00844D4C" w:rsidRPr="00627893" w:rsidRDefault="00844D4C" w:rsidP="003F6CDF">
            <w:pPr>
              <w:spacing w:line="240" w:lineRule="auto"/>
              <w:jc w:val="both"/>
              <w:rPr>
                <w:rFonts w:ascii="Times New Roman" w:hAnsi="Times New Roman"/>
                <w:color w:val="FF0000"/>
                <w:sz w:val="24"/>
                <w:szCs w:val="24"/>
              </w:rPr>
            </w:pPr>
          </w:p>
        </w:tc>
      </w:tr>
    </w:tbl>
    <w:p w14:paraId="484D7D00" w14:textId="77777777" w:rsidR="00844D4C" w:rsidRPr="008055D9" w:rsidRDefault="00844D4C" w:rsidP="003F6CDF">
      <w:pPr>
        <w:jc w:val="both"/>
        <w:rPr>
          <w:rFonts w:ascii="Times New Roman" w:hAnsi="Times New Roman"/>
          <w:color w:val="FF0000"/>
          <w:sz w:val="24"/>
          <w:szCs w:val="24"/>
        </w:rPr>
      </w:pPr>
    </w:p>
    <w:p w14:paraId="5FC1368D" w14:textId="77777777" w:rsidR="00844D4C" w:rsidRDefault="00844D4C" w:rsidP="003F6CDF">
      <w:pPr>
        <w:jc w:val="both"/>
        <w:rPr>
          <w:rFonts w:ascii="Times New Roman" w:hAnsi="Times New Roman"/>
          <w:b/>
          <w:sz w:val="24"/>
          <w:szCs w:val="24"/>
        </w:rPr>
      </w:pPr>
    </w:p>
    <w:p w14:paraId="125698FD" w14:textId="77777777" w:rsidR="00B96A0C" w:rsidRDefault="00B96A0C" w:rsidP="003F6CDF">
      <w:pPr>
        <w:jc w:val="both"/>
        <w:rPr>
          <w:rFonts w:ascii="Times New Roman" w:hAnsi="Times New Roman"/>
          <w:b/>
          <w:sz w:val="24"/>
          <w:szCs w:val="24"/>
        </w:rPr>
      </w:pPr>
    </w:p>
    <w:p w14:paraId="1F37EC9E" w14:textId="77777777" w:rsidR="00F74AC9" w:rsidRDefault="00F74AC9" w:rsidP="003F6CDF">
      <w:pPr>
        <w:spacing w:line="240" w:lineRule="auto"/>
        <w:jc w:val="both"/>
        <w:rPr>
          <w:rFonts w:ascii="Times New Roman" w:hAnsi="Times New Roman"/>
          <w:b/>
          <w:sz w:val="24"/>
          <w:u w:val="single"/>
        </w:rPr>
        <w:sectPr w:rsidR="00F74AC9" w:rsidSect="00F74AC9">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7" w:right="1417" w:bottom="1417" w:left="1417" w:header="708" w:footer="708" w:gutter="0"/>
          <w:cols w:space="708"/>
          <w:docGrid w:linePitch="360"/>
        </w:sectPr>
      </w:pPr>
    </w:p>
    <w:p w14:paraId="3F7D208C" w14:textId="77777777" w:rsidR="00B96A0C" w:rsidRPr="00740451" w:rsidRDefault="00ED58E8" w:rsidP="003F6CDF">
      <w:pPr>
        <w:spacing w:line="240" w:lineRule="auto"/>
        <w:jc w:val="both"/>
        <w:rPr>
          <w:rFonts w:ascii="Times New Roman" w:hAnsi="Times New Roman"/>
          <w:b/>
          <w:sz w:val="24"/>
          <w:u w:val="single"/>
        </w:rPr>
      </w:pPr>
      <w:r>
        <w:rPr>
          <w:rFonts w:ascii="Times New Roman" w:hAnsi="Times New Roman"/>
          <w:b/>
          <w:sz w:val="24"/>
          <w:u w:val="single"/>
        </w:rPr>
        <w:br w:type="page"/>
      </w:r>
      <w:r w:rsidR="00B96A0C" w:rsidRPr="00740451">
        <w:rPr>
          <w:rFonts w:ascii="Times New Roman" w:hAnsi="Times New Roman"/>
          <w:b/>
          <w:sz w:val="24"/>
          <w:u w:val="single"/>
        </w:rPr>
        <w:lastRenderedPageBreak/>
        <w:t xml:space="preserve">Daň z příjmů právnických osob – výpočet </w:t>
      </w:r>
    </w:p>
    <w:p w14:paraId="3E5668B6" w14:textId="77777777" w:rsidR="00B96A0C" w:rsidRDefault="00B96A0C" w:rsidP="003F6CDF">
      <w:pPr>
        <w:jc w:val="both"/>
        <w:rPr>
          <w:rFonts w:ascii="Times New Roman" w:hAnsi="Times New Roman"/>
          <w:sz w:val="14"/>
        </w:rPr>
      </w:pPr>
    </w:p>
    <w:p w14:paraId="13FBDD65" w14:textId="77777777" w:rsidR="00844D4C" w:rsidRPr="007930ED" w:rsidRDefault="00844D4C" w:rsidP="003F6CDF">
      <w:pPr>
        <w:numPr>
          <w:ilvl w:val="0"/>
          <w:numId w:val="14"/>
        </w:numPr>
        <w:jc w:val="both"/>
        <w:rPr>
          <w:rFonts w:ascii="Times New Roman" w:hAnsi="Times New Roman"/>
          <w:sz w:val="24"/>
        </w:rPr>
      </w:pPr>
      <w:r w:rsidRPr="007930ED">
        <w:rPr>
          <w:rFonts w:ascii="Times New Roman" w:hAnsi="Times New Roman"/>
          <w:sz w:val="24"/>
        </w:rPr>
        <w:t xml:space="preserve">V případě, že je poplatníkem daně z příjmů </w:t>
      </w:r>
      <w:r w:rsidRPr="007930ED">
        <w:rPr>
          <w:rFonts w:ascii="Times New Roman" w:hAnsi="Times New Roman"/>
          <w:b/>
          <w:bCs/>
          <w:sz w:val="24"/>
        </w:rPr>
        <w:t>právnická osoba, příp. OSVČ</w:t>
      </w:r>
      <w:r w:rsidRPr="007930ED">
        <w:rPr>
          <w:rFonts w:ascii="Times New Roman" w:hAnsi="Times New Roman"/>
          <w:sz w:val="24"/>
        </w:rPr>
        <w:t xml:space="preserve">, účtuje se o této dani na účtu </w:t>
      </w:r>
      <w:r w:rsidRPr="007930ED">
        <w:rPr>
          <w:rFonts w:ascii="Times New Roman" w:hAnsi="Times New Roman"/>
          <w:b/>
          <w:bCs/>
          <w:sz w:val="24"/>
        </w:rPr>
        <w:t>341 – Daň z příjmů</w:t>
      </w:r>
    </w:p>
    <w:p w14:paraId="406925E9" w14:textId="77777777" w:rsidR="00844D4C" w:rsidRPr="007930ED" w:rsidRDefault="00844D4C" w:rsidP="003F6CDF">
      <w:pPr>
        <w:numPr>
          <w:ilvl w:val="0"/>
          <w:numId w:val="14"/>
        </w:numPr>
        <w:jc w:val="both"/>
        <w:rPr>
          <w:rFonts w:ascii="Times New Roman" w:hAnsi="Times New Roman"/>
          <w:sz w:val="24"/>
        </w:rPr>
      </w:pPr>
      <w:r w:rsidRPr="007930ED">
        <w:rPr>
          <w:rFonts w:ascii="Times New Roman" w:hAnsi="Times New Roman"/>
          <w:sz w:val="24"/>
        </w:rPr>
        <w:t>Zaplacené zálohy v průběhu roku se účtují na stranu MD</w:t>
      </w:r>
    </w:p>
    <w:p w14:paraId="1CE03AA8" w14:textId="77777777" w:rsidR="00844D4C" w:rsidRPr="007930ED" w:rsidRDefault="00844D4C" w:rsidP="003F6CDF">
      <w:pPr>
        <w:numPr>
          <w:ilvl w:val="0"/>
          <w:numId w:val="14"/>
        </w:numPr>
        <w:jc w:val="both"/>
        <w:rPr>
          <w:rFonts w:ascii="Times New Roman" w:hAnsi="Times New Roman"/>
          <w:sz w:val="24"/>
        </w:rPr>
      </w:pPr>
      <w:r w:rsidRPr="007930ED">
        <w:rPr>
          <w:rFonts w:ascii="Times New Roman" w:hAnsi="Times New Roman"/>
          <w:sz w:val="24"/>
        </w:rPr>
        <w:t>Výsledná</w:t>
      </w:r>
      <w:r w:rsidRPr="007930ED">
        <w:rPr>
          <w:rFonts w:ascii="Times New Roman" w:hAnsi="Times New Roman"/>
          <w:b/>
          <w:bCs/>
          <w:sz w:val="24"/>
        </w:rPr>
        <w:t xml:space="preserve"> </w:t>
      </w:r>
      <w:r w:rsidRPr="007930ED">
        <w:rPr>
          <w:rFonts w:ascii="Times New Roman" w:hAnsi="Times New Roman"/>
          <w:sz w:val="24"/>
        </w:rPr>
        <w:t>daňová povinnost se účtuje na stranu D souvztažně s nákladovým účtem ze skupiny 59</w:t>
      </w:r>
    </w:p>
    <w:p w14:paraId="6136FECB" w14:textId="77777777" w:rsidR="00B96A0C" w:rsidRPr="00F33455" w:rsidRDefault="00B96A0C" w:rsidP="003F6CDF">
      <w:pPr>
        <w:jc w:val="both"/>
        <w:rPr>
          <w:rFonts w:ascii="Times New Roman" w:hAnsi="Times New Roman"/>
          <w:sz w:val="14"/>
        </w:rPr>
      </w:pPr>
    </w:p>
    <w:p w14:paraId="15D9A1B1" w14:textId="77777777" w:rsidR="00B96A0C" w:rsidRDefault="00B96A0C" w:rsidP="003F6CDF">
      <w:pPr>
        <w:jc w:val="both"/>
        <w:rPr>
          <w:rFonts w:ascii="Times New Roman" w:hAnsi="Times New Roman"/>
          <w:sz w:val="24"/>
        </w:rPr>
      </w:pPr>
      <w:r>
        <w:rPr>
          <w:rFonts w:ascii="Times New Roman" w:hAnsi="Times New Roman"/>
          <w:sz w:val="24"/>
        </w:rPr>
        <w:t xml:space="preserve">Výpočet </w:t>
      </w:r>
    </w:p>
    <w:p w14:paraId="591CC503"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VH před zdaněním = </w:t>
      </w:r>
      <w:r w:rsidR="007930ED">
        <w:rPr>
          <w:rFonts w:ascii="Times New Roman" w:hAnsi="Times New Roman"/>
          <w:sz w:val="24"/>
        </w:rPr>
        <w:t xml:space="preserve">provozní + finanční VH </w:t>
      </w:r>
    </w:p>
    <w:p w14:paraId="3FBEE965" w14:textId="77777777" w:rsidR="00B96A0C" w:rsidRPr="00740451" w:rsidRDefault="00B96A0C" w:rsidP="003F6CDF">
      <w:pPr>
        <w:ind w:left="720"/>
        <w:jc w:val="both"/>
        <w:rPr>
          <w:rFonts w:ascii="Times New Roman" w:hAnsi="Times New Roman"/>
          <w:sz w:val="24"/>
        </w:rPr>
      </w:pPr>
      <w:r w:rsidRPr="00740451">
        <w:rPr>
          <w:rFonts w:ascii="Times New Roman" w:hAnsi="Times New Roman"/>
          <w:sz w:val="24"/>
        </w:rPr>
        <w:tab/>
      </w:r>
      <w:r w:rsidRPr="00740451">
        <w:rPr>
          <w:rFonts w:ascii="Times New Roman" w:hAnsi="Times New Roman"/>
          <w:sz w:val="24"/>
        </w:rPr>
        <w:tab/>
        <w:t xml:space="preserve">provozní výnosy (60 – 64) </w:t>
      </w:r>
    </w:p>
    <w:p w14:paraId="1A0C9159" w14:textId="77777777" w:rsidR="00B96A0C" w:rsidRPr="00740451" w:rsidRDefault="00B96A0C" w:rsidP="003F6CDF">
      <w:pPr>
        <w:ind w:left="720"/>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r>
      <w:r w:rsidRPr="007930ED">
        <w:rPr>
          <w:rFonts w:ascii="Times New Roman" w:hAnsi="Times New Roman"/>
          <w:sz w:val="24"/>
          <w:u w:val="single"/>
        </w:rPr>
        <w:t xml:space="preserve">provozní náklady (50 – 55, 58) </w:t>
      </w:r>
    </w:p>
    <w:p w14:paraId="6F30CC03" w14:textId="77777777" w:rsidR="00B96A0C" w:rsidRDefault="00B96A0C" w:rsidP="003F6CDF">
      <w:pPr>
        <w:ind w:left="720"/>
        <w:jc w:val="both"/>
        <w:rPr>
          <w:rFonts w:ascii="Times New Roman" w:hAnsi="Times New Roman"/>
          <w:b/>
          <w:bCs/>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r>
      <w:r w:rsidRPr="00740451">
        <w:rPr>
          <w:rFonts w:ascii="Times New Roman" w:hAnsi="Times New Roman"/>
          <w:b/>
          <w:bCs/>
          <w:sz w:val="24"/>
        </w:rPr>
        <w:t xml:space="preserve">provozní výsledek hospodaření </w:t>
      </w:r>
    </w:p>
    <w:p w14:paraId="3E0F7046" w14:textId="77777777" w:rsidR="00B96A0C" w:rsidRPr="00740451" w:rsidRDefault="00B96A0C" w:rsidP="003F6CDF">
      <w:pPr>
        <w:ind w:left="720"/>
        <w:jc w:val="both"/>
        <w:rPr>
          <w:rFonts w:ascii="Times New Roman" w:hAnsi="Times New Roman"/>
          <w:sz w:val="24"/>
        </w:rPr>
      </w:pPr>
    </w:p>
    <w:p w14:paraId="7152F788" w14:textId="77777777" w:rsidR="00B96A0C" w:rsidRPr="00740451" w:rsidRDefault="00B96A0C" w:rsidP="003F6CDF">
      <w:pPr>
        <w:ind w:left="720"/>
        <w:jc w:val="both"/>
        <w:rPr>
          <w:rFonts w:ascii="Times New Roman" w:hAnsi="Times New Roman"/>
          <w:sz w:val="24"/>
        </w:rPr>
      </w:pPr>
      <w:r w:rsidRPr="00740451">
        <w:rPr>
          <w:rFonts w:ascii="Times New Roman" w:hAnsi="Times New Roman"/>
          <w:sz w:val="24"/>
        </w:rPr>
        <w:tab/>
      </w:r>
      <w:r w:rsidRPr="00740451">
        <w:rPr>
          <w:rFonts w:ascii="Times New Roman" w:hAnsi="Times New Roman"/>
          <w:sz w:val="24"/>
        </w:rPr>
        <w:tab/>
      </w:r>
      <w:r>
        <w:rPr>
          <w:rFonts w:ascii="Times New Roman" w:hAnsi="Times New Roman"/>
          <w:sz w:val="24"/>
        </w:rPr>
        <w:t>…………….</w:t>
      </w:r>
      <w:r w:rsidRPr="00740451">
        <w:rPr>
          <w:rFonts w:ascii="Times New Roman" w:hAnsi="Times New Roman"/>
          <w:sz w:val="24"/>
        </w:rPr>
        <w:t>výnosy (66)</w:t>
      </w:r>
    </w:p>
    <w:p w14:paraId="16EF0EE6" w14:textId="77777777" w:rsidR="00B96A0C" w:rsidRPr="00740451" w:rsidRDefault="00B96A0C" w:rsidP="003F6CDF">
      <w:pPr>
        <w:ind w:left="720"/>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r>
      <w:r w:rsidRPr="007930ED">
        <w:rPr>
          <w:rFonts w:ascii="Times New Roman" w:hAnsi="Times New Roman"/>
          <w:sz w:val="24"/>
          <w:u w:val="single"/>
        </w:rPr>
        <w:t>finanční náklady (56 – 57)</w:t>
      </w:r>
    </w:p>
    <w:p w14:paraId="6C1B5602" w14:textId="77777777" w:rsidR="00B96A0C" w:rsidRPr="00740451" w:rsidRDefault="00B96A0C" w:rsidP="003F6CDF">
      <w:pPr>
        <w:ind w:left="720"/>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r>
      <w:r w:rsidRPr="00740451">
        <w:rPr>
          <w:rFonts w:ascii="Times New Roman" w:hAnsi="Times New Roman"/>
          <w:b/>
          <w:bCs/>
          <w:sz w:val="24"/>
        </w:rPr>
        <w:t xml:space="preserve">finanční výsledek hospodaření </w:t>
      </w:r>
    </w:p>
    <w:p w14:paraId="6FBF7D5D" w14:textId="77777777" w:rsidR="00B96A0C" w:rsidRPr="00F33455" w:rsidRDefault="00B96A0C" w:rsidP="003F6CDF">
      <w:pPr>
        <w:jc w:val="both"/>
        <w:rPr>
          <w:rFonts w:ascii="Times New Roman" w:hAnsi="Times New Roman"/>
          <w:sz w:val="14"/>
        </w:rPr>
      </w:pPr>
    </w:p>
    <w:p w14:paraId="203955B1"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Výsledek hospodaření získaný z účetnictví </w:t>
      </w:r>
    </w:p>
    <w:p w14:paraId="52993959"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t xml:space="preserve"> </w:t>
      </w:r>
      <w:r w:rsidRPr="00740451">
        <w:rPr>
          <w:rFonts w:ascii="Times New Roman" w:hAnsi="Times New Roman"/>
          <w:sz w:val="24"/>
        </w:rPr>
        <w:tab/>
      </w:r>
      <w:r>
        <w:rPr>
          <w:rFonts w:ascii="Times New Roman" w:hAnsi="Times New Roman"/>
          <w:sz w:val="24"/>
        </w:rPr>
        <w:t>…………………………………………………</w:t>
      </w:r>
      <w:r w:rsidRPr="00740451">
        <w:rPr>
          <w:rFonts w:ascii="Times New Roman" w:hAnsi="Times New Roman"/>
          <w:sz w:val="24"/>
        </w:rPr>
        <w:t xml:space="preserve"> </w:t>
      </w:r>
    </w:p>
    <w:p w14:paraId="5B39E133" w14:textId="77777777" w:rsidR="00B96A0C" w:rsidRPr="00740451" w:rsidRDefault="00B96A0C" w:rsidP="003F6CDF">
      <w:pPr>
        <w:jc w:val="both"/>
        <w:rPr>
          <w:rFonts w:ascii="Times New Roman" w:hAnsi="Times New Roman"/>
          <w:sz w:val="24"/>
        </w:rPr>
      </w:pPr>
      <w:r w:rsidRPr="00740451">
        <w:rPr>
          <w:rFonts w:ascii="Times New Roman" w:hAnsi="Times New Roman"/>
          <w:sz w:val="24"/>
        </w:rPr>
        <w:t>-</w:t>
      </w:r>
      <w:r w:rsidRPr="00740451">
        <w:rPr>
          <w:rFonts w:ascii="Times New Roman" w:hAnsi="Times New Roman"/>
          <w:sz w:val="24"/>
        </w:rPr>
        <w:tab/>
        <w:t xml:space="preserve"> </w:t>
      </w:r>
      <w:r w:rsidRPr="00740451">
        <w:rPr>
          <w:rFonts w:ascii="Times New Roman" w:hAnsi="Times New Roman"/>
          <w:sz w:val="24"/>
        </w:rPr>
        <w:tab/>
        <w:t xml:space="preserve">příjmy, které nejsou předmětem daně </w:t>
      </w:r>
    </w:p>
    <w:p w14:paraId="56814182" w14:textId="77777777" w:rsidR="00B96A0C" w:rsidRPr="00740451" w:rsidRDefault="00B96A0C" w:rsidP="003F6CDF">
      <w:pPr>
        <w:jc w:val="both"/>
        <w:rPr>
          <w:rFonts w:ascii="Times New Roman" w:hAnsi="Times New Roman"/>
          <w:sz w:val="24"/>
        </w:rPr>
      </w:pPr>
      <w:r w:rsidRPr="00740451">
        <w:rPr>
          <w:rFonts w:ascii="Times New Roman" w:hAnsi="Times New Roman"/>
          <w:sz w:val="24"/>
        </w:rPr>
        <w:t>-</w:t>
      </w:r>
      <w:r w:rsidRPr="00740451">
        <w:rPr>
          <w:rFonts w:ascii="Times New Roman" w:hAnsi="Times New Roman"/>
          <w:sz w:val="24"/>
        </w:rPr>
        <w:tab/>
        <w:t xml:space="preserve"> </w:t>
      </w:r>
      <w:r w:rsidRPr="00740451">
        <w:rPr>
          <w:rFonts w:ascii="Times New Roman" w:hAnsi="Times New Roman"/>
          <w:sz w:val="24"/>
        </w:rPr>
        <w:tab/>
        <w:t>příjmy, které se nezahrnují do OZD</w:t>
      </w:r>
    </w:p>
    <w:p w14:paraId="37BB0C37"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t xml:space="preserve"> </w:t>
      </w:r>
      <w:r w:rsidRPr="00740451">
        <w:rPr>
          <w:rFonts w:ascii="Times New Roman" w:hAnsi="Times New Roman"/>
          <w:sz w:val="24"/>
        </w:rPr>
        <w:tab/>
        <w:t xml:space="preserve">příjmy, které jsou od daně osvobozeny </w:t>
      </w:r>
    </w:p>
    <w:p w14:paraId="1DD07AB7" w14:textId="77777777" w:rsidR="00B96A0C" w:rsidRPr="00740451" w:rsidRDefault="00B96A0C" w:rsidP="003F6CDF">
      <w:pPr>
        <w:jc w:val="both"/>
        <w:rPr>
          <w:rFonts w:ascii="Times New Roman" w:hAnsi="Times New Roman"/>
          <w:sz w:val="24"/>
        </w:rPr>
      </w:pPr>
      <w:r w:rsidRPr="00740451">
        <w:rPr>
          <w:rFonts w:ascii="Times New Roman" w:hAnsi="Times New Roman"/>
          <w:sz w:val="24"/>
        </w:rPr>
        <w:t>=</w:t>
      </w:r>
      <w:r w:rsidRPr="00740451">
        <w:rPr>
          <w:rFonts w:ascii="Times New Roman" w:hAnsi="Times New Roman"/>
          <w:sz w:val="24"/>
        </w:rPr>
        <w:tab/>
        <w:t xml:space="preserve"> </w:t>
      </w:r>
      <w:r w:rsidRPr="00740451">
        <w:rPr>
          <w:rFonts w:ascii="Times New Roman" w:hAnsi="Times New Roman"/>
          <w:sz w:val="24"/>
        </w:rPr>
        <w:tab/>
        <w:t>upravený základ daně 1</w:t>
      </w:r>
    </w:p>
    <w:p w14:paraId="62008510" w14:textId="77777777" w:rsidR="00B96A0C" w:rsidRPr="00740451" w:rsidRDefault="00B96A0C" w:rsidP="003F6CDF">
      <w:pPr>
        <w:jc w:val="both"/>
        <w:rPr>
          <w:rFonts w:ascii="Times New Roman" w:hAnsi="Times New Roman"/>
          <w:sz w:val="24"/>
        </w:rPr>
      </w:pPr>
      <w:r w:rsidRPr="00740451">
        <w:rPr>
          <w:rFonts w:ascii="Times New Roman" w:hAnsi="Times New Roman"/>
          <w:sz w:val="24"/>
        </w:rPr>
        <w:t>-</w:t>
      </w:r>
      <w:r w:rsidRPr="00740451">
        <w:rPr>
          <w:rFonts w:ascii="Times New Roman" w:hAnsi="Times New Roman"/>
          <w:sz w:val="24"/>
        </w:rPr>
        <w:tab/>
        <w:t xml:space="preserve"> </w:t>
      </w:r>
      <w:r w:rsidRPr="00740451">
        <w:rPr>
          <w:rFonts w:ascii="Times New Roman" w:hAnsi="Times New Roman"/>
          <w:sz w:val="24"/>
        </w:rPr>
        <w:tab/>
        <w:t xml:space="preserve">položky odčitatelné od ZD- § 34 ZDP </w:t>
      </w:r>
    </w:p>
    <w:p w14:paraId="48FD94B3"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t xml:space="preserve">upravený základ daně 2 </w:t>
      </w:r>
    </w:p>
    <w:p w14:paraId="433E615B"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t xml:space="preserve">hodnota poskytnutých darů </w:t>
      </w:r>
    </w:p>
    <w:p w14:paraId="4B29C117"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t>upravený základ daně 3</w:t>
      </w:r>
    </w:p>
    <w:p w14:paraId="1BE171D0"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t>na celé tisícikoruny směrem dolů</w:t>
      </w:r>
    </w:p>
    <w:p w14:paraId="32D805F7"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X </w:t>
      </w:r>
      <w:r w:rsidRPr="00740451">
        <w:rPr>
          <w:rFonts w:ascii="Times New Roman" w:hAnsi="Times New Roman"/>
          <w:sz w:val="24"/>
        </w:rPr>
        <w:tab/>
      </w:r>
      <w:r w:rsidRPr="00740451">
        <w:rPr>
          <w:rFonts w:ascii="Times New Roman" w:hAnsi="Times New Roman"/>
          <w:sz w:val="24"/>
        </w:rPr>
        <w:tab/>
      </w:r>
      <w:r w:rsidR="007930ED">
        <w:rPr>
          <w:rFonts w:ascii="Times New Roman" w:hAnsi="Times New Roman"/>
          <w:sz w:val="24"/>
        </w:rPr>
        <w:t xml:space="preserve">sazba daně 19 % </w:t>
      </w:r>
    </w:p>
    <w:p w14:paraId="2469A08F" w14:textId="77777777" w:rsidR="00B96A0C" w:rsidRPr="00740451" w:rsidRDefault="00B96A0C" w:rsidP="003F6CDF">
      <w:pPr>
        <w:jc w:val="both"/>
        <w:rPr>
          <w:rFonts w:ascii="Times New Roman" w:hAnsi="Times New Roman"/>
          <w:sz w:val="24"/>
        </w:rPr>
      </w:pPr>
      <w:r w:rsidRPr="00740451">
        <w:rPr>
          <w:rFonts w:ascii="Times New Roman" w:hAnsi="Times New Roman"/>
          <w:sz w:val="24"/>
        </w:rPr>
        <w:t>=</w:t>
      </w:r>
      <w:r w:rsidRPr="00740451">
        <w:rPr>
          <w:rFonts w:ascii="Times New Roman" w:hAnsi="Times New Roman"/>
          <w:sz w:val="24"/>
        </w:rPr>
        <w:tab/>
      </w:r>
      <w:r w:rsidRPr="00740451">
        <w:rPr>
          <w:rFonts w:ascii="Times New Roman" w:hAnsi="Times New Roman"/>
          <w:sz w:val="24"/>
        </w:rPr>
        <w:tab/>
        <w:t xml:space="preserve">daňová povinnost před slevami na dani </w:t>
      </w:r>
    </w:p>
    <w:p w14:paraId="034160E6"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t>slevy na dani</w:t>
      </w:r>
    </w:p>
    <w:p w14:paraId="7E2F0DF3" w14:textId="77777777" w:rsidR="00B96A0C" w:rsidRPr="00740451" w:rsidRDefault="00B96A0C" w:rsidP="003F6CDF">
      <w:pPr>
        <w:jc w:val="both"/>
        <w:rPr>
          <w:rFonts w:ascii="Times New Roman" w:hAnsi="Times New Roman"/>
          <w:sz w:val="24"/>
        </w:rPr>
      </w:pPr>
      <w:r w:rsidRPr="00740451">
        <w:rPr>
          <w:rFonts w:ascii="Times New Roman" w:hAnsi="Times New Roman"/>
          <w:sz w:val="24"/>
        </w:rPr>
        <w:t xml:space="preserve">= </w:t>
      </w:r>
      <w:r w:rsidRPr="00740451">
        <w:rPr>
          <w:rFonts w:ascii="Times New Roman" w:hAnsi="Times New Roman"/>
          <w:sz w:val="24"/>
        </w:rPr>
        <w:tab/>
      </w:r>
      <w:r w:rsidRPr="00740451">
        <w:rPr>
          <w:rFonts w:ascii="Times New Roman" w:hAnsi="Times New Roman"/>
          <w:sz w:val="24"/>
        </w:rPr>
        <w:tab/>
        <w:t xml:space="preserve">výsledná daňová povinnost </w:t>
      </w:r>
    </w:p>
    <w:p w14:paraId="6E371E89" w14:textId="77777777" w:rsidR="00B96A0C" w:rsidRDefault="00B96A0C" w:rsidP="003F6CDF">
      <w:pPr>
        <w:jc w:val="both"/>
        <w:rPr>
          <w:rFonts w:ascii="Times New Roman" w:hAnsi="Times New Roman"/>
          <w:sz w:val="14"/>
        </w:rPr>
      </w:pPr>
    </w:p>
    <w:p w14:paraId="539B56E5" w14:textId="77777777" w:rsidR="005B4F43" w:rsidRDefault="005B4F43" w:rsidP="003F6CDF">
      <w:pPr>
        <w:jc w:val="both"/>
        <w:rPr>
          <w:rFonts w:ascii="Times New Roman" w:hAnsi="Times New Roman"/>
          <w:sz w:val="14"/>
        </w:rPr>
      </w:pPr>
    </w:p>
    <w:p w14:paraId="0961630A" w14:textId="77777777" w:rsidR="005B4F43" w:rsidRDefault="005B4F43" w:rsidP="003F6CDF">
      <w:pPr>
        <w:jc w:val="both"/>
        <w:rPr>
          <w:rFonts w:ascii="Times New Roman" w:hAnsi="Times New Roman"/>
          <w:sz w:val="14"/>
        </w:rPr>
      </w:pPr>
    </w:p>
    <w:p w14:paraId="782133EC" w14:textId="77777777" w:rsidR="005B4F43" w:rsidRDefault="005B4F43" w:rsidP="003F6CDF">
      <w:pPr>
        <w:jc w:val="both"/>
        <w:rPr>
          <w:rFonts w:ascii="Times New Roman" w:hAnsi="Times New Roman"/>
          <w:sz w:val="14"/>
        </w:rPr>
      </w:pPr>
    </w:p>
    <w:p w14:paraId="2CD1D4E7" w14:textId="77777777" w:rsidR="005B4F43" w:rsidRDefault="005B4F43" w:rsidP="003F6CDF">
      <w:pPr>
        <w:jc w:val="both"/>
        <w:rPr>
          <w:rFonts w:ascii="Times New Roman" w:hAnsi="Times New Roman"/>
          <w:sz w:val="14"/>
        </w:rPr>
      </w:pPr>
    </w:p>
    <w:p w14:paraId="08E1789D" w14:textId="77777777" w:rsidR="005B4F43" w:rsidRDefault="005B4F43" w:rsidP="003F6CDF">
      <w:pPr>
        <w:jc w:val="both"/>
        <w:rPr>
          <w:rFonts w:ascii="Times New Roman" w:hAnsi="Times New Roman"/>
          <w:sz w:val="14"/>
        </w:rPr>
      </w:pPr>
    </w:p>
    <w:p w14:paraId="4CDCD894" w14:textId="77777777" w:rsidR="005B4F43" w:rsidRDefault="005B4F43" w:rsidP="003F6CDF">
      <w:pPr>
        <w:jc w:val="both"/>
        <w:rPr>
          <w:rFonts w:ascii="Times New Roman" w:hAnsi="Times New Roman"/>
          <w:sz w:val="14"/>
        </w:rPr>
      </w:pPr>
    </w:p>
    <w:p w14:paraId="4F6D92C9" w14:textId="77777777" w:rsidR="005B4F43" w:rsidRDefault="005B4F43" w:rsidP="003F6CDF">
      <w:pPr>
        <w:jc w:val="both"/>
        <w:rPr>
          <w:rFonts w:ascii="Times New Roman" w:hAnsi="Times New Roman"/>
          <w:sz w:val="14"/>
        </w:rPr>
      </w:pPr>
    </w:p>
    <w:p w14:paraId="39A50DE0" w14:textId="77777777" w:rsidR="005B4F43" w:rsidRDefault="005B4F43" w:rsidP="003F6CDF">
      <w:pPr>
        <w:jc w:val="both"/>
        <w:rPr>
          <w:rFonts w:ascii="Times New Roman" w:hAnsi="Times New Roman"/>
          <w:sz w:val="14"/>
        </w:rPr>
      </w:pPr>
    </w:p>
    <w:p w14:paraId="0C121096" w14:textId="77777777" w:rsidR="005B4F43" w:rsidRDefault="005B4F43" w:rsidP="003F6CDF">
      <w:pPr>
        <w:jc w:val="both"/>
        <w:rPr>
          <w:rFonts w:ascii="Times New Roman" w:hAnsi="Times New Roman"/>
          <w:sz w:val="14"/>
        </w:rPr>
      </w:pPr>
    </w:p>
    <w:p w14:paraId="2C13058A" w14:textId="77777777" w:rsidR="005B4F43" w:rsidRDefault="005B4F43" w:rsidP="003F6CDF">
      <w:pPr>
        <w:jc w:val="both"/>
        <w:rPr>
          <w:rFonts w:ascii="Times New Roman" w:hAnsi="Times New Roman"/>
          <w:sz w:val="14"/>
        </w:rPr>
      </w:pPr>
    </w:p>
    <w:p w14:paraId="70C837B3" w14:textId="77777777" w:rsidR="005B4F43" w:rsidRDefault="005B4F43" w:rsidP="003F6CDF">
      <w:pPr>
        <w:jc w:val="both"/>
        <w:rPr>
          <w:rFonts w:ascii="Times New Roman" w:hAnsi="Times New Roman"/>
          <w:sz w:val="14"/>
        </w:rPr>
      </w:pPr>
    </w:p>
    <w:p w14:paraId="4C0DD38D" w14:textId="77777777" w:rsidR="005B4F43" w:rsidRDefault="005B4F43" w:rsidP="003F6CDF">
      <w:pPr>
        <w:jc w:val="both"/>
        <w:rPr>
          <w:rFonts w:ascii="Times New Roman" w:hAnsi="Times New Roman"/>
          <w:sz w:val="14"/>
        </w:rPr>
      </w:pPr>
    </w:p>
    <w:p w14:paraId="49799613" w14:textId="77777777" w:rsidR="005B4F43" w:rsidRDefault="005B4F43" w:rsidP="003F6CDF">
      <w:pPr>
        <w:jc w:val="both"/>
        <w:rPr>
          <w:rFonts w:ascii="Times New Roman" w:hAnsi="Times New Roman"/>
          <w:sz w:val="14"/>
        </w:rPr>
      </w:pPr>
    </w:p>
    <w:p w14:paraId="587F262D" w14:textId="77777777" w:rsidR="005B4F43" w:rsidRDefault="005B4F43" w:rsidP="003F6CDF">
      <w:pPr>
        <w:jc w:val="both"/>
        <w:rPr>
          <w:rFonts w:ascii="Times New Roman" w:hAnsi="Times New Roman"/>
          <w:sz w:val="14"/>
        </w:rPr>
      </w:pPr>
    </w:p>
    <w:p w14:paraId="20E86CEF" w14:textId="77777777" w:rsidR="005B4F43" w:rsidRDefault="005B4F43" w:rsidP="003F6CDF">
      <w:pPr>
        <w:jc w:val="both"/>
        <w:rPr>
          <w:rFonts w:ascii="Times New Roman" w:hAnsi="Times New Roman"/>
          <w:sz w:val="14"/>
        </w:rPr>
      </w:pPr>
    </w:p>
    <w:p w14:paraId="0FA7C579" w14:textId="77777777" w:rsidR="005B4F43" w:rsidRDefault="005B4F43" w:rsidP="003F6CDF">
      <w:pPr>
        <w:jc w:val="both"/>
        <w:rPr>
          <w:rFonts w:ascii="Times New Roman" w:hAnsi="Times New Roman"/>
          <w:sz w:val="14"/>
        </w:rPr>
      </w:pPr>
    </w:p>
    <w:p w14:paraId="324F72B9" w14:textId="77777777" w:rsidR="005B4F43" w:rsidRDefault="005B4F43" w:rsidP="003F6CDF">
      <w:pPr>
        <w:jc w:val="both"/>
        <w:rPr>
          <w:rFonts w:ascii="Times New Roman" w:hAnsi="Times New Roman"/>
          <w:sz w:val="14"/>
        </w:rPr>
      </w:pPr>
    </w:p>
    <w:p w14:paraId="2CF0ECCA" w14:textId="77777777" w:rsidR="005B4F43" w:rsidRDefault="005B4F43" w:rsidP="003F6CDF">
      <w:pPr>
        <w:jc w:val="both"/>
        <w:rPr>
          <w:rFonts w:ascii="Times New Roman" w:hAnsi="Times New Roman"/>
          <w:sz w:val="14"/>
        </w:rPr>
      </w:pPr>
    </w:p>
    <w:p w14:paraId="31B8C319" w14:textId="77777777" w:rsidR="005B4F43" w:rsidRDefault="005B4F43" w:rsidP="003F6CDF">
      <w:pPr>
        <w:jc w:val="both"/>
        <w:rPr>
          <w:rFonts w:ascii="Times New Roman" w:hAnsi="Times New Roman"/>
          <w:b/>
          <w:sz w:val="24"/>
        </w:rPr>
      </w:pPr>
    </w:p>
    <w:p w14:paraId="18215506" w14:textId="77777777" w:rsidR="005B4F43" w:rsidRPr="00441A2A" w:rsidRDefault="005B4F43" w:rsidP="003F6CDF">
      <w:pPr>
        <w:jc w:val="both"/>
        <w:rPr>
          <w:rFonts w:ascii="Times New Roman" w:hAnsi="Times New Roman"/>
          <w:sz w:val="24"/>
        </w:rPr>
      </w:pPr>
      <w:r>
        <w:rPr>
          <w:rFonts w:ascii="Times New Roman" w:hAnsi="Times New Roman"/>
          <w:b/>
          <w:sz w:val="24"/>
        </w:rPr>
        <w:lastRenderedPageBreak/>
        <w:t xml:space="preserve">Příklad 1 – Výpočet daně z příjmů právnických osob  </w:t>
      </w:r>
    </w:p>
    <w:p w14:paraId="51C790D5" w14:textId="77777777" w:rsidR="005B4F43" w:rsidRPr="00957BC3" w:rsidRDefault="005B4F43" w:rsidP="003F6CDF">
      <w:pPr>
        <w:jc w:val="both"/>
        <w:rPr>
          <w:rFonts w:ascii="Times New Roman" w:hAnsi="Times New Roman"/>
          <w:b/>
          <w:sz w:val="2"/>
          <w:szCs w:val="12"/>
        </w:rPr>
      </w:pPr>
      <w:r>
        <w:rPr>
          <w:rFonts w:ascii="Times New Roman" w:hAnsi="Times New Roman"/>
          <w:b/>
          <w:noProof/>
          <w:sz w:val="12"/>
          <w:szCs w:val="12"/>
          <w:lang w:eastAsia="cs-CZ"/>
        </w:rPr>
        <mc:AlternateContent>
          <mc:Choice Requires="wps">
            <w:drawing>
              <wp:anchor distT="0" distB="0" distL="114300" distR="114300" simplePos="0" relativeHeight="251695616" behindDoc="0" locked="0" layoutInCell="1" allowOverlap="1" wp14:anchorId="444A88BE" wp14:editId="7A6CC1E7">
                <wp:simplePos x="0" y="0"/>
                <wp:positionH relativeFrom="column">
                  <wp:posOffset>-107315</wp:posOffset>
                </wp:positionH>
                <wp:positionV relativeFrom="paragraph">
                  <wp:posOffset>-250190</wp:posOffset>
                </wp:positionV>
                <wp:extent cx="5838190" cy="241300"/>
                <wp:effectExtent l="0" t="0" r="10160" b="25400"/>
                <wp:wrapNone/>
                <wp:docPr id="30" name="Obdélní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19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1BF0B" id="Obdélník 30" o:spid="_x0000_s1026" style="position:absolute;margin-left:-8.45pt;margin-top:-19.7pt;width:459.7pt;height:19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" strokecolor="#c0504d" strokeweight="1pt">
                <v:fill opacity="0"/>
                <v:shadow color="#868686"/>
              </v:rect>
            </w:pict>
          </mc:Fallback>
        </mc:AlternateContent>
      </w:r>
    </w:p>
    <w:p w14:paraId="700C2A6C" w14:textId="77777777" w:rsidR="005B4F43" w:rsidRDefault="005B4F43" w:rsidP="003F6CDF">
      <w:pPr>
        <w:jc w:val="both"/>
        <w:rPr>
          <w:rFonts w:ascii="Times New Roman" w:hAnsi="Times New Roman"/>
          <w:sz w:val="24"/>
        </w:rPr>
      </w:pPr>
      <w:r>
        <w:rPr>
          <w:rFonts w:ascii="Times New Roman" w:hAnsi="Times New Roman"/>
          <w:sz w:val="24"/>
        </w:rPr>
        <w:t>Účetní jednotka Frozen</w:t>
      </w:r>
      <w:r w:rsidR="00817611">
        <w:rPr>
          <w:rFonts w:ascii="Times New Roman" w:hAnsi="Times New Roman"/>
          <w:sz w:val="24"/>
        </w:rPr>
        <w:t>, a.s. vykázala za rok 2022</w:t>
      </w:r>
      <w:r>
        <w:rPr>
          <w:rFonts w:ascii="Times New Roman" w:hAnsi="Times New Roman"/>
          <w:sz w:val="24"/>
        </w:rPr>
        <w:t xml:space="preserve"> níže uvedené náklady a výnosy. Sestavte výkaz zisku a ztráty, zjistěte účetní výsledek hospodaření, transformujte jej na základ daně a vypočtěte daňovou povinnost (DPPO). </w:t>
      </w:r>
    </w:p>
    <w:p w14:paraId="1DC4526B" w14:textId="77777777" w:rsidR="005B4F43" w:rsidRPr="00324D7C" w:rsidRDefault="005B4F43" w:rsidP="003F6CDF">
      <w:pPr>
        <w:jc w:val="both"/>
        <w:rPr>
          <w:rFonts w:ascii="Times New Roman" w:hAnsi="Times New Roman"/>
          <w:sz w:val="10"/>
        </w:rPr>
      </w:pPr>
    </w:p>
    <w:p w14:paraId="0F9A9CFA" w14:textId="77777777" w:rsidR="005B4F43" w:rsidRPr="00324D7C" w:rsidRDefault="005B4F43" w:rsidP="003F6CDF">
      <w:pPr>
        <w:jc w:val="both"/>
        <w:rPr>
          <w:rFonts w:ascii="Times New Roman" w:hAnsi="Times New Roman"/>
          <w:sz w:val="24"/>
        </w:rPr>
      </w:pPr>
      <w:r w:rsidRPr="00324D7C">
        <w:rPr>
          <w:rFonts w:ascii="Times New Roman" w:hAnsi="Times New Roman"/>
          <w:sz w:val="24"/>
        </w:rPr>
        <w:t xml:space="preserve">501 – Spotřeba materiálu </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 xml:space="preserve">  60 000 </w:t>
      </w:r>
    </w:p>
    <w:p w14:paraId="3984EEF3" w14:textId="77777777" w:rsidR="005B4F43" w:rsidRPr="00324D7C" w:rsidRDefault="005B4F43" w:rsidP="003F6CDF">
      <w:pPr>
        <w:jc w:val="both"/>
        <w:rPr>
          <w:rFonts w:ascii="Times New Roman" w:hAnsi="Times New Roman"/>
          <w:sz w:val="24"/>
        </w:rPr>
      </w:pPr>
      <w:r w:rsidRPr="00324D7C">
        <w:rPr>
          <w:rFonts w:ascii="Times New Roman" w:hAnsi="Times New Roman"/>
          <w:sz w:val="24"/>
        </w:rPr>
        <w:t>512 – Cestovné</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 xml:space="preserve">  40 000</w:t>
      </w:r>
    </w:p>
    <w:p w14:paraId="3BCFA8BC" w14:textId="77777777" w:rsidR="005B4F43" w:rsidRPr="00324D7C" w:rsidRDefault="005B4F43" w:rsidP="003F6CDF">
      <w:pPr>
        <w:jc w:val="both"/>
        <w:rPr>
          <w:rFonts w:ascii="Times New Roman" w:hAnsi="Times New Roman"/>
          <w:sz w:val="24"/>
        </w:rPr>
      </w:pPr>
      <w:r w:rsidRPr="00324D7C">
        <w:rPr>
          <w:rFonts w:ascii="Times New Roman" w:hAnsi="Times New Roman"/>
          <w:sz w:val="24"/>
        </w:rPr>
        <w:t xml:space="preserve">602 – Tržby za služby </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300 000</w:t>
      </w:r>
    </w:p>
    <w:p w14:paraId="28890093" w14:textId="77777777" w:rsidR="005B4F43" w:rsidRPr="00324D7C" w:rsidRDefault="005B4F43" w:rsidP="003F6CDF">
      <w:pPr>
        <w:jc w:val="both"/>
        <w:rPr>
          <w:rFonts w:ascii="Times New Roman" w:hAnsi="Times New Roman"/>
          <w:sz w:val="24"/>
        </w:rPr>
      </w:pPr>
      <w:r w:rsidRPr="00324D7C">
        <w:rPr>
          <w:rFonts w:ascii="Times New Roman" w:hAnsi="Times New Roman"/>
          <w:sz w:val="24"/>
        </w:rPr>
        <w:t xml:space="preserve">551 – Odpisy </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 xml:space="preserve">  80 000 (daňový odpis 100 000) </w:t>
      </w:r>
    </w:p>
    <w:p w14:paraId="2AE7DDCC" w14:textId="77777777" w:rsidR="005B4F43" w:rsidRPr="00324D7C" w:rsidRDefault="005B4F43" w:rsidP="003F6CDF">
      <w:pPr>
        <w:jc w:val="both"/>
        <w:rPr>
          <w:rFonts w:ascii="Times New Roman" w:hAnsi="Times New Roman"/>
          <w:sz w:val="24"/>
        </w:rPr>
      </w:pPr>
      <w:r w:rsidRPr="00324D7C">
        <w:rPr>
          <w:rFonts w:ascii="Times New Roman" w:hAnsi="Times New Roman"/>
          <w:sz w:val="24"/>
        </w:rPr>
        <w:t xml:space="preserve">552 – Tvorba a zaúčtování zákonných rezerv        </w:t>
      </w:r>
      <w:r w:rsidRPr="00324D7C">
        <w:rPr>
          <w:rFonts w:ascii="Times New Roman" w:hAnsi="Times New Roman"/>
          <w:sz w:val="24"/>
        </w:rPr>
        <w:tab/>
        <w:t xml:space="preserve">  20 000</w:t>
      </w:r>
    </w:p>
    <w:p w14:paraId="1C349F26" w14:textId="77777777" w:rsidR="005B4F43" w:rsidRPr="00324D7C" w:rsidRDefault="005B4F43" w:rsidP="003F6CDF">
      <w:pPr>
        <w:jc w:val="both"/>
        <w:rPr>
          <w:rFonts w:ascii="Times New Roman" w:hAnsi="Times New Roman"/>
          <w:sz w:val="24"/>
        </w:rPr>
      </w:pPr>
      <w:r w:rsidRPr="00324D7C">
        <w:rPr>
          <w:rFonts w:ascii="Times New Roman" w:hAnsi="Times New Roman"/>
          <w:sz w:val="24"/>
        </w:rPr>
        <w:t>604 – Tržby za zboží</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140 000</w:t>
      </w:r>
    </w:p>
    <w:p w14:paraId="29CA2596" w14:textId="77777777" w:rsidR="005B4F43" w:rsidRPr="00324D7C" w:rsidRDefault="005B4F43" w:rsidP="003F6CDF">
      <w:pPr>
        <w:jc w:val="both"/>
        <w:rPr>
          <w:rFonts w:ascii="Times New Roman" w:hAnsi="Times New Roman"/>
          <w:sz w:val="24"/>
        </w:rPr>
      </w:pPr>
      <w:r w:rsidRPr="00324D7C">
        <w:rPr>
          <w:rFonts w:ascii="Times New Roman" w:hAnsi="Times New Roman"/>
          <w:sz w:val="24"/>
        </w:rPr>
        <w:t xml:space="preserve">504 – Prodané zboží </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 xml:space="preserve">100 000 </w:t>
      </w:r>
    </w:p>
    <w:p w14:paraId="4B10A87C" w14:textId="77777777" w:rsidR="005B4F43" w:rsidRPr="00324D7C" w:rsidRDefault="005B4F43" w:rsidP="003F6CDF">
      <w:pPr>
        <w:jc w:val="both"/>
        <w:rPr>
          <w:rFonts w:ascii="Times New Roman" w:hAnsi="Times New Roman"/>
          <w:sz w:val="24"/>
        </w:rPr>
      </w:pPr>
      <w:r w:rsidRPr="00324D7C">
        <w:rPr>
          <w:rFonts w:ascii="Times New Roman" w:hAnsi="Times New Roman"/>
          <w:sz w:val="24"/>
        </w:rPr>
        <w:t xml:space="preserve">542 – Prodaný materiál </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 xml:space="preserve">  62 000</w:t>
      </w:r>
    </w:p>
    <w:p w14:paraId="591C7157" w14:textId="77777777" w:rsidR="005B4F43" w:rsidRPr="00324D7C" w:rsidRDefault="005B4F43" w:rsidP="003F6CDF">
      <w:pPr>
        <w:jc w:val="both"/>
        <w:rPr>
          <w:rFonts w:ascii="Times New Roman" w:hAnsi="Times New Roman"/>
          <w:sz w:val="24"/>
        </w:rPr>
      </w:pPr>
      <w:r w:rsidRPr="00324D7C">
        <w:rPr>
          <w:rFonts w:ascii="Times New Roman" w:hAnsi="Times New Roman"/>
          <w:sz w:val="24"/>
        </w:rPr>
        <w:t>642 – Tržby z prodeje materiálu</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110 000</w:t>
      </w:r>
    </w:p>
    <w:p w14:paraId="3334FDB5" w14:textId="77777777" w:rsidR="005B4F43" w:rsidRPr="00324D7C" w:rsidRDefault="005B4F43" w:rsidP="003F6CDF">
      <w:pPr>
        <w:jc w:val="both"/>
        <w:rPr>
          <w:rFonts w:ascii="Times New Roman" w:hAnsi="Times New Roman"/>
          <w:sz w:val="24"/>
        </w:rPr>
      </w:pPr>
      <w:r w:rsidRPr="00324D7C">
        <w:rPr>
          <w:rFonts w:ascii="Times New Roman" w:hAnsi="Times New Roman"/>
          <w:sz w:val="24"/>
        </w:rPr>
        <w:t xml:space="preserve">521 – Mzdové náklady </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 xml:space="preserve">  20 000</w:t>
      </w:r>
    </w:p>
    <w:p w14:paraId="12F5E033" w14:textId="77777777" w:rsidR="005B4F43" w:rsidRDefault="005B4F43" w:rsidP="003F6CDF">
      <w:pPr>
        <w:jc w:val="both"/>
        <w:rPr>
          <w:rFonts w:ascii="Times New Roman" w:hAnsi="Times New Roman"/>
          <w:sz w:val="24"/>
        </w:rPr>
      </w:pPr>
      <w:r w:rsidRPr="00324D7C">
        <w:rPr>
          <w:rFonts w:ascii="Times New Roman" w:hAnsi="Times New Roman"/>
          <w:sz w:val="24"/>
        </w:rPr>
        <w:t xml:space="preserve">545 – Ostatní pokuty a penále </w:t>
      </w:r>
      <w:r w:rsidRPr="00324D7C">
        <w:rPr>
          <w:rFonts w:ascii="Times New Roman" w:hAnsi="Times New Roman"/>
          <w:sz w:val="24"/>
        </w:rPr>
        <w:tab/>
      </w:r>
      <w:r w:rsidRPr="00324D7C">
        <w:rPr>
          <w:rFonts w:ascii="Times New Roman" w:hAnsi="Times New Roman"/>
          <w:sz w:val="24"/>
        </w:rPr>
        <w:tab/>
      </w:r>
      <w:r w:rsidRPr="00324D7C">
        <w:rPr>
          <w:rFonts w:ascii="Times New Roman" w:hAnsi="Times New Roman"/>
          <w:sz w:val="24"/>
        </w:rPr>
        <w:tab/>
        <w:t xml:space="preserve">    1</w:t>
      </w:r>
      <w:r>
        <w:rPr>
          <w:rFonts w:ascii="Times New Roman" w:hAnsi="Times New Roman"/>
          <w:sz w:val="24"/>
        </w:rPr>
        <w:t> </w:t>
      </w:r>
      <w:r w:rsidRPr="00324D7C">
        <w:rPr>
          <w:rFonts w:ascii="Times New Roman" w:hAnsi="Times New Roman"/>
          <w:sz w:val="24"/>
        </w:rPr>
        <w:t>000</w:t>
      </w:r>
    </w:p>
    <w:p w14:paraId="7DA6B707" w14:textId="77777777" w:rsidR="005B4F43" w:rsidRDefault="005B4F43" w:rsidP="003F6CDF">
      <w:pPr>
        <w:jc w:val="both"/>
        <w:rPr>
          <w:rFonts w:ascii="Times New Roman" w:hAnsi="Times New Roman"/>
          <w:sz w:val="24"/>
        </w:rPr>
      </w:pPr>
    </w:p>
    <w:p w14:paraId="7FC871B6" w14:textId="77777777" w:rsidR="005B4F43" w:rsidRPr="005F23DB" w:rsidRDefault="005B4F43" w:rsidP="003F6CDF">
      <w:pPr>
        <w:jc w:val="both"/>
        <w:rPr>
          <w:rFonts w:ascii="Times New Roman" w:hAnsi="Times New Roman"/>
          <w:b/>
        </w:rPr>
      </w:pPr>
      <w:r w:rsidRPr="005F23DB">
        <w:rPr>
          <w:rFonts w:ascii="Times New Roman" w:hAnsi="Times New Roman"/>
          <w:b/>
        </w:rPr>
        <w:t>Transformace výsledku hospodaření na základ daně a výpočet daně:</w:t>
      </w:r>
    </w:p>
    <w:tbl>
      <w:tblPr>
        <w:tblW w:w="7470" w:type="dxa"/>
        <w:tblInd w:w="70" w:type="dxa"/>
        <w:tblLayout w:type="fixed"/>
        <w:tblCellMar>
          <w:left w:w="70" w:type="dxa"/>
          <w:right w:w="70" w:type="dxa"/>
        </w:tblCellMar>
        <w:tblLook w:val="0000" w:firstRow="0" w:lastRow="0" w:firstColumn="0" w:lastColumn="0" w:noHBand="0" w:noVBand="0"/>
      </w:tblPr>
      <w:tblGrid>
        <w:gridCol w:w="5911"/>
        <w:gridCol w:w="1559"/>
      </w:tblGrid>
      <w:tr w:rsidR="005B4F43" w:rsidRPr="005F23DB" w14:paraId="7A37487A" w14:textId="77777777" w:rsidTr="00844D4C">
        <w:tc>
          <w:tcPr>
            <w:tcW w:w="5911" w:type="dxa"/>
            <w:tcBorders>
              <w:top w:val="single" w:sz="4" w:space="0" w:color="000000"/>
              <w:left w:val="single" w:sz="4" w:space="0" w:color="000000"/>
              <w:bottom w:val="single" w:sz="4" w:space="0" w:color="000000"/>
            </w:tcBorders>
          </w:tcPr>
          <w:p w14:paraId="47BF6228" w14:textId="77777777" w:rsidR="005B4F43" w:rsidRPr="005F23DB" w:rsidRDefault="005B4F43" w:rsidP="003F6CDF">
            <w:pPr>
              <w:snapToGrid w:val="0"/>
              <w:jc w:val="both"/>
              <w:rPr>
                <w:rFonts w:ascii="Times New Roman" w:hAnsi="Times New Roman"/>
                <w:b/>
                <w:bCs/>
              </w:rPr>
            </w:pPr>
          </w:p>
        </w:tc>
        <w:tc>
          <w:tcPr>
            <w:tcW w:w="1559" w:type="dxa"/>
            <w:tcBorders>
              <w:top w:val="single" w:sz="4" w:space="0" w:color="000000"/>
              <w:left w:val="single" w:sz="4" w:space="0" w:color="000000"/>
              <w:bottom w:val="single" w:sz="4" w:space="0" w:color="000000"/>
              <w:right w:val="single" w:sz="4" w:space="0" w:color="000000"/>
            </w:tcBorders>
          </w:tcPr>
          <w:p w14:paraId="142568EF" w14:textId="77777777" w:rsidR="005B4F43" w:rsidRPr="005F23DB" w:rsidRDefault="005B4F43" w:rsidP="003F6CDF">
            <w:pPr>
              <w:snapToGrid w:val="0"/>
              <w:jc w:val="both"/>
              <w:rPr>
                <w:rFonts w:ascii="Times New Roman" w:hAnsi="Times New Roman"/>
                <w:b/>
                <w:bCs/>
              </w:rPr>
            </w:pPr>
            <w:r w:rsidRPr="005F23DB">
              <w:rPr>
                <w:rFonts w:ascii="Times New Roman" w:hAnsi="Times New Roman"/>
                <w:b/>
                <w:bCs/>
              </w:rPr>
              <w:t>CZK</w:t>
            </w:r>
          </w:p>
        </w:tc>
      </w:tr>
      <w:tr w:rsidR="005B4F43" w:rsidRPr="005F23DB" w14:paraId="4423C6A2" w14:textId="77777777" w:rsidTr="00844D4C">
        <w:tc>
          <w:tcPr>
            <w:tcW w:w="5911" w:type="dxa"/>
            <w:tcBorders>
              <w:top w:val="single" w:sz="4" w:space="0" w:color="000000"/>
              <w:left w:val="single" w:sz="4" w:space="0" w:color="000000"/>
              <w:bottom w:val="single" w:sz="4" w:space="0" w:color="000000"/>
            </w:tcBorders>
          </w:tcPr>
          <w:p w14:paraId="35E45E3E" w14:textId="77777777" w:rsidR="005B4F43" w:rsidRPr="005F23DB" w:rsidRDefault="005B4F43" w:rsidP="003F6CDF">
            <w:pPr>
              <w:jc w:val="both"/>
              <w:rPr>
                <w:rFonts w:ascii="Times New Roman" w:hAnsi="Times New Roman"/>
                <w:szCs w:val="20"/>
              </w:rPr>
            </w:pPr>
            <w:r w:rsidRPr="005F23DB">
              <w:rPr>
                <w:rFonts w:ascii="Times New Roman" w:hAnsi="Times New Roman"/>
                <w:szCs w:val="20"/>
              </w:rPr>
              <w:t>Výsledek hospodaření</w:t>
            </w:r>
          </w:p>
        </w:tc>
        <w:tc>
          <w:tcPr>
            <w:tcW w:w="1559" w:type="dxa"/>
            <w:tcBorders>
              <w:top w:val="single" w:sz="4" w:space="0" w:color="000000"/>
              <w:left w:val="single" w:sz="4" w:space="0" w:color="000000"/>
              <w:bottom w:val="single" w:sz="4" w:space="0" w:color="000000"/>
              <w:right w:val="single" w:sz="4" w:space="0" w:color="000000"/>
            </w:tcBorders>
          </w:tcPr>
          <w:p w14:paraId="150035FC" w14:textId="77777777" w:rsidR="005B4F43" w:rsidRPr="00324D7C" w:rsidRDefault="005B4F43" w:rsidP="003F6CDF">
            <w:pPr>
              <w:snapToGrid w:val="0"/>
              <w:jc w:val="both"/>
              <w:rPr>
                <w:rFonts w:ascii="Times New Roman" w:hAnsi="Times New Roman"/>
                <w:bCs/>
              </w:rPr>
            </w:pPr>
          </w:p>
        </w:tc>
      </w:tr>
      <w:tr w:rsidR="005B4F43" w:rsidRPr="005F23DB" w14:paraId="0AB79B43" w14:textId="77777777" w:rsidTr="00844D4C">
        <w:tc>
          <w:tcPr>
            <w:tcW w:w="5911" w:type="dxa"/>
            <w:tcBorders>
              <w:top w:val="single" w:sz="4" w:space="0" w:color="000000"/>
              <w:left w:val="single" w:sz="4" w:space="0" w:color="000000"/>
              <w:bottom w:val="single" w:sz="4" w:space="0" w:color="000000"/>
            </w:tcBorders>
          </w:tcPr>
          <w:p w14:paraId="2B8816A2" w14:textId="77777777" w:rsidR="005B4F43" w:rsidRPr="00324D7C" w:rsidRDefault="005B4F43" w:rsidP="003F6CDF">
            <w:pPr>
              <w:jc w:val="both"/>
              <w:rPr>
                <w:rFonts w:ascii="Times New Roman" w:hAnsi="Times New Roman"/>
              </w:rPr>
            </w:pPr>
            <w:r w:rsidRPr="005F23DB">
              <w:rPr>
                <w:rFonts w:ascii="Times New Roman" w:hAnsi="Times New Roman"/>
              </w:rPr>
              <w:t>Položky zvyšuj</w:t>
            </w:r>
            <w:r>
              <w:rPr>
                <w:rFonts w:ascii="Times New Roman" w:hAnsi="Times New Roman"/>
              </w:rPr>
              <w:t>ící VH (připočitatelné položky)</w:t>
            </w:r>
          </w:p>
        </w:tc>
        <w:tc>
          <w:tcPr>
            <w:tcW w:w="1559" w:type="dxa"/>
            <w:tcBorders>
              <w:top w:val="single" w:sz="4" w:space="0" w:color="000000"/>
              <w:left w:val="single" w:sz="4" w:space="0" w:color="000000"/>
              <w:bottom w:val="single" w:sz="4" w:space="0" w:color="000000"/>
              <w:right w:val="single" w:sz="4" w:space="0" w:color="000000"/>
            </w:tcBorders>
          </w:tcPr>
          <w:p w14:paraId="1ED92044" w14:textId="77777777" w:rsidR="005B4F43" w:rsidRPr="00324D7C" w:rsidRDefault="005B4F43" w:rsidP="003F6CDF">
            <w:pPr>
              <w:snapToGrid w:val="0"/>
              <w:jc w:val="both"/>
              <w:rPr>
                <w:rFonts w:ascii="Times New Roman" w:hAnsi="Times New Roman"/>
                <w:bCs/>
              </w:rPr>
            </w:pPr>
          </w:p>
        </w:tc>
      </w:tr>
      <w:tr w:rsidR="005B4F43" w:rsidRPr="0005601B" w14:paraId="7CC13EF2" w14:textId="77777777" w:rsidTr="00844D4C">
        <w:tc>
          <w:tcPr>
            <w:tcW w:w="5911" w:type="dxa"/>
            <w:tcBorders>
              <w:top w:val="single" w:sz="4" w:space="0" w:color="000000"/>
              <w:left w:val="single" w:sz="4" w:space="0" w:color="000000"/>
              <w:bottom w:val="single" w:sz="4" w:space="0" w:color="000000"/>
            </w:tcBorders>
          </w:tcPr>
          <w:p w14:paraId="40CC028D" w14:textId="77777777" w:rsidR="005B4F43" w:rsidRPr="0005601B" w:rsidRDefault="005B4F43" w:rsidP="003F6CDF">
            <w:pPr>
              <w:snapToGrid w:val="0"/>
              <w:spacing w:line="240" w:lineRule="auto"/>
              <w:ind w:left="360"/>
              <w:jc w:val="both"/>
              <w:rPr>
                <w:rFonts w:ascii="Times New Roman" w:hAnsi="Times New Roman"/>
                <w:color w:val="00B050"/>
                <w:szCs w:val="20"/>
              </w:rPr>
            </w:pPr>
          </w:p>
        </w:tc>
        <w:tc>
          <w:tcPr>
            <w:tcW w:w="1559" w:type="dxa"/>
            <w:tcBorders>
              <w:top w:val="single" w:sz="4" w:space="0" w:color="000000"/>
              <w:left w:val="single" w:sz="4" w:space="0" w:color="000000"/>
              <w:bottom w:val="single" w:sz="4" w:space="0" w:color="000000"/>
              <w:right w:val="single" w:sz="4" w:space="0" w:color="000000"/>
            </w:tcBorders>
          </w:tcPr>
          <w:p w14:paraId="6D8AB150" w14:textId="77777777" w:rsidR="005B4F43" w:rsidRPr="00324D7C" w:rsidRDefault="005B4F43" w:rsidP="003F6CDF">
            <w:pPr>
              <w:snapToGrid w:val="0"/>
              <w:jc w:val="both"/>
              <w:rPr>
                <w:rFonts w:ascii="Times New Roman" w:hAnsi="Times New Roman"/>
                <w:bCs/>
              </w:rPr>
            </w:pPr>
          </w:p>
        </w:tc>
      </w:tr>
      <w:tr w:rsidR="005B4F43" w:rsidRPr="0005601B" w14:paraId="3C04602F" w14:textId="77777777" w:rsidTr="00844D4C">
        <w:tc>
          <w:tcPr>
            <w:tcW w:w="5911" w:type="dxa"/>
            <w:tcBorders>
              <w:top w:val="single" w:sz="4" w:space="0" w:color="000000"/>
              <w:left w:val="single" w:sz="4" w:space="0" w:color="000000"/>
              <w:bottom w:val="single" w:sz="4" w:space="0" w:color="000000"/>
            </w:tcBorders>
          </w:tcPr>
          <w:p w14:paraId="1C98D7E8" w14:textId="77777777" w:rsidR="005B4F43" w:rsidRPr="0005601B" w:rsidRDefault="005B4F43" w:rsidP="003F6CDF">
            <w:pPr>
              <w:snapToGrid w:val="0"/>
              <w:spacing w:line="240" w:lineRule="auto"/>
              <w:ind w:left="360"/>
              <w:jc w:val="both"/>
              <w:rPr>
                <w:rFonts w:ascii="Times New Roman" w:hAnsi="Times New Roman"/>
                <w:color w:val="00B050"/>
                <w:szCs w:val="20"/>
              </w:rPr>
            </w:pPr>
          </w:p>
        </w:tc>
        <w:tc>
          <w:tcPr>
            <w:tcW w:w="1559" w:type="dxa"/>
            <w:tcBorders>
              <w:top w:val="single" w:sz="4" w:space="0" w:color="000000"/>
              <w:left w:val="single" w:sz="4" w:space="0" w:color="000000"/>
              <w:bottom w:val="single" w:sz="4" w:space="0" w:color="000000"/>
              <w:right w:val="single" w:sz="4" w:space="0" w:color="000000"/>
            </w:tcBorders>
          </w:tcPr>
          <w:p w14:paraId="2E9F9ADA" w14:textId="77777777" w:rsidR="005B4F43" w:rsidRPr="00324D7C" w:rsidRDefault="005B4F43" w:rsidP="003F6CDF">
            <w:pPr>
              <w:snapToGrid w:val="0"/>
              <w:jc w:val="both"/>
              <w:rPr>
                <w:rFonts w:ascii="Times New Roman" w:hAnsi="Times New Roman"/>
                <w:bCs/>
              </w:rPr>
            </w:pPr>
          </w:p>
        </w:tc>
      </w:tr>
      <w:tr w:rsidR="005B4F43" w:rsidRPr="005F23DB" w14:paraId="19C208EF" w14:textId="77777777" w:rsidTr="00844D4C">
        <w:tc>
          <w:tcPr>
            <w:tcW w:w="5911" w:type="dxa"/>
            <w:tcBorders>
              <w:top w:val="single" w:sz="4" w:space="0" w:color="000000"/>
              <w:left w:val="single" w:sz="4" w:space="0" w:color="000000"/>
              <w:bottom w:val="single" w:sz="4" w:space="0" w:color="000000"/>
            </w:tcBorders>
          </w:tcPr>
          <w:p w14:paraId="0EEAAD64" w14:textId="77777777" w:rsidR="005B4F43" w:rsidRPr="005F23DB" w:rsidRDefault="005B4F43" w:rsidP="003F6CDF">
            <w:pPr>
              <w:snapToGrid w:val="0"/>
              <w:jc w:val="both"/>
              <w:rPr>
                <w:rFonts w:ascii="Times New Roman" w:hAnsi="Times New Roman"/>
                <w:szCs w:val="20"/>
              </w:rPr>
            </w:pPr>
          </w:p>
        </w:tc>
        <w:tc>
          <w:tcPr>
            <w:tcW w:w="1559" w:type="dxa"/>
            <w:tcBorders>
              <w:top w:val="single" w:sz="4" w:space="0" w:color="000000"/>
              <w:left w:val="single" w:sz="4" w:space="0" w:color="000000"/>
              <w:bottom w:val="single" w:sz="4" w:space="0" w:color="000000"/>
              <w:right w:val="single" w:sz="4" w:space="0" w:color="000000"/>
            </w:tcBorders>
          </w:tcPr>
          <w:p w14:paraId="5C0A7F49" w14:textId="77777777" w:rsidR="005B4F43" w:rsidRPr="00324D7C" w:rsidRDefault="005B4F43" w:rsidP="003F6CDF">
            <w:pPr>
              <w:snapToGrid w:val="0"/>
              <w:jc w:val="both"/>
              <w:rPr>
                <w:rFonts w:ascii="Times New Roman" w:hAnsi="Times New Roman"/>
                <w:bCs/>
              </w:rPr>
            </w:pPr>
          </w:p>
        </w:tc>
      </w:tr>
      <w:tr w:rsidR="005B4F43" w:rsidRPr="005F23DB" w14:paraId="08EE0905" w14:textId="77777777" w:rsidTr="00844D4C">
        <w:tc>
          <w:tcPr>
            <w:tcW w:w="5911" w:type="dxa"/>
            <w:tcBorders>
              <w:top w:val="single" w:sz="4" w:space="0" w:color="000000"/>
              <w:left w:val="single" w:sz="4" w:space="0" w:color="000000"/>
              <w:bottom w:val="single" w:sz="4" w:space="0" w:color="000000"/>
            </w:tcBorders>
          </w:tcPr>
          <w:p w14:paraId="43DD8480" w14:textId="77777777" w:rsidR="005B4F43" w:rsidRPr="005F23DB" w:rsidRDefault="005B4F43" w:rsidP="003F6CDF">
            <w:pPr>
              <w:snapToGrid w:val="0"/>
              <w:jc w:val="both"/>
              <w:rPr>
                <w:rFonts w:ascii="Times New Roman" w:hAnsi="Times New Roman"/>
                <w:szCs w:val="20"/>
              </w:rPr>
            </w:pPr>
            <w:r w:rsidRPr="005F23DB">
              <w:rPr>
                <w:rFonts w:ascii="Times New Roman" w:hAnsi="Times New Roman"/>
                <w:szCs w:val="20"/>
              </w:rPr>
              <w:t>Položky snižující VH</w:t>
            </w:r>
          </w:p>
        </w:tc>
        <w:tc>
          <w:tcPr>
            <w:tcW w:w="1559" w:type="dxa"/>
            <w:tcBorders>
              <w:top w:val="single" w:sz="4" w:space="0" w:color="000000"/>
              <w:left w:val="single" w:sz="4" w:space="0" w:color="000000"/>
              <w:bottom w:val="single" w:sz="4" w:space="0" w:color="000000"/>
              <w:right w:val="single" w:sz="4" w:space="0" w:color="000000"/>
            </w:tcBorders>
          </w:tcPr>
          <w:p w14:paraId="24310DE0" w14:textId="77777777" w:rsidR="005B4F43" w:rsidRPr="00324D7C" w:rsidRDefault="005B4F43" w:rsidP="003F6CDF">
            <w:pPr>
              <w:snapToGrid w:val="0"/>
              <w:jc w:val="both"/>
              <w:rPr>
                <w:rFonts w:ascii="Times New Roman" w:hAnsi="Times New Roman"/>
                <w:bCs/>
              </w:rPr>
            </w:pPr>
          </w:p>
        </w:tc>
      </w:tr>
      <w:tr w:rsidR="005B4F43" w:rsidRPr="0005601B" w14:paraId="4F3E2F12" w14:textId="77777777" w:rsidTr="00844D4C">
        <w:tc>
          <w:tcPr>
            <w:tcW w:w="5911" w:type="dxa"/>
            <w:tcBorders>
              <w:top w:val="single" w:sz="4" w:space="0" w:color="000000"/>
              <w:left w:val="single" w:sz="4" w:space="0" w:color="000000"/>
              <w:bottom w:val="single" w:sz="4" w:space="0" w:color="000000"/>
            </w:tcBorders>
          </w:tcPr>
          <w:p w14:paraId="2EDCB299" w14:textId="77777777" w:rsidR="005B4F43" w:rsidRPr="0005601B" w:rsidRDefault="005B4F43" w:rsidP="003F6CDF">
            <w:pPr>
              <w:snapToGrid w:val="0"/>
              <w:spacing w:line="240" w:lineRule="auto"/>
              <w:ind w:left="360"/>
              <w:jc w:val="both"/>
              <w:rPr>
                <w:rFonts w:ascii="Times New Roman" w:hAnsi="Times New Roman"/>
                <w:color w:val="00B050"/>
                <w:szCs w:val="20"/>
              </w:rPr>
            </w:pPr>
          </w:p>
        </w:tc>
        <w:tc>
          <w:tcPr>
            <w:tcW w:w="1559" w:type="dxa"/>
            <w:tcBorders>
              <w:top w:val="single" w:sz="4" w:space="0" w:color="000000"/>
              <w:left w:val="single" w:sz="4" w:space="0" w:color="000000"/>
              <w:bottom w:val="single" w:sz="4" w:space="0" w:color="000000"/>
              <w:right w:val="single" w:sz="4" w:space="0" w:color="000000"/>
            </w:tcBorders>
          </w:tcPr>
          <w:p w14:paraId="63BC70BF" w14:textId="77777777" w:rsidR="005B4F43" w:rsidRPr="00324D7C" w:rsidRDefault="005B4F43" w:rsidP="003F6CDF">
            <w:pPr>
              <w:snapToGrid w:val="0"/>
              <w:jc w:val="both"/>
              <w:rPr>
                <w:rFonts w:ascii="Times New Roman" w:hAnsi="Times New Roman"/>
                <w:bCs/>
              </w:rPr>
            </w:pPr>
          </w:p>
        </w:tc>
      </w:tr>
      <w:tr w:rsidR="005B4F43" w:rsidRPr="005F23DB" w14:paraId="26A7C98D" w14:textId="77777777" w:rsidTr="00844D4C">
        <w:tc>
          <w:tcPr>
            <w:tcW w:w="5911" w:type="dxa"/>
            <w:tcBorders>
              <w:top w:val="single" w:sz="4" w:space="0" w:color="000000"/>
              <w:left w:val="single" w:sz="4" w:space="0" w:color="000000"/>
              <w:bottom w:val="single" w:sz="4" w:space="0" w:color="000000"/>
            </w:tcBorders>
          </w:tcPr>
          <w:p w14:paraId="1FA09DA8" w14:textId="77777777" w:rsidR="005B4F43" w:rsidRPr="005F23DB" w:rsidRDefault="005B4F43" w:rsidP="003F6CDF">
            <w:pPr>
              <w:snapToGrid w:val="0"/>
              <w:spacing w:line="240" w:lineRule="auto"/>
              <w:ind w:left="360"/>
              <w:jc w:val="both"/>
              <w:rPr>
                <w:rFonts w:ascii="Times New Roman" w:hAnsi="Times New Roman"/>
                <w:szCs w:val="20"/>
              </w:rPr>
            </w:pPr>
          </w:p>
        </w:tc>
        <w:tc>
          <w:tcPr>
            <w:tcW w:w="1559" w:type="dxa"/>
            <w:tcBorders>
              <w:top w:val="single" w:sz="4" w:space="0" w:color="000000"/>
              <w:left w:val="single" w:sz="4" w:space="0" w:color="000000"/>
              <w:bottom w:val="single" w:sz="4" w:space="0" w:color="000000"/>
              <w:right w:val="single" w:sz="4" w:space="0" w:color="000000"/>
            </w:tcBorders>
          </w:tcPr>
          <w:p w14:paraId="6FCD00E2" w14:textId="77777777" w:rsidR="005B4F43" w:rsidRPr="00324D7C" w:rsidRDefault="005B4F43" w:rsidP="003F6CDF">
            <w:pPr>
              <w:snapToGrid w:val="0"/>
              <w:jc w:val="both"/>
              <w:rPr>
                <w:rFonts w:ascii="Times New Roman" w:hAnsi="Times New Roman"/>
                <w:bCs/>
              </w:rPr>
            </w:pPr>
          </w:p>
        </w:tc>
      </w:tr>
      <w:tr w:rsidR="005B4F43" w:rsidRPr="005F23DB" w14:paraId="6A658EBD" w14:textId="77777777" w:rsidTr="00844D4C">
        <w:tc>
          <w:tcPr>
            <w:tcW w:w="5911" w:type="dxa"/>
            <w:tcBorders>
              <w:top w:val="single" w:sz="4" w:space="0" w:color="000000"/>
              <w:left w:val="single" w:sz="4" w:space="0" w:color="000000"/>
              <w:bottom w:val="single" w:sz="4" w:space="0" w:color="000000"/>
            </w:tcBorders>
          </w:tcPr>
          <w:p w14:paraId="0DEBEBFC" w14:textId="77777777" w:rsidR="005B4F43" w:rsidRPr="005F23DB" w:rsidRDefault="005B4F43" w:rsidP="003F6CDF">
            <w:pPr>
              <w:snapToGrid w:val="0"/>
              <w:jc w:val="both"/>
              <w:rPr>
                <w:rFonts w:ascii="Times New Roman" w:hAnsi="Times New Roman"/>
                <w:szCs w:val="20"/>
              </w:rPr>
            </w:pPr>
            <w:r w:rsidRPr="005F23DB">
              <w:rPr>
                <w:rFonts w:ascii="Times New Roman" w:hAnsi="Times New Roman"/>
                <w:szCs w:val="20"/>
              </w:rPr>
              <w:t>Základ daně</w:t>
            </w:r>
          </w:p>
        </w:tc>
        <w:tc>
          <w:tcPr>
            <w:tcW w:w="1559" w:type="dxa"/>
            <w:tcBorders>
              <w:top w:val="single" w:sz="4" w:space="0" w:color="000000"/>
              <w:left w:val="single" w:sz="4" w:space="0" w:color="000000"/>
              <w:bottom w:val="single" w:sz="4" w:space="0" w:color="000000"/>
              <w:right w:val="single" w:sz="4" w:space="0" w:color="000000"/>
            </w:tcBorders>
          </w:tcPr>
          <w:p w14:paraId="2EC8DA25" w14:textId="77777777" w:rsidR="005B4F43" w:rsidRPr="00324D7C" w:rsidRDefault="005B4F43" w:rsidP="003F6CDF">
            <w:pPr>
              <w:snapToGrid w:val="0"/>
              <w:jc w:val="both"/>
              <w:rPr>
                <w:rFonts w:ascii="Times New Roman" w:hAnsi="Times New Roman"/>
                <w:bCs/>
              </w:rPr>
            </w:pPr>
          </w:p>
        </w:tc>
      </w:tr>
      <w:tr w:rsidR="005B4F43" w:rsidRPr="005F23DB" w14:paraId="60B5B8E4" w14:textId="77777777" w:rsidTr="00844D4C">
        <w:tc>
          <w:tcPr>
            <w:tcW w:w="5911" w:type="dxa"/>
            <w:tcBorders>
              <w:top w:val="single" w:sz="4" w:space="0" w:color="000000"/>
              <w:left w:val="single" w:sz="4" w:space="0" w:color="000000"/>
              <w:bottom w:val="single" w:sz="4" w:space="0" w:color="000000"/>
            </w:tcBorders>
          </w:tcPr>
          <w:p w14:paraId="5521C592" w14:textId="77777777" w:rsidR="005B4F43" w:rsidRPr="005F23DB" w:rsidRDefault="005B4F43" w:rsidP="003F6CDF">
            <w:pPr>
              <w:snapToGrid w:val="0"/>
              <w:jc w:val="both"/>
              <w:rPr>
                <w:rFonts w:ascii="Times New Roman" w:hAnsi="Times New Roman"/>
                <w:szCs w:val="20"/>
              </w:rPr>
            </w:pPr>
            <w:r>
              <w:rPr>
                <w:rFonts w:ascii="Times New Roman" w:hAnsi="Times New Roman"/>
                <w:szCs w:val="20"/>
              </w:rPr>
              <w:t>Základ daně zaokrouhlený</w:t>
            </w:r>
          </w:p>
        </w:tc>
        <w:tc>
          <w:tcPr>
            <w:tcW w:w="1559" w:type="dxa"/>
            <w:tcBorders>
              <w:top w:val="single" w:sz="4" w:space="0" w:color="000000"/>
              <w:left w:val="single" w:sz="4" w:space="0" w:color="000000"/>
              <w:bottom w:val="single" w:sz="4" w:space="0" w:color="000000"/>
              <w:right w:val="single" w:sz="4" w:space="0" w:color="000000"/>
            </w:tcBorders>
          </w:tcPr>
          <w:p w14:paraId="0BA554DF" w14:textId="77777777" w:rsidR="005B4F43" w:rsidRPr="00324D7C" w:rsidRDefault="005B4F43" w:rsidP="003F6CDF">
            <w:pPr>
              <w:snapToGrid w:val="0"/>
              <w:jc w:val="both"/>
              <w:rPr>
                <w:rFonts w:ascii="Times New Roman" w:hAnsi="Times New Roman"/>
                <w:bCs/>
              </w:rPr>
            </w:pPr>
          </w:p>
        </w:tc>
      </w:tr>
      <w:tr w:rsidR="005B4F43" w:rsidRPr="005F23DB" w14:paraId="43D3BCAB" w14:textId="77777777" w:rsidTr="00844D4C">
        <w:tc>
          <w:tcPr>
            <w:tcW w:w="5911" w:type="dxa"/>
            <w:tcBorders>
              <w:top w:val="single" w:sz="4" w:space="0" w:color="000000"/>
              <w:left w:val="single" w:sz="4" w:space="0" w:color="000000"/>
              <w:bottom w:val="single" w:sz="4" w:space="0" w:color="000000"/>
            </w:tcBorders>
          </w:tcPr>
          <w:p w14:paraId="3682E06A" w14:textId="77777777" w:rsidR="005B4F43" w:rsidRPr="005F23DB" w:rsidRDefault="005B4F43" w:rsidP="003F6CDF">
            <w:pPr>
              <w:snapToGrid w:val="0"/>
              <w:jc w:val="both"/>
              <w:rPr>
                <w:rFonts w:ascii="Times New Roman" w:hAnsi="Times New Roman"/>
                <w:szCs w:val="20"/>
              </w:rPr>
            </w:pPr>
            <w:r w:rsidRPr="005F23DB">
              <w:rPr>
                <w:rFonts w:ascii="Times New Roman" w:hAnsi="Times New Roman"/>
                <w:szCs w:val="20"/>
              </w:rPr>
              <w:t>Sazba daně</w:t>
            </w:r>
          </w:p>
        </w:tc>
        <w:tc>
          <w:tcPr>
            <w:tcW w:w="1559" w:type="dxa"/>
            <w:tcBorders>
              <w:top w:val="single" w:sz="4" w:space="0" w:color="000000"/>
              <w:left w:val="single" w:sz="4" w:space="0" w:color="000000"/>
              <w:bottom w:val="single" w:sz="4" w:space="0" w:color="000000"/>
              <w:right w:val="single" w:sz="4" w:space="0" w:color="000000"/>
            </w:tcBorders>
          </w:tcPr>
          <w:p w14:paraId="55E81753" w14:textId="77777777" w:rsidR="005B4F43" w:rsidRPr="00324D7C" w:rsidRDefault="005B4F43" w:rsidP="003F6CDF">
            <w:pPr>
              <w:snapToGrid w:val="0"/>
              <w:jc w:val="both"/>
              <w:rPr>
                <w:rFonts w:ascii="Times New Roman" w:hAnsi="Times New Roman"/>
                <w:bCs/>
              </w:rPr>
            </w:pPr>
          </w:p>
        </w:tc>
      </w:tr>
      <w:tr w:rsidR="005B4F43" w:rsidRPr="005F23DB" w14:paraId="79C2E4A2" w14:textId="77777777" w:rsidTr="00844D4C">
        <w:tc>
          <w:tcPr>
            <w:tcW w:w="5911" w:type="dxa"/>
            <w:tcBorders>
              <w:top w:val="single" w:sz="4" w:space="0" w:color="000000"/>
              <w:left w:val="single" w:sz="4" w:space="0" w:color="000000"/>
              <w:bottom w:val="single" w:sz="4" w:space="0" w:color="000000"/>
            </w:tcBorders>
          </w:tcPr>
          <w:p w14:paraId="2CF9CD14" w14:textId="77777777" w:rsidR="005B4F43" w:rsidRPr="005F23DB" w:rsidRDefault="005B4F43" w:rsidP="003F6CDF">
            <w:pPr>
              <w:snapToGrid w:val="0"/>
              <w:jc w:val="both"/>
              <w:rPr>
                <w:rFonts w:ascii="Times New Roman" w:hAnsi="Times New Roman"/>
                <w:szCs w:val="20"/>
              </w:rPr>
            </w:pPr>
            <w:r w:rsidRPr="005F23DB">
              <w:rPr>
                <w:rFonts w:ascii="Times New Roman" w:hAnsi="Times New Roman"/>
                <w:szCs w:val="20"/>
              </w:rPr>
              <w:t>Daň</w:t>
            </w:r>
          </w:p>
        </w:tc>
        <w:tc>
          <w:tcPr>
            <w:tcW w:w="1559" w:type="dxa"/>
            <w:tcBorders>
              <w:top w:val="single" w:sz="4" w:space="0" w:color="000000"/>
              <w:left w:val="single" w:sz="4" w:space="0" w:color="000000"/>
              <w:bottom w:val="single" w:sz="4" w:space="0" w:color="000000"/>
              <w:right w:val="single" w:sz="4" w:space="0" w:color="000000"/>
            </w:tcBorders>
          </w:tcPr>
          <w:p w14:paraId="063D53C2" w14:textId="77777777" w:rsidR="005B4F43" w:rsidRPr="00324D7C" w:rsidRDefault="005B4F43" w:rsidP="003F6CDF">
            <w:pPr>
              <w:snapToGrid w:val="0"/>
              <w:jc w:val="both"/>
              <w:rPr>
                <w:rFonts w:ascii="Times New Roman" w:hAnsi="Times New Roman"/>
                <w:bCs/>
              </w:rPr>
            </w:pPr>
          </w:p>
        </w:tc>
      </w:tr>
    </w:tbl>
    <w:p w14:paraId="44CA0CAB" w14:textId="77777777" w:rsidR="005B4F43" w:rsidRDefault="005B4F43" w:rsidP="003F6CDF">
      <w:pPr>
        <w:jc w:val="both"/>
        <w:rPr>
          <w:rFonts w:ascii="Times New Roman" w:hAnsi="Times New Roman"/>
          <w:color w:val="FFFFFF"/>
          <w:sz w:val="24"/>
        </w:rPr>
      </w:pPr>
    </w:p>
    <w:p w14:paraId="1654D2AB" w14:textId="77777777" w:rsidR="005B4F43" w:rsidRDefault="005B4F43" w:rsidP="003F6CDF">
      <w:pPr>
        <w:jc w:val="both"/>
        <w:rPr>
          <w:rFonts w:ascii="Times New Roman" w:hAnsi="Times New Roman"/>
          <w:b/>
          <w:sz w:val="24"/>
        </w:rPr>
      </w:pPr>
    </w:p>
    <w:p w14:paraId="4F2295BB" w14:textId="77777777" w:rsidR="005B4F43" w:rsidRDefault="005B4F43" w:rsidP="003F6CDF">
      <w:pPr>
        <w:jc w:val="both"/>
        <w:rPr>
          <w:rFonts w:ascii="Times New Roman" w:hAnsi="Times New Roman"/>
          <w:sz w:val="14"/>
        </w:rPr>
      </w:pPr>
    </w:p>
    <w:p w14:paraId="7CD6F5D4" w14:textId="77777777" w:rsidR="00F74AC9" w:rsidRDefault="00F74AC9" w:rsidP="003F6CDF">
      <w:pPr>
        <w:jc w:val="both"/>
        <w:rPr>
          <w:rFonts w:ascii="Times New Roman" w:hAnsi="Times New Roman"/>
          <w:sz w:val="14"/>
        </w:rPr>
      </w:pPr>
    </w:p>
    <w:p w14:paraId="5DA1D07B" w14:textId="77777777" w:rsidR="00F74AC9" w:rsidRDefault="00F74AC9" w:rsidP="003F6CDF">
      <w:pPr>
        <w:jc w:val="both"/>
        <w:rPr>
          <w:rFonts w:ascii="Times New Roman" w:hAnsi="Times New Roman"/>
          <w:sz w:val="14"/>
        </w:rPr>
      </w:pPr>
    </w:p>
    <w:p w14:paraId="23C7F24D" w14:textId="77777777" w:rsidR="00F74AC9" w:rsidRDefault="00F74AC9" w:rsidP="003F6CDF">
      <w:pPr>
        <w:jc w:val="both"/>
        <w:rPr>
          <w:rFonts w:ascii="Times New Roman" w:hAnsi="Times New Roman"/>
          <w:sz w:val="14"/>
        </w:rPr>
      </w:pPr>
    </w:p>
    <w:p w14:paraId="48A731DD" w14:textId="77777777" w:rsidR="00F74AC9" w:rsidRDefault="00F74AC9" w:rsidP="003F6CDF">
      <w:pPr>
        <w:jc w:val="both"/>
        <w:rPr>
          <w:rFonts w:ascii="Times New Roman" w:hAnsi="Times New Roman"/>
          <w:sz w:val="14"/>
        </w:rPr>
      </w:pPr>
    </w:p>
    <w:p w14:paraId="5130C679" w14:textId="77777777" w:rsidR="00F74AC9" w:rsidRDefault="00F74AC9" w:rsidP="003F6CDF">
      <w:pPr>
        <w:jc w:val="both"/>
        <w:rPr>
          <w:rFonts w:ascii="Times New Roman" w:hAnsi="Times New Roman"/>
          <w:sz w:val="14"/>
        </w:rPr>
      </w:pPr>
    </w:p>
    <w:p w14:paraId="573AEBF8" w14:textId="77777777" w:rsidR="00F74AC9" w:rsidRDefault="00F74AC9" w:rsidP="003F6CDF">
      <w:pPr>
        <w:jc w:val="both"/>
        <w:rPr>
          <w:rFonts w:ascii="Times New Roman" w:hAnsi="Times New Roman"/>
          <w:sz w:val="14"/>
        </w:rPr>
      </w:pPr>
    </w:p>
    <w:p w14:paraId="0A7B6509" w14:textId="77777777" w:rsidR="00F74AC9" w:rsidRDefault="00F74AC9" w:rsidP="003F6CDF">
      <w:pPr>
        <w:jc w:val="both"/>
        <w:rPr>
          <w:rFonts w:ascii="Times New Roman" w:hAnsi="Times New Roman"/>
          <w:sz w:val="14"/>
        </w:rPr>
      </w:pPr>
    </w:p>
    <w:p w14:paraId="3ADFB8E0" w14:textId="77777777" w:rsidR="00F74AC9" w:rsidRDefault="00F74AC9" w:rsidP="003F6CDF">
      <w:pPr>
        <w:jc w:val="both"/>
        <w:rPr>
          <w:rFonts w:ascii="Times New Roman" w:hAnsi="Times New Roman"/>
          <w:sz w:val="14"/>
        </w:rPr>
      </w:pPr>
    </w:p>
    <w:p w14:paraId="33C44277" w14:textId="77777777" w:rsidR="00F74AC9" w:rsidRDefault="00F74AC9" w:rsidP="003F6CDF">
      <w:pPr>
        <w:jc w:val="both"/>
        <w:rPr>
          <w:rFonts w:ascii="Times New Roman" w:hAnsi="Times New Roman"/>
          <w:sz w:val="14"/>
        </w:rPr>
      </w:pPr>
    </w:p>
    <w:p w14:paraId="0B36A7F3" w14:textId="77777777" w:rsidR="00F74AC9" w:rsidRDefault="00F74AC9" w:rsidP="003F6CDF">
      <w:pPr>
        <w:jc w:val="both"/>
        <w:rPr>
          <w:rFonts w:ascii="Times New Roman" w:hAnsi="Times New Roman"/>
          <w:sz w:val="14"/>
        </w:rPr>
      </w:pPr>
    </w:p>
    <w:p w14:paraId="4AD5CB27" w14:textId="77777777" w:rsidR="00F74AC9" w:rsidRDefault="00F74AC9" w:rsidP="003F6CDF">
      <w:pPr>
        <w:jc w:val="both"/>
        <w:rPr>
          <w:rFonts w:ascii="Times New Roman" w:hAnsi="Times New Roman"/>
          <w:sz w:val="14"/>
        </w:rPr>
      </w:pPr>
    </w:p>
    <w:p w14:paraId="06DF61A7" w14:textId="77777777" w:rsidR="00F74AC9" w:rsidRDefault="00F74AC9" w:rsidP="003F6CDF">
      <w:pPr>
        <w:jc w:val="both"/>
        <w:rPr>
          <w:rFonts w:ascii="Times New Roman" w:hAnsi="Times New Roman"/>
          <w:sz w:val="14"/>
        </w:rPr>
      </w:pPr>
    </w:p>
    <w:p w14:paraId="42B1E5E9" w14:textId="77777777" w:rsidR="00F74AC9" w:rsidRDefault="00F74AC9" w:rsidP="003F6CDF">
      <w:pPr>
        <w:jc w:val="both"/>
        <w:rPr>
          <w:rFonts w:ascii="Times New Roman" w:hAnsi="Times New Roman"/>
          <w:sz w:val="14"/>
        </w:rPr>
      </w:pPr>
    </w:p>
    <w:p w14:paraId="3DCDF5DC" w14:textId="77777777" w:rsidR="00F74AC9" w:rsidRDefault="00F74AC9" w:rsidP="003F6CDF">
      <w:pPr>
        <w:jc w:val="both"/>
        <w:rPr>
          <w:rFonts w:ascii="Times New Roman" w:hAnsi="Times New Roman"/>
          <w:sz w:val="14"/>
        </w:rPr>
      </w:pPr>
    </w:p>
    <w:p w14:paraId="215DC713" w14:textId="77777777" w:rsidR="00F74AC9" w:rsidRDefault="00F74AC9" w:rsidP="003F6CDF">
      <w:pPr>
        <w:jc w:val="both"/>
        <w:rPr>
          <w:rFonts w:ascii="Times New Roman" w:hAnsi="Times New Roman"/>
          <w:sz w:val="14"/>
        </w:rPr>
      </w:pPr>
    </w:p>
    <w:p w14:paraId="25AAE8B0" w14:textId="77777777" w:rsidR="00F74AC9" w:rsidRDefault="00F74AC9" w:rsidP="003F6CDF">
      <w:pPr>
        <w:jc w:val="both"/>
        <w:rPr>
          <w:rFonts w:ascii="Times New Roman" w:hAnsi="Times New Roman"/>
          <w:sz w:val="14"/>
        </w:rPr>
      </w:pPr>
    </w:p>
    <w:p w14:paraId="28AD780A" w14:textId="77777777" w:rsidR="006171A5" w:rsidRDefault="006171A5" w:rsidP="003F6CDF">
      <w:pPr>
        <w:jc w:val="both"/>
        <w:rPr>
          <w:rFonts w:ascii="Times New Roman" w:hAnsi="Times New Roman"/>
          <w:sz w:val="14"/>
        </w:rPr>
        <w:sectPr w:rsidR="006171A5" w:rsidSect="00F74AC9">
          <w:footerReference w:type="default" r:id="rId21"/>
          <w:type w:val="continuous"/>
          <w:pgSz w:w="11906" w:h="16838"/>
          <w:pgMar w:top="1417" w:right="1417" w:bottom="1417" w:left="1417" w:header="708" w:footer="708" w:gutter="0"/>
          <w:cols w:space="708"/>
          <w:docGrid w:linePitch="360"/>
        </w:sectPr>
      </w:pPr>
    </w:p>
    <w:p w14:paraId="21E2D1C8" w14:textId="77777777" w:rsidR="00F74AC9" w:rsidRDefault="00F74AC9" w:rsidP="003F6CDF">
      <w:pPr>
        <w:jc w:val="both"/>
        <w:rPr>
          <w:rFonts w:ascii="Times New Roman" w:hAnsi="Times New Roman"/>
          <w:sz w:val="14"/>
        </w:rPr>
      </w:pPr>
    </w:p>
    <w:p w14:paraId="15969756" w14:textId="77777777" w:rsidR="00F74AC9" w:rsidRDefault="00F74AC9" w:rsidP="003F6CDF">
      <w:pPr>
        <w:jc w:val="both"/>
        <w:rPr>
          <w:rFonts w:ascii="Times New Roman" w:hAnsi="Times New Roman"/>
          <w:sz w:val="14"/>
        </w:rPr>
      </w:pPr>
    </w:p>
    <w:p w14:paraId="4D388220" w14:textId="77777777" w:rsidR="00F74AC9" w:rsidRDefault="00F74AC9" w:rsidP="003F6CDF">
      <w:pPr>
        <w:jc w:val="both"/>
        <w:rPr>
          <w:rFonts w:ascii="Times New Roman" w:hAnsi="Times New Roman"/>
          <w:sz w:val="14"/>
        </w:rPr>
        <w:sectPr w:rsidR="00F74AC9" w:rsidSect="00F74AC9">
          <w:type w:val="continuous"/>
          <w:pgSz w:w="11906" w:h="16838"/>
          <w:pgMar w:top="1417" w:right="1417" w:bottom="1417" w:left="1417" w:header="708" w:footer="708" w:gutter="0"/>
          <w:cols w:space="708"/>
          <w:docGrid w:linePitch="360"/>
        </w:sectPr>
      </w:pPr>
    </w:p>
    <w:p w14:paraId="0BE4F532" w14:textId="77777777" w:rsidR="00F74AC9" w:rsidRDefault="00F74AC9" w:rsidP="003F6CDF">
      <w:pPr>
        <w:jc w:val="both"/>
        <w:rPr>
          <w:rFonts w:ascii="Times New Roman" w:hAnsi="Times New Roman"/>
          <w:sz w:val="14"/>
        </w:rPr>
      </w:pPr>
    </w:p>
    <w:p w14:paraId="699F4465" w14:textId="77777777" w:rsidR="00F74AC9" w:rsidRDefault="00F74AC9" w:rsidP="003F6CDF">
      <w:pPr>
        <w:jc w:val="both"/>
        <w:rPr>
          <w:rFonts w:ascii="Times New Roman" w:hAnsi="Times New Roman"/>
          <w:sz w:val="14"/>
        </w:rPr>
      </w:pPr>
    </w:p>
    <w:p w14:paraId="1E0FD09A" w14:textId="77777777" w:rsidR="00F74AC9" w:rsidRPr="00BE2EB2" w:rsidRDefault="00F74AC9" w:rsidP="003F6CDF">
      <w:pPr>
        <w:jc w:val="both"/>
        <w:rPr>
          <w:rFonts w:ascii="Times New Roman" w:hAnsi="Times New Roman"/>
          <w:sz w:val="24"/>
          <w:szCs w:val="24"/>
          <w:u w:val="single"/>
        </w:rPr>
      </w:pPr>
      <w:r w:rsidRPr="00BE2EB2">
        <w:rPr>
          <w:rFonts w:ascii="Times New Roman" w:hAnsi="Times New Roman"/>
          <w:b/>
          <w:sz w:val="24"/>
          <w:szCs w:val="24"/>
          <w:u w:val="single"/>
        </w:rPr>
        <w:lastRenderedPageBreak/>
        <w:t>Časové rozlišení</w:t>
      </w:r>
    </w:p>
    <w:p w14:paraId="5FC26BBA" w14:textId="77777777" w:rsidR="00F74AC9" w:rsidRDefault="00F74AC9" w:rsidP="003F6CDF">
      <w:pPr>
        <w:jc w:val="both"/>
        <w:rPr>
          <w:rFonts w:ascii="Times New Roman" w:hAnsi="Times New Roman"/>
          <w:sz w:val="24"/>
          <w:szCs w:val="24"/>
        </w:rPr>
      </w:pPr>
    </w:p>
    <w:p w14:paraId="40AB98DC" w14:textId="77777777" w:rsidR="00F74AC9" w:rsidRDefault="00F74AC9" w:rsidP="003F6CDF">
      <w:pPr>
        <w:pBdr>
          <w:bottom w:val="single" w:sz="12" w:space="1" w:color="auto"/>
        </w:pBdr>
        <w:jc w:val="both"/>
        <w:rPr>
          <w:rFonts w:ascii="Times New Roman" w:hAnsi="Times New Roman"/>
          <w:sz w:val="24"/>
          <w:szCs w:val="24"/>
        </w:rPr>
      </w:pPr>
      <w:r>
        <w:rPr>
          <w:rFonts w:ascii="Times New Roman" w:hAnsi="Times New Roman"/>
          <w:sz w:val="24"/>
          <w:szCs w:val="24"/>
        </w:rPr>
        <w:t>Motivační příklad</w:t>
      </w:r>
    </w:p>
    <w:p w14:paraId="1214050B" w14:textId="77777777" w:rsidR="00F74AC9" w:rsidRPr="009E37CA" w:rsidRDefault="00F74AC9" w:rsidP="003F6CDF">
      <w:pPr>
        <w:jc w:val="both"/>
        <w:rPr>
          <w:rFonts w:ascii="Times New Roman" w:hAnsi="Times New Roman"/>
          <w:i/>
          <w:sz w:val="24"/>
          <w:szCs w:val="24"/>
        </w:rPr>
      </w:pPr>
      <w:r w:rsidRPr="009E37CA">
        <w:rPr>
          <w:rFonts w:ascii="Times New Roman" w:hAnsi="Times New Roman"/>
          <w:i/>
          <w:sz w:val="24"/>
          <w:szCs w:val="24"/>
        </w:rPr>
        <w:t>Účetní jednotka Software, s. r. o. zaplatila sp</w:t>
      </w:r>
      <w:r>
        <w:rPr>
          <w:rFonts w:ascii="Times New Roman" w:hAnsi="Times New Roman"/>
          <w:i/>
          <w:sz w:val="24"/>
          <w:szCs w:val="24"/>
        </w:rPr>
        <w:t>o</w:t>
      </w:r>
      <w:r w:rsidR="00817611">
        <w:rPr>
          <w:rFonts w:ascii="Times New Roman" w:hAnsi="Times New Roman"/>
          <w:i/>
          <w:sz w:val="24"/>
          <w:szCs w:val="24"/>
        </w:rPr>
        <w:t>lečnosti Alfa, a. s. v roce 2022</w:t>
      </w:r>
      <w:r w:rsidRPr="009E37CA">
        <w:rPr>
          <w:rFonts w:ascii="Times New Roman" w:hAnsi="Times New Roman"/>
          <w:i/>
          <w:sz w:val="24"/>
          <w:szCs w:val="24"/>
        </w:rPr>
        <w:t xml:space="preserve"> za p</w:t>
      </w:r>
      <w:r>
        <w:rPr>
          <w:rFonts w:ascii="Times New Roman" w:hAnsi="Times New Roman"/>
          <w:i/>
          <w:sz w:val="24"/>
          <w:szCs w:val="24"/>
        </w:rPr>
        <w:t>r</w:t>
      </w:r>
      <w:r w:rsidR="00817611">
        <w:rPr>
          <w:rFonts w:ascii="Times New Roman" w:hAnsi="Times New Roman"/>
          <w:i/>
          <w:sz w:val="24"/>
          <w:szCs w:val="24"/>
        </w:rPr>
        <w:t>onájem budovy skladu na rok 2023</w:t>
      </w:r>
      <w:r w:rsidRPr="009E37CA">
        <w:rPr>
          <w:rFonts w:ascii="Times New Roman" w:hAnsi="Times New Roman"/>
          <w:i/>
          <w:sz w:val="24"/>
          <w:szCs w:val="24"/>
        </w:rPr>
        <w:t xml:space="preserve">. </w:t>
      </w:r>
    </w:p>
    <w:p w14:paraId="251237A9" w14:textId="77777777" w:rsidR="00F74AC9" w:rsidRPr="009E37CA" w:rsidRDefault="00F74AC9" w:rsidP="003F6CDF">
      <w:pPr>
        <w:jc w:val="both"/>
        <w:rPr>
          <w:rFonts w:ascii="Times New Roman" w:hAnsi="Times New Roman"/>
          <w:i/>
          <w:sz w:val="24"/>
          <w:szCs w:val="24"/>
        </w:rPr>
      </w:pPr>
      <w:r w:rsidRPr="009E37CA">
        <w:rPr>
          <w:rFonts w:ascii="Times New Roman" w:hAnsi="Times New Roman"/>
          <w:i/>
          <w:sz w:val="24"/>
          <w:szCs w:val="24"/>
        </w:rPr>
        <w:t xml:space="preserve">Může účetní jednotka zachytit částku nájemného ihned do nákladů?  </w:t>
      </w:r>
    </w:p>
    <w:p w14:paraId="46EE1EDE" w14:textId="77777777" w:rsidR="00F74AC9" w:rsidRPr="009E37CA" w:rsidRDefault="00F74AC9" w:rsidP="003F6CDF">
      <w:pPr>
        <w:jc w:val="both"/>
        <w:rPr>
          <w:rFonts w:ascii="Times New Roman" w:hAnsi="Times New Roman"/>
          <w:i/>
          <w:sz w:val="24"/>
          <w:szCs w:val="24"/>
        </w:rPr>
      </w:pPr>
      <w:r w:rsidRPr="009E37CA">
        <w:rPr>
          <w:rFonts w:ascii="Times New Roman" w:hAnsi="Times New Roman"/>
          <w:i/>
          <w:sz w:val="24"/>
          <w:szCs w:val="24"/>
        </w:rPr>
        <w:t xml:space="preserve">Jak ovlivní platba nájemného částky vykázané v účetních výkazech (rozvaha, výsledovka, </w:t>
      </w:r>
      <w:r w:rsidRPr="009E37CA">
        <w:rPr>
          <w:rFonts w:ascii="Times New Roman" w:hAnsi="Times New Roman"/>
          <w:i/>
          <w:sz w:val="24"/>
          <w:szCs w:val="24"/>
        </w:rPr>
        <w:br/>
        <w:t xml:space="preserve">cash-flow)? </w:t>
      </w:r>
    </w:p>
    <w:p w14:paraId="382307A3" w14:textId="77777777" w:rsidR="00F74AC9" w:rsidRPr="009E37CA" w:rsidRDefault="00F74AC9" w:rsidP="003F6CDF">
      <w:pPr>
        <w:jc w:val="both"/>
        <w:rPr>
          <w:rFonts w:ascii="Times New Roman" w:hAnsi="Times New Roman"/>
          <w:i/>
          <w:sz w:val="24"/>
          <w:szCs w:val="24"/>
        </w:rPr>
      </w:pPr>
      <w:r w:rsidRPr="009E37CA">
        <w:rPr>
          <w:rFonts w:ascii="Times New Roman" w:hAnsi="Times New Roman"/>
          <w:i/>
          <w:sz w:val="24"/>
          <w:szCs w:val="24"/>
        </w:rPr>
        <w:t xml:space="preserve"> </w:t>
      </w:r>
    </w:p>
    <w:p w14:paraId="32E8BBA7" w14:textId="77777777" w:rsidR="00F74AC9" w:rsidRPr="009E37CA" w:rsidRDefault="00F74AC9" w:rsidP="003F6CDF">
      <w:pPr>
        <w:jc w:val="both"/>
        <w:rPr>
          <w:rFonts w:ascii="Times New Roman" w:hAnsi="Times New Roman"/>
          <w:i/>
          <w:sz w:val="24"/>
          <w:szCs w:val="24"/>
        </w:rPr>
      </w:pPr>
      <w:r w:rsidRPr="009E37CA">
        <w:rPr>
          <w:rFonts w:ascii="Times New Roman" w:hAnsi="Times New Roman"/>
          <w:i/>
          <w:sz w:val="24"/>
          <w:szCs w:val="24"/>
        </w:rPr>
        <w:t xml:space="preserve">Účetní jednotka </w:t>
      </w:r>
      <w:r>
        <w:rPr>
          <w:rFonts w:ascii="Times New Roman" w:hAnsi="Times New Roman"/>
          <w:i/>
          <w:sz w:val="24"/>
          <w:szCs w:val="24"/>
        </w:rPr>
        <w:t>A</w:t>
      </w:r>
      <w:r w:rsidR="00817611">
        <w:rPr>
          <w:rFonts w:ascii="Times New Roman" w:hAnsi="Times New Roman"/>
          <w:i/>
          <w:sz w:val="24"/>
          <w:szCs w:val="24"/>
        </w:rPr>
        <w:t>lfa, a. s., obdržela v roce 2022</w:t>
      </w:r>
      <w:r w:rsidRPr="009E37CA">
        <w:rPr>
          <w:rFonts w:ascii="Times New Roman" w:hAnsi="Times New Roman"/>
          <w:i/>
          <w:sz w:val="24"/>
          <w:szCs w:val="24"/>
        </w:rPr>
        <w:t xml:space="preserve"> za p</w:t>
      </w:r>
      <w:r w:rsidR="00817611">
        <w:rPr>
          <w:rFonts w:ascii="Times New Roman" w:hAnsi="Times New Roman"/>
          <w:i/>
          <w:sz w:val="24"/>
          <w:szCs w:val="24"/>
        </w:rPr>
        <w:t>ronájem budovy skladu na rok 2023</w:t>
      </w:r>
      <w:r w:rsidRPr="009E37CA">
        <w:rPr>
          <w:rFonts w:ascii="Times New Roman" w:hAnsi="Times New Roman"/>
          <w:i/>
          <w:sz w:val="24"/>
          <w:szCs w:val="24"/>
        </w:rPr>
        <w:t xml:space="preserve"> nájemné od společnosti Software, a. s. </w:t>
      </w:r>
    </w:p>
    <w:p w14:paraId="2573BB6E" w14:textId="77777777" w:rsidR="00F74AC9" w:rsidRPr="009E37CA" w:rsidRDefault="00F74AC9" w:rsidP="003F6CDF">
      <w:pPr>
        <w:jc w:val="both"/>
        <w:rPr>
          <w:rFonts w:ascii="Times New Roman" w:hAnsi="Times New Roman"/>
          <w:i/>
          <w:sz w:val="24"/>
          <w:szCs w:val="24"/>
        </w:rPr>
      </w:pPr>
      <w:r w:rsidRPr="009E37CA">
        <w:rPr>
          <w:rFonts w:ascii="Times New Roman" w:hAnsi="Times New Roman"/>
          <w:i/>
          <w:sz w:val="24"/>
          <w:szCs w:val="24"/>
        </w:rPr>
        <w:t xml:space="preserve">Může účetní jednotka zachytit částku nájemného ihned do výnosů?  </w:t>
      </w:r>
    </w:p>
    <w:p w14:paraId="63EA228E" w14:textId="77777777" w:rsidR="00F74AC9" w:rsidRPr="009E37CA" w:rsidRDefault="00F74AC9" w:rsidP="003F6CDF">
      <w:pPr>
        <w:jc w:val="both"/>
        <w:rPr>
          <w:rFonts w:ascii="Times New Roman" w:hAnsi="Times New Roman"/>
          <w:i/>
          <w:sz w:val="24"/>
          <w:szCs w:val="24"/>
        </w:rPr>
      </w:pPr>
      <w:r w:rsidRPr="009E37CA">
        <w:rPr>
          <w:rFonts w:ascii="Times New Roman" w:hAnsi="Times New Roman"/>
          <w:i/>
          <w:sz w:val="24"/>
          <w:szCs w:val="24"/>
        </w:rPr>
        <w:t xml:space="preserve">Jak ovlivní přijetí nájemného částky vykázané v účetních výkazech (rozvaha, výsledovka, </w:t>
      </w:r>
      <w:r w:rsidRPr="009E37CA">
        <w:rPr>
          <w:rFonts w:ascii="Times New Roman" w:hAnsi="Times New Roman"/>
          <w:i/>
          <w:sz w:val="24"/>
          <w:szCs w:val="24"/>
        </w:rPr>
        <w:br/>
        <w:t xml:space="preserve">cash-flow)? </w:t>
      </w:r>
    </w:p>
    <w:p w14:paraId="283C9940" w14:textId="77777777" w:rsidR="00F74AC9" w:rsidRDefault="00F74AC9" w:rsidP="003F6CDF">
      <w:pPr>
        <w:pBdr>
          <w:bottom w:val="single" w:sz="6" w:space="1" w:color="auto"/>
        </w:pBdr>
        <w:jc w:val="both"/>
        <w:rPr>
          <w:rFonts w:ascii="Times New Roman" w:hAnsi="Times New Roman"/>
          <w:sz w:val="24"/>
          <w:szCs w:val="24"/>
        </w:rPr>
      </w:pPr>
    </w:p>
    <w:p w14:paraId="37CFE2CC" w14:textId="77777777" w:rsidR="00F74AC9" w:rsidRDefault="00F74AC9" w:rsidP="003F6CDF">
      <w:pPr>
        <w:jc w:val="both"/>
        <w:rPr>
          <w:rFonts w:ascii="Times New Roman" w:hAnsi="Times New Roman"/>
          <w:sz w:val="24"/>
          <w:szCs w:val="24"/>
        </w:rPr>
      </w:pPr>
    </w:p>
    <w:p w14:paraId="3D3C8EF1" w14:textId="77777777" w:rsidR="00F74AC9" w:rsidRDefault="003F6CDF" w:rsidP="003F6CDF">
      <w:pPr>
        <w:jc w:val="both"/>
        <w:rPr>
          <w:rFonts w:ascii="Times New Roman" w:hAnsi="Times New Roman"/>
          <w:sz w:val="24"/>
          <w:szCs w:val="24"/>
        </w:rPr>
      </w:pPr>
      <w:r>
        <w:rPr>
          <w:rFonts w:ascii="Times New Roman" w:hAnsi="Times New Roman"/>
          <w:sz w:val="24"/>
          <w:szCs w:val="24"/>
        </w:rPr>
        <w:t xml:space="preserve">Opakování základních pojmů </w:t>
      </w:r>
    </w:p>
    <w:p w14:paraId="57447D6E" w14:textId="77777777" w:rsidR="003668F4" w:rsidRPr="003F6CDF" w:rsidRDefault="003F6CDF" w:rsidP="003F6CDF">
      <w:pPr>
        <w:numPr>
          <w:ilvl w:val="0"/>
          <w:numId w:val="49"/>
        </w:numPr>
        <w:jc w:val="both"/>
        <w:rPr>
          <w:rFonts w:ascii="Times New Roman" w:hAnsi="Times New Roman"/>
          <w:bCs/>
          <w:sz w:val="24"/>
          <w:szCs w:val="24"/>
        </w:rPr>
      </w:pPr>
      <w:r w:rsidRPr="003F6CDF">
        <w:rPr>
          <w:rFonts w:ascii="Times New Roman" w:hAnsi="Times New Roman"/>
          <w:bCs/>
          <w:sz w:val="24"/>
          <w:szCs w:val="24"/>
        </w:rPr>
        <w:t xml:space="preserve">Náklad – snížení ekonomického prospěchu, které se projeví úbytkem aktiv nebo zvýšením závazků, vede k poklesu vlastního kapitálu jiným způsobem než odčerpáním vlastníky </w:t>
      </w:r>
    </w:p>
    <w:p w14:paraId="798CC28B" w14:textId="77777777" w:rsidR="003668F4" w:rsidRPr="003F6CDF" w:rsidRDefault="003F6CDF" w:rsidP="003F6CDF">
      <w:pPr>
        <w:numPr>
          <w:ilvl w:val="0"/>
          <w:numId w:val="49"/>
        </w:numPr>
        <w:jc w:val="both"/>
        <w:rPr>
          <w:rFonts w:ascii="Times New Roman" w:hAnsi="Times New Roman"/>
          <w:bCs/>
          <w:sz w:val="24"/>
          <w:szCs w:val="24"/>
        </w:rPr>
      </w:pPr>
      <w:r w:rsidRPr="003F6CDF">
        <w:rPr>
          <w:rFonts w:ascii="Times New Roman" w:hAnsi="Times New Roman"/>
          <w:bCs/>
          <w:sz w:val="24"/>
          <w:szCs w:val="24"/>
        </w:rPr>
        <w:t xml:space="preserve">Výdaj – úbytek peněžních prostředků </w:t>
      </w:r>
    </w:p>
    <w:p w14:paraId="281049AE" w14:textId="77777777" w:rsidR="003668F4" w:rsidRPr="003F6CDF" w:rsidRDefault="003F6CDF" w:rsidP="003F6CDF">
      <w:pPr>
        <w:numPr>
          <w:ilvl w:val="0"/>
          <w:numId w:val="49"/>
        </w:numPr>
        <w:jc w:val="both"/>
        <w:rPr>
          <w:rFonts w:ascii="Times New Roman" w:hAnsi="Times New Roman"/>
          <w:bCs/>
          <w:sz w:val="24"/>
          <w:szCs w:val="24"/>
        </w:rPr>
      </w:pPr>
      <w:r w:rsidRPr="003F6CDF">
        <w:rPr>
          <w:rFonts w:ascii="Times New Roman" w:hAnsi="Times New Roman"/>
          <w:bCs/>
          <w:sz w:val="24"/>
          <w:szCs w:val="24"/>
        </w:rPr>
        <w:t>Výnos – zvýšení ekonomického prospěchu, které se projeví zvýšení aktiv nebo závazků jiným způsobem než vklady vlastníků</w:t>
      </w:r>
    </w:p>
    <w:p w14:paraId="13E7635E" w14:textId="77777777" w:rsidR="003668F4" w:rsidRPr="003F6CDF" w:rsidRDefault="003F6CDF" w:rsidP="003F6CDF">
      <w:pPr>
        <w:numPr>
          <w:ilvl w:val="0"/>
          <w:numId w:val="49"/>
        </w:numPr>
        <w:jc w:val="both"/>
        <w:rPr>
          <w:rFonts w:ascii="Times New Roman" w:hAnsi="Times New Roman"/>
          <w:bCs/>
          <w:sz w:val="24"/>
          <w:szCs w:val="24"/>
        </w:rPr>
      </w:pPr>
      <w:r w:rsidRPr="003F6CDF">
        <w:rPr>
          <w:rFonts w:ascii="Times New Roman" w:hAnsi="Times New Roman"/>
          <w:bCs/>
          <w:sz w:val="24"/>
          <w:szCs w:val="24"/>
        </w:rPr>
        <w:t xml:space="preserve">Příjem – přírůstek peněžních prostředků </w:t>
      </w:r>
    </w:p>
    <w:p w14:paraId="2EDBC7BE" w14:textId="77777777" w:rsidR="00F74AC9" w:rsidRDefault="00F74AC9" w:rsidP="003F6CDF">
      <w:pPr>
        <w:jc w:val="both"/>
        <w:rPr>
          <w:rFonts w:ascii="Times New Roman" w:hAnsi="Times New Roman"/>
          <w:sz w:val="24"/>
          <w:szCs w:val="24"/>
        </w:rPr>
      </w:pPr>
    </w:p>
    <w:p w14:paraId="408A9F83" w14:textId="77777777" w:rsidR="00F74AC9" w:rsidRDefault="00F74AC9" w:rsidP="003F6CDF">
      <w:pPr>
        <w:jc w:val="both"/>
        <w:rPr>
          <w:rFonts w:ascii="Times New Roman" w:hAnsi="Times New Roman"/>
          <w:sz w:val="24"/>
          <w:szCs w:val="24"/>
        </w:rPr>
      </w:pPr>
    </w:p>
    <w:p w14:paraId="2116361D" w14:textId="77777777" w:rsidR="00F74AC9" w:rsidRDefault="00F74AC9" w:rsidP="003F6CDF">
      <w:pPr>
        <w:jc w:val="both"/>
        <w:rPr>
          <w:rFonts w:ascii="Times New Roman" w:hAnsi="Times New Roman"/>
          <w:sz w:val="24"/>
          <w:szCs w:val="24"/>
        </w:rPr>
      </w:pPr>
      <w:r>
        <w:rPr>
          <w:rFonts w:ascii="Times New Roman" w:hAnsi="Times New Roman"/>
          <w:sz w:val="24"/>
          <w:szCs w:val="24"/>
        </w:rPr>
        <w:t xml:space="preserve">Motivační příklad </w:t>
      </w:r>
    </w:p>
    <w:p w14:paraId="6C26C1FC" w14:textId="77777777" w:rsidR="00F74AC9" w:rsidRDefault="00F74AC9" w:rsidP="003F6CDF">
      <w:pPr>
        <w:jc w:val="both"/>
        <w:rPr>
          <w:rFonts w:ascii="Times New Roman" w:hAnsi="Times New Roman"/>
          <w:sz w:val="24"/>
          <w:szCs w:val="24"/>
        </w:rPr>
      </w:pPr>
      <w:r>
        <w:rPr>
          <w:rFonts w:ascii="Times New Roman" w:hAnsi="Times New Roman"/>
          <w:sz w:val="24"/>
          <w:szCs w:val="24"/>
        </w:rPr>
        <w:t>Určete, zda nastal náklad, výdaj, výnos, příjem a stanovte vliv na výsledovku nebo cash-flow</w:t>
      </w:r>
    </w:p>
    <w:p w14:paraId="25ECDD61" w14:textId="77777777" w:rsidR="00F74AC9" w:rsidRDefault="00F74AC9" w:rsidP="003F6CDF">
      <w:pPr>
        <w:jc w:val="both"/>
        <w:rPr>
          <w:rFonts w:ascii="Times New Roman" w:hAnsi="Times New Roman"/>
          <w:sz w:val="24"/>
          <w:szCs w:val="24"/>
        </w:rPr>
      </w:pPr>
    </w:p>
    <w:p w14:paraId="0AF59D65" w14:textId="77777777" w:rsidR="00F74AC9" w:rsidRDefault="00F74AC9" w:rsidP="003F6CDF">
      <w:pPr>
        <w:pStyle w:val="Odstavecseseznamem"/>
        <w:numPr>
          <w:ilvl w:val="0"/>
          <w:numId w:val="26"/>
        </w:numPr>
        <w:jc w:val="both"/>
        <w:rPr>
          <w:rFonts w:ascii="Times New Roman" w:hAnsi="Times New Roman"/>
          <w:sz w:val="24"/>
          <w:szCs w:val="24"/>
        </w:rPr>
      </w:pPr>
      <w:r w:rsidRPr="00203ED2">
        <w:rPr>
          <w:rFonts w:ascii="Times New Roman" w:hAnsi="Times New Roman"/>
          <w:sz w:val="24"/>
          <w:szCs w:val="24"/>
        </w:rPr>
        <w:t>Zaplaceno předplatné novin</w:t>
      </w:r>
      <w:r>
        <w:rPr>
          <w:rFonts w:ascii="Times New Roman" w:hAnsi="Times New Roman"/>
          <w:sz w:val="24"/>
          <w:szCs w:val="24"/>
        </w:rPr>
        <w:t xml:space="preserve"> na</w:t>
      </w:r>
      <w:r w:rsidR="00817611">
        <w:rPr>
          <w:rFonts w:ascii="Times New Roman" w:hAnsi="Times New Roman"/>
          <w:sz w:val="24"/>
          <w:szCs w:val="24"/>
        </w:rPr>
        <w:t xml:space="preserve"> rok 2023</w:t>
      </w:r>
    </w:p>
    <w:p w14:paraId="0BA3E64A" w14:textId="77777777" w:rsidR="00F74AC9" w:rsidRDefault="00F74AC9" w:rsidP="003F6CDF">
      <w:pPr>
        <w:pStyle w:val="Odstavecseseznamem"/>
        <w:jc w:val="both"/>
        <w:rPr>
          <w:rFonts w:ascii="Times New Roman" w:hAnsi="Times New Roman"/>
          <w:sz w:val="24"/>
          <w:szCs w:val="24"/>
        </w:rPr>
      </w:pPr>
    </w:p>
    <w:p w14:paraId="29C65A02" w14:textId="77777777" w:rsidR="00F74AC9" w:rsidRDefault="00F74AC9" w:rsidP="003F6CDF">
      <w:pPr>
        <w:pStyle w:val="Odstavecseseznamem"/>
        <w:jc w:val="both"/>
        <w:rPr>
          <w:rFonts w:ascii="Times New Roman" w:hAnsi="Times New Roman"/>
          <w:sz w:val="24"/>
          <w:szCs w:val="24"/>
        </w:rPr>
      </w:pPr>
    </w:p>
    <w:p w14:paraId="3977D040" w14:textId="77777777" w:rsidR="00F74AC9" w:rsidRDefault="00F74AC9" w:rsidP="003F6CDF">
      <w:pPr>
        <w:pStyle w:val="Odstavecseseznamem"/>
        <w:numPr>
          <w:ilvl w:val="0"/>
          <w:numId w:val="26"/>
        </w:numPr>
        <w:jc w:val="both"/>
        <w:rPr>
          <w:rFonts w:ascii="Times New Roman" w:hAnsi="Times New Roman"/>
          <w:sz w:val="24"/>
          <w:szCs w:val="24"/>
        </w:rPr>
      </w:pPr>
      <w:r w:rsidRPr="00203ED2">
        <w:rPr>
          <w:rFonts w:ascii="Times New Roman" w:hAnsi="Times New Roman"/>
          <w:sz w:val="24"/>
          <w:szCs w:val="24"/>
        </w:rPr>
        <w:t>Za pronáj</w:t>
      </w:r>
      <w:r>
        <w:rPr>
          <w:rFonts w:ascii="Times New Roman" w:hAnsi="Times New Roman"/>
          <w:sz w:val="24"/>
          <w:szCs w:val="24"/>
        </w:rPr>
        <w:t>e</w:t>
      </w:r>
      <w:r w:rsidR="00817611">
        <w:rPr>
          <w:rFonts w:ascii="Times New Roman" w:hAnsi="Times New Roman"/>
          <w:sz w:val="24"/>
          <w:szCs w:val="24"/>
        </w:rPr>
        <w:t>m nebytových prostor za rok 2022</w:t>
      </w:r>
      <w:r w:rsidRPr="00203ED2">
        <w:rPr>
          <w:rFonts w:ascii="Times New Roman" w:hAnsi="Times New Roman"/>
          <w:sz w:val="24"/>
          <w:szCs w:val="24"/>
        </w:rPr>
        <w:t xml:space="preserve"> zaplatí zákazn</w:t>
      </w:r>
      <w:r>
        <w:rPr>
          <w:rFonts w:ascii="Times New Roman" w:hAnsi="Times New Roman"/>
          <w:sz w:val="24"/>
          <w:szCs w:val="24"/>
        </w:rPr>
        <w:t>í</w:t>
      </w:r>
      <w:r w:rsidR="00817611">
        <w:rPr>
          <w:rFonts w:ascii="Times New Roman" w:hAnsi="Times New Roman"/>
          <w:sz w:val="24"/>
          <w:szCs w:val="24"/>
        </w:rPr>
        <w:t>k účetní jednotce až v roce 2023</w:t>
      </w:r>
    </w:p>
    <w:p w14:paraId="447CF2B4" w14:textId="77777777" w:rsidR="00F74AC9" w:rsidRPr="00203ED2" w:rsidRDefault="00F74AC9" w:rsidP="003F6CDF">
      <w:pPr>
        <w:pStyle w:val="Odstavecseseznamem"/>
        <w:jc w:val="both"/>
        <w:rPr>
          <w:rFonts w:ascii="Times New Roman" w:hAnsi="Times New Roman"/>
          <w:sz w:val="24"/>
          <w:szCs w:val="24"/>
        </w:rPr>
      </w:pPr>
    </w:p>
    <w:p w14:paraId="0877B9DD" w14:textId="77777777" w:rsidR="00F74AC9" w:rsidRPr="00203ED2" w:rsidRDefault="00F74AC9" w:rsidP="003F6CDF">
      <w:pPr>
        <w:pStyle w:val="Odstavecseseznamem"/>
        <w:jc w:val="both"/>
        <w:rPr>
          <w:rFonts w:ascii="Times New Roman" w:hAnsi="Times New Roman"/>
          <w:sz w:val="24"/>
          <w:szCs w:val="24"/>
        </w:rPr>
      </w:pPr>
    </w:p>
    <w:p w14:paraId="7421F7EC" w14:textId="77777777" w:rsidR="00F74AC9" w:rsidRDefault="00F74AC9" w:rsidP="003F6CDF">
      <w:pPr>
        <w:pStyle w:val="Odstavecseseznamem"/>
        <w:numPr>
          <w:ilvl w:val="0"/>
          <w:numId w:val="26"/>
        </w:numPr>
        <w:jc w:val="both"/>
        <w:rPr>
          <w:rFonts w:ascii="Times New Roman" w:hAnsi="Times New Roman"/>
          <w:sz w:val="24"/>
          <w:szCs w:val="24"/>
        </w:rPr>
      </w:pPr>
      <w:r w:rsidRPr="00203ED2">
        <w:rPr>
          <w:rFonts w:ascii="Times New Roman" w:hAnsi="Times New Roman"/>
          <w:sz w:val="24"/>
          <w:szCs w:val="24"/>
        </w:rPr>
        <w:t>Zákazník zaplatil za pronáj</w:t>
      </w:r>
      <w:r>
        <w:rPr>
          <w:rFonts w:ascii="Times New Roman" w:hAnsi="Times New Roman"/>
          <w:sz w:val="24"/>
          <w:szCs w:val="24"/>
        </w:rPr>
        <w:t>e</w:t>
      </w:r>
      <w:r w:rsidR="00817611">
        <w:rPr>
          <w:rFonts w:ascii="Times New Roman" w:hAnsi="Times New Roman"/>
          <w:sz w:val="24"/>
          <w:szCs w:val="24"/>
        </w:rPr>
        <w:t>m nebytových prostor na rok 2023 v roce 2022</w:t>
      </w:r>
      <w:r w:rsidRPr="00203ED2">
        <w:rPr>
          <w:rFonts w:ascii="Times New Roman" w:hAnsi="Times New Roman"/>
          <w:sz w:val="24"/>
          <w:szCs w:val="24"/>
        </w:rPr>
        <w:t xml:space="preserve"> </w:t>
      </w:r>
    </w:p>
    <w:p w14:paraId="5631121E" w14:textId="77777777" w:rsidR="00F74AC9" w:rsidRDefault="00F74AC9" w:rsidP="003F6CDF">
      <w:pPr>
        <w:pStyle w:val="Odstavecseseznamem"/>
        <w:jc w:val="both"/>
        <w:rPr>
          <w:rFonts w:ascii="Times New Roman" w:hAnsi="Times New Roman"/>
          <w:sz w:val="24"/>
          <w:szCs w:val="24"/>
        </w:rPr>
      </w:pPr>
    </w:p>
    <w:p w14:paraId="3390ECA1" w14:textId="77777777" w:rsidR="00F74AC9" w:rsidRPr="00203ED2" w:rsidRDefault="00F74AC9" w:rsidP="003F6CDF">
      <w:pPr>
        <w:pStyle w:val="Odstavecseseznamem"/>
        <w:jc w:val="both"/>
        <w:rPr>
          <w:rFonts w:ascii="Times New Roman" w:hAnsi="Times New Roman"/>
          <w:sz w:val="24"/>
          <w:szCs w:val="24"/>
        </w:rPr>
      </w:pPr>
    </w:p>
    <w:p w14:paraId="59D2AD42" w14:textId="77777777" w:rsidR="00F74AC9" w:rsidRDefault="00F74AC9" w:rsidP="003F6CDF">
      <w:pPr>
        <w:pStyle w:val="Odstavecseseznamem"/>
        <w:numPr>
          <w:ilvl w:val="0"/>
          <w:numId w:val="26"/>
        </w:numPr>
        <w:jc w:val="both"/>
        <w:rPr>
          <w:rFonts w:ascii="Times New Roman" w:hAnsi="Times New Roman"/>
          <w:sz w:val="24"/>
          <w:szCs w:val="24"/>
        </w:rPr>
      </w:pPr>
      <w:r w:rsidRPr="00203ED2">
        <w:rPr>
          <w:rFonts w:ascii="Times New Roman" w:hAnsi="Times New Roman"/>
          <w:sz w:val="24"/>
          <w:szCs w:val="24"/>
        </w:rPr>
        <w:t>Za údržbu a s</w:t>
      </w:r>
      <w:r>
        <w:rPr>
          <w:rFonts w:ascii="Times New Roman" w:hAnsi="Times New Roman"/>
          <w:sz w:val="24"/>
          <w:szCs w:val="24"/>
        </w:rPr>
        <w:t>e</w:t>
      </w:r>
      <w:r w:rsidR="00817611">
        <w:rPr>
          <w:rFonts w:ascii="Times New Roman" w:hAnsi="Times New Roman"/>
          <w:sz w:val="24"/>
          <w:szCs w:val="24"/>
        </w:rPr>
        <w:t>rvis počítačové sítě na rok 2023</w:t>
      </w:r>
      <w:r w:rsidRPr="00203ED2">
        <w:rPr>
          <w:rFonts w:ascii="Times New Roman" w:hAnsi="Times New Roman"/>
          <w:sz w:val="24"/>
          <w:szCs w:val="24"/>
        </w:rPr>
        <w:t xml:space="preserve"> zapl</w:t>
      </w:r>
      <w:r>
        <w:rPr>
          <w:rFonts w:ascii="Times New Roman" w:hAnsi="Times New Roman"/>
          <w:sz w:val="24"/>
          <w:szCs w:val="24"/>
        </w:rPr>
        <w:t xml:space="preserve">atila účetní jednotka v </w:t>
      </w:r>
      <w:r w:rsidR="00817611">
        <w:rPr>
          <w:rFonts w:ascii="Times New Roman" w:hAnsi="Times New Roman"/>
          <w:sz w:val="24"/>
          <w:szCs w:val="24"/>
        </w:rPr>
        <w:t>roce 2022</w:t>
      </w:r>
      <w:r w:rsidRPr="00203ED2">
        <w:rPr>
          <w:rFonts w:ascii="Times New Roman" w:hAnsi="Times New Roman"/>
          <w:sz w:val="24"/>
          <w:szCs w:val="24"/>
        </w:rPr>
        <w:t xml:space="preserve"> </w:t>
      </w:r>
    </w:p>
    <w:p w14:paraId="024DB5D7" w14:textId="77777777" w:rsidR="00F74AC9" w:rsidRDefault="00F74AC9" w:rsidP="003F6CDF">
      <w:pPr>
        <w:jc w:val="both"/>
        <w:rPr>
          <w:rFonts w:ascii="Times New Roman" w:hAnsi="Times New Roman"/>
          <w:sz w:val="24"/>
          <w:szCs w:val="24"/>
        </w:rPr>
      </w:pPr>
    </w:p>
    <w:p w14:paraId="7A45AC0E" w14:textId="77777777" w:rsidR="003F6CDF" w:rsidRDefault="003F6CDF" w:rsidP="003F6CDF">
      <w:pPr>
        <w:jc w:val="both"/>
        <w:rPr>
          <w:rFonts w:ascii="Times New Roman" w:hAnsi="Times New Roman"/>
          <w:sz w:val="24"/>
          <w:szCs w:val="24"/>
        </w:rPr>
      </w:pPr>
    </w:p>
    <w:p w14:paraId="5DE682B5" w14:textId="77777777" w:rsidR="00F74AC9" w:rsidRPr="00203ED2" w:rsidRDefault="00F74AC9" w:rsidP="003F6CDF">
      <w:pPr>
        <w:jc w:val="both"/>
        <w:rPr>
          <w:rFonts w:ascii="Times New Roman" w:hAnsi="Times New Roman"/>
          <w:sz w:val="24"/>
          <w:szCs w:val="24"/>
        </w:rPr>
      </w:pPr>
    </w:p>
    <w:p w14:paraId="6F3140A1" w14:textId="77777777" w:rsidR="00F74AC9" w:rsidRDefault="00F74AC9" w:rsidP="003F6CDF">
      <w:pPr>
        <w:pStyle w:val="Odstavecseseznamem"/>
        <w:numPr>
          <w:ilvl w:val="0"/>
          <w:numId w:val="26"/>
        </w:numPr>
        <w:jc w:val="both"/>
        <w:rPr>
          <w:rFonts w:ascii="Times New Roman" w:hAnsi="Times New Roman"/>
          <w:sz w:val="24"/>
          <w:szCs w:val="24"/>
        </w:rPr>
      </w:pPr>
      <w:r w:rsidRPr="00203ED2">
        <w:rPr>
          <w:rFonts w:ascii="Times New Roman" w:hAnsi="Times New Roman"/>
          <w:sz w:val="24"/>
          <w:szCs w:val="24"/>
        </w:rPr>
        <w:lastRenderedPageBreak/>
        <w:t xml:space="preserve">Přijatý poplatek </w:t>
      </w:r>
      <w:r w:rsidR="00817611">
        <w:rPr>
          <w:rFonts w:ascii="Times New Roman" w:hAnsi="Times New Roman"/>
          <w:sz w:val="24"/>
          <w:szCs w:val="24"/>
        </w:rPr>
        <w:t>za využívání pozemku na rok 2023</w:t>
      </w:r>
    </w:p>
    <w:p w14:paraId="4F894963" w14:textId="77777777" w:rsidR="00F74AC9" w:rsidRDefault="00F74AC9" w:rsidP="003F6CDF">
      <w:pPr>
        <w:jc w:val="both"/>
        <w:rPr>
          <w:rFonts w:ascii="Times New Roman" w:hAnsi="Times New Roman"/>
          <w:sz w:val="24"/>
          <w:szCs w:val="24"/>
        </w:rPr>
      </w:pPr>
    </w:p>
    <w:p w14:paraId="60D14031" w14:textId="77777777" w:rsidR="00F74AC9" w:rsidRPr="00203ED2" w:rsidRDefault="00F74AC9" w:rsidP="003F6CDF">
      <w:pPr>
        <w:jc w:val="both"/>
        <w:rPr>
          <w:rFonts w:ascii="Times New Roman" w:hAnsi="Times New Roman"/>
          <w:sz w:val="24"/>
          <w:szCs w:val="24"/>
        </w:rPr>
      </w:pPr>
    </w:p>
    <w:p w14:paraId="569880D9" w14:textId="77777777" w:rsidR="00F74AC9" w:rsidRDefault="00F74AC9" w:rsidP="003F6CDF">
      <w:pPr>
        <w:pStyle w:val="Odstavecseseznamem"/>
        <w:numPr>
          <w:ilvl w:val="0"/>
          <w:numId w:val="26"/>
        </w:numPr>
        <w:jc w:val="both"/>
        <w:rPr>
          <w:rFonts w:ascii="Times New Roman" w:hAnsi="Times New Roman"/>
          <w:sz w:val="24"/>
          <w:szCs w:val="24"/>
        </w:rPr>
      </w:pPr>
      <w:r>
        <w:rPr>
          <w:rFonts w:ascii="Times New Roman" w:hAnsi="Times New Roman"/>
          <w:sz w:val="24"/>
          <w:szCs w:val="24"/>
        </w:rPr>
        <w:t>Spotřeba vody za rok 202</w:t>
      </w:r>
      <w:r w:rsidR="00817611">
        <w:rPr>
          <w:rFonts w:ascii="Times New Roman" w:hAnsi="Times New Roman"/>
          <w:sz w:val="24"/>
          <w:szCs w:val="24"/>
        </w:rPr>
        <w:t>2</w:t>
      </w:r>
      <w:r w:rsidRPr="00203ED2">
        <w:rPr>
          <w:rFonts w:ascii="Times New Roman" w:hAnsi="Times New Roman"/>
          <w:sz w:val="24"/>
          <w:szCs w:val="24"/>
        </w:rPr>
        <w:t>, kter</w:t>
      </w:r>
      <w:r w:rsidR="00817611">
        <w:rPr>
          <w:rFonts w:ascii="Times New Roman" w:hAnsi="Times New Roman"/>
          <w:sz w:val="24"/>
          <w:szCs w:val="24"/>
        </w:rPr>
        <w:t>á bude zaplacena až v lednu 2023</w:t>
      </w:r>
    </w:p>
    <w:p w14:paraId="3393F7FF" w14:textId="77777777" w:rsidR="00F74AC9" w:rsidRDefault="00F74AC9" w:rsidP="003F6CDF">
      <w:pPr>
        <w:jc w:val="both"/>
        <w:rPr>
          <w:rFonts w:ascii="Times New Roman" w:hAnsi="Times New Roman"/>
          <w:sz w:val="24"/>
          <w:szCs w:val="24"/>
        </w:rPr>
      </w:pPr>
    </w:p>
    <w:p w14:paraId="4E9DD272" w14:textId="77777777" w:rsidR="00F74AC9" w:rsidRDefault="00F74AC9" w:rsidP="003F6CDF">
      <w:pPr>
        <w:jc w:val="both"/>
        <w:rPr>
          <w:rFonts w:ascii="Times New Roman" w:hAnsi="Times New Roman"/>
          <w:sz w:val="24"/>
          <w:szCs w:val="24"/>
        </w:rPr>
      </w:pPr>
    </w:p>
    <w:p w14:paraId="179F2CF8" w14:textId="77777777" w:rsidR="00F74AC9" w:rsidRDefault="00F74AC9" w:rsidP="003F6CDF">
      <w:pPr>
        <w:pBdr>
          <w:bottom w:val="single" w:sz="6" w:space="1" w:color="auto"/>
        </w:pBdr>
        <w:jc w:val="both"/>
        <w:rPr>
          <w:rFonts w:ascii="Times New Roman" w:hAnsi="Times New Roman"/>
          <w:sz w:val="24"/>
          <w:szCs w:val="24"/>
        </w:rPr>
      </w:pPr>
    </w:p>
    <w:p w14:paraId="508CD97E" w14:textId="77777777" w:rsidR="00F74AC9" w:rsidRDefault="00F74AC9" w:rsidP="003F6CDF">
      <w:pPr>
        <w:jc w:val="both"/>
        <w:rPr>
          <w:rFonts w:ascii="Times New Roman" w:hAnsi="Times New Roman"/>
          <w:sz w:val="24"/>
          <w:szCs w:val="24"/>
        </w:rPr>
      </w:pPr>
    </w:p>
    <w:p w14:paraId="4680A7D7" w14:textId="77777777" w:rsidR="00F74AC9" w:rsidRDefault="00F74AC9" w:rsidP="003F6CDF">
      <w:pPr>
        <w:jc w:val="both"/>
        <w:rPr>
          <w:rFonts w:ascii="Times New Roman" w:hAnsi="Times New Roman"/>
          <w:sz w:val="24"/>
          <w:szCs w:val="24"/>
        </w:rPr>
      </w:pPr>
    </w:p>
    <w:p w14:paraId="50B3C09E" w14:textId="77777777" w:rsidR="00F74AC9" w:rsidRPr="00203ED2" w:rsidRDefault="00F74AC9" w:rsidP="003F6CDF">
      <w:pPr>
        <w:jc w:val="both"/>
        <w:rPr>
          <w:rFonts w:ascii="Times New Roman" w:hAnsi="Times New Roman"/>
          <w:sz w:val="24"/>
          <w:szCs w:val="24"/>
        </w:rPr>
      </w:pPr>
      <w:r>
        <w:rPr>
          <w:rFonts w:ascii="Times New Roman" w:hAnsi="Times New Roman"/>
          <w:sz w:val="24"/>
          <w:szCs w:val="24"/>
        </w:rPr>
        <w:t xml:space="preserve">GAAP relevantní pro časové rozlišení </w:t>
      </w:r>
    </w:p>
    <w:p w14:paraId="1AF13B40" w14:textId="77777777" w:rsidR="003668F4" w:rsidRPr="003F6CDF" w:rsidRDefault="003F6CDF" w:rsidP="003F6CDF">
      <w:pPr>
        <w:numPr>
          <w:ilvl w:val="0"/>
          <w:numId w:val="50"/>
        </w:numPr>
        <w:jc w:val="both"/>
        <w:rPr>
          <w:rFonts w:ascii="Times New Roman" w:hAnsi="Times New Roman"/>
          <w:sz w:val="24"/>
          <w:szCs w:val="24"/>
        </w:rPr>
      </w:pPr>
      <w:r w:rsidRPr="003F6CDF">
        <w:rPr>
          <w:rFonts w:ascii="Times New Roman" w:hAnsi="Times New Roman"/>
          <w:sz w:val="24"/>
          <w:szCs w:val="24"/>
        </w:rPr>
        <w:t xml:space="preserve">Předpoklad trvání podniku </w:t>
      </w:r>
    </w:p>
    <w:p w14:paraId="337AD586" w14:textId="77777777" w:rsidR="003668F4" w:rsidRPr="003F6CDF" w:rsidRDefault="003F6CDF" w:rsidP="003F6CDF">
      <w:pPr>
        <w:numPr>
          <w:ilvl w:val="0"/>
          <w:numId w:val="50"/>
        </w:numPr>
        <w:jc w:val="both"/>
        <w:rPr>
          <w:rFonts w:ascii="Times New Roman" w:hAnsi="Times New Roman"/>
          <w:sz w:val="24"/>
          <w:szCs w:val="24"/>
        </w:rPr>
      </w:pPr>
      <w:r w:rsidRPr="003F6CDF">
        <w:rPr>
          <w:rFonts w:ascii="Times New Roman" w:hAnsi="Times New Roman"/>
          <w:sz w:val="24"/>
          <w:szCs w:val="24"/>
        </w:rPr>
        <w:t xml:space="preserve">Akruální koncept </w:t>
      </w:r>
    </w:p>
    <w:p w14:paraId="0A5E5644" w14:textId="77777777" w:rsidR="003668F4" w:rsidRPr="003F6CDF" w:rsidRDefault="003F6CDF" w:rsidP="003F6CDF">
      <w:pPr>
        <w:numPr>
          <w:ilvl w:val="0"/>
          <w:numId w:val="50"/>
        </w:numPr>
        <w:jc w:val="both"/>
        <w:rPr>
          <w:rFonts w:ascii="Times New Roman" w:hAnsi="Times New Roman"/>
          <w:sz w:val="24"/>
          <w:szCs w:val="24"/>
        </w:rPr>
      </w:pPr>
      <w:r w:rsidRPr="003F6CDF">
        <w:rPr>
          <w:rFonts w:ascii="Times New Roman" w:hAnsi="Times New Roman"/>
          <w:sz w:val="24"/>
          <w:szCs w:val="24"/>
        </w:rPr>
        <w:t xml:space="preserve">Princip uznání výnosů </w:t>
      </w:r>
    </w:p>
    <w:p w14:paraId="60202759" w14:textId="77777777" w:rsidR="003668F4" w:rsidRPr="003F6CDF" w:rsidRDefault="003F6CDF" w:rsidP="003F6CDF">
      <w:pPr>
        <w:numPr>
          <w:ilvl w:val="0"/>
          <w:numId w:val="50"/>
        </w:numPr>
        <w:jc w:val="both"/>
        <w:rPr>
          <w:rFonts w:ascii="Times New Roman" w:hAnsi="Times New Roman"/>
          <w:sz w:val="24"/>
          <w:szCs w:val="24"/>
        </w:rPr>
      </w:pPr>
      <w:r w:rsidRPr="003F6CDF">
        <w:rPr>
          <w:rFonts w:ascii="Times New Roman" w:hAnsi="Times New Roman"/>
          <w:sz w:val="24"/>
          <w:szCs w:val="24"/>
        </w:rPr>
        <w:t xml:space="preserve">Princip přiřazování nákladů výnosům </w:t>
      </w:r>
    </w:p>
    <w:p w14:paraId="4C926775" w14:textId="77777777" w:rsidR="003668F4" w:rsidRPr="003F6CDF" w:rsidRDefault="003F6CDF" w:rsidP="003F6CDF">
      <w:pPr>
        <w:numPr>
          <w:ilvl w:val="0"/>
          <w:numId w:val="50"/>
        </w:numPr>
        <w:jc w:val="both"/>
        <w:rPr>
          <w:rFonts w:ascii="Times New Roman" w:hAnsi="Times New Roman"/>
          <w:sz w:val="24"/>
          <w:szCs w:val="24"/>
        </w:rPr>
      </w:pPr>
      <w:r w:rsidRPr="003F6CDF">
        <w:rPr>
          <w:rFonts w:ascii="Times New Roman" w:hAnsi="Times New Roman"/>
          <w:sz w:val="24"/>
          <w:szCs w:val="24"/>
        </w:rPr>
        <w:t xml:space="preserve">Princip věcné a časové souvislosti </w:t>
      </w:r>
    </w:p>
    <w:p w14:paraId="2797E373" w14:textId="77777777" w:rsidR="00F74AC9" w:rsidRDefault="00F74AC9" w:rsidP="003F6CDF">
      <w:pPr>
        <w:jc w:val="both"/>
        <w:rPr>
          <w:rFonts w:ascii="Times New Roman" w:hAnsi="Times New Roman"/>
          <w:sz w:val="24"/>
          <w:szCs w:val="24"/>
        </w:rPr>
      </w:pPr>
    </w:p>
    <w:p w14:paraId="08FD747E" w14:textId="77777777" w:rsidR="00F74AC9" w:rsidRDefault="00F74AC9" w:rsidP="003F6CDF">
      <w:pPr>
        <w:jc w:val="both"/>
        <w:rPr>
          <w:rFonts w:ascii="Times New Roman" w:hAnsi="Times New Roman"/>
          <w:sz w:val="24"/>
          <w:szCs w:val="24"/>
        </w:rPr>
      </w:pPr>
      <w:r>
        <w:rPr>
          <w:rFonts w:ascii="Times New Roman" w:hAnsi="Times New Roman"/>
          <w:sz w:val="24"/>
          <w:szCs w:val="24"/>
        </w:rPr>
        <w:t xml:space="preserve">Časové rozlišení </w:t>
      </w:r>
    </w:p>
    <w:p w14:paraId="7E6AC4B6" w14:textId="77777777" w:rsidR="00F74AC9" w:rsidRPr="00F74AC9" w:rsidRDefault="00F74AC9" w:rsidP="003F6CDF">
      <w:pPr>
        <w:numPr>
          <w:ilvl w:val="0"/>
          <w:numId w:val="28"/>
        </w:numPr>
        <w:jc w:val="both"/>
        <w:rPr>
          <w:rFonts w:ascii="Times New Roman" w:hAnsi="Times New Roman"/>
          <w:sz w:val="24"/>
          <w:szCs w:val="24"/>
        </w:rPr>
      </w:pPr>
      <w:r w:rsidRPr="00F74AC9">
        <w:rPr>
          <w:rFonts w:ascii="Times New Roman" w:hAnsi="Times New Roman"/>
          <w:sz w:val="24"/>
          <w:szCs w:val="24"/>
        </w:rPr>
        <w:t xml:space="preserve">V průběhu účetního období vzniká nesoulad mezi výdajem a nákladem, příjmem a výnosem </w:t>
      </w:r>
    </w:p>
    <w:p w14:paraId="61096A22" w14:textId="77777777" w:rsidR="00F74AC9" w:rsidRPr="00F74AC9" w:rsidRDefault="00F74AC9" w:rsidP="003F6CDF">
      <w:pPr>
        <w:numPr>
          <w:ilvl w:val="0"/>
          <w:numId w:val="28"/>
        </w:numPr>
        <w:jc w:val="both"/>
        <w:rPr>
          <w:rFonts w:ascii="Times New Roman" w:hAnsi="Times New Roman"/>
          <w:sz w:val="24"/>
          <w:szCs w:val="24"/>
        </w:rPr>
      </w:pPr>
      <w:r w:rsidRPr="00F74AC9">
        <w:rPr>
          <w:rFonts w:ascii="Times New Roman" w:hAnsi="Times New Roman"/>
          <w:b/>
          <w:bCs/>
          <w:sz w:val="24"/>
          <w:szCs w:val="24"/>
        </w:rPr>
        <w:t xml:space="preserve">Cílem účetnictví </w:t>
      </w:r>
      <w:r w:rsidRPr="00F74AC9">
        <w:rPr>
          <w:rFonts w:ascii="Times New Roman" w:hAnsi="Times New Roman"/>
          <w:sz w:val="24"/>
          <w:szCs w:val="24"/>
        </w:rPr>
        <w:t>je mj. podat informaci o</w:t>
      </w:r>
      <w:r w:rsidR="003F6CDF">
        <w:rPr>
          <w:rFonts w:ascii="Times New Roman" w:hAnsi="Times New Roman"/>
          <w:sz w:val="24"/>
          <w:szCs w:val="24"/>
        </w:rPr>
        <w:t xml:space="preserve"> správné výši účetního výsledku </w:t>
      </w:r>
      <w:r w:rsidRPr="00F74AC9">
        <w:rPr>
          <w:rFonts w:ascii="Times New Roman" w:hAnsi="Times New Roman"/>
          <w:sz w:val="24"/>
          <w:szCs w:val="24"/>
        </w:rPr>
        <w:t>hospodaření =&gt; je nutno zahrnout do nákladů a výnosů jen ty položky, které zde věcně a časově patří a naopak vyloučit takové, které zde nepatří</w:t>
      </w:r>
    </w:p>
    <w:p w14:paraId="41398978" w14:textId="77777777" w:rsidR="00F74AC9" w:rsidRPr="00F74AC9" w:rsidRDefault="00F74AC9" w:rsidP="003F6CDF">
      <w:pPr>
        <w:numPr>
          <w:ilvl w:val="0"/>
          <w:numId w:val="28"/>
        </w:numPr>
        <w:jc w:val="both"/>
        <w:rPr>
          <w:rFonts w:ascii="Times New Roman" w:hAnsi="Times New Roman"/>
          <w:sz w:val="24"/>
          <w:szCs w:val="24"/>
        </w:rPr>
      </w:pPr>
      <w:r w:rsidRPr="00F74AC9">
        <w:rPr>
          <w:rFonts w:ascii="Times New Roman" w:hAnsi="Times New Roman"/>
          <w:sz w:val="24"/>
          <w:szCs w:val="24"/>
        </w:rPr>
        <w:t xml:space="preserve">Úlohou </w:t>
      </w:r>
      <w:r w:rsidRPr="00F74AC9">
        <w:rPr>
          <w:rFonts w:ascii="Times New Roman" w:hAnsi="Times New Roman"/>
          <w:b/>
          <w:bCs/>
          <w:sz w:val="24"/>
          <w:szCs w:val="24"/>
        </w:rPr>
        <w:t xml:space="preserve">časového rozlišení </w:t>
      </w:r>
      <w:r w:rsidRPr="00F74AC9">
        <w:rPr>
          <w:rFonts w:ascii="Times New Roman" w:hAnsi="Times New Roman"/>
          <w:sz w:val="24"/>
          <w:szCs w:val="24"/>
        </w:rPr>
        <w:t xml:space="preserve">je zachytit náklad (výnos) v účetnictví do období s nímž věcně a časově souvisí </w:t>
      </w:r>
    </w:p>
    <w:p w14:paraId="575BA8BE" w14:textId="77777777" w:rsidR="00F74AC9" w:rsidRPr="00F74AC9" w:rsidRDefault="00F74AC9" w:rsidP="003F6CDF">
      <w:pPr>
        <w:numPr>
          <w:ilvl w:val="0"/>
          <w:numId w:val="28"/>
        </w:numPr>
        <w:jc w:val="both"/>
        <w:rPr>
          <w:rFonts w:ascii="Times New Roman" w:hAnsi="Times New Roman"/>
          <w:sz w:val="24"/>
          <w:szCs w:val="24"/>
        </w:rPr>
      </w:pPr>
      <w:r w:rsidRPr="00F74AC9">
        <w:rPr>
          <w:rFonts w:ascii="Times New Roman" w:hAnsi="Times New Roman"/>
          <w:sz w:val="24"/>
          <w:szCs w:val="24"/>
        </w:rPr>
        <w:t>Časové rozlišení se nemusí používat u nevýznamných částek a u pravidelně se opakujících výdajů</w:t>
      </w:r>
    </w:p>
    <w:p w14:paraId="72656D4B" w14:textId="77777777" w:rsidR="00F74AC9" w:rsidRPr="00F74AC9" w:rsidRDefault="00F74AC9" w:rsidP="003F6CDF">
      <w:pPr>
        <w:numPr>
          <w:ilvl w:val="0"/>
          <w:numId w:val="28"/>
        </w:numPr>
        <w:jc w:val="both"/>
        <w:rPr>
          <w:rFonts w:ascii="Times New Roman" w:hAnsi="Times New Roman"/>
          <w:sz w:val="24"/>
          <w:szCs w:val="24"/>
        </w:rPr>
      </w:pPr>
      <w:r w:rsidRPr="00F74AC9">
        <w:rPr>
          <w:rFonts w:ascii="Times New Roman" w:hAnsi="Times New Roman"/>
          <w:sz w:val="24"/>
          <w:szCs w:val="24"/>
        </w:rPr>
        <w:t xml:space="preserve">Pro účtování časového rozlišení používá účetní jednotka účty ve skupině </w:t>
      </w:r>
      <w:r w:rsidRPr="00F74AC9">
        <w:rPr>
          <w:rFonts w:ascii="Times New Roman" w:hAnsi="Times New Roman"/>
          <w:b/>
          <w:bCs/>
          <w:sz w:val="24"/>
          <w:szCs w:val="24"/>
        </w:rPr>
        <w:t xml:space="preserve">38 – Přechodné účty aktiva a pasiv </w:t>
      </w:r>
    </w:p>
    <w:p w14:paraId="381EC225" w14:textId="77777777" w:rsidR="00F74AC9" w:rsidRDefault="00F74AC9" w:rsidP="003F6CDF">
      <w:pPr>
        <w:jc w:val="both"/>
        <w:rPr>
          <w:rFonts w:ascii="Times New Roman" w:hAnsi="Times New Roman"/>
          <w:b/>
          <w:bCs/>
          <w:sz w:val="24"/>
          <w:szCs w:val="24"/>
        </w:rPr>
      </w:pPr>
    </w:p>
    <w:p w14:paraId="0F0ACE80" w14:textId="77777777" w:rsidR="00F74AC9" w:rsidRPr="00203ED2" w:rsidRDefault="00F74AC9" w:rsidP="003F6CDF">
      <w:pPr>
        <w:numPr>
          <w:ilvl w:val="0"/>
          <w:numId w:val="29"/>
        </w:numPr>
        <w:jc w:val="both"/>
        <w:rPr>
          <w:rFonts w:ascii="Times New Roman" w:hAnsi="Times New Roman"/>
          <w:sz w:val="24"/>
          <w:szCs w:val="24"/>
        </w:rPr>
      </w:pPr>
      <w:r w:rsidRPr="00203ED2">
        <w:rPr>
          <w:rFonts w:ascii="Times New Roman" w:hAnsi="Times New Roman"/>
          <w:sz w:val="24"/>
          <w:szCs w:val="24"/>
        </w:rPr>
        <w:t xml:space="preserve">Účetnictví je </w:t>
      </w:r>
      <w:r>
        <w:rPr>
          <w:rFonts w:ascii="Times New Roman" w:hAnsi="Times New Roman"/>
          <w:b/>
          <w:bCs/>
          <w:sz w:val="24"/>
          <w:szCs w:val="24"/>
        </w:rPr>
        <w:t>……………..</w:t>
      </w:r>
      <w:r>
        <w:rPr>
          <w:rFonts w:ascii="Times New Roman" w:hAnsi="Times New Roman"/>
          <w:sz w:val="24"/>
          <w:szCs w:val="24"/>
        </w:rPr>
        <w:t>– zobrazují se</w:t>
      </w:r>
      <w:r w:rsidRPr="00203ED2">
        <w:rPr>
          <w:rFonts w:ascii="Times New Roman" w:hAnsi="Times New Roman"/>
          <w:sz w:val="24"/>
          <w:szCs w:val="24"/>
        </w:rPr>
        <w:t xml:space="preserve"> transakce</w:t>
      </w:r>
      <w:r>
        <w:rPr>
          <w:rFonts w:ascii="Times New Roman" w:hAnsi="Times New Roman"/>
          <w:sz w:val="24"/>
          <w:szCs w:val="24"/>
        </w:rPr>
        <w:t>,</w:t>
      </w:r>
      <w:r w:rsidRPr="00203ED2">
        <w:rPr>
          <w:rFonts w:ascii="Times New Roman" w:hAnsi="Times New Roman"/>
          <w:sz w:val="24"/>
          <w:szCs w:val="24"/>
        </w:rPr>
        <w:t xml:space="preserve"> kdy nastanou bez ohledu na to, kdy dojde k pohybu hotovosti</w:t>
      </w:r>
    </w:p>
    <w:p w14:paraId="2CA0BBCC" w14:textId="77777777" w:rsidR="00F74AC9" w:rsidRPr="00203ED2" w:rsidRDefault="00F74AC9" w:rsidP="003F6CDF">
      <w:pPr>
        <w:numPr>
          <w:ilvl w:val="0"/>
          <w:numId w:val="29"/>
        </w:numPr>
        <w:jc w:val="both"/>
        <w:rPr>
          <w:rFonts w:ascii="Times New Roman" w:hAnsi="Times New Roman"/>
          <w:sz w:val="24"/>
          <w:szCs w:val="24"/>
        </w:rPr>
      </w:pPr>
      <w:r w:rsidRPr="00203ED2">
        <w:rPr>
          <w:rFonts w:ascii="Times New Roman" w:hAnsi="Times New Roman"/>
          <w:sz w:val="24"/>
          <w:szCs w:val="24"/>
        </w:rPr>
        <w:t xml:space="preserve">Platí zásada </w:t>
      </w:r>
      <w:r>
        <w:rPr>
          <w:rFonts w:ascii="Times New Roman" w:hAnsi="Times New Roman"/>
          <w:sz w:val="24"/>
          <w:szCs w:val="24"/>
        </w:rPr>
        <w:t>………………</w:t>
      </w:r>
      <w:r w:rsidR="003F6CDF">
        <w:rPr>
          <w:rFonts w:ascii="Times New Roman" w:hAnsi="Times New Roman"/>
          <w:sz w:val="24"/>
          <w:szCs w:val="24"/>
        </w:rPr>
        <w:t xml:space="preserve">a </w:t>
      </w:r>
      <w:r>
        <w:rPr>
          <w:rFonts w:ascii="Times New Roman" w:hAnsi="Times New Roman"/>
          <w:sz w:val="24"/>
          <w:szCs w:val="24"/>
        </w:rPr>
        <w:t>……………………</w:t>
      </w:r>
      <w:r w:rsidR="003F6CDF">
        <w:rPr>
          <w:rFonts w:ascii="Times New Roman" w:hAnsi="Times New Roman"/>
          <w:sz w:val="24"/>
          <w:szCs w:val="24"/>
        </w:rPr>
        <w:t>souvislosti</w:t>
      </w:r>
      <w:r w:rsidRPr="00203ED2">
        <w:rPr>
          <w:rFonts w:ascii="Times New Roman" w:hAnsi="Times New Roman"/>
          <w:sz w:val="24"/>
          <w:szCs w:val="24"/>
        </w:rPr>
        <w:t xml:space="preserve"> (nákladů, výnosů) </w:t>
      </w:r>
    </w:p>
    <w:p w14:paraId="2D515CE6" w14:textId="77777777" w:rsidR="00F74AC9" w:rsidRPr="00203ED2" w:rsidRDefault="00F74AC9" w:rsidP="003F6CDF">
      <w:pPr>
        <w:numPr>
          <w:ilvl w:val="1"/>
          <w:numId w:val="29"/>
        </w:numPr>
        <w:jc w:val="both"/>
        <w:rPr>
          <w:rFonts w:ascii="Times New Roman" w:hAnsi="Times New Roman"/>
          <w:sz w:val="24"/>
          <w:szCs w:val="24"/>
        </w:rPr>
      </w:pPr>
      <w:r w:rsidRPr="00203ED2">
        <w:rPr>
          <w:rFonts w:ascii="Times New Roman" w:hAnsi="Times New Roman"/>
          <w:sz w:val="24"/>
          <w:szCs w:val="24"/>
        </w:rPr>
        <w:t>Nesoulad příjmů a výnosů</w:t>
      </w:r>
    </w:p>
    <w:p w14:paraId="2565AA97" w14:textId="77777777" w:rsidR="00F74AC9" w:rsidRPr="00203ED2" w:rsidRDefault="00F74AC9" w:rsidP="003F6CDF">
      <w:pPr>
        <w:numPr>
          <w:ilvl w:val="1"/>
          <w:numId w:val="29"/>
        </w:numPr>
        <w:jc w:val="both"/>
        <w:rPr>
          <w:rFonts w:ascii="Times New Roman" w:hAnsi="Times New Roman"/>
          <w:sz w:val="24"/>
          <w:szCs w:val="24"/>
        </w:rPr>
      </w:pPr>
      <w:r w:rsidRPr="00203ED2">
        <w:rPr>
          <w:rFonts w:ascii="Times New Roman" w:hAnsi="Times New Roman"/>
          <w:sz w:val="24"/>
          <w:szCs w:val="24"/>
        </w:rPr>
        <w:t>Nesoulad výdajů a nákladů</w:t>
      </w:r>
    </w:p>
    <w:p w14:paraId="484E1DD3" w14:textId="77777777" w:rsidR="00F74AC9" w:rsidRPr="00203ED2" w:rsidRDefault="00F74AC9" w:rsidP="003F6CDF">
      <w:pPr>
        <w:numPr>
          <w:ilvl w:val="0"/>
          <w:numId w:val="29"/>
        </w:numPr>
        <w:jc w:val="both"/>
        <w:rPr>
          <w:rFonts w:ascii="Times New Roman" w:hAnsi="Times New Roman"/>
          <w:sz w:val="24"/>
          <w:szCs w:val="24"/>
        </w:rPr>
      </w:pPr>
      <w:r w:rsidRPr="00203ED2">
        <w:rPr>
          <w:rFonts w:ascii="Times New Roman" w:hAnsi="Times New Roman"/>
          <w:sz w:val="24"/>
          <w:szCs w:val="24"/>
        </w:rPr>
        <w:t>Nesoulad může být záměrný přímo z podstaty transakce (předplatné)</w:t>
      </w:r>
    </w:p>
    <w:p w14:paraId="77DAFF9D" w14:textId="77777777" w:rsidR="00F74AC9" w:rsidRDefault="00F74AC9" w:rsidP="003F6CDF">
      <w:pPr>
        <w:jc w:val="both"/>
        <w:rPr>
          <w:rFonts w:ascii="Times New Roman" w:hAnsi="Times New Roman"/>
          <w:sz w:val="24"/>
          <w:szCs w:val="24"/>
        </w:rPr>
      </w:pPr>
    </w:p>
    <w:p w14:paraId="278D33AE" w14:textId="77777777" w:rsidR="00F74AC9" w:rsidRPr="00F74AC9" w:rsidRDefault="00F74AC9" w:rsidP="003F6CDF">
      <w:pPr>
        <w:numPr>
          <w:ilvl w:val="0"/>
          <w:numId w:val="41"/>
        </w:numPr>
        <w:jc w:val="both"/>
        <w:rPr>
          <w:rFonts w:ascii="Times New Roman" w:hAnsi="Times New Roman"/>
          <w:sz w:val="24"/>
          <w:szCs w:val="24"/>
        </w:rPr>
      </w:pPr>
      <w:r w:rsidRPr="00F74AC9">
        <w:rPr>
          <w:rFonts w:ascii="Times New Roman" w:hAnsi="Times New Roman"/>
          <w:sz w:val="24"/>
          <w:szCs w:val="24"/>
        </w:rPr>
        <w:t xml:space="preserve">Účty časového rozlišení (381 – 385) lze použit pouze tehdy, pokud účetní jednotka zná nejen účel a období, ale musí znát i </w:t>
      </w:r>
      <w:r w:rsidRPr="00F74AC9">
        <w:rPr>
          <w:rFonts w:ascii="Times New Roman" w:hAnsi="Times New Roman"/>
          <w:b/>
          <w:bCs/>
          <w:sz w:val="24"/>
          <w:szCs w:val="24"/>
        </w:rPr>
        <w:t>částku</w:t>
      </w:r>
      <w:r w:rsidRPr="00F74AC9">
        <w:rPr>
          <w:rFonts w:ascii="Times New Roman" w:hAnsi="Times New Roman"/>
          <w:sz w:val="24"/>
          <w:szCs w:val="24"/>
        </w:rPr>
        <w:t xml:space="preserve"> </w:t>
      </w:r>
    </w:p>
    <w:p w14:paraId="6F04679C" w14:textId="77777777" w:rsidR="00F74AC9" w:rsidRPr="00F74AC9" w:rsidRDefault="00F74AC9" w:rsidP="003F6CDF">
      <w:pPr>
        <w:numPr>
          <w:ilvl w:val="0"/>
          <w:numId w:val="41"/>
        </w:numPr>
        <w:jc w:val="both"/>
        <w:rPr>
          <w:rFonts w:ascii="Times New Roman" w:hAnsi="Times New Roman"/>
          <w:sz w:val="24"/>
          <w:szCs w:val="24"/>
        </w:rPr>
      </w:pPr>
      <w:r w:rsidRPr="00F74AC9">
        <w:rPr>
          <w:rFonts w:ascii="Times New Roman" w:hAnsi="Times New Roman"/>
          <w:sz w:val="24"/>
          <w:szCs w:val="24"/>
        </w:rPr>
        <w:t>V případech, kdy zná pouze účel a období, ale částku odhaduje =&gt; používají se „</w:t>
      </w:r>
      <w:r w:rsidRPr="00F74AC9">
        <w:rPr>
          <w:rFonts w:ascii="Times New Roman" w:hAnsi="Times New Roman"/>
          <w:b/>
          <w:bCs/>
          <w:sz w:val="24"/>
          <w:szCs w:val="24"/>
        </w:rPr>
        <w:t>dohadné účty</w:t>
      </w:r>
      <w:r w:rsidRPr="00F74AC9">
        <w:rPr>
          <w:rFonts w:ascii="Times New Roman" w:hAnsi="Times New Roman"/>
          <w:sz w:val="24"/>
          <w:szCs w:val="24"/>
        </w:rPr>
        <w:t xml:space="preserve">“ aktivní (388), nebo pasivní (389) </w:t>
      </w:r>
    </w:p>
    <w:p w14:paraId="1707BDDE" w14:textId="77777777" w:rsidR="00F74AC9" w:rsidRDefault="00F74AC9" w:rsidP="003F6CDF">
      <w:pPr>
        <w:jc w:val="both"/>
        <w:rPr>
          <w:rFonts w:ascii="Times New Roman" w:hAnsi="Times New Roman"/>
          <w:sz w:val="24"/>
          <w:szCs w:val="24"/>
        </w:rPr>
      </w:pPr>
    </w:p>
    <w:p w14:paraId="1F0B9A3C" w14:textId="77777777" w:rsidR="00F74AC9" w:rsidRDefault="00F74AC9" w:rsidP="003F6CDF">
      <w:pPr>
        <w:jc w:val="both"/>
        <w:rPr>
          <w:rFonts w:ascii="Times New Roman" w:hAnsi="Times New Roman"/>
          <w:sz w:val="24"/>
          <w:szCs w:val="24"/>
        </w:rPr>
      </w:pPr>
    </w:p>
    <w:p w14:paraId="1B28A633" w14:textId="77777777" w:rsidR="00F74AC9" w:rsidRDefault="00F74AC9" w:rsidP="003F6CDF">
      <w:pPr>
        <w:jc w:val="both"/>
        <w:rPr>
          <w:rFonts w:ascii="Times New Roman" w:hAnsi="Times New Roman"/>
          <w:sz w:val="24"/>
          <w:szCs w:val="24"/>
        </w:rPr>
      </w:pPr>
    </w:p>
    <w:p w14:paraId="017CA110" w14:textId="77777777" w:rsidR="003F6CDF" w:rsidRDefault="003F6CDF">
      <w:pPr>
        <w:spacing w:line="240" w:lineRule="auto"/>
        <w:rPr>
          <w:rFonts w:ascii="Times New Roman" w:hAnsi="Times New Roman"/>
          <w:sz w:val="24"/>
          <w:szCs w:val="24"/>
        </w:rPr>
      </w:pPr>
      <w:r>
        <w:rPr>
          <w:rFonts w:ascii="Times New Roman" w:hAnsi="Times New Roman"/>
          <w:sz w:val="24"/>
          <w:szCs w:val="24"/>
        </w:rPr>
        <w:br w:type="page"/>
      </w:r>
    </w:p>
    <w:p w14:paraId="253B8E93" w14:textId="77777777" w:rsidR="00F74AC9" w:rsidRDefault="00F74AC9" w:rsidP="003F6CDF">
      <w:pPr>
        <w:jc w:val="both"/>
        <w:rPr>
          <w:rFonts w:ascii="Times New Roman" w:hAnsi="Times New Roman"/>
          <w:sz w:val="24"/>
          <w:szCs w:val="24"/>
        </w:rPr>
      </w:pPr>
      <w:r>
        <w:rPr>
          <w:rFonts w:ascii="Times New Roman" w:hAnsi="Times New Roman"/>
          <w:sz w:val="24"/>
          <w:szCs w:val="24"/>
        </w:rPr>
        <w:lastRenderedPageBreak/>
        <w:t xml:space="preserve">381 – Náklady příštích období </w:t>
      </w:r>
    </w:p>
    <w:p w14:paraId="78D953E0" w14:textId="77777777" w:rsidR="00F74AC9" w:rsidRPr="00F74AC9" w:rsidRDefault="00F74AC9" w:rsidP="003F6CDF">
      <w:pPr>
        <w:numPr>
          <w:ilvl w:val="0"/>
          <w:numId w:val="31"/>
        </w:numPr>
        <w:jc w:val="both"/>
        <w:rPr>
          <w:rFonts w:ascii="Times New Roman" w:hAnsi="Times New Roman"/>
          <w:sz w:val="24"/>
          <w:szCs w:val="24"/>
        </w:rPr>
      </w:pPr>
      <w:r w:rsidRPr="00F74AC9">
        <w:rPr>
          <w:rFonts w:ascii="Times New Roman" w:hAnsi="Times New Roman"/>
          <w:sz w:val="24"/>
          <w:szCs w:val="24"/>
        </w:rPr>
        <w:t xml:space="preserve">Vyjadřují situaci, kdy účetní jednotce vznikne </w:t>
      </w:r>
      <w:r w:rsidRPr="00F74AC9">
        <w:rPr>
          <w:rFonts w:ascii="Times New Roman" w:hAnsi="Times New Roman"/>
          <w:b/>
          <w:bCs/>
          <w:sz w:val="24"/>
          <w:szCs w:val="24"/>
        </w:rPr>
        <w:t>výdaj</w:t>
      </w:r>
      <w:r w:rsidRPr="00F74AC9">
        <w:rPr>
          <w:rFonts w:ascii="Times New Roman" w:hAnsi="Times New Roman"/>
          <w:sz w:val="24"/>
          <w:szCs w:val="24"/>
        </w:rPr>
        <w:t xml:space="preserve"> (úbytek peněz) v tomto období, ale </w:t>
      </w:r>
      <w:r w:rsidRPr="00F74AC9">
        <w:rPr>
          <w:rFonts w:ascii="Times New Roman" w:hAnsi="Times New Roman"/>
          <w:b/>
          <w:bCs/>
          <w:sz w:val="24"/>
          <w:szCs w:val="24"/>
        </w:rPr>
        <w:t>náklad</w:t>
      </w:r>
      <w:r w:rsidRPr="00F74AC9">
        <w:rPr>
          <w:rFonts w:ascii="Times New Roman" w:hAnsi="Times New Roman"/>
          <w:sz w:val="24"/>
          <w:szCs w:val="24"/>
        </w:rPr>
        <w:t xml:space="preserve"> (spotřeba) až v období následujícím =&gt; aktivum (budoucí benefit)</w:t>
      </w:r>
    </w:p>
    <w:p w14:paraId="44739FBD" w14:textId="77777777" w:rsidR="00F74AC9" w:rsidRPr="00F74AC9" w:rsidRDefault="00F74AC9" w:rsidP="003F6CDF">
      <w:pPr>
        <w:numPr>
          <w:ilvl w:val="0"/>
          <w:numId w:val="31"/>
        </w:numPr>
        <w:jc w:val="both"/>
        <w:rPr>
          <w:rFonts w:ascii="Times New Roman" w:hAnsi="Times New Roman"/>
          <w:sz w:val="24"/>
          <w:szCs w:val="24"/>
        </w:rPr>
      </w:pPr>
      <w:r w:rsidRPr="00F74AC9">
        <w:rPr>
          <w:rFonts w:ascii="Times New Roman" w:hAnsi="Times New Roman"/>
          <w:sz w:val="24"/>
          <w:szCs w:val="24"/>
        </w:rPr>
        <w:t>V budoucnu se rozpouští do nákladů</w:t>
      </w:r>
    </w:p>
    <w:p w14:paraId="22C3F259" w14:textId="77777777" w:rsidR="00F74AC9" w:rsidRPr="00F74AC9" w:rsidRDefault="00F74AC9" w:rsidP="003F6CDF">
      <w:pPr>
        <w:numPr>
          <w:ilvl w:val="0"/>
          <w:numId w:val="31"/>
        </w:numPr>
        <w:jc w:val="both"/>
        <w:rPr>
          <w:rFonts w:ascii="Times New Roman" w:hAnsi="Times New Roman"/>
          <w:sz w:val="24"/>
          <w:szCs w:val="24"/>
        </w:rPr>
      </w:pPr>
      <w:r w:rsidRPr="00F74AC9">
        <w:rPr>
          <w:rFonts w:ascii="Times New Roman" w:hAnsi="Times New Roman"/>
          <w:b/>
          <w:bCs/>
          <w:sz w:val="24"/>
          <w:szCs w:val="24"/>
        </w:rPr>
        <w:t>Příklad</w:t>
      </w:r>
      <w:r w:rsidRPr="00F74AC9">
        <w:rPr>
          <w:rFonts w:ascii="Times New Roman" w:hAnsi="Times New Roman"/>
          <w:sz w:val="24"/>
          <w:szCs w:val="24"/>
        </w:rPr>
        <w:t>: nájemné, pojistné placené dopředu, předplatné novin a časopisů</w:t>
      </w:r>
    </w:p>
    <w:p w14:paraId="52350E42" w14:textId="77777777" w:rsidR="00F74AC9" w:rsidRDefault="00F74AC9" w:rsidP="003F6CDF">
      <w:pPr>
        <w:ind w:left="360"/>
        <w:jc w:val="both"/>
        <w:rPr>
          <w:rFonts w:ascii="Times New Roman" w:hAnsi="Times New Roman"/>
          <w:b/>
          <w:bCs/>
          <w:sz w:val="24"/>
          <w:szCs w:val="24"/>
        </w:rPr>
      </w:pPr>
    </w:p>
    <w:p w14:paraId="5870D038" w14:textId="77777777" w:rsidR="00F74AC9" w:rsidRDefault="00F74AC9" w:rsidP="003F6CDF">
      <w:pPr>
        <w:ind w:left="720"/>
        <w:jc w:val="both"/>
        <w:rPr>
          <w:rFonts w:ascii="Times New Roman" w:hAnsi="Times New Roman"/>
          <w:sz w:val="24"/>
          <w:szCs w:val="24"/>
        </w:rPr>
      </w:pPr>
    </w:p>
    <w:p w14:paraId="7AF0D0CD" w14:textId="77777777" w:rsidR="00F74AC9" w:rsidRDefault="00F74AC9" w:rsidP="003F6CDF">
      <w:pPr>
        <w:ind w:left="720"/>
        <w:jc w:val="both"/>
        <w:rPr>
          <w:rFonts w:ascii="Times New Roman" w:hAnsi="Times New Roman"/>
          <w:sz w:val="24"/>
          <w:szCs w:val="24"/>
        </w:rPr>
      </w:pPr>
      <w:r w:rsidRPr="000469D0">
        <w:rPr>
          <w:rFonts w:ascii="Times New Roman" w:hAnsi="Times New Roman"/>
          <w:noProof/>
          <w:sz w:val="24"/>
          <w:szCs w:val="24"/>
          <w:lang w:eastAsia="cs-CZ"/>
        </w:rPr>
        <w:drawing>
          <wp:inline distT="0" distB="0" distL="0" distR="0" wp14:anchorId="3957B5CD" wp14:editId="74E64F1D">
            <wp:extent cx="4572000" cy="132415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srcRect t="61384"/>
                    <a:stretch/>
                  </pic:blipFill>
                  <pic:spPr bwMode="auto">
                    <a:xfrm>
                      <a:off x="0" y="0"/>
                      <a:ext cx="4572638" cy="1324340"/>
                    </a:xfrm>
                    <a:prstGeom prst="rect">
                      <a:avLst/>
                    </a:prstGeom>
                    <a:ln>
                      <a:noFill/>
                    </a:ln>
                    <a:extLst>
                      <a:ext uri="{53640926-AAD7-44D8-BBD7-CCE9431645EC}">
                        <a14:shadowObscured xmlns:a14="http://schemas.microsoft.com/office/drawing/2010/main"/>
                      </a:ext>
                    </a:extLst>
                  </pic:spPr>
                </pic:pic>
              </a:graphicData>
            </a:graphic>
          </wp:inline>
        </w:drawing>
      </w:r>
    </w:p>
    <w:p w14:paraId="03874E39" w14:textId="77777777" w:rsidR="00F74AC9" w:rsidRDefault="00F74AC9" w:rsidP="003F6CDF">
      <w:pPr>
        <w:jc w:val="both"/>
        <w:rPr>
          <w:rFonts w:ascii="Times New Roman" w:hAnsi="Times New Roman"/>
          <w:sz w:val="24"/>
          <w:szCs w:val="24"/>
        </w:rPr>
      </w:pPr>
    </w:p>
    <w:p w14:paraId="78D09D05" w14:textId="77777777" w:rsidR="00F74AC9" w:rsidRDefault="00F74AC9" w:rsidP="003F6CDF">
      <w:pPr>
        <w:jc w:val="both"/>
        <w:rPr>
          <w:rFonts w:ascii="Times New Roman" w:hAnsi="Times New Roman"/>
          <w:sz w:val="24"/>
          <w:szCs w:val="24"/>
        </w:rPr>
      </w:pPr>
      <w:r>
        <w:rPr>
          <w:rFonts w:ascii="Times New Roman" w:hAnsi="Times New Roman"/>
          <w:sz w:val="24"/>
          <w:szCs w:val="24"/>
        </w:rPr>
        <w:t xml:space="preserve">383 – Výdaje příštích období </w:t>
      </w:r>
    </w:p>
    <w:p w14:paraId="7624D17C" w14:textId="77777777" w:rsidR="00F74AC9" w:rsidRPr="00F74AC9" w:rsidRDefault="00F74AC9" w:rsidP="003F6CDF">
      <w:pPr>
        <w:numPr>
          <w:ilvl w:val="0"/>
          <w:numId w:val="43"/>
        </w:numPr>
        <w:jc w:val="both"/>
        <w:rPr>
          <w:rFonts w:ascii="Times New Roman" w:hAnsi="Times New Roman"/>
          <w:sz w:val="24"/>
          <w:szCs w:val="24"/>
        </w:rPr>
      </w:pPr>
      <w:r w:rsidRPr="00F74AC9">
        <w:rPr>
          <w:rFonts w:ascii="Times New Roman" w:hAnsi="Times New Roman"/>
          <w:sz w:val="24"/>
          <w:szCs w:val="24"/>
        </w:rPr>
        <w:t xml:space="preserve">Slouží pro účtování </w:t>
      </w:r>
      <w:r w:rsidRPr="00F74AC9">
        <w:rPr>
          <w:rFonts w:ascii="Times New Roman" w:hAnsi="Times New Roman"/>
          <w:b/>
          <w:bCs/>
          <w:sz w:val="24"/>
          <w:szCs w:val="24"/>
        </w:rPr>
        <w:t>nákladů</w:t>
      </w:r>
      <w:r w:rsidRPr="00F74AC9">
        <w:rPr>
          <w:rFonts w:ascii="Times New Roman" w:hAnsi="Times New Roman"/>
          <w:sz w:val="24"/>
          <w:szCs w:val="24"/>
        </w:rPr>
        <w:t xml:space="preserve">, které vznikly v současném období, ale </w:t>
      </w:r>
      <w:r w:rsidRPr="00F74AC9">
        <w:rPr>
          <w:rFonts w:ascii="Times New Roman" w:hAnsi="Times New Roman"/>
          <w:b/>
          <w:bCs/>
          <w:sz w:val="24"/>
          <w:szCs w:val="24"/>
        </w:rPr>
        <w:t>výdajem</w:t>
      </w:r>
      <w:r w:rsidRPr="00F74AC9">
        <w:rPr>
          <w:rFonts w:ascii="Times New Roman" w:hAnsi="Times New Roman"/>
          <w:sz w:val="24"/>
          <w:szCs w:val="24"/>
        </w:rPr>
        <w:t xml:space="preserve"> budou až období následují </w:t>
      </w:r>
    </w:p>
    <w:p w14:paraId="7D8567DF" w14:textId="77777777" w:rsidR="00F74AC9" w:rsidRPr="00F74AC9" w:rsidRDefault="00F74AC9" w:rsidP="003F6CDF">
      <w:pPr>
        <w:numPr>
          <w:ilvl w:val="0"/>
          <w:numId w:val="43"/>
        </w:numPr>
        <w:jc w:val="both"/>
        <w:rPr>
          <w:rFonts w:ascii="Times New Roman" w:hAnsi="Times New Roman"/>
          <w:sz w:val="24"/>
          <w:szCs w:val="24"/>
        </w:rPr>
      </w:pPr>
      <w:r w:rsidRPr="00F74AC9">
        <w:rPr>
          <w:rFonts w:ascii="Times New Roman" w:hAnsi="Times New Roman"/>
          <w:sz w:val="24"/>
          <w:szCs w:val="24"/>
        </w:rPr>
        <w:t>Vzniká pasivum – existuje budoucí závazek za dnešní spotřebu, v budoucnu bude vyrovnán</w:t>
      </w:r>
    </w:p>
    <w:p w14:paraId="01EED086" w14:textId="77777777" w:rsidR="00F74AC9" w:rsidRPr="00F74AC9" w:rsidRDefault="00F74AC9" w:rsidP="003F6CDF">
      <w:pPr>
        <w:numPr>
          <w:ilvl w:val="0"/>
          <w:numId w:val="43"/>
        </w:numPr>
        <w:jc w:val="both"/>
        <w:rPr>
          <w:rFonts w:ascii="Times New Roman" w:hAnsi="Times New Roman"/>
          <w:sz w:val="24"/>
          <w:szCs w:val="24"/>
        </w:rPr>
      </w:pPr>
      <w:r w:rsidRPr="00F74AC9">
        <w:rPr>
          <w:rFonts w:ascii="Times New Roman" w:hAnsi="Times New Roman"/>
          <w:b/>
          <w:bCs/>
          <w:sz w:val="24"/>
          <w:szCs w:val="24"/>
        </w:rPr>
        <w:t>Příklad:</w:t>
      </w:r>
      <w:r w:rsidRPr="00F74AC9">
        <w:rPr>
          <w:rFonts w:ascii="Times New Roman" w:hAnsi="Times New Roman"/>
          <w:sz w:val="24"/>
          <w:szCs w:val="24"/>
        </w:rPr>
        <w:t xml:space="preserve"> nájemné placené zpětně </w:t>
      </w:r>
    </w:p>
    <w:p w14:paraId="41C2578E" w14:textId="77777777" w:rsidR="00F74AC9" w:rsidRDefault="00F74AC9" w:rsidP="003F6CDF">
      <w:pPr>
        <w:jc w:val="both"/>
        <w:rPr>
          <w:rFonts w:ascii="Times New Roman" w:hAnsi="Times New Roman"/>
          <w:sz w:val="24"/>
          <w:szCs w:val="24"/>
        </w:rPr>
      </w:pPr>
    </w:p>
    <w:p w14:paraId="57A5C93D" w14:textId="77777777" w:rsidR="00F74AC9" w:rsidRPr="00203ED2" w:rsidRDefault="00F74AC9" w:rsidP="003F6CDF">
      <w:pPr>
        <w:jc w:val="both"/>
        <w:rPr>
          <w:rFonts w:ascii="Times New Roman" w:hAnsi="Times New Roman"/>
          <w:sz w:val="24"/>
          <w:szCs w:val="24"/>
        </w:rPr>
      </w:pPr>
      <w:r>
        <w:rPr>
          <w:noProof/>
          <w:lang w:eastAsia="cs-CZ"/>
        </w:rPr>
        <w:drawing>
          <wp:inline distT="0" distB="0" distL="0" distR="0" wp14:anchorId="4275FCFA" wp14:editId="4376DCF6">
            <wp:extent cx="4572000" cy="1345565"/>
            <wp:effectExtent l="19050" t="0" r="0" b="0"/>
            <wp:docPr id="6" name="obrázek 4" descr="C:\Users\Michal Krajňák\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al Krajňák\AppData\Local\Microsoft\Windows\Temporary Internet Files\Content.Word\Nový obrázek.png"/>
                    <pic:cNvPicPr>
                      <a:picLocks noChangeAspect="1" noChangeArrowheads="1"/>
                    </pic:cNvPicPr>
                  </pic:nvPicPr>
                  <pic:blipFill>
                    <a:blip r:embed="rId23" cstate="print"/>
                    <a:srcRect/>
                    <a:stretch>
                      <a:fillRect/>
                    </a:stretch>
                  </pic:blipFill>
                  <pic:spPr bwMode="auto">
                    <a:xfrm>
                      <a:off x="0" y="0"/>
                      <a:ext cx="4572000" cy="1345565"/>
                    </a:xfrm>
                    <a:prstGeom prst="rect">
                      <a:avLst/>
                    </a:prstGeom>
                    <a:noFill/>
                    <a:ln w="9525">
                      <a:noFill/>
                      <a:miter lim="800000"/>
                      <a:headEnd/>
                      <a:tailEnd/>
                    </a:ln>
                  </pic:spPr>
                </pic:pic>
              </a:graphicData>
            </a:graphic>
          </wp:inline>
        </w:drawing>
      </w:r>
    </w:p>
    <w:p w14:paraId="0E261429" w14:textId="77777777" w:rsidR="00F74AC9" w:rsidRDefault="00F74AC9" w:rsidP="003F6CDF">
      <w:pPr>
        <w:jc w:val="both"/>
        <w:rPr>
          <w:rFonts w:ascii="Times New Roman" w:hAnsi="Times New Roman"/>
          <w:sz w:val="24"/>
          <w:szCs w:val="24"/>
        </w:rPr>
      </w:pPr>
    </w:p>
    <w:p w14:paraId="65E02B0E" w14:textId="77777777" w:rsidR="00F74AC9" w:rsidRPr="00203ED2" w:rsidRDefault="00F74AC9" w:rsidP="003F6CDF">
      <w:pPr>
        <w:jc w:val="both"/>
        <w:rPr>
          <w:rFonts w:ascii="Times New Roman" w:hAnsi="Times New Roman"/>
          <w:sz w:val="24"/>
          <w:szCs w:val="24"/>
        </w:rPr>
      </w:pPr>
    </w:p>
    <w:p w14:paraId="63E0A0D5" w14:textId="77777777" w:rsidR="00F74AC9" w:rsidRDefault="00F74AC9" w:rsidP="003F6CDF">
      <w:pPr>
        <w:jc w:val="both"/>
        <w:rPr>
          <w:rFonts w:ascii="Times New Roman" w:hAnsi="Times New Roman"/>
          <w:sz w:val="24"/>
          <w:szCs w:val="24"/>
        </w:rPr>
      </w:pPr>
    </w:p>
    <w:p w14:paraId="3B870909" w14:textId="77777777" w:rsidR="00F74AC9" w:rsidRDefault="00F74AC9" w:rsidP="003F6CDF">
      <w:pPr>
        <w:jc w:val="both"/>
        <w:rPr>
          <w:rFonts w:ascii="Times New Roman" w:hAnsi="Times New Roman"/>
          <w:sz w:val="24"/>
          <w:szCs w:val="24"/>
        </w:rPr>
      </w:pPr>
      <w:r>
        <w:rPr>
          <w:rFonts w:ascii="Times New Roman" w:hAnsi="Times New Roman"/>
          <w:sz w:val="24"/>
          <w:szCs w:val="24"/>
        </w:rPr>
        <w:t xml:space="preserve">384 – Výnosy příštích období </w:t>
      </w:r>
    </w:p>
    <w:p w14:paraId="46726933" w14:textId="77777777" w:rsidR="00F74AC9" w:rsidRPr="00F74AC9" w:rsidRDefault="00F74AC9" w:rsidP="003F6CDF">
      <w:pPr>
        <w:numPr>
          <w:ilvl w:val="0"/>
          <w:numId w:val="44"/>
        </w:numPr>
        <w:jc w:val="both"/>
        <w:rPr>
          <w:rFonts w:ascii="Times New Roman" w:hAnsi="Times New Roman"/>
          <w:sz w:val="24"/>
          <w:szCs w:val="24"/>
        </w:rPr>
      </w:pPr>
      <w:r w:rsidRPr="00F74AC9">
        <w:rPr>
          <w:rFonts w:ascii="Times New Roman" w:hAnsi="Times New Roman"/>
          <w:sz w:val="24"/>
          <w:szCs w:val="24"/>
        </w:rPr>
        <w:t xml:space="preserve">Slouží pro účtování </w:t>
      </w:r>
      <w:r w:rsidRPr="00F74AC9">
        <w:rPr>
          <w:rFonts w:ascii="Times New Roman" w:hAnsi="Times New Roman"/>
          <w:b/>
          <w:bCs/>
          <w:sz w:val="24"/>
          <w:szCs w:val="24"/>
        </w:rPr>
        <w:t>příjmů</w:t>
      </w:r>
      <w:r w:rsidRPr="00F74AC9">
        <w:rPr>
          <w:rFonts w:ascii="Times New Roman" w:hAnsi="Times New Roman"/>
          <w:sz w:val="24"/>
          <w:szCs w:val="24"/>
        </w:rPr>
        <w:t xml:space="preserve">, které vznikly v současném období, ale </w:t>
      </w:r>
      <w:r w:rsidRPr="00F74AC9">
        <w:rPr>
          <w:rFonts w:ascii="Times New Roman" w:hAnsi="Times New Roman"/>
          <w:b/>
          <w:bCs/>
          <w:sz w:val="24"/>
          <w:szCs w:val="24"/>
        </w:rPr>
        <w:t>výnosem</w:t>
      </w:r>
      <w:r w:rsidRPr="00F74AC9">
        <w:rPr>
          <w:rFonts w:ascii="Times New Roman" w:hAnsi="Times New Roman"/>
          <w:sz w:val="24"/>
          <w:szCs w:val="24"/>
        </w:rPr>
        <w:t xml:space="preserve"> budou až období následují </w:t>
      </w:r>
    </w:p>
    <w:p w14:paraId="2E3A9595" w14:textId="77777777" w:rsidR="00F74AC9" w:rsidRPr="00F74AC9" w:rsidRDefault="00F74AC9" w:rsidP="003F6CDF">
      <w:pPr>
        <w:numPr>
          <w:ilvl w:val="0"/>
          <w:numId w:val="44"/>
        </w:numPr>
        <w:jc w:val="both"/>
        <w:rPr>
          <w:rFonts w:ascii="Times New Roman" w:hAnsi="Times New Roman"/>
          <w:sz w:val="24"/>
          <w:szCs w:val="24"/>
        </w:rPr>
      </w:pPr>
      <w:r w:rsidRPr="00F74AC9">
        <w:rPr>
          <w:rFonts w:ascii="Times New Roman" w:hAnsi="Times New Roman"/>
          <w:sz w:val="24"/>
          <w:szCs w:val="24"/>
        </w:rPr>
        <w:t xml:space="preserve">Je pasivum, přijetím se subjekt zavazuje k plnění do budoucna, v budoucnu se zúčtuje do výnosů </w:t>
      </w:r>
    </w:p>
    <w:p w14:paraId="1889369E" w14:textId="77777777" w:rsidR="00F74AC9" w:rsidRPr="00F74AC9" w:rsidRDefault="00F74AC9" w:rsidP="003F6CDF">
      <w:pPr>
        <w:numPr>
          <w:ilvl w:val="0"/>
          <w:numId w:val="44"/>
        </w:numPr>
        <w:jc w:val="both"/>
        <w:rPr>
          <w:rFonts w:ascii="Times New Roman" w:hAnsi="Times New Roman"/>
          <w:sz w:val="24"/>
          <w:szCs w:val="24"/>
        </w:rPr>
      </w:pPr>
      <w:r w:rsidRPr="00F74AC9">
        <w:rPr>
          <w:rFonts w:ascii="Times New Roman" w:hAnsi="Times New Roman"/>
          <w:b/>
          <w:bCs/>
          <w:sz w:val="24"/>
          <w:szCs w:val="24"/>
        </w:rPr>
        <w:t>Příklad:</w:t>
      </w:r>
      <w:r w:rsidRPr="00F74AC9">
        <w:rPr>
          <w:rFonts w:ascii="Times New Roman" w:hAnsi="Times New Roman"/>
          <w:sz w:val="24"/>
          <w:szCs w:val="24"/>
        </w:rPr>
        <w:t xml:space="preserve"> nájemné přijaté předem, přijaté předplatné, pojištění</w:t>
      </w:r>
    </w:p>
    <w:p w14:paraId="63011BCB" w14:textId="77777777" w:rsidR="00F74AC9" w:rsidRPr="00203ED2" w:rsidRDefault="00F74AC9" w:rsidP="003F6CDF">
      <w:pPr>
        <w:ind w:left="720"/>
        <w:jc w:val="both"/>
        <w:rPr>
          <w:rFonts w:ascii="Times New Roman" w:hAnsi="Times New Roman"/>
          <w:sz w:val="24"/>
          <w:szCs w:val="24"/>
        </w:rPr>
      </w:pPr>
    </w:p>
    <w:p w14:paraId="3C943721" w14:textId="77777777" w:rsidR="00F74AC9" w:rsidRDefault="00F74AC9" w:rsidP="003F6CDF">
      <w:pPr>
        <w:jc w:val="both"/>
        <w:rPr>
          <w:rFonts w:ascii="Times New Roman" w:hAnsi="Times New Roman"/>
          <w:sz w:val="24"/>
          <w:szCs w:val="24"/>
        </w:rPr>
      </w:pPr>
      <w:r>
        <w:rPr>
          <w:noProof/>
          <w:lang w:eastAsia="cs-CZ"/>
        </w:rPr>
        <w:lastRenderedPageBreak/>
        <w:drawing>
          <wp:inline distT="0" distB="0" distL="0" distR="0" wp14:anchorId="4207908D" wp14:editId="37413A21">
            <wp:extent cx="4192270" cy="1164590"/>
            <wp:effectExtent l="19050" t="0" r="0" b="0"/>
            <wp:docPr id="18" name="obrázek 7" descr="C:\Users\Michal Krajňák\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chal Krajňák\AppData\Local\Microsoft\Windows\Temporary Internet Files\Content.Word\Nový obrázek.png"/>
                    <pic:cNvPicPr>
                      <a:picLocks noChangeAspect="1" noChangeArrowheads="1"/>
                    </pic:cNvPicPr>
                  </pic:nvPicPr>
                  <pic:blipFill>
                    <a:blip r:embed="rId24" cstate="print"/>
                    <a:srcRect/>
                    <a:stretch>
                      <a:fillRect/>
                    </a:stretch>
                  </pic:blipFill>
                  <pic:spPr bwMode="auto">
                    <a:xfrm>
                      <a:off x="0" y="0"/>
                      <a:ext cx="4192270" cy="1164590"/>
                    </a:xfrm>
                    <a:prstGeom prst="rect">
                      <a:avLst/>
                    </a:prstGeom>
                    <a:noFill/>
                    <a:ln w="9525">
                      <a:noFill/>
                      <a:miter lim="800000"/>
                      <a:headEnd/>
                      <a:tailEnd/>
                    </a:ln>
                  </pic:spPr>
                </pic:pic>
              </a:graphicData>
            </a:graphic>
          </wp:inline>
        </w:drawing>
      </w:r>
    </w:p>
    <w:p w14:paraId="1D13B48C" w14:textId="77777777" w:rsidR="00F74AC9" w:rsidRDefault="00F74AC9" w:rsidP="003F6CDF">
      <w:pPr>
        <w:jc w:val="both"/>
        <w:rPr>
          <w:rFonts w:ascii="Times New Roman" w:hAnsi="Times New Roman"/>
          <w:sz w:val="24"/>
          <w:szCs w:val="24"/>
        </w:rPr>
      </w:pPr>
    </w:p>
    <w:p w14:paraId="1802243F" w14:textId="77777777" w:rsidR="00F74AC9" w:rsidRDefault="00F74AC9" w:rsidP="003F6CDF">
      <w:pPr>
        <w:jc w:val="both"/>
        <w:rPr>
          <w:rFonts w:ascii="Times New Roman" w:hAnsi="Times New Roman"/>
          <w:sz w:val="24"/>
          <w:szCs w:val="24"/>
        </w:rPr>
      </w:pPr>
    </w:p>
    <w:p w14:paraId="25354002" w14:textId="77777777" w:rsidR="00F74AC9" w:rsidRDefault="00F74AC9" w:rsidP="003F6CDF">
      <w:pPr>
        <w:jc w:val="both"/>
        <w:rPr>
          <w:rFonts w:ascii="Times New Roman" w:hAnsi="Times New Roman"/>
          <w:sz w:val="24"/>
          <w:szCs w:val="24"/>
        </w:rPr>
      </w:pPr>
      <w:r>
        <w:rPr>
          <w:rFonts w:ascii="Times New Roman" w:hAnsi="Times New Roman"/>
          <w:sz w:val="24"/>
          <w:szCs w:val="24"/>
        </w:rPr>
        <w:t xml:space="preserve">385 – Příjmy příštích období </w:t>
      </w:r>
    </w:p>
    <w:p w14:paraId="06E54C45" w14:textId="77777777" w:rsidR="00F74AC9" w:rsidRPr="00F74AC9" w:rsidRDefault="00F74AC9" w:rsidP="003F6CDF">
      <w:pPr>
        <w:numPr>
          <w:ilvl w:val="0"/>
          <w:numId w:val="45"/>
        </w:numPr>
        <w:jc w:val="both"/>
        <w:rPr>
          <w:rFonts w:ascii="Times New Roman" w:hAnsi="Times New Roman"/>
          <w:sz w:val="24"/>
          <w:szCs w:val="24"/>
        </w:rPr>
      </w:pPr>
      <w:r w:rsidRPr="00F74AC9">
        <w:rPr>
          <w:rFonts w:ascii="Times New Roman" w:hAnsi="Times New Roman"/>
          <w:sz w:val="24"/>
          <w:szCs w:val="24"/>
        </w:rPr>
        <w:t xml:space="preserve">Slouží pro účtování </w:t>
      </w:r>
      <w:r w:rsidRPr="00F74AC9">
        <w:rPr>
          <w:rFonts w:ascii="Times New Roman" w:hAnsi="Times New Roman"/>
          <w:b/>
          <w:bCs/>
          <w:sz w:val="24"/>
          <w:szCs w:val="24"/>
        </w:rPr>
        <w:t>výnosů</w:t>
      </w:r>
      <w:r w:rsidRPr="00F74AC9">
        <w:rPr>
          <w:rFonts w:ascii="Times New Roman" w:hAnsi="Times New Roman"/>
          <w:sz w:val="24"/>
          <w:szCs w:val="24"/>
        </w:rPr>
        <w:t xml:space="preserve">, které se po časové a věcné stránce týkají současného období, ale </w:t>
      </w:r>
      <w:r w:rsidRPr="00F74AC9">
        <w:rPr>
          <w:rFonts w:ascii="Times New Roman" w:hAnsi="Times New Roman"/>
          <w:b/>
          <w:bCs/>
          <w:sz w:val="24"/>
          <w:szCs w:val="24"/>
        </w:rPr>
        <w:t>přijaty</w:t>
      </w:r>
      <w:r w:rsidRPr="00F74AC9">
        <w:rPr>
          <w:rFonts w:ascii="Times New Roman" w:hAnsi="Times New Roman"/>
          <w:sz w:val="24"/>
          <w:szCs w:val="24"/>
        </w:rPr>
        <w:t xml:space="preserve"> budou až v období následujícím </w:t>
      </w:r>
    </w:p>
    <w:p w14:paraId="25ABA7BE" w14:textId="77777777" w:rsidR="00F74AC9" w:rsidRPr="00F74AC9" w:rsidRDefault="00F74AC9" w:rsidP="003F6CDF">
      <w:pPr>
        <w:numPr>
          <w:ilvl w:val="0"/>
          <w:numId w:val="45"/>
        </w:numPr>
        <w:jc w:val="both"/>
        <w:rPr>
          <w:rFonts w:ascii="Times New Roman" w:hAnsi="Times New Roman"/>
          <w:sz w:val="24"/>
          <w:szCs w:val="24"/>
        </w:rPr>
      </w:pPr>
      <w:r w:rsidRPr="00F74AC9">
        <w:rPr>
          <w:rFonts w:ascii="Times New Roman" w:hAnsi="Times New Roman"/>
          <w:sz w:val="24"/>
          <w:szCs w:val="24"/>
        </w:rPr>
        <w:t xml:space="preserve">Vzniká aktivum, jako specifická pohledávka, očekávaná platba </w:t>
      </w:r>
    </w:p>
    <w:p w14:paraId="454EF219" w14:textId="77777777" w:rsidR="00F74AC9" w:rsidRPr="00F74AC9" w:rsidRDefault="00F74AC9" w:rsidP="003F6CDF">
      <w:pPr>
        <w:numPr>
          <w:ilvl w:val="0"/>
          <w:numId w:val="45"/>
        </w:numPr>
        <w:jc w:val="both"/>
        <w:rPr>
          <w:rFonts w:ascii="Times New Roman" w:hAnsi="Times New Roman"/>
          <w:sz w:val="24"/>
          <w:szCs w:val="24"/>
        </w:rPr>
      </w:pPr>
      <w:r w:rsidRPr="00F74AC9">
        <w:rPr>
          <w:rFonts w:ascii="Times New Roman" w:hAnsi="Times New Roman"/>
          <w:sz w:val="24"/>
          <w:szCs w:val="24"/>
        </w:rPr>
        <w:t xml:space="preserve">Přijetím platby je aktivum zúčtováno </w:t>
      </w:r>
    </w:p>
    <w:p w14:paraId="00AA8D44" w14:textId="77777777" w:rsidR="00F74AC9" w:rsidRPr="00F74AC9" w:rsidRDefault="00F74AC9" w:rsidP="003F6CDF">
      <w:pPr>
        <w:numPr>
          <w:ilvl w:val="0"/>
          <w:numId w:val="45"/>
        </w:numPr>
        <w:jc w:val="both"/>
        <w:rPr>
          <w:rFonts w:ascii="Times New Roman" w:hAnsi="Times New Roman"/>
          <w:sz w:val="24"/>
          <w:szCs w:val="24"/>
        </w:rPr>
      </w:pPr>
      <w:r w:rsidRPr="00F74AC9">
        <w:rPr>
          <w:rFonts w:ascii="Times New Roman" w:hAnsi="Times New Roman"/>
          <w:b/>
          <w:bCs/>
          <w:sz w:val="24"/>
          <w:szCs w:val="24"/>
        </w:rPr>
        <w:t>Příklad:</w:t>
      </w:r>
      <w:r w:rsidRPr="00F74AC9">
        <w:rPr>
          <w:rFonts w:ascii="Times New Roman" w:hAnsi="Times New Roman"/>
          <w:sz w:val="24"/>
          <w:szCs w:val="24"/>
        </w:rPr>
        <w:t xml:space="preserve"> výnosové provize, přiznané, ale neuhrazené pojistné, nájemné inkasované pozadu</w:t>
      </w:r>
    </w:p>
    <w:p w14:paraId="29FA1790" w14:textId="77777777" w:rsidR="00F74AC9" w:rsidRDefault="00F74AC9" w:rsidP="003F6CDF">
      <w:pPr>
        <w:jc w:val="both"/>
        <w:rPr>
          <w:rFonts w:ascii="Times New Roman" w:hAnsi="Times New Roman"/>
          <w:sz w:val="24"/>
          <w:szCs w:val="24"/>
        </w:rPr>
      </w:pPr>
    </w:p>
    <w:p w14:paraId="7A66A915" w14:textId="77777777" w:rsidR="00F74AC9" w:rsidRDefault="00F74AC9" w:rsidP="003F6CDF">
      <w:pPr>
        <w:jc w:val="both"/>
        <w:rPr>
          <w:rFonts w:ascii="Times New Roman" w:hAnsi="Times New Roman"/>
          <w:sz w:val="24"/>
          <w:szCs w:val="24"/>
        </w:rPr>
      </w:pPr>
      <w:r>
        <w:rPr>
          <w:noProof/>
          <w:lang w:eastAsia="cs-CZ"/>
        </w:rPr>
        <w:drawing>
          <wp:inline distT="0" distB="0" distL="0" distR="0" wp14:anchorId="5C5FD3B6" wp14:editId="6349D125">
            <wp:extent cx="4572000" cy="1147445"/>
            <wp:effectExtent l="19050" t="0" r="0" b="0"/>
            <wp:docPr id="19" name="obrázek 1" descr="C:\Users\Michal Krajňák\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l Krajňák\AppData\Local\Microsoft\Windows\Temporary Internet Files\Content.Word\Nový obrázek.png"/>
                    <pic:cNvPicPr>
                      <a:picLocks noChangeAspect="1" noChangeArrowheads="1"/>
                    </pic:cNvPicPr>
                  </pic:nvPicPr>
                  <pic:blipFill>
                    <a:blip r:embed="rId25" cstate="print"/>
                    <a:srcRect/>
                    <a:stretch>
                      <a:fillRect/>
                    </a:stretch>
                  </pic:blipFill>
                  <pic:spPr bwMode="auto">
                    <a:xfrm>
                      <a:off x="0" y="0"/>
                      <a:ext cx="4572000" cy="1147445"/>
                    </a:xfrm>
                    <a:prstGeom prst="rect">
                      <a:avLst/>
                    </a:prstGeom>
                    <a:noFill/>
                    <a:ln w="9525">
                      <a:noFill/>
                      <a:miter lim="800000"/>
                      <a:headEnd/>
                      <a:tailEnd/>
                    </a:ln>
                  </pic:spPr>
                </pic:pic>
              </a:graphicData>
            </a:graphic>
          </wp:inline>
        </w:drawing>
      </w:r>
    </w:p>
    <w:p w14:paraId="4F7171B1" w14:textId="77777777" w:rsidR="00F74AC9" w:rsidRDefault="00F74AC9" w:rsidP="003F6CDF">
      <w:pPr>
        <w:jc w:val="both"/>
        <w:rPr>
          <w:rFonts w:ascii="Times New Roman" w:hAnsi="Times New Roman"/>
          <w:sz w:val="24"/>
          <w:szCs w:val="24"/>
        </w:rPr>
      </w:pPr>
    </w:p>
    <w:p w14:paraId="4E237A7A" w14:textId="77777777" w:rsidR="00F74AC9" w:rsidRDefault="00F74AC9" w:rsidP="003F6CDF">
      <w:pPr>
        <w:jc w:val="both"/>
        <w:rPr>
          <w:rFonts w:ascii="Times New Roman" w:hAnsi="Times New Roman"/>
          <w:sz w:val="24"/>
          <w:szCs w:val="24"/>
        </w:rPr>
      </w:pPr>
    </w:p>
    <w:p w14:paraId="421E78BB" w14:textId="77777777" w:rsidR="00F74AC9" w:rsidRDefault="00F74AC9" w:rsidP="003F6CDF">
      <w:pPr>
        <w:jc w:val="both"/>
        <w:rPr>
          <w:rFonts w:ascii="Times New Roman" w:hAnsi="Times New Roman"/>
          <w:sz w:val="24"/>
          <w:szCs w:val="24"/>
        </w:rPr>
      </w:pPr>
    </w:p>
    <w:p w14:paraId="260A72AE" w14:textId="77777777" w:rsidR="00F74AC9" w:rsidRDefault="00F74AC9" w:rsidP="003F6CDF">
      <w:pPr>
        <w:jc w:val="both"/>
        <w:rPr>
          <w:rFonts w:ascii="Times New Roman" w:hAnsi="Times New Roman"/>
          <w:sz w:val="24"/>
          <w:szCs w:val="24"/>
        </w:rPr>
      </w:pPr>
      <w:r>
        <w:rPr>
          <w:rFonts w:ascii="Times New Roman" w:hAnsi="Times New Roman"/>
          <w:sz w:val="24"/>
          <w:szCs w:val="24"/>
        </w:rPr>
        <w:t xml:space="preserve">Dohadné účty </w:t>
      </w:r>
    </w:p>
    <w:p w14:paraId="79DE4164" w14:textId="77777777" w:rsidR="00F74AC9" w:rsidRPr="00F74AC9" w:rsidRDefault="00F74AC9" w:rsidP="003F6CDF">
      <w:pPr>
        <w:numPr>
          <w:ilvl w:val="0"/>
          <w:numId w:val="46"/>
        </w:numPr>
        <w:jc w:val="both"/>
        <w:rPr>
          <w:rFonts w:ascii="Times New Roman" w:hAnsi="Times New Roman"/>
          <w:sz w:val="24"/>
          <w:szCs w:val="24"/>
        </w:rPr>
      </w:pPr>
      <w:r w:rsidRPr="00F74AC9">
        <w:rPr>
          <w:rFonts w:ascii="Times New Roman" w:hAnsi="Times New Roman"/>
          <w:sz w:val="24"/>
          <w:szCs w:val="24"/>
        </w:rPr>
        <w:t xml:space="preserve">Účetní jednotka používá, zná-li období a účel, ale nezná zatím částku =&gt; částku </w:t>
      </w:r>
      <w:r w:rsidRPr="00F74AC9">
        <w:rPr>
          <w:rFonts w:ascii="Times New Roman" w:hAnsi="Times New Roman"/>
          <w:b/>
          <w:bCs/>
          <w:sz w:val="24"/>
          <w:szCs w:val="24"/>
        </w:rPr>
        <w:t>odhaduje</w:t>
      </w:r>
    </w:p>
    <w:p w14:paraId="5E7FA4C5" w14:textId="77777777" w:rsidR="00F74AC9" w:rsidRPr="00F74AC9" w:rsidRDefault="00F74AC9" w:rsidP="003F6CDF">
      <w:pPr>
        <w:numPr>
          <w:ilvl w:val="0"/>
          <w:numId w:val="46"/>
        </w:numPr>
        <w:jc w:val="both"/>
        <w:rPr>
          <w:rFonts w:ascii="Times New Roman" w:hAnsi="Times New Roman"/>
          <w:sz w:val="24"/>
          <w:szCs w:val="24"/>
        </w:rPr>
      </w:pPr>
      <w:r w:rsidRPr="00F74AC9">
        <w:rPr>
          <w:rFonts w:ascii="Times New Roman" w:hAnsi="Times New Roman"/>
          <w:sz w:val="24"/>
          <w:szCs w:val="24"/>
        </w:rPr>
        <w:t xml:space="preserve">388 – Dohadné účty aktivní </w:t>
      </w:r>
    </w:p>
    <w:p w14:paraId="61E0F4C1" w14:textId="77777777" w:rsidR="00F74AC9" w:rsidRPr="00F74AC9" w:rsidRDefault="00F74AC9" w:rsidP="003F6CDF">
      <w:pPr>
        <w:numPr>
          <w:ilvl w:val="0"/>
          <w:numId w:val="46"/>
        </w:numPr>
        <w:jc w:val="both"/>
        <w:rPr>
          <w:rFonts w:ascii="Times New Roman" w:hAnsi="Times New Roman"/>
          <w:sz w:val="24"/>
          <w:szCs w:val="24"/>
        </w:rPr>
      </w:pPr>
      <w:r w:rsidRPr="00F74AC9">
        <w:rPr>
          <w:rFonts w:ascii="Times New Roman" w:hAnsi="Times New Roman"/>
          <w:sz w:val="24"/>
          <w:szCs w:val="24"/>
        </w:rPr>
        <w:t xml:space="preserve">389 – Dohadné účty pasivní </w:t>
      </w:r>
    </w:p>
    <w:p w14:paraId="0E1A6C21" w14:textId="77777777" w:rsidR="00F74AC9" w:rsidRDefault="00F74AC9" w:rsidP="003F6CDF">
      <w:pPr>
        <w:jc w:val="both"/>
        <w:rPr>
          <w:rFonts w:ascii="Times New Roman" w:hAnsi="Times New Roman"/>
          <w:sz w:val="24"/>
          <w:szCs w:val="24"/>
        </w:rPr>
      </w:pPr>
    </w:p>
    <w:p w14:paraId="26B2E390" w14:textId="77777777" w:rsidR="00F74AC9" w:rsidRDefault="00F74AC9" w:rsidP="003F6CDF">
      <w:pPr>
        <w:jc w:val="both"/>
        <w:rPr>
          <w:rFonts w:ascii="Times New Roman" w:hAnsi="Times New Roman"/>
          <w:sz w:val="24"/>
          <w:szCs w:val="24"/>
        </w:rPr>
      </w:pPr>
    </w:p>
    <w:p w14:paraId="37D0E048" w14:textId="77777777" w:rsidR="00F74AC9" w:rsidRDefault="00F74AC9" w:rsidP="003F6CDF">
      <w:pPr>
        <w:jc w:val="both"/>
        <w:rPr>
          <w:rFonts w:ascii="Times New Roman" w:hAnsi="Times New Roman"/>
          <w:sz w:val="24"/>
          <w:szCs w:val="24"/>
        </w:rPr>
      </w:pPr>
      <w:r>
        <w:rPr>
          <w:rFonts w:ascii="Times New Roman" w:hAnsi="Times New Roman"/>
          <w:sz w:val="24"/>
          <w:szCs w:val="24"/>
        </w:rPr>
        <w:t xml:space="preserve">388 – Dohadné účty aktivní </w:t>
      </w:r>
    </w:p>
    <w:p w14:paraId="6339033F" w14:textId="77777777" w:rsidR="00F74AC9" w:rsidRPr="00F74AC9" w:rsidRDefault="00F74AC9" w:rsidP="003F6CDF">
      <w:pPr>
        <w:numPr>
          <w:ilvl w:val="0"/>
          <w:numId w:val="47"/>
        </w:numPr>
        <w:jc w:val="both"/>
        <w:rPr>
          <w:rFonts w:ascii="Times New Roman" w:hAnsi="Times New Roman"/>
          <w:sz w:val="24"/>
          <w:szCs w:val="24"/>
        </w:rPr>
      </w:pPr>
      <w:r w:rsidRPr="00F74AC9">
        <w:rPr>
          <w:rFonts w:ascii="Times New Roman" w:hAnsi="Times New Roman"/>
          <w:sz w:val="24"/>
          <w:szCs w:val="24"/>
        </w:rPr>
        <w:t xml:space="preserve">Aktivní účet nahrazuje </w:t>
      </w:r>
      <w:r w:rsidRPr="00F74AC9">
        <w:rPr>
          <w:rFonts w:ascii="Times New Roman" w:hAnsi="Times New Roman"/>
          <w:b/>
          <w:bCs/>
          <w:sz w:val="24"/>
          <w:szCs w:val="24"/>
        </w:rPr>
        <w:t xml:space="preserve">pohledávku </w:t>
      </w:r>
      <w:r w:rsidRPr="00F74AC9">
        <w:rPr>
          <w:rFonts w:ascii="Times New Roman" w:hAnsi="Times New Roman"/>
          <w:sz w:val="24"/>
          <w:szCs w:val="24"/>
        </w:rPr>
        <w:t xml:space="preserve">– účtují se zde např. odhadnuté pohledávky vůči pojišťovně, odhadnuté výnosové úroky </w:t>
      </w:r>
    </w:p>
    <w:p w14:paraId="1D3E609B" w14:textId="77777777" w:rsidR="00F74AC9" w:rsidRDefault="00F74AC9" w:rsidP="003F6CDF">
      <w:pPr>
        <w:jc w:val="both"/>
        <w:rPr>
          <w:rFonts w:ascii="Times New Roman" w:hAnsi="Times New Roman"/>
          <w:sz w:val="24"/>
          <w:szCs w:val="24"/>
        </w:rPr>
      </w:pPr>
    </w:p>
    <w:p w14:paraId="7D0CD02E" w14:textId="77777777" w:rsidR="00F74AC9" w:rsidRPr="003B567A" w:rsidRDefault="00F74AC9" w:rsidP="003F6CDF">
      <w:pPr>
        <w:jc w:val="both"/>
        <w:rPr>
          <w:rFonts w:ascii="Times New Roman" w:hAnsi="Times New Roman"/>
          <w:sz w:val="24"/>
          <w:szCs w:val="24"/>
        </w:rPr>
      </w:pPr>
      <w:r>
        <w:rPr>
          <w:noProof/>
          <w:lang w:eastAsia="cs-CZ"/>
        </w:rPr>
        <w:drawing>
          <wp:inline distT="0" distB="0" distL="0" distR="0" wp14:anchorId="21E96517" wp14:editId="11D7E55F">
            <wp:extent cx="4572000" cy="1319530"/>
            <wp:effectExtent l="19050" t="0" r="0" b="0"/>
            <wp:docPr id="23" name="obrázek 7" descr="C:\Users\Michal Krajňák\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chal Krajňák\AppData\Local\Microsoft\Windows\Temporary Internet Files\Content.Word\Nový obrázek.png"/>
                    <pic:cNvPicPr>
                      <a:picLocks noChangeAspect="1" noChangeArrowheads="1"/>
                    </pic:cNvPicPr>
                  </pic:nvPicPr>
                  <pic:blipFill>
                    <a:blip r:embed="rId26" cstate="print"/>
                    <a:srcRect/>
                    <a:stretch>
                      <a:fillRect/>
                    </a:stretch>
                  </pic:blipFill>
                  <pic:spPr bwMode="auto">
                    <a:xfrm>
                      <a:off x="0" y="0"/>
                      <a:ext cx="4572000" cy="1319530"/>
                    </a:xfrm>
                    <a:prstGeom prst="rect">
                      <a:avLst/>
                    </a:prstGeom>
                    <a:noFill/>
                    <a:ln w="9525">
                      <a:noFill/>
                      <a:miter lim="800000"/>
                      <a:headEnd/>
                      <a:tailEnd/>
                    </a:ln>
                  </pic:spPr>
                </pic:pic>
              </a:graphicData>
            </a:graphic>
          </wp:inline>
        </w:drawing>
      </w:r>
      <w:r w:rsidRPr="003B567A">
        <w:rPr>
          <w:rFonts w:ascii="Times New Roman" w:hAnsi="Times New Roman"/>
          <w:sz w:val="24"/>
          <w:szCs w:val="24"/>
        </w:rPr>
        <w:t xml:space="preserve"> </w:t>
      </w:r>
    </w:p>
    <w:p w14:paraId="6F9B658D" w14:textId="77777777" w:rsidR="00F74AC9" w:rsidRPr="0065147B" w:rsidRDefault="00F74AC9" w:rsidP="003F6CDF">
      <w:pPr>
        <w:jc w:val="both"/>
        <w:rPr>
          <w:rFonts w:ascii="Times New Roman" w:hAnsi="Times New Roman"/>
          <w:sz w:val="24"/>
          <w:szCs w:val="24"/>
        </w:rPr>
      </w:pPr>
    </w:p>
    <w:p w14:paraId="3793C158" w14:textId="77777777" w:rsidR="00F74AC9" w:rsidRDefault="00F74AC9" w:rsidP="003F6CDF">
      <w:pPr>
        <w:jc w:val="both"/>
        <w:rPr>
          <w:rFonts w:ascii="Times New Roman" w:hAnsi="Times New Roman"/>
          <w:sz w:val="24"/>
          <w:szCs w:val="24"/>
        </w:rPr>
      </w:pPr>
      <w:r>
        <w:rPr>
          <w:rFonts w:ascii="Times New Roman" w:hAnsi="Times New Roman"/>
          <w:sz w:val="24"/>
          <w:szCs w:val="24"/>
        </w:rPr>
        <w:lastRenderedPageBreak/>
        <w:t xml:space="preserve">389 – Dohadné účty pasivní </w:t>
      </w:r>
    </w:p>
    <w:p w14:paraId="3A6D0ED5" w14:textId="77777777" w:rsidR="00F74AC9" w:rsidRPr="00F74AC9" w:rsidRDefault="00F74AC9" w:rsidP="003F6CDF">
      <w:pPr>
        <w:numPr>
          <w:ilvl w:val="0"/>
          <w:numId w:val="48"/>
        </w:numPr>
        <w:jc w:val="both"/>
        <w:rPr>
          <w:rFonts w:ascii="Times New Roman" w:hAnsi="Times New Roman"/>
          <w:sz w:val="24"/>
          <w:szCs w:val="24"/>
        </w:rPr>
      </w:pPr>
      <w:r w:rsidRPr="00F74AC9">
        <w:rPr>
          <w:rFonts w:ascii="Times New Roman" w:hAnsi="Times New Roman"/>
          <w:sz w:val="24"/>
          <w:szCs w:val="24"/>
        </w:rPr>
        <w:t xml:space="preserve">Pasivní účet nahrazuje </w:t>
      </w:r>
      <w:r w:rsidRPr="00F74AC9">
        <w:rPr>
          <w:rFonts w:ascii="Times New Roman" w:hAnsi="Times New Roman"/>
          <w:b/>
          <w:bCs/>
          <w:sz w:val="24"/>
          <w:szCs w:val="24"/>
        </w:rPr>
        <w:t xml:space="preserve">závazek </w:t>
      </w:r>
      <w:r w:rsidRPr="00F74AC9">
        <w:rPr>
          <w:rFonts w:ascii="Times New Roman" w:hAnsi="Times New Roman"/>
          <w:sz w:val="24"/>
          <w:szCs w:val="24"/>
        </w:rPr>
        <w:t xml:space="preserve">– účtují se zde např. odhadnuté závazky vůči dodavateli, odhadnuté nákladové úroky </w:t>
      </w:r>
    </w:p>
    <w:p w14:paraId="04DECE42" w14:textId="77777777" w:rsidR="00F74AC9" w:rsidRDefault="00F74AC9" w:rsidP="003F6CDF">
      <w:pPr>
        <w:jc w:val="both"/>
        <w:rPr>
          <w:rFonts w:ascii="Times New Roman" w:hAnsi="Times New Roman"/>
          <w:sz w:val="24"/>
          <w:szCs w:val="24"/>
        </w:rPr>
      </w:pPr>
    </w:p>
    <w:p w14:paraId="729B7B63" w14:textId="77777777" w:rsidR="00F74AC9" w:rsidRDefault="00F74AC9" w:rsidP="003F6CDF">
      <w:pPr>
        <w:jc w:val="both"/>
        <w:rPr>
          <w:rFonts w:ascii="Times New Roman" w:hAnsi="Times New Roman"/>
          <w:sz w:val="24"/>
          <w:szCs w:val="24"/>
        </w:rPr>
      </w:pPr>
      <w:r>
        <w:rPr>
          <w:noProof/>
          <w:lang w:eastAsia="cs-CZ"/>
        </w:rPr>
        <w:drawing>
          <wp:inline distT="0" distB="0" distL="0" distR="0" wp14:anchorId="228721F7" wp14:editId="352EB9E7">
            <wp:extent cx="4572000" cy="2018665"/>
            <wp:effectExtent l="19050" t="0" r="0" b="0"/>
            <wp:docPr id="24" name="obrázek 10" descr="C:\Users\Michal Krajňák\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ichal Krajňák\AppData\Local\Microsoft\Windows\Temporary Internet Files\Content.Word\Nový obrázek.png"/>
                    <pic:cNvPicPr>
                      <a:picLocks noChangeAspect="1" noChangeArrowheads="1"/>
                    </pic:cNvPicPr>
                  </pic:nvPicPr>
                  <pic:blipFill>
                    <a:blip r:embed="rId27" cstate="print"/>
                    <a:srcRect/>
                    <a:stretch>
                      <a:fillRect/>
                    </a:stretch>
                  </pic:blipFill>
                  <pic:spPr bwMode="auto">
                    <a:xfrm>
                      <a:off x="0" y="0"/>
                      <a:ext cx="4572000" cy="2018665"/>
                    </a:xfrm>
                    <a:prstGeom prst="rect">
                      <a:avLst/>
                    </a:prstGeom>
                    <a:noFill/>
                    <a:ln w="9525">
                      <a:noFill/>
                      <a:miter lim="800000"/>
                      <a:headEnd/>
                      <a:tailEnd/>
                    </a:ln>
                  </pic:spPr>
                </pic:pic>
              </a:graphicData>
            </a:graphic>
          </wp:inline>
        </w:drawing>
      </w:r>
    </w:p>
    <w:p w14:paraId="51D974C2" w14:textId="77777777" w:rsidR="00F74AC9" w:rsidRDefault="00F74AC9" w:rsidP="003F6CDF">
      <w:pPr>
        <w:jc w:val="both"/>
        <w:rPr>
          <w:rFonts w:ascii="Times New Roman" w:hAnsi="Times New Roman"/>
          <w:sz w:val="24"/>
          <w:szCs w:val="24"/>
        </w:rPr>
      </w:pPr>
    </w:p>
    <w:p w14:paraId="1E61109E" w14:textId="77777777" w:rsidR="00F74AC9" w:rsidRDefault="00F74AC9" w:rsidP="003F6CDF">
      <w:pPr>
        <w:jc w:val="both"/>
        <w:rPr>
          <w:rFonts w:ascii="Times New Roman" w:hAnsi="Times New Roman"/>
          <w:sz w:val="8"/>
          <w:szCs w:val="8"/>
        </w:rPr>
      </w:pPr>
    </w:p>
    <w:p w14:paraId="0CC74495" w14:textId="77777777" w:rsidR="00F74AC9" w:rsidRDefault="00F74AC9" w:rsidP="003F6CDF">
      <w:pPr>
        <w:jc w:val="both"/>
        <w:rPr>
          <w:rFonts w:ascii="Times New Roman" w:hAnsi="Times New Roman"/>
          <w:sz w:val="8"/>
          <w:szCs w:val="8"/>
        </w:rPr>
      </w:pPr>
    </w:p>
    <w:p w14:paraId="539ED109" w14:textId="77777777" w:rsidR="00F74AC9" w:rsidRDefault="00F74AC9" w:rsidP="003F6CDF">
      <w:pPr>
        <w:jc w:val="both"/>
        <w:rPr>
          <w:rFonts w:ascii="Times New Roman" w:hAnsi="Times New Roman"/>
          <w:sz w:val="24"/>
        </w:rPr>
      </w:pPr>
    </w:p>
    <w:p w14:paraId="0EC615FF" w14:textId="77777777" w:rsidR="00F74AC9" w:rsidRDefault="00F74AC9" w:rsidP="003F6CDF">
      <w:pPr>
        <w:jc w:val="both"/>
        <w:rPr>
          <w:rFonts w:ascii="Times New Roman" w:hAnsi="Times New Roman"/>
          <w:sz w:val="24"/>
        </w:rPr>
      </w:pPr>
      <w:r>
        <w:rPr>
          <w:rFonts w:ascii="Times New Roman" w:hAnsi="Times New Roman"/>
          <w:sz w:val="24"/>
        </w:rPr>
        <w:t>Zaúčtujte následující účetní operace uskutečněné ve společnosti Software, a.s., které s</w:t>
      </w:r>
      <w:r w:rsidR="00817611">
        <w:rPr>
          <w:rFonts w:ascii="Times New Roman" w:hAnsi="Times New Roman"/>
          <w:sz w:val="24"/>
        </w:rPr>
        <w:t>e uskutečnily na konci roku 2022 a v roce 2023</w:t>
      </w:r>
      <w:r>
        <w:rPr>
          <w:rFonts w:ascii="Times New Roman" w:hAnsi="Times New Roman"/>
          <w:sz w:val="24"/>
        </w:rPr>
        <w:t xml:space="preserve">. O zásobách účtuje </w:t>
      </w:r>
      <w:r w:rsidRPr="004E33B3">
        <w:rPr>
          <w:rFonts w:ascii="Times New Roman" w:hAnsi="Times New Roman"/>
          <w:b/>
          <w:sz w:val="24"/>
        </w:rPr>
        <w:t>způsobem A</w:t>
      </w:r>
      <w:r>
        <w:rPr>
          <w:rFonts w:ascii="Times New Roman" w:hAnsi="Times New Roman"/>
          <w:sz w:val="24"/>
        </w:rPr>
        <w:t xml:space="preserve">. </w:t>
      </w:r>
    </w:p>
    <w:p w14:paraId="6046954D" w14:textId="77777777" w:rsidR="00F74AC9" w:rsidRDefault="00F74AC9" w:rsidP="003F6CDF">
      <w:pPr>
        <w:jc w:val="both"/>
        <w:rPr>
          <w:rFonts w:ascii="Times New Roman" w:hAnsi="Times New Roman"/>
          <w:sz w:val="24"/>
        </w:rPr>
      </w:pPr>
    </w:p>
    <w:p w14:paraId="0EDA979F" w14:textId="77777777" w:rsidR="00F74AC9" w:rsidRDefault="00817611" w:rsidP="003F6CDF">
      <w:pPr>
        <w:jc w:val="both"/>
        <w:rPr>
          <w:rFonts w:ascii="Times New Roman" w:hAnsi="Times New Roman"/>
          <w:sz w:val="24"/>
        </w:rPr>
      </w:pPr>
      <w:r>
        <w:rPr>
          <w:rFonts w:ascii="Times New Roman" w:hAnsi="Times New Roman"/>
          <w:sz w:val="24"/>
        </w:rPr>
        <w:t>Rok 2022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1535"/>
        <w:gridCol w:w="1017"/>
        <w:gridCol w:w="992"/>
      </w:tblGrid>
      <w:tr w:rsidR="00F74AC9" w:rsidRPr="001621EF" w14:paraId="187B6754" w14:textId="77777777" w:rsidTr="00F74AC9">
        <w:tc>
          <w:tcPr>
            <w:tcW w:w="723" w:type="dxa"/>
            <w:tcBorders>
              <w:top w:val="single" w:sz="12" w:space="0" w:color="000000"/>
              <w:left w:val="single" w:sz="12" w:space="0" w:color="000000"/>
              <w:bottom w:val="single" w:sz="12" w:space="0" w:color="000000"/>
            </w:tcBorders>
          </w:tcPr>
          <w:p w14:paraId="72F770C5"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Číslo</w:t>
            </w:r>
          </w:p>
        </w:tc>
        <w:tc>
          <w:tcPr>
            <w:tcW w:w="4914" w:type="dxa"/>
            <w:tcBorders>
              <w:top w:val="single" w:sz="12" w:space="0" w:color="000000"/>
              <w:bottom w:val="single" w:sz="12" w:space="0" w:color="000000"/>
            </w:tcBorders>
          </w:tcPr>
          <w:p w14:paraId="19AE36BF"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Text</w:t>
            </w:r>
          </w:p>
        </w:tc>
        <w:tc>
          <w:tcPr>
            <w:tcW w:w="1535" w:type="dxa"/>
            <w:tcBorders>
              <w:top w:val="single" w:sz="12" w:space="0" w:color="000000"/>
              <w:bottom w:val="single" w:sz="12" w:space="0" w:color="000000"/>
            </w:tcBorders>
          </w:tcPr>
          <w:p w14:paraId="4B76F68E"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Částka</w:t>
            </w:r>
          </w:p>
        </w:tc>
        <w:tc>
          <w:tcPr>
            <w:tcW w:w="1017" w:type="dxa"/>
            <w:tcBorders>
              <w:top w:val="single" w:sz="12" w:space="0" w:color="000000"/>
              <w:bottom w:val="single" w:sz="12" w:space="0" w:color="000000"/>
            </w:tcBorders>
          </w:tcPr>
          <w:p w14:paraId="2DDD9621"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MD</w:t>
            </w:r>
          </w:p>
        </w:tc>
        <w:tc>
          <w:tcPr>
            <w:tcW w:w="992" w:type="dxa"/>
            <w:tcBorders>
              <w:top w:val="single" w:sz="12" w:space="0" w:color="000000"/>
              <w:bottom w:val="single" w:sz="12" w:space="0" w:color="000000"/>
              <w:right w:val="single" w:sz="12" w:space="0" w:color="000000"/>
            </w:tcBorders>
          </w:tcPr>
          <w:p w14:paraId="28D54316"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D</w:t>
            </w:r>
          </w:p>
        </w:tc>
      </w:tr>
      <w:tr w:rsidR="00F74AC9" w:rsidRPr="001621EF" w14:paraId="7FB4DCB7" w14:textId="77777777" w:rsidTr="00F74AC9">
        <w:tc>
          <w:tcPr>
            <w:tcW w:w="723" w:type="dxa"/>
            <w:tcBorders>
              <w:top w:val="single" w:sz="12" w:space="0" w:color="000000"/>
              <w:left w:val="single" w:sz="12" w:space="0" w:color="000000"/>
              <w:bottom w:val="single" w:sz="12" w:space="0" w:color="000000"/>
              <w:right w:val="single" w:sz="12" w:space="0" w:color="000000"/>
            </w:tcBorders>
            <w:shd w:val="clear" w:color="auto" w:fill="B8CCE4"/>
          </w:tcPr>
          <w:p w14:paraId="5137CE2B"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1.</w:t>
            </w:r>
          </w:p>
        </w:tc>
        <w:tc>
          <w:tcPr>
            <w:tcW w:w="4914" w:type="dxa"/>
            <w:tcBorders>
              <w:top w:val="single" w:sz="12" w:space="0" w:color="000000"/>
              <w:left w:val="single" w:sz="12" w:space="0" w:color="000000"/>
              <w:bottom w:val="single" w:sz="12" w:space="0" w:color="000000"/>
            </w:tcBorders>
            <w:shd w:val="clear" w:color="auto" w:fill="B8CCE4"/>
          </w:tcPr>
          <w:p w14:paraId="64ED1A7D"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Dod. faktur</w:t>
            </w:r>
            <w:r w:rsidR="00817611">
              <w:rPr>
                <w:rFonts w:ascii="Times New Roman" w:hAnsi="Times New Roman"/>
                <w:sz w:val="24"/>
              </w:rPr>
              <w:t>a za pronájem skladu na rok 2023</w:t>
            </w:r>
          </w:p>
        </w:tc>
        <w:tc>
          <w:tcPr>
            <w:tcW w:w="1535" w:type="dxa"/>
            <w:tcBorders>
              <w:top w:val="single" w:sz="12" w:space="0" w:color="000000"/>
              <w:bottom w:val="single" w:sz="12" w:space="0" w:color="000000"/>
            </w:tcBorders>
          </w:tcPr>
          <w:p w14:paraId="771E2990"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80 000</w:t>
            </w:r>
          </w:p>
        </w:tc>
        <w:tc>
          <w:tcPr>
            <w:tcW w:w="1017" w:type="dxa"/>
            <w:tcBorders>
              <w:top w:val="single" w:sz="12" w:space="0" w:color="000000"/>
              <w:bottom w:val="single" w:sz="12" w:space="0" w:color="000000"/>
            </w:tcBorders>
          </w:tcPr>
          <w:p w14:paraId="5B2D78B0" w14:textId="77777777" w:rsidR="00F74AC9" w:rsidRPr="00C84B9C"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7A7BF00B" w14:textId="77777777" w:rsidR="00F74AC9" w:rsidRPr="00C84B9C" w:rsidRDefault="00F74AC9" w:rsidP="003F6CDF">
            <w:pPr>
              <w:spacing w:line="240" w:lineRule="auto"/>
              <w:jc w:val="both"/>
              <w:rPr>
                <w:rFonts w:ascii="Times New Roman" w:hAnsi="Times New Roman"/>
                <w:color w:val="FF0000"/>
                <w:sz w:val="24"/>
              </w:rPr>
            </w:pPr>
          </w:p>
        </w:tc>
      </w:tr>
      <w:tr w:rsidR="00F74AC9" w:rsidRPr="001621EF" w14:paraId="27431B1F" w14:textId="77777777" w:rsidTr="00F74AC9">
        <w:tc>
          <w:tcPr>
            <w:tcW w:w="723" w:type="dxa"/>
            <w:tcBorders>
              <w:top w:val="single" w:sz="12" w:space="0" w:color="000000"/>
              <w:left w:val="single" w:sz="12" w:space="0" w:color="000000"/>
              <w:bottom w:val="single" w:sz="12" w:space="0" w:color="000000"/>
              <w:right w:val="single" w:sz="12" w:space="0" w:color="000000"/>
            </w:tcBorders>
            <w:shd w:val="clear" w:color="auto" w:fill="FFFF00"/>
          </w:tcPr>
          <w:p w14:paraId="58844919"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2.</w:t>
            </w:r>
          </w:p>
        </w:tc>
        <w:tc>
          <w:tcPr>
            <w:tcW w:w="4914" w:type="dxa"/>
            <w:tcBorders>
              <w:top w:val="single" w:sz="12" w:space="0" w:color="000000"/>
              <w:left w:val="single" w:sz="12" w:space="0" w:color="000000"/>
              <w:bottom w:val="single" w:sz="12" w:space="0" w:color="000000"/>
            </w:tcBorders>
            <w:shd w:val="clear" w:color="auto" w:fill="FFFF00"/>
          </w:tcPr>
          <w:p w14:paraId="65F51E38"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ID – odměny zaměstnancům, které</w:t>
            </w:r>
            <w:r w:rsidR="00817611">
              <w:rPr>
                <w:rFonts w:ascii="Times New Roman" w:hAnsi="Times New Roman"/>
                <w:sz w:val="24"/>
              </w:rPr>
              <w:t xml:space="preserve"> budou vyplaceny až v lednu 2023</w:t>
            </w:r>
          </w:p>
        </w:tc>
        <w:tc>
          <w:tcPr>
            <w:tcW w:w="1535" w:type="dxa"/>
            <w:tcBorders>
              <w:top w:val="single" w:sz="12" w:space="0" w:color="000000"/>
              <w:bottom w:val="single" w:sz="12" w:space="0" w:color="000000"/>
            </w:tcBorders>
          </w:tcPr>
          <w:p w14:paraId="079537E5" w14:textId="77777777" w:rsidR="00F74AC9" w:rsidRDefault="00F74AC9" w:rsidP="003F6CDF">
            <w:pPr>
              <w:spacing w:line="240" w:lineRule="auto"/>
              <w:jc w:val="both"/>
              <w:rPr>
                <w:rFonts w:ascii="Times New Roman" w:hAnsi="Times New Roman"/>
                <w:sz w:val="24"/>
              </w:rPr>
            </w:pPr>
          </w:p>
          <w:p w14:paraId="028DEEBD"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10 000</w:t>
            </w:r>
          </w:p>
        </w:tc>
        <w:tc>
          <w:tcPr>
            <w:tcW w:w="1017" w:type="dxa"/>
            <w:tcBorders>
              <w:top w:val="single" w:sz="12" w:space="0" w:color="000000"/>
              <w:bottom w:val="single" w:sz="12" w:space="0" w:color="000000"/>
            </w:tcBorders>
          </w:tcPr>
          <w:p w14:paraId="1A0C7206" w14:textId="77777777" w:rsidR="00F74AC9" w:rsidRPr="00C84B9C"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6A7F0DD9" w14:textId="77777777" w:rsidR="00F74AC9" w:rsidRPr="00C84B9C" w:rsidRDefault="00F74AC9" w:rsidP="003F6CDF">
            <w:pPr>
              <w:spacing w:line="240" w:lineRule="auto"/>
              <w:jc w:val="both"/>
              <w:rPr>
                <w:rFonts w:ascii="Times New Roman" w:hAnsi="Times New Roman"/>
                <w:color w:val="FF0000"/>
                <w:sz w:val="24"/>
              </w:rPr>
            </w:pPr>
          </w:p>
        </w:tc>
      </w:tr>
      <w:tr w:rsidR="00F74AC9" w:rsidRPr="001621EF" w14:paraId="259044FB" w14:textId="77777777" w:rsidTr="00F74AC9">
        <w:tc>
          <w:tcPr>
            <w:tcW w:w="723" w:type="dxa"/>
            <w:tcBorders>
              <w:top w:val="single" w:sz="12" w:space="0" w:color="000000"/>
              <w:left w:val="single" w:sz="12" w:space="0" w:color="000000"/>
              <w:bottom w:val="single" w:sz="12" w:space="0" w:color="000000"/>
            </w:tcBorders>
            <w:shd w:val="clear" w:color="auto" w:fill="C2D69B"/>
          </w:tcPr>
          <w:p w14:paraId="54742D35"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3.</w:t>
            </w:r>
          </w:p>
        </w:tc>
        <w:tc>
          <w:tcPr>
            <w:tcW w:w="4914" w:type="dxa"/>
            <w:tcBorders>
              <w:top w:val="single" w:sz="12" w:space="0" w:color="000000"/>
              <w:bottom w:val="single" w:sz="12" w:space="0" w:color="000000"/>
            </w:tcBorders>
            <w:shd w:val="clear" w:color="auto" w:fill="C2D69B"/>
          </w:tcPr>
          <w:p w14:paraId="07F725E5"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 xml:space="preserve">Vystavená faktura za servis – údržba počítačové sítě na následující rok </w:t>
            </w:r>
          </w:p>
        </w:tc>
        <w:tc>
          <w:tcPr>
            <w:tcW w:w="1535" w:type="dxa"/>
            <w:tcBorders>
              <w:top w:val="single" w:sz="12" w:space="0" w:color="000000"/>
              <w:bottom w:val="single" w:sz="12" w:space="0" w:color="000000"/>
            </w:tcBorders>
          </w:tcPr>
          <w:p w14:paraId="2F757B4A" w14:textId="77777777" w:rsidR="00F74AC9" w:rsidRDefault="00F74AC9" w:rsidP="003F6CDF">
            <w:pPr>
              <w:spacing w:line="240" w:lineRule="auto"/>
              <w:jc w:val="both"/>
              <w:rPr>
                <w:rFonts w:ascii="Times New Roman" w:hAnsi="Times New Roman"/>
                <w:sz w:val="24"/>
              </w:rPr>
            </w:pPr>
          </w:p>
          <w:p w14:paraId="49078918"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40 000</w:t>
            </w:r>
          </w:p>
        </w:tc>
        <w:tc>
          <w:tcPr>
            <w:tcW w:w="1017" w:type="dxa"/>
            <w:tcBorders>
              <w:top w:val="single" w:sz="12" w:space="0" w:color="000000"/>
              <w:bottom w:val="single" w:sz="12" w:space="0" w:color="000000"/>
            </w:tcBorders>
          </w:tcPr>
          <w:p w14:paraId="412334EF" w14:textId="77777777" w:rsidR="00F74AC9" w:rsidRPr="00C84B9C"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7EB29F25" w14:textId="77777777" w:rsidR="00F74AC9" w:rsidRPr="00C84B9C" w:rsidRDefault="00F74AC9" w:rsidP="003F6CDF">
            <w:pPr>
              <w:spacing w:line="240" w:lineRule="auto"/>
              <w:jc w:val="both"/>
              <w:rPr>
                <w:rFonts w:ascii="Times New Roman" w:hAnsi="Times New Roman"/>
                <w:color w:val="FF0000"/>
                <w:sz w:val="24"/>
              </w:rPr>
            </w:pPr>
          </w:p>
        </w:tc>
      </w:tr>
      <w:tr w:rsidR="00F74AC9" w:rsidRPr="001621EF" w14:paraId="79E1783E" w14:textId="77777777" w:rsidTr="00F74AC9">
        <w:tc>
          <w:tcPr>
            <w:tcW w:w="723" w:type="dxa"/>
            <w:tcBorders>
              <w:top w:val="single" w:sz="12" w:space="0" w:color="000000"/>
              <w:left w:val="single" w:sz="12" w:space="0" w:color="000000"/>
              <w:bottom w:val="single" w:sz="12" w:space="0" w:color="000000"/>
            </w:tcBorders>
            <w:shd w:val="clear" w:color="auto" w:fill="FABF8F"/>
          </w:tcPr>
          <w:p w14:paraId="2AB31273"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4.</w:t>
            </w:r>
          </w:p>
        </w:tc>
        <w:tc>
          <w:tcPr>
            <w:tcW w:w="4914" w:type="dxa"/>
            <w:tcBorders>
              <w:top w:val="single" w:sz="12" w:space="0" w:color="000000"/>
              <w:bottom w:val="single" w:sz="12" w:space="0" w:color="000000"/>
            </w:tcBorders>
            <w:shd w:val="clear" w:color="auto" w:fill="FABF8F"/>
          </w:tcPr>
          <w:p w14:paraId="32D78146"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VBÚ – náku</w:t>
            </w:r>
            <w:r w:rsidR="00817611">
              <w:rPr>
                <w:rFonts w:ascii="Times New Roman" w:hAnsi="Times New Roman"/>
                <w:sz w:val="24"/>
              </w:rPr>
              <w:t>p předplat. jízdenek na rok 2023</w:t>
            </w:r>
            <w:r>
              <w:rPr>
                <w:rFonts w:ascii="Times New Roman" w:hAnsi="Times New Roman"/>
                <w:sz w:val="24"/>
              </w:rPr>
              <w:t xml:space="preserve"> </w:t>
            </w:r>
          </w:p>
        </w:tc>
        <w:tc>
          <w:tcPr>
            <w:tcW w:w="1535" w:type="dxa"/>
            <w:tcBorders>
              <w:top w:val="single" w:sz="12" w:space="0" w:color="000000"/>
              <w:bottom w:val="single" w:sz="12" w:space="0" w:color="000000"/>
            </w:tcBorders>
          </w:tcPr>
          <w:p w14:paraId="10871673"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6 000</w:t>
            </w:r>
          </w:p>
        </w:tc>
        <w:tc>
          <w:tcPr>
            <w:tcW w:w="1017" w:type="dxa"/>
            <w:tcBorders>
              <w:top w:val="single" w:sz="12" w:space="0" w:color="000000"/>
              <w:bottom w:val="single" w:sz="12" w:space="0" w:color="000000"/>
            </w:tcBorders>
          </w:tcPr>
          <w:p w14:paraId="29750036" w14:textId="77777777" w:rsidR="00F74AC9" w:rsidRPr="00C84B9C"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0895E792" w14:textId="77777777" w:rsidR="00F74AC9" w:rsidRPr="00C84B9C" w:rsidRDefault="00F74AC9" w:rsidP="003F6CDF">
            <w:pPr>
              <w:spacing w:line="240" w:lineRule="auto"/>
              <w:jc w:val="both"/>
              <w:rPr>
                <w:rFonts w:ascii="Times New Roman" w:hAnsi="Times New Roman"/>
                <w:color w:val="FF0000"/>
                <w:sz w:val="24"/>
              </w:rPr>
            </w:pPr>
          </w:p>
        </w:tc>
      </w:tr>
      <w:tr w:rsidR="00F74AC9" w:rsidRPr="001621EF" w14:paraId="6C855468" w14:textId="77777777" w:rsidTr="00F74AC9">
        <w:tc>
          <w:tcPr>
            <w:tcW w:w="723" w:type="dxa"/>
            <w:tcBorders>
              <w:top w:val="single" w:sz="12" w:space="0" w:color="000000"/>
              <w:left w:val="single" w:sz="12" w:space="0" w:color="000000"/>
              <w:bottom w:val="single" w:sz="12" w:space="0" w:color="000000"/>
            </w:tcBorders>
            <w:shd w:val="clear" w:color="auto" w:fill="D99594"/>
          </w:tcPr>
          <w:p w14:paraId="59CEE92B"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5.</w:t>
            </w:r>
          </w:p>
        </w:tc>
        <w:tc>
          <w:tcPr>
            <w:tcW w:w="4914" w:type="dxa"/>
            <w:tcBorders>
              <w:top w:val="single" w:sz="12" w:space="0" w:color="000000"/>
              <w:bottom w:val="single" w:sz="12" w:space="0" w:color="000000"/>
            </w:tcBorders>
            <w:shd w:val="clear" w:color="auto" w:fill="D99594"/>
          </w:tcPr>
          <w:p w14:paraId="71D40031"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Nájemné placené zpětně – pron</w:t>
            </w:r>
            <w:r w:rsidR="00817611">
              <w:rPr>
                <w:rFonts w:ascii="Times New Roman" w:hAnsi="Times New Roman"/>
                <w:sz w:val="24"/>
              </w:rPr>
              <w:t>ájem prodejní budovy za rok 2022 bude zaplacen až v roce 2023</w:t>
            </w:r>
          </w:p>
        </w:tc>
        <w:tc>
          <w:tcPr>
            <w:tcW w:w="1535" w:type="dxa"/>
            <w:tcBorders>
              <w:top w:val="single" w:sz="12" w:space="0" w:color="000000"/>
              <w:bottom w:val="single" w:sz="12" w:space="0" w:color="000000"/>
            </w:tcBorders>
          </w:tcPr>
          <w:p w14:paraId="6D185561" w14:textId="77777777" w:rsidR="00F74AC9" w:rsidRDefault="00F74AC9" w:rsidP="003F6CDF">
            <w:pPr>
              <w:spacing w:line="240" w:lineRule="auto"/>
              <w:jc w:val="both"/>
              <w:rPr>
                <w:rFonts w:ascii="Times New Roman" w:hAnsi="Times New Roman"/>
                <w:sz w:val="24"/>
              </w:rPr>
            </w:pPr>
          </w:p>
          <w:p w14:paraId="5990548F" w14:textId="77777777" w:rsidR="00F74AC9" w:rsidRDefault="00F74AC9" w:rsidP="003F6CDF">
            <w:pPr>
              <w:spacing w:line="240" w:lineRule="auto"/>
              <w:jc w:val="both"/>
              <w:rPr>
                <w:rFonts w:ascii="Times New Roman" w:hAnsi="Times New Roman"/>
                <w:sz w:val="24"/>
              </w:rPr>
            </w:pPr>
          </w:p>
          <w:p w14:paraId="1108E890"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18 000</w:t>
            </w:r>
          </w:p>
        </w:tc>
        <w:tc>
          <w:tcPr>
            <w:tcW w:w="1017" w:type="dxa"/>
            <w:tcBorders>
              <w:top w:val="single" w:sz="12" w:space="0" w:color="000000"/>
              <w:bottom w:val="single" w:sz="12" w:space="0" w:color="000000"/>
            </w:tcBorders>
          </w:tcPr>
          <w:p w14:paraId="1DCEA465" w14:textId="77777777" w:rsidR="00F74AC9" w:rsidRPr="00C84B9C"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1B85867E" w14:textId="77777777" w:rsidR="00F74AC9" w:rsidRPr="00C84B9C" w:rsidRDefault="00F74AC9" w:rsidP="003F6CDF">
            <w:pPr>
              <w:spacing w:line="240" w:lineRule="auto"/>
              <w:jc w:val="both"/>
              <w:rPr>
                <w:rFonts w:ascii="Times New Roman" w:hAnsi="Times New Roman"/>
                <w:color w:val="FF0000"/>
                <w:sz w:val="24"/>
              </w:rPr>
            </w:pPr>
          </w:p>
        </w:tc>
      </w:tr>
      <w:tr w:rsidR="00F74AC9" w:rsidRPr="001621EF" w14:paraId="22EA6E67" w14:textId="77777777" w:rsidTr="00F74AC9">
        <w:tc>
          <w:tcPr>
            <w:tcW w:w="723" w:type="dxa"/>
            <w:tcBorders>
              <w:top w:val="single" w:sz="12" w:space="0" w:color="000000"/>
              <w:left w:val="single" w:sz="12" w:space="0" w:color="000000"/>
              <w:bottom w:val="single" w:sz="12" w:space="0" w:color="000000"/>
            </w:tcBorders>
            <w:shd w:val="clear" w:color="auto" w:fill="B2A1C7"/>
          </w:tcPr>
          <w:p w14:paraId="5204024E"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 xml:space="preserve">6. </w:t>
            </w:r>
          </w:p>
        </w:tc>
        <w:tc>
          <w:tcPr>
            <w:tcW w:w="4914" w:type="dxa"/>
            <w:tcBorders>
              <w:top w:val="single" w:sz="12" w:space="0" w:color="000000"/>
              <w:bottom w:val="single" w:sz="12" w:space="0" w:color="000000"/>
            </w:tcBorders>
            <w:shd w:val="clear" w:color="auto" w:fill="B2A1C7"/>
          </w:tcPr>
          <w:p w14:paraId="7ED95328"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 xml:space="preserve">Zákazníkům opraveny počítače (služba), které nebyly dosud inkasovány </w:t>
            </w:r>
          </w:p>
        </w:tc>
        <w:tc>
          <w:tcPr>
            <w:tcW w:w="1535" w:type="dxa"/>
            <w:tcBorders>
              <w:top w:val="single" w:sz="12" w:space="0" w:color="000000"/>
              <w:bottom w:val="single" w:sz="12" w:space="0" w:color="000000"/>
            </w:tcBorders>
          </w:tcPr>
          <w:p w14:paraId="72582A27" w14:textId="77777777" w:rsidR="00F74AC9" w:rsidRDefault="00F74AC9" w:rsidP="003F6CDF">
            <w:pPr>
              <w:spacing w:line="240" w:lineRule="auto"/>
              <w:jc w:val="both"/>
              <w:rPr>
                <w:rFonts w:ascii="Times New Roman" w:hAnsi="Times New Roman"/>
                <w:color w:val="FF0000"/>
                <w:sz w:val="24"/>
              </w:rPr>
            </w:pPr>
          </w:p>
          <w:p w14:paraId="3B56077D" w14:textId="77777777" w:rsidR="00F74AC9" w:rsidRPr="006E7544" w:rsidRDefault="00F74AC9" w:rsidP="003F6CDF">
            <w:pPr>
              <w:spacing w:line="240" w:lineRule="auto"/>
              <w:jc w:val="both"/>
              <w:rPr>
                <w:rFonts w:ascii="Times New Roman" w:hAnsi="Times New Roman"/>
                <w:sz w:val="24"/>
              </w:rPr>
            </w:pPr>
            <w:r w:rsidRPr="006E7544">
              <w:rPr>
                <w:rFonts w:ascii="Times New Roman" w:hAnsi="Times New Roman"/>
                <w:sz w:val="24"/>
              </w:rPr>
              <w:t>2 000</w:t>
            </w:r>
          </w:p>
        </w:tc>
        <w:tc>
          <w:tcPr>
            <w:tcW w:w="1017" w:type="dxa"/>
            <w:tcBorders>
              <w:top w:val="single" w:sz="12" w:space="0" w:color="000000"/>
              <w:bottom w:val="single" w:sz="12" w:space="0" w:color="000000"/>
            </w:tcBorders>
          </w:tcPr>
          <w:p w14:paraId="6E6A20D9" w14:textId="77777777" w:rsidR="00F74AC9" w:rsidRPr="00C84B9C"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787B07E2" w14:textId="77777777" w:rsidR="00F74AC9" w:rsidRPr="00C84B9C" w:rsidRDefault="00F74AC9" w:rsidP="003F6CDF">
            <w:pPr>
              <w:spacing w:line="240" w:lineRule="auto"/>
              <w:jc w:val="both"/>
              <w:rPr>
                <w:rFonts w:ascii="Times New Roman" w:hAnsi="Times New Roman"/>
                <w:color w:val="FF0000"/>
                <w:sz w:val="24"/>
              </w:rPr>
            </w:pPr>
          </w:p>
        </w:tc>
      </w:tr>
    </w:tbl>
    <w:p w14:paraId="169A1E4B" w14:textId="77777777" w:rsidR="00F74AC9" w:rsidRDefault="00F74AC9" w:rsidP="003F6CDF">
      <w:pPr>
        <w:jc w:val="both"/>
        <w:rPr>
          <w:rFonts w:ascii="Times New Roman" w:hAnsi="Times New Roman"/>
          <w:sz w:val="24"/>
        </w:rPr>
      </w:pPr>
    </w:p>
    <w:p w14:paraId="3188D18E" w14:textId="77777777" w:rsidR="00F74AC9" w:rsidRDefault="00817611" w:rsidP="003F6CDF">
      <w:pPr>
        <w:jc w:val="both"/>
        <w:rPr>
          <w:rFonts w:ascii="Times New Roman" w:hAnsi="Times New Roman"/>
          <w:sz w:val="24"/>
        </w:rPr>
      </w:pPr>
      <w:r>
        <w:rPr>
          <w:rFonts w:ascii="Times New Roman" w:hAnsi="Times New Roman"/>
          <w:sz w:val="24"/>
        </w:rPr>
        <w:t>Rok 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1535"/>
        <w:gridCol w:w="1017"/>
        <w:gridCol w:w="992"/>
      </w:tblGrid>
      <w:tr w:rsidR="00F74AC9" w:rsidRPr="001621EF" w14:paraId="7E314564" w14:textId="77777777" w:rsidTr="00F74AC9">
        <w:tc>
          <w:tcPr>
            <w:tcW w:w="723" w:type="dxa"/>
            <w:tcBorders>
              <w:top w:val="single" w:sz="12" w:space="0" w:color="000000"/>
              <w:left w:val="single" w:sz="12" w:space="0" w:color="000000"/>
              <w:bottom w:val="single" w:sz="12" w:space="0" w:color="000000"/>
            </w:tcBorders>
          </w:tcPr>
          <w:p w14:paraId="68DBF1CD"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Číslo</w:t>
            </w:r>
          </w:p>
        </w:tc>
        <w:tc>
          <w:tcPr>
            <w:tcW w:w="4914" w:type="dxa"/>
            <w:tcBorders>
              <w:top w:val="single" w:sz="12" w:space="0" w:color="000000"/>
              <w:bottom w:val="single" w:sz="12" w:space="0" w:color="000000"/>
            </w:tcBorders>
          </w:tcPr>
          <w:p w14:paraId="58D82EAC"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Text</w:t>
            </w:r>
          </w:p>
        </w:tc>
        <w:tc>
          <w:tcPr>
            <w:tcW w:w="1535" w:type="dxa"/>
            <w:tcBorders>
              <w:top w:val="single" w:sz="12" w:space="0" w:color="000000"/>
              <w:bottom w:val="single" w:sz="12" w:space="0" w:color="000000"/>
            </w:tcBorders>
          </w:tcPr>
          <w:p w14:paraId="78835738"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Částka</w:t>
            </w:r>
          </w:p>
        </w:tc>
        <w:tc>
          <w:tcPr>
            <w:tcW w:w="1017" w:type="dxa"/>
            <w:tcBorders>
              <w:top w:val="single" w:sz="12" w:space="0" w:color="000000"/>
              <w:bottom w:val="single" w:sz="12" w:space="0" w:color="000000"/>
            </w:tcBorders>
          </w:tcPr>
          <w:p w14:paraId="61B5FE45"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MD</w:t>
            </w:r>
          </w:p>
        </w:tc>
        <w:tc>
          <w:tcPr>
            <w:tcW w:w="992" w:type="dxa"/>
            <w:tcBorders>
              <w:top w:val="single" w:sz="12" w:space="0" w:color="000000"/>
              <w:bottom w:val="single" w:sz="12" w:space="0" w:color="000000"/>
              <w:right w:val="single" w:sz="12" w:space="0" w:color="000000"/>
            </w:tcBorders>
          </w:tcPr>
          <w:p w14:paraId="1DE891E2"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D</w:t>
            </w:r>
          </w:p>
        </w:tc>
      </w:tr>
      <w:tr w:rsidR="00F74AC9" w:rsidRPr="001621EF" w14:paraId="3B6269FF" w14:textId="77777777" w:rsidTr="00F74AC9">
        <w:tc>
          <w:tcPr>
            <w:tcW w:w="723" w:type="dxa"/>
            <w:tcBorders>
              <w:top w:val="single" w:sz="12" w:space="0" w:color="000000"/>
              <w:left w:val="single" w:sz="12" w:space="0" w:color="000000"/>
              <w:bottom w:val="single" w:sz="12" w:space="0" w:color="000000"/>
            </w:tcBorders>
            <w:shd w:val="clear" w:color="auto" w:fill="B8CCE4"/>
          </w:tcPr>
          <w:p w14:paraId="434019AB"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1.</w:t>
            </w:r>
          </w:p>
        </w:tc>
        <w:tc>
          <w:tcPr>
            <w:tcW w:w="4914" w:type="dxa"/>
            <w:tcBorders>
              <w:top w:val="single" w:sz="12" w:space="0" w:color="000000"/>
              <w:bottom w:val="single" w:sz="12" w:space="0" w:color="000000"/>
            </w:tcBorders>
            <w:shd w:val="clear" w:color="auto" w:fill="B8CCE4"/>
          </w:tcPr>
          <w:p w14:paraId="0D259735"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 xml:space="preserve">Rozpuštění nájemného za sklad do nákladů </w:t>
            </w:r>
          </w:p>
        </w:tc>
        <w:tc>
          <w:tcPr>
            <w:tcW w:w="1535" w:type="dxa"/>
            <w:tcBorders>
              <w:top w:val="single" w:sz="12" w:space="0" w:color="000000"/>
              <w:bottom w:val="single" w:sz="12" w:space="0" w:color="000000"/>
            </w:tcBorders>
          </w:tcPr>
          <w:p w14:paraId="762676CF" w14:textId="77777777" w:rsidR="00F74AC9" w:rsidRPr="006E7544" w:rsidRDefault="00F74AC9" w:rsidP="003F6CDF">
            <w:pPr>
              <w:spacing w:line="240" w:lineRule="auto"/>
              <w:jc w:val="both"/>
              <w:rPr>
                <w:rFonts w:ascii="Times New Roman" w:hAnsi="Times New Roman"/>
                <w:color w:val="FF0000"/>
                <w:sz w:val="24"/>
              </w:rPr>
            </w:pPr>
          </w:p>
        </w:tc>
        <w:tc>
          <w:tcPr>
            <w:tcW w:w="1017" w:type="dxa"/>
            <w:tcBorders>
              <w:top w:val="single" w:sz="12" w:space="0" w:color="000000"/>
              <w:bottom w:val="single" w:sz="12" w:space="0" w:color="000000"/>
            </w:tcBorders>
          </w:tcPr>
          <w:p w14:paraId="3CA8E9FF" w14:textId="77777777" w:rsidR="00F74AC9" w:rsidRPr="00865AE3"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3725ACC9" w14:textId="77777777" w:rsidR="00F74AC9" w:rsidRPr="00865AE3" w:rsidRDefault="00F74AC9" w:rsidP="003F6CDF">
            <w:pPr>
              <w:spacing w:line="240" w:lineRule="auto"/>
              <w:jc w:val="both"/>
              <w:rPr>
                <w:rFonts w:ascii="Times New Roman" w:hAnsi="Times New Roman"/>
                <w:color w:val="FF0000"/>
                <w:sz w:val="24"/>
              </w:rPr>
            </w:pPr>
          </w:p>
        </w:tc>
      </w:tr>
      <w:tr w:rsidR="00F74AC9" w:rsidRPr="001621EF" w14:paraId="46EE5B55" w14:textId="77777777" w:rsidTr="00F74AC9">
        <w:tc>
          <w:tcPr>
            <w:tcW w:w="723" w:type="dxa"/>
            <w:tcBorders>
              <w:top w:val="single" w:sz="12" w:space="0" w:color="000000"/>
              <w:left w:val="single" w:sz="12" w:space="0" w:color="000000"/>
              <w:bottom w:val="single" w:sz="12" w:space="0" w:color="000000"/>
            </w:tcBorders>
            <w:shd w:val="clear" w:color="auto" w:fill="B2A1C7"/>
          </w:tcPr>
          <w:p w14:paraId="49892059"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2.</w:t>
            </w:r>
          </w:p>
        </w:tc>
        <w:tc>
          <w:tcPr>
            <w:tcW w:w="4914" w:type="dxa"/>
            <w:tcBorders>
              <w:top w:val="single" w:sz="12" w:space="0" w:color="000000"/>
              <w:bottom w:val="single" w:sz="12" w:space="0" w:color="000000"/>
            </w:tcBorders>
            <w:shd w:val="clear" w:color="auto" w:fill="B2A1C7"/>
          </w:tcPr>
          <w:p w14:paraId="2CAABF77"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PPD – úhrada služby od zákazníků – oprava PC</w:t>
            </w:r>
          </w:p>
        </w:tc>
        <w:tc>
          <w:tcPr>
            <w:tcW w:w="1535" w:type="dxa"/>
            <w:tcBorders>
              <w:top w:val="single" w:sz="12" w:space="0" w:color="000000"/>
              <w:bottom w:val="single" w:sz="12" w:space="0" w:color="000000"/>
            </w:tcBorders>
          </w:tcPr>
          <w:p w14:paraId="2D7FF67F" w14:textId="77777777" w:rsidR="00F74AC9" w:rsidRPr="006E7544" w:rsidRDefault="00F74AC9" w:rsidP="003F6CDF">
            <w:pPr>
              <w:spacing w:line="240" w:lineRule="auto"/>
              <w:jc w:val="both"/>
              <w:rPr>
                <w:rFonts w:ascii="Times New Roman" w:hAnsi="Times New Roman"/>
                <w:color w:val="FF0000"/>
                <w:sz w:val="24"/>
              </w:rPr>
            </w:pPr>
          </w:p>
        </w:tc>
        <w:tc>
          <w:tcPr>
            <w:tcW w:w="1017" w:type="dxa"/>
            <w:tcBorders>
              <w:top w:val="single" w:sz="12" w:space="0" w:color="000000"/>
              <w:bottom w:val="single" w:sz="12" w:space="0" w:color="000000"/>
            </w:tcBorders>
          </w:tcPr>
          <w:p w14:paraId="21203DCE" w14:textId="77777777" w:rsidR="00F74AC9" w:rsidRPr="00865AE3"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6CEFCF3D" w14:textId="77777777" w:rsidR="00F74AC9" w:rsidRPr="00865AE3" w:rsidRDefault="00F74AC9" w:rsidP="003F6CDF">
            <w:pPr>
              <w:spacing w:line="240" w:lineRule="auto"/>
              <w:jc w:val="both"/>
              <w:rPr>
                <w:rFonts w:ascii="Times New Roman" w:hAnsi="Times New Roman"/>
                <w:color w:val="FF0000"/>
                <w:sz w:val="24"/>
              </w:rPr>
            </w:pPr>
          </w:p>
        </w:tc>
      </w:tr>
      <w:tr w:rsidR="00F74AC9" w:rsidRPr="001621EF" w14:paraId="3AB1E884" w14:textId="77777777" w:rsidTr="00F74AC9">
        <w:tc>
          <w:tcPr>
            <w:tcW w:w="723" w:type="dxa"/>
            <w:tcBorders>
              <w:top w:val="single" w:sz="12" w:space="0" w:color="000000"/>
              <w:left w:val="single" w:sz="12" w:space="0" w:color="000000"/>
              <w:bottom w:val="single" w:sz="12" w:space="0" w:color="000000"/>
              <w:right w:val="single" w:sz="4" w:space="0" w:color="000000"/>
            </w:tcBorders>
            <w:shd w:val="clear" w:color="auto" w:fill="C2D69B"/>
          </w:tcPr>
          <w:p w14:paraId="4132B59A" w14:textId="77777777" w:rsidR="00F74AC9" w:rsidRPr="001621EF" w:rsidRDefault="00F74AC9" w:rsidP="003F6CDF">
            <w:pPr>
              <w:spacing w:line="240" w:lineRule="auto"/>
              <w:jc w:val="both"/>
              <w:rPr>
                <w:rFonts w:ascii="Times New Roman" w:hAnsi="Times New Roman"/>
                <w:sz w:val="24"/>
              </w:rPr>
            </w:pPr>
            <w:r w:rsidRPr="001621EF">
              <w:rPr>
                <w:rFonts w:ascii="Times New Roman" w:hAnsi="Times New Roman"/>
                <w:sz w:val="24"/>
              </w:rPr>
              <w:t>3.</w:t>
            </w:r>
          </w:p>
        </w:tc>
        <w:tc>
          <w:tcPr>
            <w:tcW w:w="4914" w:type="dxa"/>
            <w:tcBorders>
              <w:top w:val="single" w:sz="12" w:space="0" w:color="000000"/>
              <w:left w:val="single" w:sz="4" w:space="0" w:color="000000"/>
              <w:bottom w:val="single" w:sz="12" w:space="0" w:color="000000"/>
            </w:tcBorders>
            <w:shd w:val="clear" w:color="auto" w:fill="C2D69B"/>
          </w:tcPr>
          <w:p w14:paraId="516DBA19"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Rozpuštění do výnosů – údržba počítačové sítě</w:t>
            </w:r>
          </w:p>
        </w:tc>
        <w:tc>
          <w:tcPr>
            <w:tcW w:w="1535" w:type="dxa"/>
            <w:tcBorders>
              <w:top w:val="single" w:sz="12" w:space="0" w:color="000000"/>
              <w:bottom w:val="single" w:sz="12" w:space="0" w:color="000000"/>
            </w:tcBorders>
          </w:tcPr>
          <w:p w14:paraId="79893329" w14:textId="77777777" w:rsidR="00F74AC9" w:rsidRPr="006E7544" w:rsidRDefault="00F74AC9" w:rsidP="003F6CDF">
            <w:pPr>
              <w:spacing w:line="240" w:lineRule="auto"/>
              <w:jc w:val="both"/>
              <w:rPr>
                <w:rFonts w:ascii="Times New Roman" w:hAnsi="Times New Roman"/>
                <w:color w:val="FF0000"/>
                <w:sz w:val="24"/>
              </w:rPr>
            </w:pPr>
          </w:p>
        </w:tc>
        <w:tc>
          <w:tcPr>
            <w:tcW w:w="1017" w:type="dxa"/>
            <w:tcBorders>
              <w:top w:val="single" w:sz="12" w:space="0" w:color="000000"/>
              <w:bottom w:val="single" w:sz="12" w:space="0" w:color="000000"/>
            </w:tcBorders>
          </w:tcPr>
          <w:p w14:paraId="1F7CA32F" w14:textId="77777777" w:rsidR="00F74AC9" w:rsidRPr="00865AE3"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0B8CFC26" w14:textId="77777777" w:rsidR="00F74AC9" w:rsidRPr="00865AE3" w:rsidRDefault="00F74AC9" w:rsidP="003F6CDF">
            <w:pPr>
              <w:spacing w:line="240" w:lineRule="auto"/>
              <w:jc w:val="both"/>
              <w:rPr>
                <w:rFonts w:ascii="Times New Roman" w:hAnsi="Times New Roman"/>
                <w:color w:val="FF0000"/>
                <w:sz w:val="24"/>
              </w:rPr>
            </w:pPr>
          </w:p>
        </w:tc>
      </w:tr>
      <w:tr w:rsidR="00F74AC9" w:rsidRPr="001621EF" w14:paraId="752A4634" w14:textId="77777777" w:rsidTr="00F74AC9">
        <w:tc>
          <w:tcPr>
            <w:tcW w:w="723" w:type="dxa"/>
            <w:tcBorders>
              <w:top w:val="single" w:sz="12" w:space="0" w:color="000000"/>
              <w:left w:val="single" w:sz="12" w:space="0" w:color="000000"/>
              <w:bottom w:val="single" w:sz="12" w:space="0" w:color="000000"/>
            </w:tcBorders>
            <w:shd w:val="clear" w:color="auto" w:fill="FABF8F"/>
          </w:tcPr>
          <w:p w14:paraId="5631D7F5"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4</w:t>
            </w:r>
            <w:r w:rsidRPr="001621EF">
              <w:rPr>
                <w:rFonts w:ascii="Times New Roman" w:hAnsi="Times New Roman"/>
                <w:sz w:val="24"/>
              </w:rPr>
              <w:t>.</w:t>
            </w:r>
          </w:p>
        </w:tc>
        <w:tc>
          <w:tcPr>
            <w:tcW w:w="4914" w:type="dxa"/>
            <w:tcBorders>
              <w:top w:val="single" w:sz="12" w:space="0" w:color="000000"/>
              <w:bottom w:val="single" w:sz="12" w:space="0" w:color="000000"/>
            </w:tcBorders>
            <w:shd w:val="clear" w:color="auto" w:fill="FABF8F"/>
          </w:tcPr>
          <w:p w14:paraId="5136C132"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Rozpuštění nákladů na předplatní jízdenky</w:t>
            </w:r>
          </w:p>
        </w:tc>
        <w:tc>
          <w:tcPr>
            <w:tcW w:w="1535" w:type="dxa"/>
            <w:tcBorders>
              <w:top w:val="single" w:sz="12" w:space="0" w:color="000000"/>
              <w:bottom w:val="single" w:sz="12" w:space="0" w:color="000000"/>
            </w:tcBorders>
          </w:tcPr>
          <w:p w14:paraId="3C9E8A49" w14:textId="77777777" w:rsidR="00F74AC9" w:rsidRPr="006E7544" w:rsidRDefault="00F74AC9" w:rsidP="003F6CDF">
            <w:pPr>
              <w:spacing w:line="240" w:lineRule="auto"/>
              <w:jc w:val="both"/>
              <w:rPr>
                <w:rFonts w:ascii="Times New Roman" w:hAnsi="Times New Roman"/>
                <w:color w:val="FF0000"/>
                <w:sz w:val="24"/>
              </w:rPr>
            </w:pPr>
          </w:p>
        </w:tc>
        <w:tc>
          <w:tcPr>
            <w:tcW w:w="1017" w:type="dxa"/>
            <w:tcBorders>
              <w:top w:val="single" w:sz="12" w:space="0" w:color="000000"/>
              <w:bottom w:val="single" w:sz="12" w:space="0" w:color="000000"/>
            </w:tcBorders>
          </w:tcPr>
          <w:p w14:paraId="292BD44F" w14:textId="77777777" w:rsidR="00F74AC9" w:rsidRPr="00865AE3"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117CA09C" w14:textId="77777777" w:rsidR="00F74AC9" w:rsidRPr="00865AE3" w:rsidRDefault="00F74AC9" w:rsidP="003F6CDF">
            <w:pPr>
              <w:spacing w:line="240" w:lineRule="auto"/>
              <w:jc w:val="both"/>
              <w:rPr>
                <w:rFonts w:ascii="Times New Roman" w:hAnsi="Times New Roman"/>
                <w:color w:val="FF0000"/>
                <w:sz w:val="24"/>
              </w:rPr>
            </w:pPr>
          </w:p>
        </w:tc>
      </w:tr>
      <w:tr w:rsidR="00F74AC9" w:rsidRPr="001621EF" w14:paraId="1DCE5684" w14:textId="77777777" w:rsidTr="00F74AC9">
        <w:tc>
          <w:tcPr>
            <w:tcW w:w="723" w:type="dxa"/>
            <w:tcBorders>
              <w:top w:val="single" w:sz="12" w:space="0" w:color="000000"/>
              <w:left w:val="single" w:sz="12" w:space="0" w:color="000000"/>
              <w:bottom w:val="single" w:sz="12" w:space="0" w:color="000000"/>
              <w:right w:val="single" w:sz="12" w:space="0" w:color="000000"/>
            </w:tcBorders>
            <w:shd w:val="clear" w:color="auto" w:fill="FFFF00"/>
          </w:tcPr>
          <w:p w14:paraId="71D4284E"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5</w:t>
            </w:r>
            <w:r w:rsidRPr="001621EF">
              <w:rPr>
                <w:rFonts w:ascii="Times New Roman" w:hAnsi="Times New Roman"/>
                <w:sz w:val="24"/>
              </w:rPr>
              <w:t xml:space="preserve">. </w:t>
            </w:r>
          </w:p>
        </w:tc>
        <w:tc>
          <w:tcPr>
            <w:tcW w:w="4914" w:type="dxa"/>
            <w:tcBorders>
              <w:top w:val="single" w:sz="12" w:space="0" w:color="000000"/>
              <w:left w:val="single" w:sz="12" w:space="0" w:color="000000"/>
              <w:bottom w:val="single" w:sz="12" w:space="0" w:color="000000"/>
            </w:tcBorders>
            <w:shd w:val="clear" w:color="auto" w:fill="FFFF00"/>
          </w:tcPr>
          <w:p w14:paraId="731B3C6F"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ZVL – nárok zaměstnanců na výplatu odměn</w:t>
            </w:r>
          </w:p>
        </w:tc>
        <w:tc>
          <w:tcPr>
            <w:tcW w:w="1535" w:type="dxa"/>
            <w:tcBorders>
              <w:top w:val="single" w:sz="12" w:space="0" w:color="000000"/>
              <w:bottom w:val="single" w:sz="12" w:space="0" w:color="000000"/>
            </w:tcBorders>
          </w:tcPr>
          <w:p w14:paraId="76EA5127" w14:textId="77777777" w:rsidR="00F74AC9" w:rsidRPr="006E7544" w:rsidRDefault="00F74AC9" w:rsidP="003F6CDF">
            <w:pPr>
              <w:spacing w:line="240" w:lineRule="auto"/>
              <w:jc w:val="both"/>
              <w:rPr>
                <w:rFonts w:ascii="Times New Roman" w:hAnsi="Times New Roman"/>
                <w:color w:val="FF0000"/>
                <w:sz w:val="24"/>
              </w:rPr>
            </w:pPr>
          </w:p>
        </w:tc>
        <w:tc>
          <w:tcPr>
            <w:tcW w:w="1017" w:type="dxa"/>
            <w:tcBorders>
              <w:top w:val="single" w:sz="12" w:space="0" w:color="000000"/>
              <w:bottom w:val="single" w:sz="12" w:space="0" w:color="000000"/>
            </w:tcBorders>
          </w:tcPr>
          <w:p w14:paraId="1638357D" w14:textId="77777777" w:rsidR="00F74AC9" w:rsidRPr="00865AE3"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0568BAAE" w14:textId="77777777" w:rsidR="00F74AC9" w:rsidRPr="00865AE3" w:rsidRDefault="00F74AC9" w:rsidP="003F6CDF">
            <w:pPr>
              <w:spacing w:line="240" w:lineRule="auto"/>
              <w:jc w:val="both"/>
              <w:rPr>
                <w:rFonts w:ascii="Times New Roman" w:hAnsi="Times New Roman"/>
                <w:color w:val="FF0000"/>
                <w:sz w:val="24"/>
              </w:rPr>
            </w:pPr>
          </w:p>
        </w:tc>
      </w:tr>
      <w:tr w:rsidR="00F74AC9" w:rsidRPr="001621EF" w14:paraId="1F1EECF5" w14:textId="77777777" w:rsidTr="00F74AC9">
        <w:tc>
          <w:tcPr>
            <w:tcW w:w="723" w:type="dxa"/>
            <w:tcBorders>
              <w:top w:val="single" w:sz="12" w:space="0" w:color="000000"/>
              <w:left w:val="single" w:sz="12" w:space="0" w:color="000000"/>
              <w:bottom w:val="single" w:sz="12" w:space="0" w:color="000000"/>
              <w:right w:val="single" w:sz="12" w:space="0" w:color="000000"/>
            </w:tcBorders>
            <w:shd w:val="clear" w:color="auto" w:fill="D99594"/>
          </w:tcPr>
          <w:p w14:paraId="0FD9CD5D"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6</w:t>
            </w:r>
            <w:r w:rsidRPr="001621EF">
              <w:rPr>
                <w:rFonts w:ascii="Times New Roman" w:hAnsi="Times New Roman"/>
                <w:sz w:val="24"/>
              </w:rPr>
              <w:t>.</w:t>
            </w:r>
          </w:p>
        </w:tc>
        <w:tc>
          <w:tcPr>
            <w:tcW w:w="4914" w:type="dxa"/>
            <w:tcBorders>
              <w:top w:val="single" w:sz="12" w:space="0" w:color="000000"/>
              <w:left w:val="single" w:sz="12" w:space="0" w:color="000000"/>
              <w:bottom w:val="single" w:sz="12" w:space="0" w:color="000000"/>
            </w:tcBorders>
            <w:shd w:val="clear" w:color="auto" w:fill="D99594"/>
          </w:tcPr>
          <w:p w14:paraId="31A8203C" w14:textId="77777777" w:rsidR="00F74AC9" w:rsidRPr="001621EF" w:rsidRDefault="00F74AC9" w:rsidP="003F6CDF">
            <w:pPr>
              <w:spacing w:line="240" w:lineRule="auto"/>
              <w:jc w:val="both"/>
              <w:rPr>
                <w:rFonts w:ascii="Times New Roman" w:hAnsi="Times New Roman"/>
                <w:sz w:val="24"/>
              </w:rPr>
            </w:pPr>
            <w:r>
              <w:rPr>
                <w:rFonts w:ascii="Times New Roman" w:hAnsi="Times New Roman"/>
                <w:sz w:val="24"/>
              </w:rPr>
              <w:t>VBÚ – úhrada nájemného za budovu prodejny</w:t>
            </w:r>
          </w:p>
        </w:tc>
        <w:tc>
          <w:tcPr>
            <w:tcW w:w="1535" w:type="dxa"/>
            <w:tcBorders>
              <w:top w:val="single" w:sz="12" w:space="0" w:color="000000"/>
              <w:bottom w:val="single" w:sz="12" w:space="0" w:color="000000"/>
            </w:tcBorders>
          </w:tcPr>
          <w:p w14:paraId="19E96129" w14:textId="77777777" w:rsidR="00F74AC9" w:rsidRPr="006E7544" w:rsidRDefault="00F74AC9" w:rsidP="003F6CDF">
            <w:pPr>
              <w:spacing w:line="240" w:lineRule="auto"/>
              <w:jc w:val="both"/>
              <w:rPr>
                <w:rFonts w:ascii="Times New Roman" w:hAnsi="Times New Roman"/>
                <w:color w:val="FF0000"/>
                <w:sz w:val="24"/>
              </w:rPr>
            </w:pPr>
          </w:p>
        </w:tc>
        <w:tc>
          <w:tcPr>
            <w:tcW w:w="1017" w:type="dxa"/>
            <w:tcBorders>
              <w:top w:val="single" w:sz="12" w:space="0" w:color="000000"/>
              <w:bottom w:val="single" w:sz="12" w:space="0" w:color="000000"/>
            </w:tcBorders>
          </w:tcPr>
          <w:p w14:paraId="294120B0" w14:textId="77777777" w:rsidR="00F74AC9" w:rsidRPr="00865AE3" w:rsidRDefault="00F74AC9" w:rsidP="003F6CDF">
            <w:pPr>
              <w:spacing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14:paraId="428FBBA8" w14:textId="77777777" w:rsidR="00F74AC9" w:rsidRPr="00865AE3" w:rsidRDefault="00F74AC9" w:rsidP="003F6CDF">
            <w:pPr>
              <w:spacing w:line="240" w:lineRule="auto"/>
              <w:jc w:val="both"/>
              <w:rPr>
                <w:rFonts w:ascii="Times New Roman" w:hAnsi="Times New Roman"/>
                <w:color w:val="FF0000"/>
                <w:sz w:val="24"/>
              </w:rPr>
            </w:pPr>
          </w:p>
        </w:tc>
      </w:tr>
    </w:tbl>
    <w:p w14:paraId="00752D14" w14:textId="77777777" w:rsidR="00F74AC9" w:rsidRDefault="00F74AC9" w:rsidP="003F6CDF">
      <w:pPr>
        <w:jc w:val="both"/>
        <w:rPr>
          <w:rFonts w:ascii="Times New Roman" w:hAnsi="Times New Roman"/>
          <w:sz w:val="24"/>
        </w:rPr>
      </w:pPr>
    </w:p>
    <w:p w14:paraId="2A4F02FA" w14:textId="77777777" w:rsidR="00F74AC9" w:rsidRDefault="00F74AC9" w:rsidP="003F6CDF">
      <w:pPr>
        <w:jc w:val="both"/>
        <w:rPr>
          <w:rFonts w:ascii="Times New Roman" w:hAnsi="Times New Roman"/>
          <w:sz w:val="24"/>
          <w:szCs w:val="24"/>
        </w:rPr>
      </w:pPr>
    </w:p>
    <w:sectPr w:rsidR="00F74AC9" w:rsidSect="00F74AC9">
      <w:footerReference w:type="default" r:id="rId2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92F6" w14:textId="77777777" w:rsidR="00F74AC9" w:rsidRDefault="00F74AC9" w:rsidP="00024D23">
      <w:pPr>
        <w:spacing w:line="240" w:lineRule="auto"/>
      </w:pPr>
      <w:r>
        <w:separator/>
      </w:r>
    </w:p>
  </w:endnote>
  <w:endnote w:type="continuationSeparator" w:id="0">
    <w:p w14:paraId="0088A6EA" w14:textId="77777777" w:rsidR="00F74AC9" w:rsidRDefault="00F74AC9" w:rsidP="00024D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9BEBA" w14:textId="77777777" w:rsidR="009C63EA" w:rsidRDefault="009C63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7EB0" w14:textId="4D9B5E5F" w:rsidR="00F74AC9" w:rsidRDefault="00F74AC9" w:rsidP="00803162">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YFU2                 Osobn</w:t>
    </w:r>
    <w:r w:rsidR="003970E5">
      <w:rPr>
        <w:rFonts w:asciiTheme="majorHAnsi" w:eastAsiaTheme="majorEastAsia" w:hAnsiTheme="majorHAnsi" w:cstheme="majorBidi"/>
      </w:rPr>
      <w:t>í náklady                      3</w:t>
    </w:r>
    <w:r>
      <w:rPr>
        <w:rFonts w:asciiTheme="majorHAnsi" w:eastAsiaTheme="majorEastAsia" w:hAnsiTheme="majorHAnsi" w:cstheme="majorBidi"/>
      </w:rPr>
      <w:t xml:space="preserve">. přednáška </w:t>
    </w:r>
    <w:r w:rsidR="00817611">
      <w:rPr>
        <w:rFonts w:asciiTheme="majorHAnsi" w:eastAsiaTheme="majorEastAsia" w:hAnsiTheme="majorHAnsi" w:cstheme="majorBidi"/>
      </w:rPr>
      <w:t xml:space="preserve">– část A        </w:t>
    </w:r>
    <w:r w:rsidR="009C63EA">
      <w:rPr>
        <w:rFonts w:asciiTheme="majorHAnsi" w:eastAsiaTheme="majorEastAsia" w:hAnsiTheme="majorHAnsi" w:cstheme="majorBidi"/>
      </w:rPr>
      <w:t>19</w:t>
    </w:r>
    <w:r w:rsidR="00817611">
      <w:rPr>
        <w:rFonts w:asciiTheme="majorHAnsi" w:eastAsiaTheme="majorEastAsia" w:hAnsiTheme="majorHAnsi" w:cstheme="majorBidi"/>
      </w:rPr>
      <w:t>.</w:t>
    </w:r>
    <w:r w:rsidR="009C63EA">
      <w:rPr>
        <w:rFonts w:asciiTheme="majorHAnsi" w:eastAsiaTheme="majorEastAsia" w:hAnsiTheme="majorHAnsi" w:cstheme="majorBidi"/>
      </w:rPr>
      <w:t>3</w:t>
    </w:r>
    <w:r w:rsidR="00817611">
      <w:rPr>
        <w:rFonts w:asciiTheme="majorHAnsi" w:eastAsiaTheme="majorEastAsia" w:hAnsiTheme="majorHAnsi" w:cstheme="majorBidi"/>
      </w:rPr>
      <w:t>.2022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Stránka </w:t>
    </w:r>
    <w:r>
      <w:rPr>
        <w:rFonts w:eastAsiaTheme="minorEastAsia"/>
      </w:rPr>
      <w:fldChar w:fldCharType="begin"/>
    </w:r>
    <w:r>
      <w:instrText>PAGE   \* MERGEFORMAT</w:instrText>
    </w:r>
    <w:r>
      <w:rPr>
        <w:rFonts w:eastAsiaTheme="minorEastAsia"/>
      </w:rPr>
      <w:fldChar w:fldCharType="separate"/>
    </w:r>
    <w:r w:rsidR="006171A5" w:rsidRPr="006171A5">
      <w:rPr>
        <w:rFonts w:asciiTheme="majorHAnsi" w:eastAsiaTheme="majorEastAsia" w:hAnsiTheme="majorHAnsi" w:cstheme="majorBidi"/>
        <w:noProof/>
      </w:rPr>
      <w:t>6</w:t>
    </w:r>
    <w:r>
      <w:rPr>
        <w:rFonts w:asciiTheme="majorHAnsi" w:eastAsiaTheme="majorEastAsia" w:hAnsiTheme="majorHAnsi" w:cstheme="majorBidi"/>
      </w:rPr>
      <w:fldChar w:fldCharType="end"/>
    </w:r>
  </w:p>
  <w:p w14:paraId="078FFB8C" w14:textId="77777777" w:rsidR="00F74AC9" w:rsidRDefault="00F74AC9">
    <w:pPr>
      <w:pStyle w:val="Zpat"/>
    </w:pPr>
    <w:r>
      <w:rPr>
        <w:noProof/>
        <w:lang w:eastAsia="cs-CZ"/>
      </w:rPr>
      <mc:AlternateContent>
        <mc:Choice Requires="wpg">
          <w:drawing>
            <wp:anchor distT="0" distB="0" distL="114300" distR="114300" simplePos="0" relativeHeight="251660288" behindDoc="0" locked="0" layoutInCell="1" allowOverlap="1" wp14:anchorId="7411B8B1" wp14:editId="66E75A28">
              <wp:simplePos x="0" y="0"/>
              <wp:positionH relativeFrom="page">
                <wp:posOffset>6771640</wp:posOffset>
              </wp:positionH>
              <wp:positionV relativeFrom="page">
                <wp:posOffset>10022840</wp:posOffset>
              </wp:positionV>
              <wp:extent cx="418465" cy="438150"/>
              <wp:effectExtent l="0" t="0" r="635" b="0"/>
              <wp:wrapNone/>
              <wp:docPr id="571" name="Skupina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572"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73"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74" name="Text Box 55"/>
                      <wps:cNvSpPr txBox="1">
                        <a:spLocks noChangeArrowheads="1"/>
                      </wps:cNvSpPr>
                      <wps:spPr bwMode="auto">
                        <a:xfrm>
                          <a:off x="726" y="14496"/>
                          <a:ext cx="659" cy="6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EA11F" w14:textId="77777777" w:rsidR="00F74AC9" w:rsidRPr="000B661F" w:rsidRDefault="00F74AC9">
                            <w:pPr>
                              <w:pStyle w:val="Zpat"/>
                              <w:jc w:val="right"/>
                              <w:rPr>
                                <w:b/>
                                <w:bCs/>
                                <w:i/>
                                <w:iCs/>
                                <w:color w:val="FFFFFF"/>
                                <w:sz w:val="36"/>
                                <w:szCs w:val="36"/>
                              </w:rPr>
                            </w:pP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1B8B1" id="Skupina 52" o:spid="_x0000_s1026" style="position:absolute;margin-left:533.2pt;margin-top:789.2pt;width:32.95pt;height:34.5pt;z-index:251660288;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">
              <v:rect id="Rectangle 53" o:spid="_x0000_s1027"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" fillcolor="#943634" strokecolor="#943634"/>
              <v:rect id="Rectangle 54" o:spid="_x0000_s1028"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" fillcolor="#943634" strokecolor="#943634"/>
              <v:shapetype id="_x0000_t202" coordsize="21600,21600" o:spt="202" path="m,l,21600r21600,l21600,xe">
                <v:stroke joinstyle="miter"/>
                <v:path gradientshapeok="t" o:connecttype="rect"/>
              </v:shapetype>
              <v:shape id="Text Box 55" o:spid="_x0000_s1029"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" filled="f" stroked="f">
                <v:textbox inset="0,0,0,0">
                  <w:txbxContent>
                    <w:p w14:paraId="75BEA11F" w14:textId="77777777" w:rsidR="00F74AC9" w:rsidRPr="000B661F" w:rsidRDefault="00F74AC9">
                      <w:pPr>
                        <w:pStyle w:val="Zpat"/>
                        <w:jc w:val="right"/>
                        <w:rPr>
                          <w:b/>
                          <w:bCs/>
                          <w:i/>
                          <w:iCs/>
                          <w:color w:val="FFFFFF"/>
                          <w:sz w:val="36"/>
                          <w:szCs w:val="36"/>
                        </w:rPr>
                      </w:pPr>
                    </w:p>
                  </w:txbxContent>
                </v:textbox>
              </v:shape>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1CF2" w14:textId="77777777" w:rsidR="009C63EA" w:rsidRDefault="009C63EA">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A5C3B" w14:textId="77777777" w:rsidR="00F74AC9" w:rsidRDefault="00F74AC9" w:rsidP="00803162">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YFU2                            </w:t>
    </w:r>
    <w:r w:rsidR="006171A5">
      <w:rPr>
        <w:rFonts w:asciiTheme="majorHAnsi" w:eastAsiaTheme="majorEastAsia" w:hAnsiTheme="majorHAnsi" w:cstheme="majorBidi"/>
      </w:rPr>
      <w:t xml:space="preserve">DPPO </w:t>
    </w:r>
    <w:r>
      <w:rPr>
        <w:rFonts w:asciiTheme="majorHAnsi" w:eastAsiaTheme="majorEastAsia" w:hAnsiTheme="majorHAnsi" w:cstheme="majorBidi"/>
      </w:rPr>
      <w:t xml:space="preserve">            </w:t>
    </w:r>
    <w:r w:rsidR="00817611">
      <w:rPr>
        <w:rFonts w:asciiTheme="majorHAnsi" w:eastAsiaTheme="majorEastAsia" w:hAnsiTheme="majorHAnsi" w:cstheme="majorBidi"/>
      </w:rPr>
      <w:t xml:space="preserve"> 3</w:t>
    </w:r>
    <w:r w:rsidR="005241AD">
      <w:rPr>
        <w:rFonts w:asciiTheme="majorHAnsi" w:eastAsiaTheme="majorEastAsia" w:hAnsiTheme="majorHAnsi" w:cstheme="majorBidi"/>
      </w:rPr>
      <w:t xml:space="preserve">. přednáška </w:t>
    </w:r>
    <w:r w:rsidR="00817611">
      <w:rPr>
        <w:rFonts w:asciiTheme="majorHAnsi" w:eastAsiaTheme="majorEastAsia" w:hAnsiTheme="majorHAnsi" w:cstheme="majorBidi"/>
      </w:rPr>
      <w:t>– část A</w:t>
    </w:r>
    <w:r w:rsidR="005241AD">
      <w:rPr>
        <w:rFonts w:asciiTheme="majorHAnsi" w:eastAsiaTheme="majorEastAsia" w:hAnsiTheme="majorHAnsi" w:cstheme="majorBidi"/>
      </w:rPr>
      <w:t xml:space="preserve">        6.3</w:t>
    </w:r>
    <w:r w:rsidR="00817611">
      <w:rPr>
        <w:rFonts w:asciiTheme="majorHAnsi" w:eastAsiaTheme="majorEastAsia" w:hAnsiTheme="majorHAnsi" w:cstheme="majorBidi"/>
      </w:rPr>
      <w:t>.2022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Stránka </w:t>
    </w:r>
    <w:r>
      <w:rPr>
        <w:rFonts w:eastAsiaTheme="minorEastAsia"/>
      </w:rPr>
      <w:fldChar w:fldCharType="begin"/>
    </w:r>
    <w:r>
      <w:instrText>PAGE   \* MERGEFORMAT</w:instrText>
    </w:r>
    <w:r>
      <w:rPr>
        <w:rFonts w:eastAsiaTheme="minorEastAsia"/>
      </w:rPr>
      <w:fldChar w:fldCharType="separate"/>
    </w:r>
    <w:r w:rsidR="006171A5" w:rsidRPr="006171A5">
      <w:rPr>
        <w:rFonts w:asciiTheme="majorHAnsi" w:eastAsiaTheme="majorEastAsia" w:hAnsiTheme="majorHAnsi" w:cstheme="majorBidi"/>
        <w:noProof/>
      </w:rPr>
      <w:t>8</w:t>
    </w:r>
    <w:r>
      <w:rPr>
        <w:rFonts w:asciiTheme="majorHAnsi" w:eastAsiaTheme="majorEastAsia" w:hAnsiTheme="majorHAnsi" w:cstheme="majorBidi"/>
      </w:rPr>
      <w:fldChar w:fldCharType="end"/>
    </w:r>
  </w:p>
  <w:p w14:paraId="5DA133F9" w14:textId="77777777" w:rsidR="00F74AC9" w:rsidRDefault="00F74AC9">
    <w:pPr>
      <w:pStyle w:val="Zpat"/>
    </w:pPr>
    <w:r>
      <w:rPr>
        <w:noProof/>
        <w:lang w:eastAsia="cs-CZ"/>
      </w:rPr>
      <mc:AlternateContent>
        <mc:Choice Requires="wpg">
          <w:drawing>
            <wp:anchor distT="0" distB="0" distL="114300" distR="114300" simplePos="0" relativeHeight="251665408" behindDoc="0" locked="0" layoutInCell="1" allowOverlap="1" wp14:anchorId="547A941C" wp14:editId="7D90DF5E">
              <wp:simplePos x="0" y="0"/>
              <wp:positionH relativeFrom="page">
                <wp:posOffset>6771640</wp:posOffset>
              </wp:positionH>
              <wp:positionV relativeFrom="page">
                <wp:posOffset>10022840</wp:posOffset>
              </wp:positionV>
              <wp:extent cx="418465" cy="438150"/>
              <wp:effectExtent l="0" t="0" r="635" b="0"/>
              <wp:wrapNone/>
              <wp:docPr id="575" name="Skupina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160"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61"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62" name="Text Box 55"/>
                      <wps:cNvSpPr txBox="1">
                        <a:spLocks noChangeArrowheads="1"/>
                      </wps:cNvSpPr>
                      <wps:spPr bwMode="auto">
                        <a:xfrm>
                          <a:off x="726" y="14496"/>
                          <a:ext cx="659" cy="6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2B452" w14:textId="77777777" w:rsidR="00F74AC9" w:rsidRPr="000B661F" w:rsidRDefault="00F74AC9">
                            <w:pPr>
                              <w:pStyle w:val="Zpat"/>
                              <w:jc w:val="right"/>
                              <w:rPr>
                                <w:b/>
                                <w:bCs/>
                                <w:i/>
                                <w:iCs/>
                                <w:color w:val="FFFFFF"/>
                                <w:sz w:val="36"/>
                                <w:szCs w:val="36"/>
                              </w:rPr>
                            </w:pP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A941C" id="_x0000_s1030" style="position:absolute;margin-left:533.2pt;margin-top:789.2pt;width:32.95pt;height:34.5pt;z-index:251665408;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">
              <v:rect id="Rectangle 53" o:spid="_x0000_s1031"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" fillcolor="#943634" strokecolor="#943634"/>
              <v:rect id="Rectangle 54" o:spid="_x0000_s1032"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" fillcolor="#943634" strokecolor="#943634"/>
              <v:shapetype id="_x0000_t202" coordsize="21600,21600" o:spt="202" path="m,l,21600r21600,l21600,xe">
                <v:stroke joinstyle="miter"/>
                <v:path gradientshapeok="t" o:connecttype="rect"/>
              </v:shapetype>
              <v:shape id="Text Box 55" o:spid="_x0000_s1033"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" filled="f" stroked="f">
                <v:textbox inset="0,0,0,0">
                  <w:txbxContent>
                    <w:p w14:paraId="5BE2B452" w14:textId="77777777" w:rsidR="00F74AC9" w:rsidRPr="000B661F" w:rsidRDefault="00F74AC9">
                      <w:pPr>
                        <w:pStyle w:val="Zpat"/>
                        <w:jc w:val="right"/>
                        <w:rPr>
                          <w:b/>
                          <w:bCs/>
                          <w:i/>
                          <w:iCs/>
                          <w:color w:val="FFFFFF"/>
                          <w:sz w:val="36"/>
                          <w:szCs w:val="36"/>
                        </w:rPr>
                      </w:pPr>
                    </w:p>
                  </w:txbxContent>
                </v:textbox>
              </v:shape>
              <w10:wrap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4B73" w14:textId="77777777" w:rsidR="006171A5" w:rsidRDefault="006171A5" w:rsidP="00803162">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YFU2                            Časové rozlišení             3. přednáška – část A        6.3.2022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Stránka </w:t>
    </w:r>
    <w:r>
      <w:rPr>
        <w:rFonts w:eastAsiaTheme="minorEastAsia"/>
      </w:rPr>
      <w:fldChar w:fldCharType="begin"/>
    </w:r>
    <w:r>
      <w:instrText>PAGE   \* MERGEFORMAT</w:instrText>
    </w:r>
    <w:r>
      <w:rPr>
        <w:rFonts w:eastAsiaTheme="minorEastAsia"/>
      </w:rPr>
      <w:fldChar w:fldCharType="separate"/>
    </w:r>
    <w:r w:rsidRPr="006171A5">
      <w:rPr>
        <w:rFonts w:asciiTheme="majorHAnsi" w:eastAsiaTheme="majorEastAsia" w:hAnsiTheme="majorHAnsi" w:cstheme="majorBidi"/>
        <w:noProof/>
      </w:rPr>
      <w:t>10</w:t>
    </w:r>
    <w:r>
      <w:rPr>
        <w:rFonts w:asciiTheme="majorHAnsi" w:eastAsiaTheme="majorEastAsia" w:hAnsiTheme="majorHAnsi" w:cstheme="majorBidi"/>
      </w:rPr>
      <w:fldChar w:fldCharType="end"/>
    </w:r>
  </w:p>
  <w:p w14:paraId="35C33F30" w14:textId="77777777" w:rsidR="006171A5" w:rsidRDefault="006171A5">
    <w:pPr>
      <w:pStyle w:val="Zpat"/>
    </w:pPr>
    <w:r>
      <w:rPr>
        <w:noProof/>
        <w:lang w:eastAsia="cs-CZ"/>
      </w:rPr>
      <mc:AlternateContent>
        <mc:Choice Requires="wpg">
          <w:drawing>
            <wp:anchor distT="0" distB="0" distL="114300" distR="114300" simplePos="0" relativeHeight="251667456" behindDoc="0" locked="0" layoutInCell="1" allowOverlap="1" wp14:anchorId="39D61A40" wp14:editId="65B9E1E3">
              <wp:simplePos x="0" y="0"/>
              <wp:positionH relativeFrom="page">
                <wp:posOffset>6771640</wp:posOffset>
              </wp:positionH>
              <wp:positionV relativeFrom="page">
                <wp:posOffset>10022840</wp:posOffset>
              </wp:positionV>
              <wp:extent cx="418465" cy="438150"/>
              <wp:effectExtent l="0" t="0" r="635" b="0"/>
              <wp:wrapNone/>
              <wp:docPr id="22" name="Skupina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31"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44"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545" name="Text Box 55"/>
                      <wps:cNvSpPr txBox="1">
                        <a:spLocks noChangeArrowheads="1"/>
                      </wps:cNvSpPr>
                      <wps:spPr bwMode="auto">
                        <a:xfrm>
                          <a:off x="726" y="14496"/>
                          <a:ext cx="659" cy="6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A057F" w14:textId="77777777" w:rsidR="006171A5" w:rsidRPr="000B661F" w:rsidRDefault="006171A5">
                            <w:pPr>
                              <w:pStyle w:val="Zpat"/>
                              <w:jc w:val="right"/>
                              <w:rPr>
                                <w:b/>
                                <w:bCs/>
                                <w:i/>
                                <w:iCs/>
                                <w:color w:val="FFFFFF"/>
                                <w:sz w:val="36"/>
                                <w:szCs w:val="36"/>
                              </w:rPr>
                            </w:pPr>
                          </w:p>
                        </w:txbxContent>
                      </wps:txbx>
                      <wps:bodyPr rot="0" vert="horz" wrap="square" lIns="0" tIns="0" rIns="0"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61A40" id="_x0000_s1034" style="position:absolute;margin-left:533.2pt;margin-top:789.2pt;width:32.95pt;height:34.5pt;z-index:251667456;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">
              <v:rect id="Rectangle 53" o:spid="_x0000_s1035"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" fillcolor="#943634" strokecolor="#943634"/>
              <v:rect id="Rectangle 54" o:spid="_x0000_s1036"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" fillcolor="#943634" strokecolor="#943634"/>
              <v:shapetype id="_x0000_t202" coordsize="21600,21600" o:spt="202" path="m,l,21600r21600,l21600,xe">
                <v:stroke joinstyle="miter"/>
                <v:path gradientshapeok="t" o:connecttype="rect"/>
              </v:shapetype>
              <v:shape id="Text Box 55" o:spid="_x0000_s1037" type="#_x0000_t202" style="position:absolute;left:726;top:14496;width:659;height:6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" filled="f" stroked="f">
                <v:textbox inset="0,0,0,0">
                  <w:txbxContent>
                    <w:p w14:paraId="006A057F" w14:textId="77777777" w:rsidR="006171A5" w:rsidRPr="000B661F" w:rsidRDefault="006171A5">
                      <w:pPr>
                        <w:pStyle w:val="Zpat"/>
                        <w:jc w:val="right"/>
                        <w:rPr>
                          <w:b/>
                          <w:bCs/>
                          <w:i/>
                          <w:iCs/>
                          <w:color w:val="FFFFFF"/>
                          <w:sz w:val="36"/>
                          <w:szCs w:val="36"/>
                        </w:rPr>
                      </w:pPr>
                    </w:p>
                  </w:txbxContent>
                </v:textbox>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E9D18" w14:textId="77777777" w:rsidR="00F74AC9" w:rsidRDefault="00F74AC9" w:rsidP="00024D23">
      <w:pPr>
        <w:spacing w:line="240" w:lineRule="auto"/>
      </w:pPr>
      <w:r>
        <w:separator/>
      </w:r>
    </w:p>
  </w:footnote>
  <w:footnote w:type="continuationSeparator" w:id="0">
    <w:p w14:paraId="5B36F80B" w14:textId="77777777" w:rsidR="00F74AC9" w:rsidRDefault="00F74AC9" w:rsidP="00024D23">
      <w:pPr>
        <w:spacing w:line="240" w:lineRule="auto"/>
      </w:pPr>
      <w:r>
        <w:continuationSeparator/>
      </w:r>
    </w:p>
  </w:footnote>
  <w:footnote w:id="1">
    <w:p w14:paraId="271BBD19" w14:textId="77777777" w:rsidR="00F74AC9" w:rsidRPr="002173AA" w:rsidRDefault="00F74AC9" w:rsidP="00844D4C">
      <w:pPr>
        <w:pStyle w:val="Textpoznpodarou"/>
        <w:rPr>
          <w:rFonts w:ascii="Times New Roman" w:hAnsi="Times New Roman"/>
        </w:rPr>
      </w:pPr>
      <w:r w:rsidRPr="002173AA">
        <w:rPr>
          <w:rStyle w:val="Znakapoznpodarou"/>
          <w:rFonts w:ascii="Times New Roman" w:hAnsi="Times New Roman"/>
        </w:rPr>
        <w:footnoteRef/>
      </w:r>
      <w:r w:rsidRPr="002173AA">
        <w:rPr>
          <w:rFonts w:ascii="Times New Roman" w:hAnsi="Times New Roman"/>
        </w:rPr>
        <w:t xml:space="preserve"> ZVL – zúčtovací a vyplatí listina mezd</w:t>
      </w:r>
    </w:p>
  </w:footnote>
  <w:footnote w:id="2">
    <w:p w14:paraId="6E3236AE" w14:textId="77777777" w:rsidR="00F74AC9" w:rsidRPr="002E23D9" w:rsidRDefault="00F74AC9" w:rsidP="00844D4C">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ID – interní doklad </w:t>
      </w:r>
    </w:p>
  </w:footnote>
  <w:footnote w:id="3">
    <w:p w14:paraId="17689FCF" w14:textId="77777777" w:rsidR="00F74AC9" w:rsidRPr="002E23D9" w:rsidRDefault="00F74AC9" w:rsidP="00844D4C">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VBÚ – výpis z bankovního účtu </w:t>
      </w:r>
    </w:p>
  </w:footnote>
  <w:footnote w:id="4">
    <w:p w14:paraId="23C77F93" w14:textId="77777777" w:rsidR="00F74AC9" w:rsidRPr="002173AA" w:rsidRDefault="00F74AC9" w:rsidP="00844D4C">
      <w:pPr>
        <w:pStyle w:val="Textpoznpodarou"/>
        <w:rPr>
          <w:rFonts w:ascii="Times New Roman" w:hAnsi="Times New Roman"/>
        </w:rPr>
      </w:pPr>
      <w:r w:rsidRPr="002173AA">
        <w:rPr>
          <w:rStyle w:val="Znakapoznpodarou"/>
          <w:rFonts w:ascii="Times New Roman" w:hAnsi="Times New Roman"/>
        </w:rPr>
        <w:footnoteRef/>
      </w:r>
      <w:r w:rsidRPr="002173AA">
        <w:rPr>
          <w:rFonts w:ascii="Times New Roman" w:hAnsi="Times New Roman"/>
        </w:rPr>
        <w:t xml:space="preserve"> ZVL – zúčtovací a vyplatí listina mezd</w:t>
      </w:r>
    </w:p>
  </w:footnote>
  <w:footnote w:id="5">
    <w:p w14:paraId="3775E6CC" w14:textId="77777777" w:rsidR="00F74AC9" w:rsidRPr="002E23D9" w:rsidRDefault="00F74AC9" w:rsidP="00844D4C">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ID – interní doklad </w:t>
      </w:r>
    </w:p>
  </w:footnote>
  <w:footnote w:id="6">
    <w:p w14:paraId="4123E305" w14:textId="77777777" w:rsidR="00F74AC9" w:rsidRPr="002E23D9" w:rsidRDefault="00F74AC9" w:rsidP="00844D4C">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VBÚ – výpis z bankovního účtu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343E" w14:textId="77777777" w:rsidR="009C63EA" w:rsidRDefault="009C63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A45DB" w14:textId="77777777" w:rsidR="009C63EA" w:rsidRDefault="009C63E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F1CB" w14:textId="77777777" w:rsidR="009C63EA" w:rsidRDefault="009C63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5F0C"/>
    <w:multiLevelType w:val="hybridMultilevel"/>
    <w:tmpl w:val="396E9758"/>
    <w:lvl w:ilvl="0" w:tplc="A7026AB6">
      <w:start w:val="1"/>
      <w:numFmt w:val="bullet"/>
      <w:lvlText w:val=""/>
      <w:lvlJc w:val="left"/>
      <w:pPr>
        <w:tabs>
          <w:tab w:val="num" w:pos="720"/>
        </w:tabs>
        <w:ind w:left="720" w:hanging="360"/>
      </w:pPr>
      <w:rPr>
        <w:rFonts w:ascii="Wingdings" w:hAnsi="Wingdings" w:hint="default"/>
      </w:rPr>
    </w:lvl>
    <w:lvl w:ilvl="1" w:tplc="3468DCF0" w:tentative="1">
      <w:start w:val="1"/>
      <w:numFmt w:val="bullet"/>
      <w:lvlText w:val=""/>
      <w:lvlJc w:val="left"/>
      <w:pPr>
        <w:tabs>
          <w:tab w:val="num" w:pos="1440"/>
        </w:tabs>
        <w:ind w:left="1440" w:hanging="360"/>
      </w:pPr>
      <w:rPr>
        <w:rFonts w:ascii="Wingdings" w:hAnsi="Wingdings" w:hint="default"/>
      </w:rPr>
    </w:lvl>
    <w:lvl w:ilvl="2" w:tplc="6D5A7498" w:tentative="1">
      <w:start w:val="1"/>
      <w:numFmt w:val="bullet"/>
      <w:lvlText w:val=""/>
      <w:lvlJc w:val="left"/>
      <w:pPr>
        <w:tabs>
          <w:tab w:val="num" w:pos="2160"/>
        </w:tabs>
        <w:ind w:left="2160" w:hanging="360"/>
      </w:pPr>
      <w:rPr>
        <w:rFonts w:ascii="Wingdings" w:hAnsi="Wingdings" w:hint="default"/>
      </w:rPr>
    </w:lvl>
    <w:lvl w:ilvl="3" w:tplc="59C40C7C" w:tentative="1">
      <w:start w:val="1"/>
      <w:numFmt w:val="bullet"/>
      <w:lvlText w:val=""/>
      <w:lvlJc w:val="left"/>
      <w:pPr>
        <w:tabs>
          <w:tab w:val="num" w:pos="2880"/>
        </w:tabs>
        <w:ind w:left="2880" w:hanging="360"/>
      </w:pPr>
      <w:rPr>
        <w:rFonts w:ascii="Wingdings" w:hAnsi="Wingdings" w:hint="default"/>
      </w:rPr>
    </w:lvl>
    <w:lvl w:ilvl="4" w:tplc="460CA542" w:tentative="1">
      <w:start w:val="1"/>
      <w:numFmt w:val="bullet"/>
      <w:lvlText w:val=""/>
      <w:lvlJc w:val="left"/>
      <w:pPr>
        <w:tabs>
          <w:tab w:val="num" w:pos="3600"/>
        </w:tabs>
        <w:ind w:left="3600" w:hanging="360"/>
      </w:pPr>
      <w:rPr>
        <w:rFonts w:ascii="Wingdings" w:hAnsi="Wingdings" w:hint="default"/>
      </w:rPr>
    </w:lvl>
    <w:lvl w:ilvl="5" w:tplc="43BE4466" w:tentative="1">
      <w:start w:val="1"/>
      <w:numFmt w:val="bullet"/>
      <w:lvlText w:val=""/>
      <w:lvlJc w:val="left"/>
      <w:pPr>
        <w:tabs>
          <w:tab w:val="num" w:pos="4320"/>
        </w:tabs>
        <w:ind w:left="4320" w:hanging="360"/>
      </w:pPr>
      <w:rPr>
        <w:rFonts w:ascii="Wingdings" w:hAnsi="Wingdings" w:hint="default"/>
      </w:rPr>
    </w:lvl>
    <w:lvl w:ilvl="6" w:tplc="7B7EF320" w:tentative="1">
      <w:start w:val="1"/>
      <w:numFmt w:val="bullet"/>
      <w:lvlText w:val=""/>
      <w:lvlJc w:val="left"/>
      <w:pPr>
        <w:tabs>
          <w:tab w:val="num" w:pos="5040"/>
        </w:tabs>
        <w:ind w:left="5040" w:hanging="360"/>
      </w:pPr>
      <w:rPr>
        <w:rFonts w:ascii="Wingdings" w:hAnsi="Wingdings" w:hint="default"/>
      </w:rPr>
    </w:lvl>
    <w:lvl w:ilvl="7" w:tplc="CF1AD8D2" w:tentative="1">
      <w:start w:val="1"/>
      <w:numFmt w:val="bullet"/>
      <w:lvlText w:val=""/>
      <w:lvlJc w:val="left"/>
      <w:pPr>
        <w:tabs>
          <w:tab w:val="num" w:pos="5760"/>
        </w:tabs>
        <w:ind w:left="5760" w:hanging="360"/>
      </w:pPr>
      <w:rPr>
        <w:rFonts w:ascii="Wingdings" w:hAnsi="Wingdings" w:hint="default"/>
      </w:rPr>
    </w:lvl>
    <w:lvl w:ilvl="8" w:tplc="86E212D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866DC"/>
    <w:multiLevelType w:val="hybridMultilevel"/>
    <w:tmpl w:val="489011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CB4439"/>
    <w:multiLevelType w:val="hybridMultilevel"/>
    <w:tmpl w:val="FEE06B0A"/>
    <w:lvl w:ilvl="0" w:tplc="F6523F86">
      <w:start w:val="1"/>
      <w:numFmt w:val="bullet"/>
      <w:lvlText w:val=""/>
      <w:lvlJc w:val="left"/>
      <w:pPr>
        <w:tabs>
          <w:tab w:val="num" w:pos="720"/>
        </w:tabs>
        <w:ind w:left="720" w:hanging="360"/>
      </w:pPr>
      <w:rPr>
        <w:rFonts w:ascii="Wingdings" w:hAnsi="Wingdings" w:hint="default"/>
      </w:rPr>
    </w:lvl>
    <w:lvl w:ilvl="1" w:tplc="54D4D33C" w:tentative="1">
      <w:start w:val="1"/>
      <w:numFmt w:val="bullet"/>
      <w:lvlText w:val=""/>
      <w:lvlJc w:val="left"/>
      <w:pPr>
        <w:tabs>
          <w:tab w:val="num" w:pos="1440"/>
        </w:tabs>
        <w:ind w:left="1440" w:hanging="360"/>
      </w:pPr>
      <w:rPr>
        <w:rFonts w:ascii="Wingdings" w:hAnsi="Wingdings" w:hint="default"/>
      </w:rPr>
    </w:lvl>
    <w:lvl w:ilvl="2" w:tplc="36A6D1BA" w:tentative="1">
      <w:start w:val="1"/>
      <w:numFmt w:val="bullet"/>
      <w:lvlText w:val=""/>
      <w:lvlJc w:val="left"/>
      <w:pPr>
        <w:tabs>
          <w:tab w:val="num" w:pos="2160"/>
        </w:tabs>
        <w:ind w:left="2160" w:hanging="360"/>
      </w:pPr>
      <w:rPr>
        <w:rFonts w:ascii="Wingdings" w:hAnsi="Wingdings" w:hint="default"/>
      </w:rPr>
    </w:lvl>
    <w:lvl w:ilvl="3" w:tplc="7E82A0E0" w:tentative="1">
      <w:start w:val="1"/>
      <w:numFmt w:val="bullet"/>
      <w:lvlText w:val=""/>
      <w:lvlJc w:val="left"/>
      <w:pPr>
        <w:tabs>
          <w:tab w:val="num" w:pos="2880"/>
        </w:tabs>
        <w:ind w:left="2880" w:hanging="360"/>
      </w:pPr>
      <w:rPr>
        <w:rFonts w:ascii="Wingdings" w:hAnsi="Wingdings" w:hint="default"/>
      </w:rPr>
    </w:lvl>
    <w:lvl w:ilvl="4" w:tplc="54E89F9A" w:tentative="1">
      <w:start w:val="1"/>
      <w:numFmt w:val="bullet"/>
      <w:lvlText w:val=""/>
      <w:lvlJc w:val="left"/>
      <w:pPr>
        <w:tabs>
          <w:tab w:val="num" w:pos="3600"/>
        </w:tabs>
        <w:ind w:left="3600" w:hanging="360"/>
      </w:pPr>
      <w:rPr>
        <w:rFonts w:ascii="Wingdings" w:hAnsi="Wingdings" w:hint="default"/>
      </w:rPr>
    </w:lvl>
    <w:lvl w:ilvl="5" w:tplc="615EBBCC" w:tentative="1">
      <w:start w:val="1"/>
      <w:numFmt w:val="bullet"/>
      <w:lvlText w:val=""/>
      <w:lvlJc w:val="left"/>
      <w:pPr>
        <w:tabs>
          <w:tab w:val="num" w:pos="4320"/>
        </w:tabs>
        <w:ind w:left="4320" w:hanging="360"/>
      </w:pPr>
      <w:rPr>
        <w:rFonts w:ascii="Wingdings" w:hAnsi="Wingdings" w:hint="default"/>
      </w:rPr>
    </w:lvl>
    <w:lvl w:ilvl="6" w:tplc="F536CD8E" w:tentative="1">
      <w:start w:val="1"/>
      <w:numFmt w:val="bullet"/>
      <w:lvlText w:val=""/>
      <w:lvlJc w:val="left"/>
      <w:pPr>
        <w:tabs>
          <w:tab w:val="num" w:pos="5040"/>
        </w:tabs>
        <w:ind w:left="5040" w:hanging="360"/>
      </w:pPr>
      <w:rPr>
        <w:rFonts w:ascii="Wingdings" w:hAnsi="Wingdings" w:hint="default"/>
      </w:rPr>
    </w:lvl>
    <w:lvl w:ilvl="7" w:tplc="443AD19A" w:tentative="1">
      <w:start w:val="1"/>
      <w:numFmt w:val="bullet"/>
      <w:lvlText w:val=""/>
      <w:lvlJc w:val="left"/>
      <w:pPr>
        <w:tabs>
          <w:tab w:val="num" w:pos="5760"/>
        </w:tabs>
        <w:ind w:left="5760" w:hanging="360"/>
      </w:pPr>
      <w:rPr>
        <w:rFonts w:ascii="Wingdings" w:hAnsi="Wingdings" w:hint="default"/>
      </w:rPr>
    </w:lvl>
    <w:lvl w:ilvl="8" w:tplc="A148E3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8167C"/>
    <w:multiLevelType w:val="hybridMultilevel"/>
    <w:tmpl w:val="A73E78C0"/>
    <w:lvl w:ilvl="0" w:tplc="E79CCADE">
      <w:start w:val="1"/>
      <w:numFmt w:val="bullet"/>
      <w:lvlText w:val=""/>
      <w:lvlJc w:val="left"/>
      <w:pPr>
        <w:tabs>
          <w:tab w:val="num" w:pos="720"/>
        </w:tabs>
        <w:ind w:left="720" w:hanging="360"/>
      </w:pPr>
      <w:rPr>
        <w:rFonts w:ascii="Wingdings" w:hAnsi="Wingdings" w:hint="default"/>
      </w:rPr>
    </w:lvl>
    <w:lvl w:ilvl="1" w:tplc="4BD0D68E" w:tentative="1">
      <w:start w:val="1"/>
      <w:numFmt w:val="bullet"/>
      <w:lvlText w:val=""/>
      <w:lvlJc w:val="left"/>
      <w:pPr>
        <w:tabs>
          <w:tab w:val="num" w:pos="1440"/>
        </w:tabs>
        <w:ind w:left="1440" w:hanging="360"/>
      </w:pPr>
      <w:rPr>
        <w:rFonts w:ascii="Wingdings" w:hAnsi="Wingdings" w:hint="default"/>
      </w:rPr>
    </w:lvl>
    <w:lvl w:ilvl="2" w:tplc="93FEED7A" w:tentative="1">
      <w:start w:val="1"/>
      <w:numFmt w:val="bullet"/>
      <w:lvlText w:val=""/>
      <w:lvlJc w:val="left"/>
      <w:pPr>
        <w:tabs>
          <w:tab w:val="num" w:pos="2160"/>
        </w:tabs>
        <w:ind w:left="2160" w:hanging="360"/>
      </w:pPr>
      <w:rPr>
        <w:rFonts w:ascii="Wingdings" w:hAnsi="Wingdings" w:hint="default"/>
      </w:rPr>
    </w:lvl>
    <w:lvl w:ilvl="3" w:tplc="0A305574" w:tentative="1">
      <w:start w:val="1"/>
      <w:numFmt w:val="bullet"/>
      <w:lvlText w:val=""/>
      <w:lvlJc w:val="left"/>
      <w:pPr>
        <w:tabs>
          <w:tab w:val="num" w:pos="2880"/>
        </w:tabs>
        <w:ind w:left="2880" w:hanging="360"/>
      </w:pPr>
      <w:rPr>
        <w:rFonts w:ascii="Wingdings" w:hAnsi="Wingdings" w:hint="default"/>
      </w:rPr>
    </w:lvl>
    <w:lvl w:ilvl="4" w:tplc="989C14A4" w:tentative="1">
      <w:start w:val="1"/>
      <w:numFmt w:val="bullet"/>
      <w:lvlText w:val=""/>
      <w:lvlJc w:val="left"/>
      <w:pPr>
        <w:tabs>
          <w:tab w:val="num" w:pos="3600"/>
        </w:tabs>
        <w:ind w:left="3600" w:hanging="360"/>
      </w:pPr>
      <w:rPr>
        <w:rFonts w:ascii="Wingdings" w:hAnsi="Wingdings" w:hint="default"/>
      </w:rPr>
    </w:lvl>
    <w:lvl w:ilvl="5" w:tplc="244E361A" w:tentative="1">
      <w:start w:val="1"/>
      <w:numFmt w:val="bullet"/>
      <w:lvlText w:val=""/>
      <w:lvlJc w:val="left"/>
      <w:pPr>
        <w:tabs>
          <w:tab w:val="num" w:pos="4320"/>
        </w:tabs>
        <w:ind w:left="4320" w:hanging="360"/>
      </w:pPr>
      <w:rPr>
        <w:rFonts w:ascii="Wingdings" w:hAnsi="Wingdings" w:hint="default"/>
      </w:rPr>
    </w:lvl>
    <w:lvl w:ilvl="6" w:tplc="EC6C7148" w:tentative="1">
      <w:start w:val="1"/>
      <w:numFmt w:val="bullet"/>
      <w:lvlText w:val=""/>
      <w:lvlJc w:val="left"/>
      <w:pPr>
        <w:tabs>
          <w:tab w:val="num" w:pos="5040"/>
        </w:tabs>
        <w:ind w:left="5040" w:hanging="360"/>
      </w:pPr>
      <w:rPr>
        <w:rFonts w:ascii="Wingdings" w:hAnsi="Wingdings" w:hint="default"/>
      </w:rPr>
    </w:lvl>
    <w:lvl w:ilvl="7" w:tplc="476692A8" w:tentative="1">
      <w:start w:val="1"/>
      <w:numFmt w:val="bullet"/>
      <w:lvlText w:val=""/>
      <w:lvlJc w:val="left"/>
      <w:pPr>
        <w:tabs>
          <w:tab w:val="num" w:pos="5760"/>
        </w:tabs>
        <w:ind w:left="5760" w:hanging="360"/>
      </w:pPr>
      <w:rPr>
        <w:rFonts w:ascii="Wingdings" w:hAnsi="Wingdings" w:hint="default"/>
      </w:rPr>
    </w:lvl>
    <w:lvl w:ilvl="8" w:tplc="D698FEB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E1F1E"/>
    <w:multiLevelType w:val="hybridMultilevel"/>
    <w:tmpl w:val="FC46D630"/>
    <w:lvl w:ilvl="0" w:tplc="88B2741A">
      <w:start w:val="1"/>
      <w:numFmt w:val="bullet"/>
      <w:lvlText w:val="•"/>
      <w:lvlJc w:val="left"/>
      <w:pPr>
        <w:tabs>
          <w:tab w:val="num" w:pos="720"/>
        </w:tabs>
        <w:ind w:left="720" w:hanging="360"/>
      </w:pPr>
      <w:rPr>
        <w:rFonts w:ascii="Arial" w:hAnsi="Arial" w:hint="default"/>
      </w:rPr>
    </w:lvl>
    <w:lvl w:ilvl="1" w:tplc="93FC980C" w:tentative="1">
      <w:start w:val="1"/>
      <w:numFmt w:val="bullet"/>
      <w:lvlText w:val="•"/>
      <w:lvlJc w:val="left"/>
      <w:pPr>
        <w:tabs>
          <w:tab w:val="num" w:pos="1440"/>
        </w:tabs>
        <w:ind w:left="1440" w:hanging="360"/>
      </w:pPr>
      <w:rPr>
        <w:rFonts w:ascii="Arial" w:hAnsi="Arial" w:hint="default"/>
      </w:rPr>
    </w:lvl>
    <w:lvl w:ilvl="2" w:tplc="6EF2DB5C" w:tentative="1">
      <w:start w:val="1"/>
      <w:numFmt w:val="bullet"/>
      <w:lvlText w:val="•"/>
      <w:lvlJc w:val="left"/>
      <w:pPr>
        <w:tabs>
          <w:tab w:val="num" w:pos="2160"/>
        </w:tabs>
        <w:ind w:left="2160" w:hanging="360"/>
      </w:pPr>
      <w:rPr>
        <w:rFonts w:ascii="Arial" w:hAnsi="Arial" w:hint="default"/>
      </w:rPr>
    </w:lvl>
    <w:lvl w:ilvl="3" w:tplc="083C3E5C" w:tentative="1">
      <w:start w:val="1"/>
      <w:numFmt w:val="bullet"/>
      <w:lvlText w:val="•"/>
      <w:lvlJc w:val="left"/>
      <w:pPr>
        <w:tabs>
          <w:tab w:val="num" w:pos="2880"/>
        </w:tabs>
        <w:ind w:left="2880" w:hanging="360"/>
      </w:pPr>
      <w:rPr>
        <w:rFonts w:ascii="Arial" w:hAnsi="Arial" w:hint="default"/>
      </w:rPr>
    </w:lvl>
    <w:lvl w:ilvl="4" w:tplc="CCFC6D18" w:tentative="1">
      <w:start w:val="1"/>
      <w:numFmt w:val="bullet"/>
      <w:lvlText w:val="•"/>
      <w:lvlJc w:val="left"/>
      <w:pPr>
        <w:tabs>
          <w:tab w:val="num" w:pos="3600"/>
        </w:tabs>
        <w:ind w:left="3600" w:hanging="360"/>
      </w:pPr>
      <w:rPr>
        <w:rFonts w:ascii="Arial" w:hAnsi="Arial" w:hint="default"/>
      </w:rPr>
    </w:lvl>
    <w:lvl w:ilvl="5" w:tplc="BB8EB2C4" w:tentative="1">
      <w:start w:val="1"/>
      <w:numFmt w:val="bullet"/>
      <w:lvlText w:val="•"/>
      <w:lvlJc w:val="left"/>
      <w:pPr>
        <w:tabs>
          <w:tab w:val="num" w:pos="4320"/>
        </w:tabs>
        <w:ind w:left="4320" w:hanging="360"/>
      </w:pPr>
      <w:rPr>
        <w:rFonts w:ascii="Arial" w:hAnsi="Arial" w:hint="default"/>
      </w:rPr>
    </w:lvl>
    <w:lvl w:ilvl="6" w:tplc="C1382B76" w:tentative="1">
      <w:start w:val="1"/>
      <w:numFmt w:val="bullet"/>
      <w:lvlText w:val="•"/>
      <w:lvlJc w:val="left"/>
      <w:pPr>
        <w:tabs>
          <w:tab w:val="num" w:pos="5040"/>
        </w:tabs>
        <w:ind w:left="5040" w:hanging="360"/>
      </w:pPr>
      <w:rPr>
        <w:rFonts w:ascii="Arial" w:hAnsi="Arial" w:hint="default"/>
      </w:rPr>
    </w:lvl>
    <w:lvl w:ilvl="7" w:tplc="D4A8DB86" w:tentative="1">
      <w:start w:val="1"/>
      <w:numFmt w:val="bullet"/>
      <w:lvlText w:val="•"/>
      <w:lvlJc w:val="left"/>
      <w:pPr>
        <w:tabs>
          <w:tab w:val="num" w:pos="5760"/>
        </w:tabs>
        <w:ind w:left="5760" w:hanging="360"/>
      </w:pPr>
      <w:rPr>
        <w:rFonts w:ascii="Arial" w:hAnsi="Arial" w:hint="default"/>
      </w:rPr>
    </w:lvl>
    <w:lvl w:ilvl="8" w:tplc="3CBC7B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FD2B5A"/>
    <w:multiLevelType w:val="hybridMultilevel"/>
    <w:tmpl w:val="C784994E"/>
    <w:lvl w:ilvl="0" w:tplc="CB1A45B4">
      <w:start w:val="1"/>
      <w:numFmt w:val="bullet"/>
      <w:lvlText w:val="•"/>
      <w:lvlJc w:val="left"/>
      <w:pPr>
        <w:tabs>
          <w:tab w:val="num" w:pos="720"/>
        </w:tabs>
        <w:ind w:left="720" w:hanging="360"/>
      </w:pPr>
      <w:rPr>
        <w:rFonts w:ascii="Arial" w:hAnsi="Arial" w:hint="default"/>
      </w:rPr>
    </w:lvl>
    <w:lvl w:ilvl="1" w:tplc="81EE14F2" w:tentative="1">
      <w:start w:val="1"/>
      <w:numFmt w:val="bullet"/>
      <w:lvlText w:val="•"/>
      <w:lvlJc w:val="left"/>
      <w:pPr>
        <w:tabs>
          <w:tab w:val="num" w:pos="1440"/>
        </w:tabs>
        <w:ind w:left="1440" w:hanging="360"/>
      </w:pPr>
      <w:rPr>
        <w:rFonts w:ascii="Arial" w:hAnsi="Arial" w:hint="default"/>
      </w:rPr>
    </w:lvl>
    <w:lvl w:ilvl="2" w:tplc="C48E34B8" w:tentative="1">
      <w:start w:val="1"/>
      <w:numFmt w:val="bullet"/>
      <w:lvlText w:val="•"/>
      <w:lvlJc w:val="left"/>
      <w:pPr>
        <w:tabs>
          <w:tab w:val="num" w:pos="2160"/>
        </w:tabs>
        <w:ind w:left="2160" w:hanging="360"/>
      </w:pPr>
      <w:rPr>
        <w:rFonts w:ascii="Arial" w:hAnsi="Arial" w:hint="default"/>
      </w:rPr>
    </w:lvl>
    <w:lvl w:ilvl="3" w:tplc="03CC06C4" w:tentative="1">
      <w:start w:val="1"/>
      <w:numFmt w:val="bullet"/>
      <w:lvlText w:val="•"/>
      <w:lvlJc w:val="left"/>
      <w:pPr>
        <w:tabs>
          <w:tab w:val="num" w:pos="2880"/>
        </w:tabs>
        <w:ind w:left="2880" w:hanging="360"/>
      </w:pPr>
      <w:rPr>
        <w:rFonts w:ascii="Arial" w:hAnsi="Arial" w:hint="default"/>
      </w:rPr>
    </w:lvl>
    <w:lvl w:ilvl="4" w:tplc="F99ED920" w:tentative="1">
      <w:start w:val="1"/>
      <w:numFmt w:val="bullet"/>
      <w:lvlText w:val="•"/>
      <w:lvlJc w:val="left"/>
      <w:pPr>
        <w:tabs>
          <w:tab w:val="num" w:pos="3600"/>
        </w:tabs>
        <w:ind w:left="3600" w:hanging="360"/>
      </w:pPr>
      <w:rPr>
        <w:rFonts w:ascii="Arial" w:hAnsi="Arial" w:hint="default"/>
      </w:rPr>
    </w:lvl>
    <w:lvl w:ilvl="5" w:tplc="3B964B90" w:tentative="1">
      <w:start w:val="1"/>
      <w:numFmt w:val="bullet"/>
      <w:lvlText w:val="•"/>
      <w:lvlJc w:val="left"/>
      <w:pPr>
        <w:tabs>
          <w:tab w:val="num" w:pos="4320"/>
        </w:tabs>
        <w:ind w:left="4320" w:hanging="360"/>
      </w:pPr>
      <w:rPr>
        <w:rFonts w:ascii="Arial" w:hAnsi="Arial" w:hint="default"/>
      </w:rPr>
    </w:lvl>
    <w:lvl w:ilvl="6" w:tplc="44D4DF08" w:tentative="1">
      <w:start w:val="1"/>
      <w:numFmt w:val="bullet"/>
      <w:lvlText w:val="•"/>
      <w:lvlJc w:val="left"/>
      <w:pPr>
        <w:tabs>
          <w:tab w:val="num" w:pos="5040"/>
        </w:tabs>
        <w:ind w:left="5040" w:hanging="360"/>
      </w:pPr>
      <w:rPr>
        <w:rFonts w:ascii="Arial" w:hAnsi="Arial" w:hint="default"/>
      </w:rPr>
    </w:lvl>
    <w:lvl w:ilvl="7" w:tplc="C9426AB4" w:tentative="1">
      <w:start w:val="1"/>
      <w:numFmt w:val="bullet"/>
      <w:lvlText w:val="•"/>
      <w:lvlJc w:val="left"/>
      <w:pPr>
        <w:tabs>
          <w:tab w:val="num" w:pos="5760"/>
        </w:tabs>
        <w:ind w:left="5760" w:hanging="360"/>
      </w:pPr>
      <w:rPr>
        <w:rFonts w:ascii="Arial" w:hAnsi="Arial" w:hint="default"/>
      </w:rPr>
    </w:lvl>
    <w:lvl w:ilvl="8" w:tplc="02969CC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FA4FB0"/>
    <w:multiLevelType w:val="hybridMultilevel"/>
    <w:tmpl w:val="9A02CE60"/>
    <w:lvl w:ilvl="0" w:tplc="CAB28362">
      <w:start w:val="1"/>
      <w:numFmt w:val="bullet"/>
      <w:lvlText w:val=""/>
      <w:lvlJc w:val="left"/>
      <w:pPr>
        <w:tabs>
          <w:tab w:val="num" w:pos="720"/>
        </w:tabs>
        <w:ind w:left="720" w:hanging="360"/>
      </w:pPr>
      <w:rPr>
        <w:rFonts w:ascii="Wingdings" w:hAnsi="Wingdings" w:hint="default"/>
      </w:rPr>
    </w:lvl>
    <w:lvl w:ilvl="1" w:tplc="B7B63534" w:tentative="1">
      <w:start w:val="1"/>
      <w:numFmt w:val="bullet"/>
      <w:lvlText w:val=""/>
      <w:lvlJc w:val="left"/>
      <w:pPr>
        <w:tabs>
          <w:tab w:val="num" w:pos="1440"/>
        </w:tabs>
        <w:ind w:left="1440" w:hanging="360"/>
      </w:pPr>
      <w:rPr>
        <w:rFonts w:ascii="Wingdings" w:hAnsi="Wingdings" w:hint="default"/>
      </w:rPr>
    </w:lvl>
    <w:lvl w:ilvl="2" w:tplc="5726E01C" w:tentative="1">
      <w:start w:val="1"/>
      <w:numFmt w:val="bullet"/>
      <w:lvlText w:val=""/>
      <w:lvlJc w:val="left"/>
      <w:pPr>
        <w:tabs>
          <w:tab w:val="num" w:pos="2160"/>
        </w:tabs>
        <w:ind w:left="2160" w:hanging="360"/>
      </w:pPr>
      <w:rPr>
        <w:rFonts w:ascii="Wingdings" w:hAnsi="Wingdings" w:hint="default"/>
      </w:rPr>
    </w:lvl>
    <w:lvl w:ilvl="3" w:tplc="501E2954" w:tentative="1">
      <w:start w:val="1"/>
      <w:numFmt w:val="bullet"/>
      <w:lvlText w:val=""/>
      <w:lvlJc w:val="left"/>
      <w:pPr>
        <w:tabs>
          <w:tab w:val="num" w:pos="2880"/>
        </w:tabs>
        <w:ind w:left="2880" w:hanging="360"/>
      </w:pPr>
      <w:rPr>
        <w:rFonts w:ascii="Wingdings" w:hAnsi="Wingdings" w:hint="default"/>
      </w:rPr>
    </w:lvl>
    <w:lvl w:ilvl="4" w:tplc="EB1E8DC8" w:tentative="1">
      <w:start w:val="1"/>
      <w:numFmt w:val="bullet"/>
      <w:lvlText w:val=""/>
      <w:lvlJc w:val="left"/>
      <w:pPr>
        <w:tabs>
          <w:tab w:val="num" w:pos="3600"/>
        </w:tabs>
        <w:ind w:left="3600" w:hanging="360"/>
      </w:pPr>
      <w:rPr>
        <w:rFonts w:ascii="Wingdings" w:hAnsi="Wingdings" w:hint="default"/>
      </w:rPr>
    </w:lvl>
    <w:lvl w:ilvl="5" w:tplc="9B5EDF4E" w:tentative="1">
      <w:start w:val="1"/>
      <w:numFmt w:val="bullet"/>
      <w:lvlText w:val=""/>
      <w:lvlJc w:val="left"/>
      <w:pPr>
        <w:tabs>
          <w:tab w:val="num" w:pos="4320"/>
        </w:tabs>
        <w:ind w:left="4320" w:hanging="360"/>
      </w:pPr>
      <w:rPr>
        <w:rFonts w:ascii="Wingdings" w:hAnsi="Wingdings" w:hint="default"/>
      </w:rPr>
    </w:lvl>
    <w:lvl w:ilvl="6" w:tplc="2F02AB1E" w:tentative="1">
      <w:start w:val="1"/>
      <w:numFmt w:val="bullet"/>
      <w:lvlText w:val=""/>
      <w:lvlJc w:val="left"/>
      <w:pPr>
        <w:tabs>
          <w:tab w:val="num" w:pos="5040"/>
        </w:tabs>
        <w:ind w:left="5040" w:hanging="360"/>
      </w:pPr>
      <w:rPr>
        <w:rFonts w:ascii="Wingdings" w:hAnsi="Wingdings" w:hint="default"/>
      </w:rPr>
    </w:lvl>
    <w:lvl w:ilvl="7" w:tplc="52445230" w:tentative="1">
      <w:start w:val="1"/>
      <w:numFmt w:val="bullet"/>
      <w:lvlText w:val=""/>
      <w:lvlJc w:val="left"/>
      <w:pPr>
        <w:tabs>
          <w:tab w:val="num" w:pos="5760"/>
        </w:tabs>
        <w:ind w:left="5760" w:hanging="360"/>
      </w:pPr>
      <w:rPr>
        <w:rFonts w:ascii="Wingdings" w:hAnsi="Wingdings" w:hint="default"/>
      </w:rPr>
    </w:lvl>
    <w:lvl w:ilvl="8" w:tplc="7A7660B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97459F"/>
    <w:multiLevelType w:val="hybridMultilevel"/>
    <w:tmpl w:val="16B6A052"/>
    <w:lvl w:ilvl="0" w:tplc="60B2E802">
      <w:start w:val="1"/>
      <w:numFmt w:val="bullet"/>
      <w:lvlText w:val=""/>
      <w:lvlJc w:val="left"/>
      <w:pPr>
        <w:tabs>
          <w:tab w:val="num" w:pos="720"/>
        </w:tabs>
        <w:ind w:left="720" w:hanging="360"/>
      </w:pPr>
      <w:rPr>
        <w:rFonts w:ascii="Wingdings" w:hAnsi="Wingdings" w:hint="default"/>
      </w:rPr>
    </w:lvl>
    <w:lvl w:ilvl="1" w:tplc="DE6C6FE8" w:tentative="1">
      <w:start w:val="1"/>
      <w:numFmt w:val="bullet"/>
      <w:lvlText w:val="•"/>
      <w:lvlJc w:val="left"/>
      <w:pPr>
        <w:tabs>
          <w:tab w:val="num" w:pos="1440"/>
        </w:tabs>
        <w:ind w:left="1440" w:hanging="360"/>
      </w:pPr>
      <w:rPr>
        <w:rFonts w:ascii="Arial" w:hAnsi="Arial" w:hint="default"/>
      </w:rPr>
    </w:lvl>
    <w:lvl w:ilvl="2" w:tplc="A844CB4A" w:tentative="1">
      <w:start w:val="1"/>
      <w:numFmt w:val="bullet"/>
      <w:lvlText w:val="•"/>
      <w:lvlJc w:val="left"/>
      <w:pPr>
        <w:tabs>
          <w:tab w:val="num" w:pos="2160"/>
        </w:tabs>
        <w:ind w:left="2160" w:hanging="360"/>
      </w:pPr>
      <w:rPr>
        <w:rFonts w:ascii="Arial" w:hAnsi="Arial" w:hint="default"/>
      </w:rPr>
    </w:lvl>
    <w:lvl w:ilvl="3" w:tplc="81447EA4" w:tentative="1">
      <w:start w:val="1"/>
      <w:numFmt w:val="bullet"/>
      <w:lvlText w:val="•"/>
      <w:lvlJc w:val="left"/>
      <w:pPr>
        <w:tabs>
          <w:tab w:val="num" w:pos="2880"/>
        </w:tabs>
        <w:ind w:left="2880" w:hanging="360"/>
      </w:pPr>
      <w:rPr>
        <w:rFonts w:ascii="Arial" w:hAnsi="Arial" w:hint="default"/>
      </w:rPr>
    </w:lvl>
    <w:lvl w:ilvl="4" w:tplc="D4880C24" w:tentative="1">
      <w:start w:val="1"/>
      <w:numFmt w:val="bullet"/>
      <w:lvlText w:val="•"/>
      <w:lvlJc w:val="left"/>
      <w:pPr>
        <w:tabs>
          <w:tab w:val="num" w:pos="3600"/>
        </w:tabs>
        <w:ind w:left="3600" w:hanging="360"/>
      </w:pPr>
      <w:rPr>
        <w:rFonts w:ascii="Arial" w:hAnsi="Arial" w:hint="default"/>
      </w:rPr>
    </w:lvl>
    <w:lvl w:ilvl="5" w:tplc="3ADEDC94" w:tentative="1">
      <w:start w:val="1"/>
      <w:numFmt w:val="bullet"/>
      <w:lvlText w:val="•"/>
      <w:lvlJc w:val="left"/>
      <w:pPr>
        <w:tabs>
          <w:tab w:val="num" w:pos="4320"/>
        </w:tabs>
        <w:ind w:left="4320" w:hanging="360"/>
      </w:pPr>
      <w:rPr>
        <w:rFonts w:ascii="Arial" w:hAnsi="Arial" w:hint="default"/>
      </w:rPr>
    </w:lvl>
    <w:lvl w:ilvl="6" w:tplc="C64842F2" w:tentative="1">
      <w:start w:val="1"/>
      <w:numFmt w:val="bullet"/>
      <w:lvlText w:val="•"/>
      <w:lvlJc w:val="left"/>
      <w:pPr>
        <w:tabs>
          <w:tab w:val="num" w:pos="5040"/>
        </w:tabs>
        <w:ind w:left="5040" w:hanging="360"/>
      </w:pPr>
      <w:rPr>
        <w:rFonts w:ascii="Arial" w:hAnsi="Arial" w:hint="default"/>
      </w:rPr>
    </w:lvl>
    <w:lvl w:ilvl="7" w:tplc="8ACC4ECA" w:tentative="1">
      <w:start w:val="1"/>
      <w:numFmt w:val="bullet"/>
      <w:lvlText w:val="•"/>
      <w:lvlJc w:val="left"/>
      <w:pPr>
        <w:tabs>
          <w:tab w:val="num" w:pos="5760"/>
        </w:tabs>
        <w:ind w:left="5760" w:hanging="360"/>
      </w:pPr>
      <w:rPr>
        <w:rFonts w:ascii="Arial" w:hAnsi="Arial" w:hint="default"/>
      </w:rPr>
    </w:lvl>
    <w:lvl w:ilvl="8" w:tplc="1C203E9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9D6500"/>
    <w:multiLevelType w:val="hybridMultilevel"/>
    <w:tmpl w:val="A3789DBA"/>
    <w:lvl w:ilvl="0" w:tplc="60B2E802">
      <w:start w:val="1"/>
      <w:numFmt w:val="bullet"/>
      <w:lvlText w:val=""/>
      <w:lvlJc w:val="left"/>
      <w:pPr>
        <w:tabs>
          <w:tab w:val="num" w:pos="720"/>
        </w:tabs>
        <w:ind w:left="720" w:hanging="360"/>
      </w:pPr>
      <w:rPr>
        <w:rFonts w:ascii="Wingdings" w:hAnsi="Wingdings" w:hint="default"/>
      </w:rPr>
    </w:lvl>
    <w:lvl w:ilvl="1" w:tplc="37ECE08E" w:tentative="1">
      <w:start w:val="1"/>
      <w:numFmt w:val="bullet"/>
      <w:lvlText w:val="•"/>
      <w:lvlJc w:val="left"/>
      <w:pPr>
        <w:tabs>
          <w:tab w:val="num" w:pos="1440"/>
        </w:tabs>
        <w:ind w:left="1440" w:hanging="360"/>
      </w:pPr>
      <w:rPr>
        <w:rFonts w:ascii="Arial" w:hAnsi="Arial" w:hint="default"/>
      </w:rPr>
    </w:lvl>
    <w:lvl w:ilvl="2" w:tplc="6DACFC36" w:tentative="1">
      <w:start w:val="1"/>
      <w:numFmt w:val="bullet"/>
      <w:lvlText w:val="•"/>
      <w:lvlJc w:val="left"/>
      <w:pPr>
        <w:tabs>
          <w:tab w:val="num" w:pos="2160"/>
        </w:tabs>
        <w:ind w:left="2160" w:hanging="360"/>
      </w:pPr>
      <w:rPr>
        <w:rFonts w:ascii="Arial" w:hAnsi="Arial" w:hint="default"/>
      </w:rPr>
    </w:lvl>
    <w:lvl w:ilvl="3" w:tplc="369C4F86" w:tentative="1">
      <w:start w:val="1"/>
      <w:numFmt w:val="bullet"/>
      <w:lvlText w:val="•"/>
      <w:lvlJc w:val="left"/>
      <w:pPr>
        <w:tabs>
          <w:tab w:val="num" w:pos="2880"/>
        </w:tabs>
        <w:ind w:left="2880" w:hanging="360"/>
      </w:pPr>
      <w:rPr>
        <w:rFonts w:ascii="Arial" w:hAnsi="Arial" w:hint="default"/>
      </w:rPr>
    </w:lvl>
    <w:lvl w:ilvl="4" w:tplc="4E825330" w:tentative="1">
      <w:start w:val="1"/>
      <w:numFmt w:val="bullet"/>
      <w:lvlText w:val="•"/>
      <w:lvlJc w:val="left"/>
      <w:pPr>
        <w:tabs>
          <w:tab w:val="num" w:pos="3600"/>
        </w:tabs>
        <w:ind w:left="3600" w:hanging="360"/>
      </w:pPr>
      <w:rPr>
        <w:rFonts w:ascii="Arial" w:hAnsi="Arial" w:hint="default"/>
      </w:rPr>
    </w:lvl>
    <w:lvl w:ilvl="5" w:tplc="CD92058A" w:tentative="1">
      <w:start w:val="1"/>
      <w:numFmt w:val="bullet"/>
      <w:lvlText w:val="•"/>
      <w:lvlJc w:val="left"/>
      <w:pPr>
        <w:tabs>
          <w:tab w:val="num" w:pos="4320"/>
        </w:tabs>
        <w:ind w:left="4320" w:hanging="360"/>
      </w:pPr>
      <w:rPr>
        <w:rFonts w:ascii="Arial" w:hAnsi="Arial" w:hint="default"/>
      </w:rPr>
    </w:lvl>
    <w:lvl w:ilvl="6" w:tplc="033A3D98" w:tentative="1">
      <w:start w:val="1"/>
      <w:numFmt w:val="bullet"/>
      <w:lvlText w:val="•"/>
      <w:lvlJc w:val="left"/>
      <w:pPr>
        <w:tabs>
          <w:tab w:val="num" w:pos="5040"/>
        </w:tabs>
        <w:ind w:left="5040" w:hanging="360"/>
      </w:pPr>
      <w:rPr>
        <w:rFonts w:ascii="Arial" w:hAnsi="Arial" w:hint="default"/>
      </w:rPr>
    </w:lvl>
    <w:lvl w:ilvl="7" w:tplc="5C02445C" w:tentative="1">
      <w:start w:val="1"/>
      <w:numFmt w:val="bullet"/>
      <w:lvlText w:val="•"/>
      <w:lvlJc w:val="left"/>
      <w:pPr>
        <w:tabs>
          <w:tab w:val="num" w:pos="5760"/>
        </w:tabs>
        <w:ind w:left="5760" w:hanging="360"/>
      </w:pPr>
      <w:rPr>
        <w:rFonts w:ascii="Arial" w:hAnsi="Arial" w:hint="default"/>
      </w:rPr>
    </w:lvl>
    <w:lvl w:ilvl="8" w:tplc="FA6CA17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D5453A6"/>
    <w:multiLevelType w:val="hybridMultilevel"/>
    <w:tmpl w:val="B8540620"/>
    <w:lvl w:ilvl="0" w:tplc="4F8AB3F8">
      <w:start w:val="1"/>
      <w:numFmt w:val="bullet"/>
      <w:lvlText w:val="•"/>
      <w:lvlJc w:val="left"/>
      <w:pPr>
        <w:tabs>
          <w:tab w:val="num" w:pos="720"/>
        </w:tabs>
        <w:ind w:left="720" w:hanging="360"/>
      </w:pPr>
      <w:rPr>
        <w:rFonts w:ascii="Arial" w:hAnsi="Arial" w:hint="default"/>
      </w:rPr>
    </w:lvl>
    <w:lvl w:ilvl="1" w:tplc="D77666E0" w:tentative="1">
      <w:start w:val="1"/>
      <w:numFmt w:val="bullet"/>
      <w:lvlText w:val="•"/>
      <w:lvlJc w:val="left"/>
      <w:pPr>
        <w:tabs>
          <w:tab w:val="num" w:pos="1440"/>
        </w:tabs>
        <w:ind w:left="1440" w:hanging="360"/>
      </w:pPr>
      <w:rPr>
        <w:rFonts w:ascii="Arial" w:hAnsi="Arial" w:hint="default"/>
      </w:rPr>
    </w:lvl>
    <w:lvl w:ilvl="2" w:tplc="183C162C" w:tentative="1">
      <w:start w:val="1"/>
      <w:numFmt w:val="bullet"/>
      <w:lvlText w:val="•"/>
      <w:lvlJc w:val="left"/>
      <w:pPr>
        <w:tabs>
          <w:tab w:val="num" w:pos="2160"/>
        </w:tabs>
        <w:ind w:left="2160" w:hanging="360"/>
      </w:pPr>
      <w:rPr>
        <w:rFonts w:ascii="Arial" w:hAnsi="Arial" w:hint="default"/>
      </w:rPr>
    </w:lvl>
    <w:lvl w:ilvl="3" w:tplc="0812E5F2" w:tentative="1">
      <w:start w:val="1"/>
      <w:numFmt w:val="bullet"/>
      <w:lvlText w:val="•"/>
      <w:lvlJc w:val="left"/>
      <w:pPr>
        <w:tabs>
          <w:tab w:val="num" w:pos="2880"/>
        </w:tabs>
        <w:ind w:left="2880" w:hanging="360"/>
      </w:pPr>
      <w:rPr>
        <w:rFonts w:ascii="Arial" w:hAnsi="Arial" w:hint="default"/>
      </w:rPr>
    </w:lvl>
    <w:lvl w:ilvl="4" w:tplc="199A8268" w:tentative="1">
      <w:start w:val="1"/>
      <w:numFmt w:val="bullet"/>
      <w:lvlText w:val="•"/>
      <w:lvlJc w:val="left"/>
      <w:pPr>
        <w:tabs>
          <w:tab w:val="num" w:pos="3600"/>
        </w:tabs>
        <w:ind w:left="3600" w:hanging="360"/>
      </w:pPr>
      <w:rPr>
        <w:rFonts w:ascii="Arial" w:hAnsi="Arial" w:hint="default"/>
      </w:rPr>
    </w:lvl>
    <w:lvl w:ilvl="5" w:tplc="3438A22A" w:tentative="1">
      <w:start w:val="1"/>
      <w:numFmt w:val="bullet"/>
      <w:lvlText w:val="•"/>
      <w:lvlJc w:val="left"/>
      <w:pPr>
        <w:tabs>
          <w:tab w:val="num" w:pos="4320"/>
        </w:tabs>
        <w:ind w:left="4320" w:hanging="360"/>
      </w:pPr>
      <w:rPr>
        <w:rFonts w:ascii="Arial" w:hAnsi="Arial" w:hint="default"/>
      </w:rPr>
    </w:lvl>
    <w:lvl w:ilvl="6" w:tplc="BF8C0F5A" w:tentative="1">
      <w:start w:val="1"/>
      <w:numFmt w:val="bullet"/>
      <w:lvlText w:val="•"/>
      <w:lvlJc w:val="left"/>
      <w:pPr>
        <w:tabs>
          <w:tab w:val="num" w:pos="5040"/>
        </w:tabs>
        <w:ind w:left="5040" w:hanging="360"/>
      </w:pPr>
      <w:rPr>
        <w:rFonts w:ascii="Arial" w:hAnsi="Arial" w:hint="default"/>
      </w:rPr>
    </w:lvl>
    <w:lvl w:ilvl="7" w:tplc="630668DA" w:tentative="1">
      <w:start w:val="1"/>
      <w:numFmt w:val="bullet"/>
      <w:lvlText w:val="•"/>
      <w:lvlJc w:val="left"/>
      <w:pPr>
        <w:tabs>
          <w:tab w:val="num" w:pos="5760"/>
        </w:tabs>
        <w:ind w:left="5760" w:hanging="360"/>
      </w:pPr>
      <w:rPr>
        <w:rFonts w:ascii="Arial" w:hAnsi="Arial" w:hint="default"/>
      </w:rPr>
    </w:lvl>
    <w:lvl w:ilvl="8" w:tplc="F138811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8B26D3"/>
    <w:multiLevelType w:val="hybridMultilevel"/>
    <w:tmpl w:val="360480F2"/>
    <w:lvl w:ilvl="0" w:tplc="37FC1522">
      <w:start w:val="1"/>
      <w:numFmt w:val="bullet"/>
      <w:lvlText w:val="•"/>
      <w:lvlJc w:val="left"/>
      <w:pPr>
        <w:tabs>
          <w:tab w:val="num" w:pos="720"/>
        </w:tabs>
        <w:ind w:left="720" w:hanging="360"/>
      </w:pPr>
      <w:rPr>
        <w:rFonts w:ascii="Arial" w:hAnsi="Arial" w:hint="default"/>
      </w:rPr>
    </w:lvl>
    <w:lvl w:ilvl="1" w:tplc="18AAAAC4" w:tentative="1">
      <w:start w:val="1"/>
      <w:numFmt w:val="bullet"/>
      <w:lvlText w:val="•"/>
      <w:lvlJc w:val="left"/>
      <w:pPr>
        <w:tabs>
          <w:tab w:val="num" w:pos="1440"/>
        </w:tabs>
        <w:ind w:left="1440" w:hanging="360"/>
      </w:pPr>
      <w:rPr>
        <w:rFonts w:ascii="Arial" w:hAnsi="Arial" w:hint="default"/>
      </w:rPr>
    </w:lvl>
    <w:lvl w:ilvl="2" w:tplc="C906819E" w:tentative="1">
      <w:start w:val="1"/>
      <w:numFmt w:val="bullet"/>
      <w:lvlText w:val="•"/>
      <w:lvlJc w:val="left"/>
      <w:pPr>
        <w:tabs>
          <w:tab w:val="num" w:pos="2160"/>
        </w:tabs>
        <w:ind w:left="2160" w:hanging="360"/>
      </w:pPr>
      <w:rPr>
        <w:rFonts w:ascii="Arial" w:hAnsi="Arial" w:hint="default"/>
      </w:rPr>
    </w:lvl>
    <w:lvl w:ilvl="3" w:tplc="EF20566E" w:tentative="1">
      <w:start w:val="1"/>
      <w:numFmt w:val="bullet"/>
      <w:lvlText w:val="•"/>
      <w:lvlJc w:val="left"/>
      <w:pPr>
        <w:tabs>
          <w:tab w:val="num" w:pos="2880"/>
        </w:tabs>
        <w:ind w:left="2880" w:hanging="360"/>
      </w:pPr>
      <w:rPr>
        <w:rFonts w:ascii="Arial" w:hAnsi="Arial" w:hint="default"/>
      </w:rPr>
    </w:lvl>
    <w:lvl w:ilvl="4" w:tplc="12F8354A" w:tentative="1">
      <w:start w:val="1"/>
      <w:numFmt w:val="bullet"/>
      <w:lvlText w:val="•"/>
      <w:lvlJc w:val="left"/>
      <w:pPr>
        <w:tabs>
          <w:tab w:val="num" w:pos="3600"/>
        </w:tabs>
        <w:ind w:left="3600" w:hanging="360"/>
      </w:pPr>
      <w:rPr>
        <w:rFonts w:ascii="Arial" w:hAnsi="Arial" w:hint="default"/>
      </w:rPr>
    </w:lvl>
    <w:lvl w:ilvl="5" w:tplc="E83CC40E" w:tentative="1">
      <w:start w:val="1"/>
      <w:numFmt w:val="bullet"/>
      <w:lvlText w:val="•"/>
      <w:lvlJc w:val="left"/>
      <w:pPr>
        <w:tabs>
          <w:tab w:val="num" w:pos="4320"/>
        </w:tabs>
        <w:ind w:left="4320" w:hanging="360"/>
      </w:pPr>
      <w:rPr>
        <w:rFonts w:ascii="Arial" w:hAnsi="Arial" w:hint="default"/>
      </w:rPr>
    </w:lvl>
    <w:lvl w:ilvl="6" w:tplc="D31A0764" w:tentative="1">
      <w:start w:val="1"/>
      <w:numFmt w:val="bullet"/>
      <w:lvlText w:val="•"/>
      <w:lvlJc w:val="left"/>
      <w:pPr>
        <w:tabs>
          <w:tab w:val="num" w:pos="5040"/>
        </w:tabs>
        <w:ind w:left="5040" w:hanging="360"/>
      </w:pPr>
      <w:rPr>
        <w:rFonts w:ascii="Arial" w:hAnsi="Arial" w:hint="default"/>
      </w:rPr>
    </w:lvl>
    <w:lvl w:ilvl="7" w:tplc="D8E45774" w:tentative="1">
      <w:start w:val="1"/>
      <w:numFmt w:val="bullet"/>
      <w:lvlText w:val="•"/>
      <w:lvlJc w:val="left"/>
      <w:pPr>
        <w:tabs>
          <w:tab w:val="num" w:pos="5760"/>
        </w:tabs>
        <w:ind w:left="5760" w:hanging="360"/>
      </w:pPr>
      <w:rPr>
        <w:rFonts w:ascii="Arial" w:hAnsi="Arial" w:hint="default"/>
      </w:rPr>
    </w:lvl>
    <w:lvl w:ilvl="8" w:tplc="8AEE50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0D41096"/>
    <w:multiLevelType w:val="hybridMultilevel"/>
    <w:tmpl w:val="FBEAE1E8"/>
    <w:lvl w:ilvl="0" w:tplc="0194E9EE">
      <w:start w:val="1"/>
      <w:numFmt w:val="bullet"/>
      <w:lvlText w:val="•"/>
      <w:lvlJc w:val="left"/>
      <w:pPr>
        <w:tabs>
          <w:tab w:val="num" w:pos="720"/>
        </w:tabs>
        <w:ind w:left="720" w:hanging="360"/>
      </w:pPr>
      <w:rPr>
        <w:rFonts w:ascii="Arial" w:hAnsi="Arial" w:hint="default"/>
      </w:rPr>
    </w:lvl>
    <w:lvl w:ilvl="1" w:tplc="183AEA84" w:tentative="1">
      <w:start w:val="1"/>
      <w:numFmt w:val="bullet"/>
      <w:lvlText w:val="•"/>
      <w:lvlJc w:val="left"/>
      <w:pPr>
        <w:tabs>
          <w:tab w:val="num" w:pos="1440"/>
        </w:tabs>
        <w:ind w:left="1440" w:hanging="360"/>
      </w:pPr>
      <w:rPr>
        <w:rFonts w:ascii="Arial" w:hAnsi="Arial" w:hint="default"/>
      </w:rPr>
    </w:lvl>
    <w:lvl w:ilvl="2" w:tplc="4B149512" w:tentative="1">
      <w:start w:val="1"/>
      <w:numFmt w:val="bullet"/>
      <w:lvlText w:val="•"/>
      <w:lvlJc w:val="left"/>
      <w:pPr>
        <w:tabs>
          <w:tab w:val="num" w:pos="2160"/>
        </w:tabs>
        <w:ind w:left="2160" w:hanging="360"/>
      </w:pPr>
      <w:rPr>
        <w:rFonts w:ascii="Arial" w:hAnsi="Arial" w:hint="default"/>
      </w:rPr>
    </w:lvl>
    <w:lvl w:ilvl="3" w:tplc="44B084F6" w:tentative="1">
      <w:start w:val="1"/>
      <w:numFmt w:val="bullet"/>
      <w:lvlText w:val="•"/>
      <w:lvlJc w:val="left"/>
      <w:pPr>
        <w:tabs>
          <w:tab w:val="num" w:pos="2880"/>
        </w:tabs>
        <w:ind w:left="2880" w:hanging="360"/>
      </w:pPr>
      <w:rPr>
        <w:rFonts w:ascii="Arial" w:hAnsi="Arial" w:hint="default"/>
      </w:rPr>
    </w:lvl>
    <w:lvl w:ilvl="4" w:tplc="6E3ECA90" w:tentative="1">
      <w:start w:val="1"/>
      <w:numFmt w:val="bullet"/>
      <w:lvlText w:val="•"/>
      <w:lvlJc w:val="left"/>
      <w:pPr>
        <w:tabs>
          <w:tab w:val="num" w:pos="3600"/>
        </w:tabs>
        <w:ind w:left="3600" w:hanging="360"/>
      </w:pPr>
      <w:rPr>
        <w:rFonts w:ascii="Arial" w:hAnsi="Arial" w:hint="default"/>
      </w:rPr>
    </w:lvl>
    <w:lvl w:ilvl="5" w:tplc="833276C2" w:tentative="1">
      <w:start w:val="1"/>
      <w:numFmt w:val="bullet"/>
      <w:lvlText w:val="•"/>
      <w:lvlJc w:val="left"/>
      <w:pPr>
        <w:tabs>
          <w:tab w:val="num" w:pos="4320"/>
        </w:tabs>
        <w:ind w:left="4320" w:hanging="360"/>
      </w:pPr>
      <w:rPr>
        <w:rFonts w:ascii="Arial" w:hAnsi="Arial" w:hint="default"/>
      </w:rPr>
    </w:lvl>
    <w:lvl w:ilvl="6" w:tplc="6BE24E54" w:tentative="1">
      <w:start w:val="1"/>
      <w:numFmt w:val="bullet"/>
      <w:lvlText w:val="•"/>
      <w:lvlJc w:val="left"/>
      <w:pPr>
        <w:tabs>
          <w:tab w:val="num" w:pos="5040"/>
        </w:tabs>
        <w:ind w:left="5040" w:hanging="360"/>
      </w:pPr>
      <w:rPr>
        <w:rFonts w:ascii="Arial" w:hAnsi="Arial" w:hint="default"/>
      </w:rPr>
    </w:lvl>
    <w:lvl w:ilvl="7" w:tplc="5336C238" w:tentative="1">
      <w:start w:val="1"/>
      <w:numFmt w:val="bullet"/>
      <w:lvlText w:val="•"/>
      <w:lvlJc w:val="left"/>
      <w:pPr>
        <w:tabs>
          <w:tab w:val="num" w:pos="5760"/>
        </w:tabs>
        <w:ind w:left="5760" w:hanging="360"/>
      </w:pPr>
      <w:rPr>
        <w:rFonts w:ascii="Arial" w:hAnsi="Arial" w:hint="default"/>
      </w:rPr>
    </w:lvl>
    <w:lvl w:ilvl="8" w:tplc="78721C4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8E7644"/>
    <w:multiLevelType w:val="hybridMultilevel"/>
    <w:tmpl w:val="C3DEC64E"/>
    <w:lvl w:ilvl="0" w:tplc="1F5A2042">
      <w:start w:val="1"/>
      <w:numFmt w:val="bullet"/>
      <w:lvlText w:val=""/>
      <w:lvlJc w:val="left"/>
      <w:pPr>
        <w:tabs>
          <w:tab w:val="num" w:pos="720"/>
        </w:tabs>
        <w:ind w:left="720" w:hanging="360"/>
      </w:pPr>
      <w:rPr>
        <w:rFonts w:ascii="Wingdings" w:hAnsi="Wingdings" w:hint="default"/>
      </w:rPr>
    </w:lvl>
    <w:lvl w:ilvl="1" w:tplc="DDA23B34" w:tentative="1">
      <w:start w:val="1"/>
      <w:numFmt w:val="bullet"/>
      <w:lvlText w:val=""/>
      <w:lvlJc w:val="left"/>
      <w:pPr>
        <w:tabs>
          <w:tab w:val="num" w:pos="1440"/>
        </w:tabs>
        <w:ind w:left="1440" w:hanging="360"/>
      </w:pPr>
      <w:rPr>
        <w:rFonts w:ascii="Wingdings" w:hAnsi="Wingdings" w:hint="default"/>
      </w:rPr>
    </w:lvl>
    <w:lvl w:ilvl="2" w:tplc="C408FBBC" w:tentative="1">
      <w:start w:val="1"/>
      <w:numFmt w:val="bullet"/>
      <w:lvlText w:val=""/>
      <w:lvlJc w:val="left"/>
      <w:pPr>
        <w:tabs>
          <w:tab w:val="num" w:pos="2160"/>
        </w:tabs>
        <w:ind w:left="2160" w:hanging="360"/>
      </w:pPr>
      <w:rPr>
        <w:rFonts w:ascii="Wingdings" w:hAnsi="Wingdings" w:hint="default"/>
      </w:rPr>
    </w:lvl>
    <w:lvl w:ilvl="3" w:tplc="13D64A7C" w:tentative="1">
      <w:start w:val="1"/>
      <w:numFmt w:val="bullet"/>
      <w:lvlText w:val=""/>
      <w:lvlJc w:val="left"/>
      <w:pPr>
        <w:tabs>
          <w:tab w:val="num" w:pos="2880"/>
        </w:tabs>
        <w:ind w:left="2880" w:hanging="360"/>
      </w:pPr>
      <w:rPr>
        <w:rFonts w:ascii="Wingdings" w:hAnsi="Wingdings" w:hint="default"/>
      </w:rPr>
    </w:lvl>
    <w:lvl w:ilvl="4" w:tplc="0ED8EB4A" w:tentative="1">
      <w:start w:val="1"/>
      <w:numFmt w:val="bullet"/>
      <w:lvlText w:val=""/>
      <w:lvlJc w:val="left"/>
      <w:pPr>
        <w:tabs>
          <w:tab w:val="num" w:pos="3600"/>
        </w:tabs>
        <w:ind w:left="3600" w:hanging="360"/>
      </w:pPr>
      <w:rPr>
        <w:rFonts w:ascii="Wingdings" w:hAnsi="Wingdings" w:hint="default"/>
      </w:rPr>
    </w:lvl>
    <w:lvl w:ilvl="5" w:tplc="08DAD328" w:tentative="1">
      <w:start w:val="1"/>
      <w:numFmt w:val="bullet"/>
      <w:lvlText w:val=""/>
      <w:lvlJc w:val="left"/>
      <w:pPr>
        <w:tabs>
          <w:tab w:val="num" w:pos="4320"/>
        </w:tabs>
        <w:ind w:left="4320" w:hanging="360"/>
      </w:pPr>
      <w:rPr>
        <w:rFonts w:ascii="Wingdings" w:hAnsi="Wingdings" w:hint="default"/>
      </w:rPr>
    </w:lvl>
    <w:lvl w:ilvl="6" w:tplc="1D965A0C" w:tentative="1">
      <w:start w:val="1"/>
      <w:numFmt w:val="bullet"/>
      <w:lvlText w:val=""/>
      <w:lvlJc w:val="left"/>
      <w:pPr>
        <w:tabs>
          <w:tab w:val="num" w:pos="5040"/>
        </w:tabs>
        <w:ind w:left="5040" w:hanging="360"/>
      </w:pPr>
      <w:rPr>
        <w:rFonts w:ascii="Wingdings" w:hAnsi="Wingdings" w:hint="default"/>
      </w:rPr>
    </w:lvl>
    <w:lvl w:ilvl="7" w:tplc="0D188E4C" w:tentative="1">
      <w:start w:val="1"/>
      <w:numFmt w:val="bullet"/>
      <w:lvlText w:val=""/>
      <w:lvlJc w:val="left"/>
      <w:pPr>
        <w:tabs>
          <w:tab w:val="num" w:pos="5760"/>
        </w:tabs>
        <w:ind w:left="5760" w:hanging="360"/>
      </w:pPr>
      <w:rPr>
        <w:rFonts w:ascii="Wingdings" w:hAnsi="Wingdings" w:hint="default"/>
      </w:rPr>
    </w:lvl>
    <w:lvl w:ilvl="8" w:tplc="76B0CD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9F0191"/>
    <w:multiLevelType w:val="hybridMultilevel"/>
    <w:tmpl w:val="7B029FE8"/>
    <w:lvl w:ilvl="0" w:tplc="39501F74">
      <w:start w:val="1"/>
      <w:numFmt w:val="bullet"/>
      <w:lvlText w:val="•"/>
      <w:lvlJc w:val="left"/>
      <w:pPr>
        <w:tabs>
          <w:tab w:val="num" w:pos="720"/>
        </w:tabs>
        <w:ind w:left="720" w:hanging="360"/>
      </w:pPr>
      <w:rPr>
        <w:rFonts w:ascii="Arial" w:hAnsi="Arial" w:hint="default"/>
      </w:rPr>
    </w:lvl>
    <w:lvl w:ilvl="1" w:tplc="2A4A9F88" w:tentative="1">
      <w:start w:val="1"/>
      <w:numFmt w:val="bullet"/>
      <w:lvlText w:val="•"/>
      <w:lvlJc w:val="left"/>
      <w:pPr>
        <w:tabs>
          <w:tab w:val="num" w:pos="1440"/>
        </w:tabs>
        <w:ind w:left="1440" w:hanging="360"/>
      </w:pPr>
      <w:rPr>
        <w:rFonts w:ascii="Arial" w:hAnsi="Arial" w:hint="default"/>
      </w:rPr>
    </w:lvl>
    <w:lvl w:ilvl="2" w:tplc="CD304A04" w:tentative="1">
      <w:start w:val="1"/>
      <w:numFmt w:val="bullet"/>
      <w:lvlText w:val="•"/>
      <w:lvlJc w:val="left"/>
      <w:pPr>
        <w:tabs>
          <w:tab w:val="num" w:pos="2160"/>
        </w:tabs>
        <w:ind w:left="2160" w:hanging="360"/>
      </w:pPr>
      <w:rPr>
        <w:rFonts w:ascii="Arial" w:hAnsi="Arial" w:hint="default"/>
      </w:rPr>
    </w:lvl>
    <w:lvl w:ilvl="3" w:tplc="FCB8A25C" w:tentative="1">
      <w:start w:val="1"/>
      <w:numFmt w:val="bullet"/>
      <w:lvlText w:val="•"/>
      <w:lvlJc w:val="left"/>
      <w:pPr>
        <w:tabs>
          <w:tab w:val="num" w:pos="2880"/>
        </w:tabs>
        <w:ind w:left="2880" w:hanging="360"/>
      </w:pPr>
      <w:rPr>
        <w:rFonts w:ascii="Arial" w:hAnsi="Arial" w:hint="default"/>
      </w:rPr>
    </w:lvl>
    <w:lvl w:ilvl="4" w:tplc="48682BFA" w:tentative="1">
      <w:start w:val="1"/>
      <w:numFmt w:val="bullet"/>
      <w:lvlText w:val="•"/>
      <w:lvlJc w:val="left"/>
      <w:pPr>
        <w:tabs>
          <w:tab w:val="num" w:pos="3600"/>
        </w:tabs>
        <w:ind w:left="3600" w:hanging="360"/>
      </w:pPr>
      <w:rPr>
        <w:rFonts w:ascii="Arial" w:hAnsi="Arial" w:hint="default"/>
      </w:rPr>
    </w:lvl>
    <w:lvl w:ilvl="5" w:tplc="62E44D60" w:tentative="1">
      <w:start w:val="1"/>
      <w:numFmt w:val="bullet"/>
      <w:lvlText w:val="•"/>
      <w:lvlJc w:val="left"/>
      <w:pPr>
        <w:tabs>
          <w:tab w:val="num" w:pos="4320"/>
        </w:tabs>
        <w:ind w:left="4320" w:hanging="360"/>
      </w:pPr>
      <w:rPr>
        <w:rFonts w:ascii="Arial" w:hAnsi="Arial" w:hint="default"/>
      </w:rPr>
    </w:lvl>
    <w:lvl w:ilvl="6" w:tplc="E4F8B604" w:tentative="1">
      <w:start w:val="1"/>
      <w:numFmt w:val="bullet"/>
      <w:lvlText w:val="•"/>
      <w:lvlJc w:val="left"/>
      <w:pPr>
        <w:tabs>
          <w:tab w:val="num" w:pos="5040"/>
        </w:tabs>
        <w:ind w:left="5040" w:hanging="360"/>
      </w:pPr>
      <w:rPr>
        <w:rFonts w:ascii="Arial" w:hAnsi="Arial" w:hint="default"/>
      </w:rPr>
    </w:lvl>
    <w:lvl w:ilvl="7" w:tplc="35FE9A26" w:tentative="1">
      <w:start w:val="1"/>
      <w:numFmt w:val="bullet"/>
      <w:lvlText w:val="•"/>
      <w:lvlJc w:val="left"/>
      <w:pPr>
        <w:tabs>
          <w:tab w:val="num" w:pos="5760"/>
        </w:tabs>
        <w:ind w:left="5760" w:hanging="360"/>
      </w:pPr>
      <w:rPr>
        <w:rFonts w:ascii="Arial" w:hAnsi="Arial" w:hint="default"/>
      </w:rPr>
    </w:lvl>
    <w:lvl w:ilvl="8" w:tplc="145C5E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61B0B91"/>
    <w:multiLevelType w:val="hybridMultilevel"/>
    <w:tmpl w:val="E1841294"/>
    <w:lvl w:ilvl="0" w:tplc="16446EB0">
      <w:start w:val="1"/>
      <w:numFmt w:val="bullet"/>
      <w:lvlText w:val=""/>
      <w:lvlJc w:val="left"/>
      <w:pPr>
        <w:tabs>
          <w:tab w:val="num" w:pos="720"/>
        </w:tabs>
        <w:ind w:left="720" w:hanging="360"/>
      </w:pPr>
      <w:rPr>
        <w:rFonts w:ascii="Wingdings" w:hAnsi="Wingdings" w:hint="default"/>
      </w:rPr>
    </w:lvl>
    <w:lvl w:ilvl="1" w:tplc="B3D45ED6" w:tentative="1">
      <w:start w:val="1"/>
      <w:numFmt w:val="bullet"/>
      <w:lvlText w:val=""/>
      <w:lvlJc w:val="left"/>
      <w:pPr>
        <w:tabs>
          <w:tab w:val="num" w:pos="1440"/>
        </w:tabs>
        <w:ind w:left="1440" w:hanging="360"/>
      </w:pPr>
      <w:rPr>
        <w:rFonts w:ascii="Wingdings" w:hAnsi="Wingdings" w:hint="default"/>
      </w:rPr>
    </w:lvl>
    <w:lvl w:ilvl="2" w:tplc="BD144564" w:tentative="1">
      <w:start w:val="1"/>
      <w:numFmt w:val="bullet"/>
      <w:lvlText w:val=""/>
      <w:lvlJc w:val="left"/>
      <w:pPr>
        <w:tabs>
          <w:tab w:val="num" w:pos="2160"/>
        </w:tabs>
        <w:ind w:left="2160" w:hanging="360"/>
      </w:pPr>
      <w:rPr>
        <w:rFonts w:ascii="Wingdings" w:hAnsi="Wingdings" w:hint="default"/>
      </w:rPr>
    </w:lvl>
    <w:lvl w:ilvl="3" w:tplc="90327BFE" w:tentative="1">
      <w:start w:val="1"/>
      <w:numFmt w:val="bullet"/>
      <w:lvlText w:val=""/>
      <w:lvlJc w:val="left"/>
      <w:pPr>
        <w:tabs>
          <w:tab w:val="num" w:pos="2880"/>
        </w:tabs>
        <w:ind w:left="2880" w:hanging="360"/>
      </w:pPr>
      <w:rPr>
        <w:rFonts w:ascii="Wingdings" w:hAnsi="Wingdings" w:hint="default"/>
      </w:rPr>
    </w:lvl>
    <w:lvl w:ilvl="4" w:tplc="31F26D24" w:tentative="1">
      <w:start w:val="1"/>
      <w:numFmt w:val="bullet"/>
      <w:lvlText w:val=""/>
      <w:lvlJc w:val="left"/>
      <w:pPr>
        <w:tabs>
          <w:tab w:val="num" w:pos="3600"/>
        </w:tabs>
        <w:ind w:left="3600" w:hanging="360"/>
      </w:pPr>
      <w:rPr>
        <w:rFonts w:ascii="Wingdings" w:hAnsi="Wingdings" w:hint="default"/>
      </w:rPr>
    </w:lvl>
    <w:lvl w:ilvl="5" w:tplc="9CC6F00C" w:tentative="1">
      <w:start w:val="1"/>
      <w:numFmt w:val="bullet"/>
      <w:lvlText w:val=""/>
      <w:lvlJc w:val="left"/>
      <w:pPr>
        <w:tabs>
          <w:tab w:val="num" w:pos="4320"/>
        </w:tabs>
        <w:ind w:left="4320" w:hanging="360"/>
      </w:pPr>
      <w:rPr>
        <w:rFonts w:ascii="Wingdings" w:hAnsi="Wingdings" w:hint="default"/>
      </w:rPr>
    </w:lvl>
    <w:lvl w:ilvl="6" w:tplc="BB367BF4" w:tentative="1">
      <w:start w:val="1"/>
      <w:numFmt w:val="bullet"/>
      <w:lvlText w:val=""/>
      <w:lvlJc w:val="left"/>
      <w:pPr>
        <w:tabs>
          <w:tab w:val="num" w:pos="5040"/>
        </w:tabs>
        <w:ind w:left="5040" w:hanging="360"/>
      </w:pPr>
      <w:rPr>
        <w:rFonts w:ascii="Wingdings" w:hAnsi="Wingdings" w:hint="default"/>
      </w:rPr>
    </w:lvl>
    <w:lvl w:ilvl="7" w:tplc="CB8C7468" w:tentative="1">
      <w:start w:val="1"/>
      <w:numFmt w:val="bullet"/>
      <w:lvlText w:val=""/>
      <w:lvlJc w:val="left"/>
      <w:pPr>
        <w:tabs>
          <w:tab w:val="num" w:pos="5760"/>
        </w:tabs>
        <w:ind w:left="5760" w:hanging="360"/>
      </w:pPr>
      <w:rPr>
        <w:rFonts w:ascii="Wingdings" w:hAnsi="Wingdings" w:hint="default"/>
      </w:rPr>
    </w:lvl>
    <w:lvl w:ilvl="8" w:tplc="35123D6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B301DC3"/>
    <w:multiLevelType w:val="hybridMultilevel"/>
    <w:tmpl w:val="24E030AA"/>
    <w:lvl w:ilvl="0" w:tplc="60B2E802">
      <w:start w:val="1"/>
      <w:numFmt w:val="bullet"/>
      <w:lvlText w:val=""/>
      <w:lvlJc w:val="left"/>
      <w:pPr>
        <w:tabs>
          <w:tab w:val="num" w:pos="720"/>
        </w:tabs>
        <w:ind w:left="720" w:hanging="360"/>
      </w:pPr>
      <w:rPr>
        <w:rFonts w:ascii="Wingdings" w:hAnsi="Wingdings" w:hint="default"/>
      </w:rPr>
    </w:lvl>
    <w:lvl w:ilvl="1" w:tplc="CC86D0C8" w:tentative="1">
      <w:start w:val="1"/>
      <w:numFmt w:val="bullet"/>
      <w:lvlText w:val="•"/>
      <w:lvlJc w:val="left"/>
      <w:pPr>
        <w:tabs>
          <w:tab w:val="num" w:pos="1440"/>
        </w:tabs>
        <w:ind w:left="1440" w:hanging="360"/>
      </w:pPr>
      <w:rPr>
        <w:rFonts w:ascii="Arial" w:hAnsi="Arial" w:hint="default"/>
      </w:rPr>
    </w:lvl>
    <w:lvl w:ilvl="2" w:tplc="3182D2DC" w:tentative="1">
      <w:start w:val="1"/>
      <w:numFmt w:val="bullet"/>
      <w:lvlText w:val="•"/>
      <w:lvlJc w:val="left"/>
      <w:pPr>
        <w:tabs>
          <w:tab w:val="num" w:pos="2160"/>
        </w:tabs>
        <w:ind w:left="2160" w:hanging="360"/>
      </w:pPr>
      <w:rPr>
        <w:rFonts w:ascii="Arial" w:hAnsi="Arial" w:hint="default"/>
      </w:rPr>
    </w:lvl>
    <w:lvl w:ilvl="3" w:tplc="0180DE70" w:tentative="1">
      <w:start w:val="1"/>
      <w:numFmt w:val="bullet"/>
      <w:lvlText w:val="•"/>
      <w:lvlJc w:val="left"/>
      <w:pPr>
        <w:tabs>
          <w:tab w:val="num" w:pos="2880"/>
        </w:tabs>
        <w:ind w:left="2880" w:hanging="360"/>
      </w:pPr>
      <w:rPr>
        <w:rFonts w:ascii="Arial" w:hAnsi="Arial" w:hint="default"/>
      </w:rPr>
    </w:lvl>
    <w:lvl w:ilvl="4" w:tplc="E7E01882" w:tentative="1">
      <w:start w:val="1"/>
      <w:numFmt w:val="bullet"/>
      <w:lvlText w:val="•"/>
      <w:lvlJc w:val="left"/>
      <w:pPr>
        <w:tabs>
          <w:tab w:val="num" w:pos="3600"/>
        </w:tabs>
        <w:ind w:left="3600" w:hanging="360"/>
      </w:pPr>
      <w:rPr>
        <w:rFonts w:ascii="Arial" w:hAnsi="Arial" w:hint="default"/>
      </w:rPr>
    </w:lvl>
    <w:lvl w:ilvl="5" w:tplc="7BD4F2D8" w:tentative="1">
      <w:start w:val="1"/>
      <w:numFmt w:val="bullet"/>
      <w:lvlText w:val="•"/>
      <w:lvlJc w:val="left"/>
      <w:pPr>
        <w:tabs>
          <w:tab w:val="num" w:pos="4320"/>
        </w:tabs>
        <w:ind w:left="4320" w:hanging="360"/>
      </w:pPr>
      <w:rPr>
        <w:rFonts w:ascii="Arial" w:hAnsi="Arial" w:hint="default"/>
      </w:rPr>
    </w:lvl>
    <w:lvl w:ilvl="6" w:tplc="F7003CEA" w:tentative="1">
      <w:start w:val="1"/>
      <w:numFmt w:val="bullet"/>
      <w:lvlText w:val="•"/>
      <w:lvlJc w:val="left"/>
      <w:pPr>
        <w:tabs>
          <w:tab w:val="num" w:pos="5040"/>
        </w:tabs>
        <w:ind w:left="5040" w:hanging="360"/>
      </w:pPr>
      <w:rPr>
        <w:rFonts w:ascii="Arial" w:hAnsi="Arial" w:hint="default"/>
      </w:rPr>
    </w:lvl>
    <w:lvl w:ilvl="7" w:tplc="6E644EE0" w:tentative="1">
      <w:start w:val="1"/>
      <w:numFmt w:val="bullet"/>
      <w:lvlText w:val="•"/>
      <w:lvlJc w:val="left"/>
      <w:pPr>
        <w:tabs>
          <w:tab w:val="num" w:pos="5760"/>
        </w:tabs>
        <w:ind w:left="5760" w:hanging="360"/>
      </w:pPr>
      <w:rPr>
        <w:rFonts w:ascii="Arial" w:hAnsi="Arial" w:hint="default"/>
      </w:rPr>
    </w:lvl>
    <w:lvl w:ilvl="8" w:tplc="549C5DD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BC5392"/>
    <w:multiLevelType w:val="hybridMultilevel"/>
    <w:tmpl w:val="8EB685A4"/>
    <w:lvl w:ilvl="0" w:tplc="67746582">
      <w:start w:val="1"/>
      <w:numFmt w:val="bullet"/>
      <w:lvlText w:val="•"/>
      <w:lvlJc w:val="left"/>
      <w:pPr>
        <w:tabs>
          <w:tab w:val="num" w:pos="720"/>
        </w:tabs>
        <w:ind w:left="720" w:hanging="360"/>
      </w:pPr>
      <w:rPr>
        <w:rFonts w:ascii="Arial" w:hAnsi="Arial" w:hint="default"/>
      </w:rPr>
    </w:lvl>
    <w:lvl w:ilvl="1" w:tplc="A9000AA4" w:tentative="1">
      <w:start w:val="1"/>
      <w:numFmt w:val="bullet"/>
      <w:lvlText w:val="•"/>
      <w:lvlJc w:val="left"/>
      <w:pPr>
        <w:tabs>
          <w:tab w:val="num" w:pos="1440"/>
        </w:tabs>
        <w:ind w:left="1440" w:hanging="360"/>
      </w:pPr>
      <w:rPr>
        <w:rFonts w:ascii="Arial" w:hAnsi="Arial" w:hint="default"/>
      </w:rPr>
    </w:lvl>
    <w:lvl w:ilvl="2" w:tplc="88743470" w:tentative="1">
      <w:start w:val="1"/>
      <w:numFmt w:val="bullet"/>
      <w:lvlText w:val="•"/>
      <w:lvlJc w:val="left"/>
      <w:pPr>
        <w:tabs>
          <w:tab w:val="num" w:pos="2160"/>
        </w:tabs>
        <w:ind w:left="2160" w:hanging="360"/>
      </w:pPr>
      <w:rPr>
        <w:rFonts w:ascii="Arial" w:hAnsi="Arial" w:hint="default"/>
      </w:rPr>
    </w:lvl>
    <w:lvl w:ilvl="3" w:tplc="2D6C0F98" w:tentative="1">
      <w:start w:val="1"/>
      <w:numFmt w:val="bullet"/>
      <w:lvlText w:val="•"/>
      <w:lvlJc w:val="left"/>
      <w:pPr>
        <w:tabs>
          <w:tab w:val="num" w:pos="2880"/>
        </w:tabs>
        <w:ind w:left="2880" w:hanging="360"/>
      </w:pPr>
      <w:rPr>
        <w:rFonts w:ascii="Arial" w:hAnsi="Arial" w:hint="default"/>
      </w:rPr>
    </w:lvl>
    <w:lvl w:ilvl="4" w:tplc="94E22216" w:tentative="1">
      <w:start w:val="1"/>
      <w:numFmt w:val="bullet"/>
      <w:lvlText w:val="•"/>
      <w:lvlJc w:val="left"/>
      <w:pPr>
        <w:tabs>
          <w:tab w:val="num" w:pos="3600"/>
        </w:tabs>
        <w:ind w:left="3600" w:hanging="360"/>
      </w:pPr>
      <w:rPr>
        <w:rFonts w:ascii="Arial" w:hAnsi="Arial" w:hint="default"/>
      </w:rPr>
    </w:lvl>
    <w:lvl w:ilvl="5" w:tplc="E8F48864" w:tentative="1">
      <w:start w:val="1"/>
      <w:numFmt w:val="bullet"/>
      <w:lvlText w:val="•"/>
      <w:lvlJc w:val="left"/>
      <w:pPr>
        <w:tabs>
          <w:tab w:val="num" w:pos="4320"/>
        </w:tabs>
        <w:ind w:left="4320" w:hanging="360"/>
      </w:pPr>
      <w:rPr>
        <w:rFonts w:ascii="Arial" w:hAnsi="Arial" w:hint="default"/>
      </w:rPr>
    </w:lvl>
    <w:lvl w:ilvl="6" w:tplc="0E809000" w:tentative="1">
      <w:start w:val="1"/>
      <w:numFmt w:val="bullet"/>
      <w:lvlText w:val="•"/>
      <w:lvlJc w:val="left"/>
      <w:pPr>
        <w:tabs>
          <w:tab w:val="num" w:pos="5040"/>
        </w:tabs>
        <w:ind w:left="5040" w:hanging="360"/>
      </w:pPr>
      <w:rPr>
        <w:rFonts w:ascii="Arial" w:hAnsi="Arial" w:hint="default"/>
      </w:rPr>
    </w:lvl>
    <w:lvl w:ilvl="7" w:tplc="E772C05A" w:tentative="1">
      <w:start w:val="1"/>
      <w:numFmt w:val="bullet"/>
      <w:lvlText w:val="•"/>
      <w:lvlJc w:val="left"/>
      <w:pPr>
        <w:tabs>
          <w:tab w:val="num" w:pos="5760"/>
        </w:tabs>
        <w:ind w:left="5760" w:hanging="360"/>
      </w:pPr>
      <w:rPr>
        <w:rFonts w:ascii="Arial" w:hAnsi="Arial" w:hint="default"/>
      </w:rPr>
    </w:lvl>
    <w:lvl w:ilvl="8" w:tplc="EE56139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0667498"/>
    <w:multiLevelType w:val="hybridMultilevel"/>
    <w:tmpl w:val="6C30F88A"/>
    <w:lvl w:ilvl="0" w:tplc="7FCC50CC">
      <w:start w:val="1"/>
      <w:numFmt w:val="bullet"/>
      <w:lvlText w:val=""/>
      <w:lvlJc w:val="left"/>
      <w:pPr>
        <w:tabs>
          <w:tab w:val="num" w:pos="720"/>
        </w:tabs>
        <w:ind w:left="720" w:hanging="360"/>
      </w:pPr>
      <w:rPr>
        <w:rFonts w:ascii="Wingdings" w:hAnsi="Wingdings" w:hint="default"/>
      </w:rPr>
    </w:lvl>
    <w:lvl w:ilvl="1" w:tplc="0D42FD74" w:tentative="1">
      <w:start w:val="1"/>
      <w:numFmt w:val="bullet"/>
      <w:lvlText w:val=""/>
      <w:lvlJc w:val="left"/>
      <w:pPr>
        <w:tabs>
          <w:tab w:val="num" w:pos="1440"/>
        </w:tabs>
        <w:ind w:left="1440" w:hanging="360"/>
      </w:pPr>
      <w:rPr>
        <w:rFonts w:ascii="Wingdings" w:hAnsi="Wingdings" w:hint="default"/>
      </w:rPr>
    </w:lvl>
    <w:lvl w:ilvl="2" w:tplc="CFFA2FF0" w:tentative="1">
      <w:start w:val="1"/>
      <w:numFmt w:val="bullet"/>
      <w:lvlText w:val=""/>
      <w:lvlJc w:val="left"/>
      <w:pPr>
        <w:tabs>
          <w:tab w:val="num" w:pos="2160"/>
        </w:tabs>
        <w:ind w:left="2160" w:hanging="360"/>
      </w:pPr>
      <w:rPr>
        <w:rFonts w:ascii="Wingdings" w:hAnsi="Wingdings" w:hint="default"/>
      </w:rPr>
    </w:lvl>
    <w:lvl w:ilvl="3" w:tplc="82080220" w:tentative="1">
      <w:start w:val="1"/>
      <w:numFmt w:val="bullet"/>
      <w:lvlText w:val=""/>
      <w:lvlJc w:val="left"/>
      <w:pPr>
        <w:tabs>
          <w:tab w:val="num" w:pos="2880"/>
        </w:tabs>
        <w:ind w:left="2880" w:hanging="360"/>
      </w:pPr>
      <w:rPr>
        <w:rFonts w:ascii="Wingdings" w:hAnsi="Wingdings" w:hint="default"/>
      </w:rPr>
    </w:lvl>
    <w:lvl w:ilvl="4" w:tplc="E990C2EE" w:tentative="1">
      <w:start w:val="1"/>
      <w:numFmt w:val="bullet"/>
      <w:lvlText w:val=""/>
      <w:lvlJc w:val="left"/>
      <w:pPr>
        <w:tabs>
          <w:tab w:val="num" w:pos="3600"/>
        </w:tabs>
        <w:ind w:left="3600" w:hanging="360"/>
      </w:pPr>
      <w:rPr>
        <w:rFonts w:ascii="Wingdings" w:hAnsi="Wingdings" w:hint="default"/>
      </w:rPr>
    </w:lvl>
    <w:lvl w:ilvl="5" w:tplc="C96012F6" w:tentative="1">
      <w:start w:val="1"/>
      <w:numFmt w:val="bullet"/>
      <w:lvlText w:val=""/>
      <w:lvlJc w:val="left"/>
      <w:pPr>
        <w:tabs>
          <w:tab w:val="num" w:pos="4320"/>
        </w:tabs>
        <w:ind w:left="4320" w:hanging="360"/>
      </w:pPr>
      <w:rPr>
        <w:rFonts w:ascii="Wingdings" w:hAnsi="Wingdings" w:hint="default"/>
      </w:rPr>
    </w:lvl>
    <w:lvl w:ilvl="6" w:tplc="ADDA3262" w:tentative="1">
      <w:start w:val="1"/>
      <w:numFmt w:val="bullet"/>
      <w:lvlText w:val=""/>
      <w:lvlJc w:val="left"/>
      <w:pPr>
        <w:tabs>
          <w:tab w:val="num" w:pos="5040"/>
        </w:tabs>
        <w:ind w:left="5040" w:hanging="360"/>
      </w:pPr>
      <w:rPr>
        <w:rFonts w:ascii="Wingdings" w:hAnsi="Wingdings" w:hint="default"/>
      </w:rPr>
    </w:lvl>
    <w:lvl w:ilvl="7" w:tplc="5C5CA43E" w:tentative="1">
      <w:start w:val="1"/>
      <w:numFmt w:val="bullet"/>
      <w:lvlText w:val=""/>
      <w:lvlJc w:val="left"/>
      <w:pPr>
        <w:tabs>
          <w:tab w:val="num" w:pos="5760"/>
        </w:tabs>
        <w:ind w:left="5760" w:hanging="360"/>
      </w:pPr>
      <w:rPr>
        <w:rFonts w:ascii="Wingdings" w:hAnsi="Wingdings" w:hint="default"/>
      </w:rPr>
    </w:lvl>
    <w:lvl w:ilvl="8" w:tplc="6A9C584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957237"/>
    <w:multiLevelType w:val="hybridMultilevel"/>
    <w:tmpl w:val="0E565A20"/>
    <w:lvl w:ilvl="0" w:tplc="60B2E802">
      <w:start w:val="1"/>
      <w:numFmt w:val="bullet"/>
      <w:lvlText w:val=""/>
      <w:lvlJc w:val="left"/>
      <w:pPr>
        <w:tabs>
          <w:tab w:val="num" w:pos="720"/>
        </w:tabs>
        <w:ind w:left="720" w:hanging="360"/>
      </w:pPr>
      <w:rPr>
        <w:rFonts w:ascii="Wingdings" w:hAnsi="Wingdings" w:hint="default"/>
      </w:rPr>
    </w:lvl>
    <w:lvl w:ilvl="1" w:tplc="60B2E802">
      <w:start w:val="1"/>
      <w:numFmt w:val="bullet"/>
      <w:lvlText w:val=""/>
      <w:lvlJc w:val="left"/>
      <w:pPr>
        <w:tabs>
          <w:tab w:val="num" w:pos="1440"/>
        </w:tabs>
        <w:ind w:left="1440" w:hanging="360"/>
      </w:pPr>
      <w:rPr>
        <w:rFonts w:ascii="Wingdings" w:hAnsi="Wingdings" w:hint="default"/>
      </w:rPr>
    </w:lvl>
    <w:lvl w:ilvl="2" w:tplc="19E6FBDA" w:tentative="1">
      <w:start w:val="1"/>
      <w:numFmt w:val="bullet"/>
      <w:lvlText w:val="•"/>
      <w:lvlJc w:val="left"/>
      <w:pPr>
        <w:tabs>
          <w:tab w:val="num" w:pos="2160"/>
        </w:tabs>
        <w:ind w:left="2160" w:hanging="360"/>
      </w:pPr>
      <w:rPr>
        <w:rFonts w:ascii="Arial" w:hAnsi="Arial" w:hint="default"/>
      </w:rPr>
    </w:lvl>
    <w:lvl w:ilvl="3" w:tplc="723CF5F4" w:tentative="1">
      <w:start w:val="1"/>
      <w:numFmt w:val="bullet"/>
      <w:lvlText w:val="•"/>
      <w:lvlJc w:val="left"/>
      <w:pPr>
        <w:tabs>
          <w:tab w:val="num" w:pos="2880"/>
        </w:tabs>
        <w:ind w:left="2880" w:hanging="360"/>
      </w:pPr>
      <w:rPr>
        <w:rFonts w:ascii="Arial" w:hAnsi="Arial" w:hint="default"/>
      </w:rPr>
    </w:lvl>
    <w:lvl w:ilvl="4" w:tplc="5BC6449E" w:tentative="1">
      <w:start w:val="1"/>
      <w:numFmt w:val="bullet"/>
      <w:lvlText w:val="•"/>
      <w:lvlJc w:val="left"/>
      <w:pPr>
        <w:tabs>
          <w:tab w:val="num" w:pos="3600"/>
        </w:tabs>
        <w:ind w:left="3600" w:hanging="360"/>
      </w:pPr>
      <w:rPr>
        <w:rFonts w:ascii="Arial" w:hAnsi="Arial" w:hint="default"/>
      </w:rPr>
    </w:lvl>
    <w:lvl w:ilvl="5" w:tplc="CD1C2CAE" w:tentative="1">
      <w:start w:val="1"/>
      <w:numFmt w:val="bullet"/>
      <w:lvlText w:val="•"/>
      <w:lvlJc w:val="left"/>
      <w:pPr>
        <w:tabs>
          <w:tab w:val="num" w:pos="4320"/>
        </w:tabs>
        <w:ind w:left="4320" w:hanging="360"/>
      </w:pPr>
      <w:rPr>
        <w:rFonts w:ascii="Arial" w:hAnsi="Arial" w:hint="default"/>
      </w:rPr>
    </w:lvl>
    <w:lvl w:ilvl="6" w:tplc="7FBE0B04" w:tentative="1">
      <w:start w:val="1"/>
      <w:numFmt w:val="bullet"/>
      <w:lvlText w:val="•"/>
      <w:lvlJc w:val="left"/>
      <w:pPr>
        <w:tabs>
          <w:tab w:val="num" w:pos="5040"/>
        </w:tabs>
        <w:ind w:left="5040" w:hanging="360"/>
      </w:pPr>
      <w:rPr>
        <w:rFonts w:ascii="Arial" w:hAnsi="Arial" w:hint="default"/>
      </w:rPr>
    </w:lvl>
    <w:lvl w:ilvl="7" w:tplc="1A6E5A62" w:tentative="1">
      <w:start w:val="1"/>
      <w:numFmt w:val="bullet"/>
      <w:lvlText w:val="•"/>
      <w:lvlJc w:val="left"/>
      <w:pPr>
        <w:tabs>
          <w:tab w:val="num" w:pos="5760"/>
        </w:tabs>
        <w:ind w:left="5760" w:hanging="360"/>
      </w:pPr>
      <w:rPr>
        <w:rFonts w:ascii="Arial" w:hAnsi="Arial" w:hint="default"/>
      </w:rPr>
    </w:lvl>
    <w:lvl w:ilvl="8" w:tplc="C98447D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F33895"/>
    <w:multiLevelType w:val="hybridMultilevel"/>
    <w:tmpl w:val="F9BE885C"/>
    <w:lvl w:ilvl="0" w:tplc="D504AD9A">
      <w:start w:val="1"/>
      <w:numFmt w:val="bullet"/>
      <w:lvlText w:val=""/>
      <w:lvlJc w:val="left"/>
      <w:pPr>
        <w:tabs>
          <w:tab w:val="num" w:pos="720"/>
        </w:tabs>
        <w:ind w:left="720" w:hanging="360"/>
      </w:pPr>
      <w:rPr>
        <w:rFonts w:ascii="Wingdings" w:hAnsi="Wingdings" w:hint="default"/>
      </w:rPr>
    </w:lvl>
    <w:lvl w:ilvl="1" w:tplc="943C3DC0" w:tentative="1">
      <w:start w:val="1"/>
      <w:numFmt w:val="bullet"/>
      <w:lvlText w:val=""/>
      <w:lvlJc w:val="left"/>
      <w:pPr>
        <w:tabs>
          <w:tab w:val="num" w:pos="1440"/>
        </w:tabs>
        <w:ind w:left="1440" w:hanging="360"/>
      </w:pPr>
      <w:rPr>
        <w:rFonts w:ascii="Wingdings" w:hAnsi="Wingdings" w:hint="default"/>
      </w:rPr>
    </w:lvl>
    <w:lvl w:ilvl="2" w:tplc="770A183C" w:tentative="1">
      <w:start w:val="1"/>
      <w:numFmt w:val="bullet"/>
      <w:lvlText w:val=""/>
      <w:lvlJc w:val="left"/>
      <w:pPr>
        <w:tabs>
          <w:tab w:val="num" w:pos="2160"/>
        </w:tabs>
        <w:ind w:left="2160" w:hanging="360"/>
      </w:pPr>
      <w:rPr>
        <w:rFonts w:ascii="Wingdings" w:hAnsi="Wingdings" w:hint="default"/>
      </w:rPr>
    </w:lvl>
    <w:lvl w:ilvl="3" w:tplc="FF5862AC" w:tentative="1">
      <w:start w:val="1"/>
      <w:numFmt w:val="bullet"/>
      <w:lvlText w:val=""/>
      <w:lvlJc w:val="left"/>
      <w:pPr>
        <w:tabs>
          <w:tab w:val="num" w:pos="2880"/>
        </w:tabs>
        <w:ind w:left="2880" w:hanging="360"/>
      </w:pPr>
      <w:rPr>
        <w:rFonts w:ascii="Wingdings" w:hAnsi="Wingdings" w:hint="default"/>
      </w:rPr>
    </w:lvl>
    <w:lvl w:ilvl="4" w:tplc="FDC042F6" w:tentative="1">
      <w:start w:val="1"/>
      <w:numFmt w:val="bullet"/>
      <w:lvlText w:val=""/>
      <w:lvlJc w:val="left"/>
      <w:pPr>
        <w:tabs>
          <w:tab w:val="num" w:pos="3600"/>
        </w:tabs>
        <w:ind w:left="3600" w:hanging="360"/>
      </w:pPr>
      <w:rPr>
        <w:rFonts w:ascii="Wingdings" w:hAnsi="Wingdings" w:hint="default"/>
      </w:rPr>
    </w:lvl>
    <w:lvl w:ilvl="5" w:tplc="6BA40ADC" w:tentative="1">
      <w:start w:val="1"/>
      <w:numFmt w:val="bullet"/>
      <w:lvlText w:val=""/>
      <w:lvlJc w:val="left"/>
      <w:pPr>
        <w:tabs>
          <w:tab w:val="num" w:pos="4320"/>
        </w:tabs>
        <w:ind w:left="4320" w:hanging="360"/>
      </w:pPr>
      <w:rPr>
        <w:rFonts w:ascii="Wingdings" w:hAnsi="Wingdings" w:hint="default"/>
      </w:rPr>
    </w:lvl>
    <w:lvl w:ilvl="6" w:tplc="F6E40DF8" w:tentative="1">
      <w:start w:val="1"/>
      <w:numFmt w:val="bullet"/>
      <w:lvlText w:val=""/>
      <w:lvlJc w:val="left"/>
      <w:pPr>
        <w:tabs>
          <w:tab w:val="num" w:pos="5040"/>
        </w:tabs>
        <w:ind w:left="5040" w:hanging="360"/>
      </w:pPr>
      <w:rPr>
        <w:rFonts w:ascii="Wingdings" w:hAnsi="Wingdings" w:hint="default"/>
      </w:rPr>
    </w:lvl>
    <w:lvl w:ilvl="7" w:tplc="6688D3CC" w:tentative="1">
      <w:start w:val="1"/>
      <w:numFmt w:val="bullet"/>
      <w:lvlText w:val=""/>
      <w:lvlJc w:val="left"/>
      <w:pPr>
        <w:tabs>
          <w:tab w:val="num" w:pos="5760"/>
        </w:tabs>
        <w:ind w:left="5760" w:hanging="360"/>
      </w:pPr>
      <w:rPr>
        <w:rFonts w:ascii="Wingdings" w:hAnsi="Wingdings" w:hint="default"/>
      </w:rPr>
    </w:lvl>
    <w:lvl w:ilvl="8" w:tplc="F126EB3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2013A8"/>
    <w:multiLevelType w:val="hybridMultilevel"/>
    <w:tmpl w:val="708E6E0E"/>
    <w:lvl w:ilvl="0" w:tplc="6F242364">
      <w:start w:val="1"/>
      <w:numFmt w:val="bullet"/>
      <w:lvlText w:val="•"/>
      <w:lvlJc w:val="left"/>
      <w:pPr>
        <w:tabs>
          <w:tab w:val="num" w:pos="720"/>
        </w:tabs>
        <w:ind w:left="720" w:hanging="360"/>
      </w:pPr>
      <w:rPr>
        <w:rFonts w:ascii="Arial" w:hAnsi="Arial" w:hint="default"/>
      </w:rPr>
    </w:lvl>
    <w:lvl w:ilvl="1" w:tplc="320084A2" w:tentative="1">
      <w:start w:val="1"/>
      <w:numFmt w:val="bullet"/>
      <w:lvlText w:val="•"/>
      <w:lvlJc w:val="left"/>
      <w:pPr>
        <w:tabs>
          <w:tab w:val="num" w:pos="1440"/>
        </w:tabs>
        <w:ind w:left="1440" w:hanging="360"/>
      </w:pPr>
      <w:rPr>
        <w:rFonts w:ascii="Arial" w:hAnsi="Arial" w:hint="default"/>
      </w:rPr>
    </w:lvl>
    <w:lvl w:ilvl="2" w:tplc="B5A63C2A" w:tentative="1">
      <w:start w:val="1"/>
      <w:numFmt w:val="bullet"/>
      <w:lvlText w:val="•"/>
      <w:lvlJc w:val="left"/>
      <w:pPr>
        <w:tabs>
          <w:tab w:val="num" w:pos="2160"/>
        </w:tabs>
        <w:ind w:left="2160" w:hanging="360"/>
      </w:pPr>
      <w:rPr>
        <w:rFonts w:ascii="Arial" w:hAnsi="Arial" w:hint="default"/>
      </w:rPr>
    </w:lvl>
    <w:lvl w:ilvl="3" w:tplc="63F2A630" w:tentative="1">
      <w:start w:val="1"/>
      <w:numFmt w:val="bullet"/>
      <w:lvlText w:val="•"/>
      <w:lvlJc w:val="left"/>
      <w:pPr>
        <w:tabs>
          <w:tab w:val="num" w:pos="2880"/>
        </w:tabs>
        <w:ind w:left="2880" w:hanging="360"/>
      </w:pPr>
      <w:rPr>
        <w:rFonts w:ascii="Arial" w:hAnsi="Arial" w:hint="default"/>
      </w:rPr>
    </w:lvl>
    <w:lvl w:ilvl="4" w:tplc="FD96028A" w:tentative="1">
      <w:start w:val="1"/>
      <w:numFmt w:val="bullet"/>
      <w:lvlText w:val="•"/>
      <w:lvlJc w:val="left"/>
      <w:pPr>
        <w:tabs>
          <w:tab w:val="num" w:pos="3600"/>
        </w:tabs>
        <w:ind w:left="3600" w:hanging="360"/>
      </w:pPr>
      <w:rPr>
        <w:rFonts w:ascii="Arial" w:hAnsi="Arial" w:hint="default"/>
      </w:rPr>
    </w:lvl>
    <w:lvl w:ilvl="5" w:tplc="B14657F6" w:tentative="1">
      <w:start w:val="1"/>
      <w:numFmt w:val="bullet"/>
      <w:lvlText w:val="•"/>
      <w:lvlJc w:val="left"/>
      <w:pPr>
        <w:tabs>
          <w:tab w:val="num" w:pos="4320"/>
        </w:tabs>
        <w:ind w:left="4320" w:hanging="360"/>
      </w:pPr>
      <w:rPr>
        <w:rFonts w:ascii="Arial" w:hAnsi="Arial" w:hint="default"/>
      </w:rPr>
    </w:lvl>
    <w:lvl w:ilvl="6" w:tplc="0658B5FE" w:tentative="1">
      <w:start w:val="1"/>
      <w:numFmt w:val="bullet"/>
      <w:lvlText w:val="•"/>
      <w:lvlJc w:val="left"/>
      <w:pPr>
        <w:tabs>
          <w:tab w:val="num" w:pos="5040"/>
        </w:tabs>
        <w:ind w:left="5040" w:hanging="360"/>
      </w:pPr>
      <w:rPr>
        <w:rFonts w:ascii="Arial" w:hAnsi="Arial" w:hint="default"/>
      </w:rPr>
    </w:lvl>
    <w:lvl w:ilvl="7" w:tplc="65B07E3C" w:tentative="1">
      <w:start w:val="1"/>
      <w:numFmt w:val="bullet"/>
      <w:lvlText w:val="•"/>
      <w:lvlJc w:val="left"/>
      <w:pPr>
        <w:tabs>
          <w:tab w:val="num" w:pos="5760"/>
        </w:tabs>
        <w:ind w:left="5760" w:hanging="360"/>
      </w:pPr>
      <w:rPr>
        <w:rFonts w:ascii="Arial" w:hAnsi="Arial" w:hint="default"/>
      </w:rPr>
    </w:lvl>
    <w:lvl w:ilvl="8" w:tplc="630AF6D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AB4A15"/>
    <w:multiLevelType w:val="hybridMultilevel"/>
    <w:tmpl w:val="A116628C"/>
    <w:lvl w:ilvl="0" w:tplc="1E8C4216">
      <w:start w:val="1"/>
      <w:numFmt w:val="bullet"/>
      <w:lvlText w:val="•"/>
      <w:lvlJc w:val="left"/>
      <w:pPr>
        <w:tabs>
          <w:tab w:val="num" w:pos="720"/>
        </w:tabs>
        <w:ind w:left="720" w:hanging="360"/>
      </w:pPr>
      <w:rPr>
        <w:rFonts w:ascii="Arial" w:hAnsi="Arial" w:hint="default"/>
      </w:rPr>
    </w:lvl>
    <w:lvl w:ilvl="1" w:tplc="A9A4A8F6" w:tentative="1">
      <w:start w:val="1"/>
      <w:numFmt w:val="bullet"/>
      <w:lvlText w:val="•"/>
      <w:lvlJc w:val="left"/>
      <w:pPr>
        <w:tabs>
          <w:tab w:val="num" w:pos="1440"/>
        </w:tabs>
        <w:ind w:left="1440" w:hanging="360"/>
      </w:pPr>
      <w:rPr>
        <w:rFonts w:ascii="Arial" w:hAnsi="Arial" w:hint="default"/>
      </w:rPr>
    </w:lvl>
    <w:lvl w:ilvl="2" w:tplc="89807EAC" w:tentative="1">
      <w:start w:val="1"/>
      <w:numFmt w:val="bullet"/>
      <w:lvlText w:val="•"/>
      <w:lvlJc w:val="left"/>
      <w:pPr>
        <w:tabs>
          <w:tab w:val="num" w:pos="2160"/>
        </w:tabs>
        <w:ind w:left="2160" w:hanging="360"/>
      </w:pPr>
      <w:rPr>
        <w:rFonts w:ascii="Arial" w:hAnsi="Arial" w:hint="default"/>
      </w:rPr>
    </w:lvl>
    <w:lvl w:ilvl="3" w:tplc="F4EA40DA" w:tentative="1">
      <w:start w:val="1"/>
      <w:numFmt w:val="bullet"/>
      <w:lvlText w:val="•"/>
      <w:lvlJc w:val="left"/>
      <w:pPr>
        <w:tabs>
          <w:tab w:val="num" w:pos="2880"/>
        </w:tabs>
        <w:ind w:left="2880" w:hanging="360"/>
      </w:pPr>
      <w:rPr>
        <w:rFonts w:ascii="Arial" w:hAnsi="Arial" w:hint="default"/>
      </w:rPr>
    </w:lvl>
    <w:lvl w:ilvl="4" w:tplc="439ADDDC" w:tentative="1">
      <w:start w:val="1"/>
      <w:numFmt w:val="bullet"/>
      <w:lvlText w:val="•"/>
      <w:lvlJc w:val="left"/>
      <w:pPr>
        <w:tabs>
          <w:tab w:val="num" w:pos="3600"/>
        </w:tabs>
        <w:ind w:left="3600" w:hanging="360"/>
      </w:pPr>
      <w:rPr>
        <w:rFonts w:ascii="Arial" w:hAnsi="Arial" w:hint="default"/>
      </w:rPr>
    </w:lvl>
    <w:lvl w:ilvl="5" w:tplc="F58CA492" w:tentative="1">
      <w:start w:val="1"/>
      <w:numFmt w:val="bullet"/>
      <w:lvlText w:val="•"/>
      <w:lvlJc w:val="left"/>
      <w:pPr>
        <w:tabs>
          <w:tab w:val="num" w:pos="4320"/>
        </w:tabs>
        <w:ind w:left="4320" w:hanging="360"/>
      </w:pPr>
      <w:rPr>
        <w:rFonts w:ascii="Arial" w:hAnsi="Arial" w:hint="default"/>
      </w:rPr>
    </w:lvl>
    <w:lvl w:ilvl="6" w:tplc="21566AF4" w:tentative="1">
      <w:start w:val="1"/>
      <w:numFmt w:val="bullet"/>
      <w:lvlText w:val="•"/>
      <w:lvlJc w:val="left"/>
      <w:pPr>
        <w:tabs>
          <w:tab w:val="num" w:pos="5040"/>
        </w:tabs>
        <w:ind w:left="5040" w:hanging="360"/>
      </w:pPr>
      <w:rPr>
        <w:rFonts w:ascii="Arial" w:hAnsi="Arial" w:hint="default"/>
      </w:rPr>
    </w:lvl>
    <w:lvl w:ilvl="7" w:tplc="9F26E592" w:tentative="1">
      <w:start w:val="1"/>
      <w:numFmt w:val="bullet"/>
      <w:lvlText w:val="•"/>
      <w:lvlJc w:val="left"/>
      <w:pPr>
        <w:tabs>
          <w:tab w:val="num" w:pos="5760"/>
        </w:tabs>
        <w:ind w:left="5760" w:hanging="360"/>
      </w:pPr>
      <w:rPr>
        <w:rFonts w:ascii="Arial" w:hAnsi="Arial" w:hint="default"/>
      </w:rPr>
    </w:lvl>
    <w:lvl w:ilvl="8" w:tplc="BDE44A6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3D395E"/>
    <w:multiLevelType w:val="hybridMultilevel"/>
    <w:tmpl w:val="ED8CAAC0"/>
    <w:lvl w:ilvl="0" w:tplc="60B2E802">
      <w:start w:val="1"/>
      <w:numFmt w:val="bullet"/>
      <w:lvlText w:val=""/>
      <w:lvlJc w:val="left"/>
      <w:pPr>
        <w:tabs>
          <w:tab w:val="num" w:pos="720"/>
        </w:tabs>
        <w:ind w:left="720" w:hanging="360"/>
      </w:pPr>
      <w:rPr>
        <w:rFonts w:ascii="Wingdings" w:hAnsi="Wingdings" w:hint="default"/>
      </w:rPr>
    </w:lvl>
    <w:lvl w:ilvl="1" w:tplc="04941442" w:tentative="1">
      <w:start w:val="1"/>
      <w:numFmt w:val="bullet"/>
      <w:lvlText w:val="•"/>
      <w:lvlJc w:val="left"/>
      <w:pPr>
        <w:tabs>
          <w:tab w:val="num" w:pos="1440"/>
        </w:tabs>
        <w:ind w:left="1440" w:hanging="360"/>
      </w:pPr>
      <w:rPr>
        <w:rFonts w:ascii="Arial" w:hAnsi="Arial" w:hint="default"/>
      </w:rPr>
    </w:lvl>
    <w:lvl w:ilvl="2" w:tplc="830866A2" w:tentative="1">
      <w:start w:val="1"/>
      <w:numFmt w:val="bullet"/>
      <w:lvlText w:val="•"/>
      <w:lvlJc w:val="left"/>
      <w:pPr>
        <w:tabs>
          <w:tab w:val="num" w:pos="2160"/>
        </w:tabs>
        <w:ind w:left="2160" w:hanging="360"/>
      </w:pPr>
      <w:rPr>
        <w:rFonts w:ascii="Arial" w:hAnsi="Arial" w:hint="default"/>
      </w:rPr>
    </w:lvl>
    <w:lvl w:ilvl="3" w:tplc="B600C60E" w:tentative="1">
      <w:start w:val="1"/>
      <w:numFmt w:val="bullet"/>
      <w:lvlText w:val="•"/>
      <w:lvlJc w:val="left"/>
      <w:pPr>
        <w:tabs>
          <w:tab w:val="num" w:pos="2880"/>
        </w:tabs>
        <w:ind w:left="2880" w:hanging="360"/>
      </w:pPr>
      <w:rPr>
        <w:rFonts w:ascii="Arial" w:hAnsi="Arial" w:hint="default"/>
      </w:rPr>
    </w:lvl>
    <w:lvl w:ilvl="4" w:tplc="A21463CC" w:tentative="1">
      <w:start w:val="1"/>
      <w:numFmt w:val="bullet"/>
      <w:lvlText w:val="•"/>
      <w:lvlJc w:val="left"/>
      <w:pPr>
        <w:tabs>
          <w:tab w:val="num" w:pos="3600"/>
        </w:tabs>
        <w:ind w:left="3600" w:hanging="360"/>
      </w:pPr>
      <w:rPr>
        <w:rFonts w:ascii="Arial" w:hAnsi="Arial" w:hint="default"/>
      </w:rPr>
    </w:lvl>
    <w:lvl w:ilvl="5" w:tplc="E27EC0C6" w:tentative="1">
      <w:start w:val="1"/>
      <w:numFmt w:val="bullet"/>
      <w:lvlText w:val="•"/>
      <w:lvlJc w:val="left"/>
      <w:pPr>
        <w:tabs>
          <w:tab w:val="num" w:pos="4320"/>
        </w:tabs>
        <w:ind w:left="4320" w:hanging="360"/>
      </w:pPr>
      <w:rPr>
        <w:rFonts w:ascii="Arial" w:hAnsi="Arial" w:hint="default"/>
      </w:rPr>
    </w:lvl>
    <w:lvl w:ilvl="6" w:tplc="DFA8E660" w:tentative="1">
      <w:start w:val="1"/>
      <w:numFmt w:val="bullet"/>
      <w:lvlText w:val="•"/>
      <w:lvlJc w:val="left"/>
      <w:pPr>
        <w:tabs>
          <w:tab w:val="num" w:pos="5040"/>
        </w:tabs>
        <w:ind w:left="5040" w:hanging="360"/>
      </w:pPr>
      <w:rPr>
        <w:rFonts w:ascii="Arial" w:hAnsi="Arial" w:hint="default"/>
      </w:rPr>
    </w:lvl>
    <w:lvl w:ilvl="7" w:tplc="9FF27AB2" w:tentative="1">
      <w:start w:val="1"/>
      <w:numFmt w:val="bullet"/>
      <w:lvlText w:val="•"/>
      <w:lvlJc w:val="left"/>
      <w:pPr>
        <w:tabs>
          <w:tab w:val="num" w:pos="5760"/>
        </w:tabs>
        <w:ind w:left="5760" w:hanging="360"/>
      </w:pPr>
      <w:rPr>
        <w:rFonts w:ascii="Arial" w:hAnsi="Arial" w:hint="default"/>
      </w:rPr>
    </w:lvl>
    <w:lvl w:ilvl="8" w:tplc="7AE4F0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7D27972"/>
    <w:multiLevelType w:val="hybridMultilevel"/>
    <w:tmpl w:val="D8A49122"/>
    <w:lvl w:ilvl="0" w:tplc="60B2E802">
      <w:start w:val="1"/>
      <w:numFmt w:val="bullet"/>
      <w:lvlText w:val=""/>
      <w:lvlJc w:val="left"/>
      <w:pPr>
        <w:tabs>
          <w:tab w:val="num" w:pos="720"/>
        </w:tabs>
        <w:ind w:left="720" w:hanging="360"/>
      </w:pPr>
      <w:rPr>
        <w:rFonts w:ascii="Wingdings" w:hAnsi="Wingdings" w:hint="default"/>
      </w:rPr>
    </w:lvl>
    <w:lvl w:ilvl="1" w:tplc="60B2E802">
      <w:start w:val="1"/>
      <w:numFmt w:val="bullet"/>
      <w:lvlText w:val=""/>
      <w:lvlJc w:val="left"/>
      <w:pPr>
        <w:tabs>
          <w:tab w:val="num" w:pos="1440"/>
        </w:tabs>
        <w:ind w:left="1440" w:hanging="360"/>
      </w:pPr>
      <w:rPr>
        <w:rFonts w:ascii="Wingdings" w:hAnsi="Wingdings" w:hint="default"/>
      </w:rPr>
    </w:lvl>
    <w:lvl w:ilvl="2" w:tplc="E348DE86" w:tentative="1">
      <w:start w:val="1"/>
      <w:numFmt w:val="bullet"/>
      <w:lvlText w:val="•"/>
      <w:lvlJc w:val="left"/>
      <w:pPr>
        <w:tabs>
          <w:tab w:val="num" w:pos="2160"/>
        </w:tabs>
        <w:ind w:left="2160" w:hanging="360"/>
      </w:pPr>
      <w:rPr>
        <w:rFonts w:ascii="Arial" w:hAnsi="Arial" w:hint="default"/>
      </w:rPr>
    </w:lvl>
    <w:lvl w:ilvl="3" w:tplc="4D8E8F3C" w:tentative="1">
      <w:start w:val="1"/>
      <w:numFmt w:val="bullet"/>
      <w:lvlText w:val="•"/>
      <w:lvlJc w:val="left"/>
      <w:pPr>
        <w:tabs>
          <w:tab w:val="num" w:pos="2880"/>
        </w:tabs>
        <w:ind w:left="2880" w:hanging="360"/>
      </w:pPr>
      <w:rPr>
        <w:rFonts w:ascii="Arial" w:hAnsi="Arial" w:hint="default"/>
      </w:rPr>
    </w:lvl>
    <w:lvl w:ilvl="4" w:tplc="8FBA62FE" w:tentative="1">
      <w:start w:val="1"/>
      <w:numFmt w:val="bullet"/>
      <w:lvlText w:val="•"/>
      <w:lvlJc w:val="left"/>
      <w:pPr>
        <w:tabs>
          <w:tab w:val="num" w:pos="3600"/>
        </w:tabs>
        <w:ind w:left="3600" w:hanging="360"/>
      </w:pPr>
      <w:rPr>
        <w:rFonts w:ascii="Arial" w:hAnsi="Arial" w:hint="default"/>
      </w:rPr>
    </w:lvl>
    <w:lvl w:ilvl="5" w:tplc="1DD0241E" w:tentative="1">
      <w:start w:val="1"/>
      <w:numFmt w:val="bullet"/>
      <w:lvlText w:val="•"/>
      <w:lvlJc w:val="left"/>
      <w:pPr>
        <w:tabs>
          <w:tab w:val="num" w:pos="4320"/>
        </w:tabs>
        <w:ind w:left="4320" w:hanging="360"/>
      </w:pPr>
      <w:rPr>
        <w:rFonts w:ascii="Arial" w:hAnsi="Arial" w:hint="default"/>
      </w:rPr>
    </w:lvl>
    <w:lvl w:ilvl="6" w:tplc="ECEA698C" w:tentative="1">
      <w:start w:val="1"/>
      <w:numFmt w:val="bullet"/>
      <w:lvlText w:val="•"/>
      <w:lvlJc w:val="left"/>
      <w:pPr>
        <w:tabs>
          <w:tab w:val="num" w:pos="5040"/>
        </w:tabs>
        <w:ind w:left="5040" w:hanging="360"/>
      </w:pPr>
      <w:rPr>
        <w:rFonts w:ascii="Arial" w:hAnsi="Arial" w:hint="default"/>
      </w:rPr>
    </w:lvl>
    <w:lvl w:ilvl="7" w:tplc="A53431A8" w:tentative="1">
      <w:start w:val="1"/>
      <w:numFmt w:val="bullet"/>
      <w:lvlText w:val="•"/>
      <w:lvlJc w:val="left"/>
      <w:pPr>
        <w:tabs>
          <w:tab w:val="num" w:pos="5760"/>
        </w:tabs>
        <w:ind w:left="5760" w:hanging="360"/>
      </w:pPr>
      <w:rPr>
        <w:rFonts w:ascii="Arial" w:hAnsi="Arial" w:hint="default"/>
      </w:rPr>
    </w:lvl>
    <w:lvl w:ilvl="8" w:tplc="892254A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1724F6"/>
    <w:multiLevelType w:val="hybridMultilevel"/>
    <w:tmpl w:val="6E74C40C"/>
    <w:lvl w:ilvl="0" w:tplc="B0CC25FE">
      <w:start w:val="1"/>
      <w:numFmt w:val="bullet"/>
      <w:lvlText w:val=""/>
      <w:lvlJc w:val="left"/>
      <w:pPr>
        <w:tabs>
          <w:tab w:val="num" w:pos="720"/>
        </w:tabs>
        <w:ind w:left="720" w:hanging="360"/>
      </w:pPr>
      <w:rPr>
        <w:rFonts w:ascii="Wingdings" w:hAnsi="Wingdings" w:hint="default"/>
      </w:rPr>
    </w:lvl>
    <w:lvl w:ilvl="1" w:tplc="FCFE4DEE" w:tentative="1">
      <w:start w:val="1"/>
      <w:numFmt w:val="bullet"/>
      <w:lvlText w:val=""/>
      <w:lvlJc w:val="left"/>
      <w:pPr>
        <w:tabs>
          <w:tab w:val="num" w:pos="1440"/>
        </w:tabs>
        <w:ind w:left="1440" w:hanging="360"/>
      </w:pPr>
      <w:rPr>
        <w:rFonts w:ascii="Wingdings" w:hAnsi="Wingdings" w:hint="default"/>
      </w:rPr>
    </w:lvl>
    <w:lvl w:ilvl="2" w:tplc="F57E81E2" w:tentative="1">
      <w:start w:val="1"/>
      <w:numFmt w:val="bullet"/>
      <w:lvlText w:val=""/>
      <w:lvlJc w:val="left"/>
      <w:pPr>
        <w:tabs>
          <w:tab w:val="num" w:pos="2160"/>
        </w:tabs>
        <w:ind w:left="2160" w:hanging="360"/>
      </w:pPr>
      <w:rPr>
        <w:rFonts w:ascii="Wingdings" w:hAnsi="Wingdings" w:hint="default"/>
      </w:rPr>
    </w:lvl>
    <w:lvl w:ilvl="3" w:tplc="5644C086" w:tentative="1">
      <w:start w:val="1"/>
      <w:numFmt w:val="bullet"/>
      <w:lvlText w:val=""/>
      <w:lvlJc w:val="left"/>
      <w:pPr>
        <w:tabs>
          <w:tab w:val="num" w:pos="2880"/>
        </w:tabs>
        <w:ind w:left="2880" w:hanging="360"/>
      </w:pPr>
      <w:rPr>
        <w:rFonts w:ascii="Wingdings" w:hAnsi="Wingdings" w:hint="default"/>
      </w:rPr>
    </w:lvl>
    <w:lvl w:ilvl="4" w:tplc="456210A6" w:tentative="1">
      <w:start w:val="1"/>
      <w:numFmt w:val="bullet"/>
      <w:lvlText w:val=""/>
      <w:lvlJc w:val="left"/>
      <w:pPr>
        <w:tabs>
          <w:tab w:val="num" w:pos="3600"/>
        </w:tabs>
        <w:ind w:left="3600" w:hanging="360"/>
      </w:pPr>
      <w:rPr>
        <w:rFonts w:ascii="Wingdings" w:hAnsi="Wingdings" w:hint="default"/>
      </w:rPr>
    </w:lvl>
    <w:lvl w:ilvl="5" w:tplc="005C2F5C" w:tentative="1">
      <w:start w:val="1"/>
      <w:numFmt w:val="bullet"/>
      <w:lvlText w:val=""/>
      <w:lvlJc w:val="left"/>
      <w:pPr>
        <w:tabs>
          <w:tab w:val="num" w:pos="4320"/>
        </w:tabs>
        <w:ind w:left="4320" w:hanging="360"/>
      </w:pPr>
      <w:rPr>
        <w:rFonts w:ascii="Wingdings" w:hAnsi="Wingdings" w:hint="default"/>
      </w:rPr>
    </w:lvl>
    <w:lvl w:ilvl="6" w:tplc="3B34AD9E" w:tentative="1">
      <w:start w:val="1"/>
      <w:numFmt w:val="bullet"/>
      <w:lvlText w:val=""/>
      <w:lvlJc w:val="left"/>
      <w:pPr>
        <w:tabs>
          <w:tab w:val="num" w:pos="5040"/>
        </w:tabs>
        <w:ind w:left="5040" w:hanging="360"/>
      </w:pPr>
      <w:rPr>
        <w:rFonts w:ascii="Wingdings" w:hAnsi="Wingdings" w:hint="default"/>
      </w:rPr>
    </w:lvl>
    <w:lvl w:ilvl="7" w:tplc="317E1D5C" w:tentative="1">
      <w:start w:val="1"/>
      <w:numFmt w:val="bullet"/>
      <w:lvlText w:val=""/>
      <w:lvlJc w:val="left"/>
      <w:pPr>
        <w:tabs>
          <w:tab w:val="num" w:pos="5760"/>
        </w:tabs>
        <w:ind w:left="5760" w:hanging="360"/>
      </w:pPr>
      <w:rPr>
        <w:rFonts w:ascii="Wingdings" w:hAnsi="Wingdings" w:hint="default"/>
      </w:rPr>
    </w:lvl>
    <w:lvl w:ilvl="8" w:tplc="BD3EAE6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156A5"/>
    <w:multiLevelType w:val="hybridMultilevel"/>
    <w:tmpl w:val="8828054C"/>
    <w:lvl w:ilvl="0" w:tplc="76503CB4">
      <w:start w:val="1"/>
      <w:numFmt w:val="bullet"/>
      <w:lvlText w:val=""/>
      <w:lvlJc w:val="left"/>
      <w:pPr>
        <w:tabs>
          <w:tab w:val="num" w:pos="720"/>
        </w:tabs>
        <w:ind w:left="720" w:hanging="360"/>
      </w:pPr>
      <w:rPr>
        <w:rFonts w:ascii="Wingdings" w:hAnsi="Wingdings" w:hint="default"/>
      </w:rPr>
    </w:lvl>
    <w:lvl w:ilvl="1" w:tplc="4A88CC2E" w:tentative="1">
      <w:start w:val="1"/>
      <w:numFmt w:val="bullet"/>
      <w:lvlText w:val=""/>
      <w:lvlJc w:val="left"/>
      <w:pPr>
        <w:tabs>
          <w:tab w:val="num" w:pos="1440"/>
        </w:tabs>
        <w:ind w:left="1440" w:hanging="360"/>
      </w:pPr>
      <w:rPr>
        <w:rFonts w:ascii="Wingdings" w:hAnsi="Wingdings" w:hint="default"/>
      </w:rPr>
    </w:lvl>
    <w:lvl w:ilvl="2" w:tplc="BBCAC1DC" w:tentative="1">
      <w:start w:val="1"/>
      <w:numFmt w:val="bullet"/>
      <w:lvlText w:val=""/>
      <w:lvlJc w:val="left"/>
      <w:pPr>
        <w:tabs>
          <w:tab w:val="num" w:pos="2160"/>
        </w:tabs>
        <w:ind w:left="2160" w:hanging="360"/>
      </w:pPr>
      <w:rPr>
        <w:rFonts w:ascii="Wingdings" w:hAnsi="Wingdings" w:hint="default"/>
      </w:rPr>
    </w:lvl>
    <w:lvl w:ilvl="3" w:tplc="9FDE8486" w:tentative="1">
      <w:start w:val="1"/>
      <w:numFmt w:val="bullet"/>
      <w:lvlText w:val=""/>
      <w:lvlJc w:val="left"/>
      <w:pPr>
        <w:tabs>
          <w:tab w:val="num" w:pos="2880"/>
        </w:tabs>
        <w:ind w:left="2880" w:hanging="360"/>
      </w:pPr>
      <w:rPr>
        <w:rFonts w:ascii="Wingdings" w:hAnsi="Wingdings" w:hint="default"/>
      </w:rPr>
    </w:lvl>
    <w:lvl w:ilvl="4" w:tplc="9222C764" w:tentative="1">
      <w:start w:val="1"/>
      <w:numFmt w:val="bullet"/>
      <w:lvlText w:val=""/>
      <w:lvlJc w:val="left"/>
      <w:pPr>
        <w:tabs>
          <w:tab w:val="num" w:pos="3600"/>
        </w:tabs>
        <w:ind w:left="3600" w:hanging="360"/>
      </w:pPr>
      <w:rPr>
        <w:rFonts w:ascii="Wingdings" w:hAnsi="Wingdings" w:hint="default"/>
      </w:rPr>
    </w:lvl>
    <w:lvl w:ilvl="5" w:tplc="F808CB84" w:tentative="1">
      <w:start w:val="1"/>
      <w:numFmt w:val="bullet"/>
      <w:lvlText w:val=""/>
      <w:lvlJc w:val="left"/>
      <w:pPr>
        <w:tabs>
          <w:tab w:val="num" w:pos="4320"/>
        </w:tabs>
        <w:ind w:left="4320" w:hanging="360"/>
      </w:pPr>
      <w:rPr>
        <w:rFonts w:ascii="Wingdings" w:hAnsi="Wingdings" w:hint="default"/>
      </w:rPr>
    </w:lvl>
    <w:lvl w:ilvl="6" w:tplc="44A01D76" w:tentative="1">
      <w:start w:val="1"/>
      <w:numFmt w:val="bullet"/>
      <w:lvlText w:val=""/>
      <w:lvlJc w:val="left"/>
      <w:pPr>
        <w:tabs>
          <w:tab w:val="num" w:pos="5040"/>
        </w:tabs>
        <w:ind w:left="5040" w:hanging="360"/>
      </w:pPr>
      <w:rPr>
        <w:rFonts w:ascii="Wingdings" w:hAnsi="Wingdings" w:hint="default"/>
      </w:rPr>
    </w:lvl>
    <w:lvl w:ilvl="7" w:tplc="9E301B22" w:tentative="1">
      <w:start w:val="1"/>
      <w:numFmt w:val="bullet"/>
      <w:lvlText w:val=""/>
      <w:lvlJc w:val="left"/>
      <w:pPr>
        <w:tabs>
          <w:tab w:val="num" w:pos="5760"/>
        </w:tabs>
        <w:ind w:left="5760" w:hanging="360"/>
      </w:pPr>
      <w:rPr>
        <w:rFonts w:ascii="Wingdings" w:hAnsi="Wingdings" w:hint="default"/>
      </w:rPr>
    </w:lvl>
    <w:lvl w:ilvl="8" w:tplc="327E62C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86EC4"/>
    <w:multiLevelType w:val="hybridMultilevel"/>
    <w:tmpl w:val="FAA2BE3A"/>
    <w:lvl w:ilvl="0" w:tplc="60B2E802">
      <w:start w:val="1"/>
      <w:numFmt w:val="bullet"/>
      <w:lvlText w:val=""/>
      <w:lvlJc w:val="left"/>
      <w:pPr>
        <w:tabs>
          <w:tab w:val="num" w:pos="720"/>
        </w:tabs>
        <w:ind w:left="720" w:hanging="360"/>
      </w:pPr>
      <w:rPr>
        <w:rFonts w:ascii="Wingdings" w:hAnsi="Wingdings" w:hint="default"/>
      </w:rPr>
    </w:lvl>
    <w:lvl w:ilvl="1" w:tplc="E01AF052" w:tentative="1">
      <w:start w:val="1"/>
      <w:numFmt w:val="bullet"/>
      <w:lvlText w:val="•"/>
      <w:lvlJc w:val="left"/>
      <w:pPr>
        <w:tabs>
          <w:tab w:val="num" w:pos="1440"/>
        </w:tabs>
        <w:ind w:left="1440" w:hanging="360"/>
      </w:pPr>
      <w:rPr>
        <w:rFonts w:ascii="Arial" w:hAnsi="Arial" w:hint="default"/>
      </w:rPr>
    </w:lvl>
    <w:lvl w:ilvl="2" w:tplc="13446E74" w:tentative="1">
      <w:start w:val="1"/>
      <w:numFmt w:val="bullet"/>
      <w:lvlText w:val="•"/>
      <w:lvlJc w:val="left"/>
      <w:pPr>
        <w:tabs>
          <w:tab w:val="num" w:pos="2160"/>
        </w:tabs>
        <w:ind w:left="2160" w:hanging="360"/>
      </w:pPr>
      <w:rPr>
        <w:rFonts w:ascii="Arial" w:hAnsi="Arial" w:hint="default"/>
      </w:rPr>
    </w:lvl>
    <w:lvl w:ilvl="3" w:tplc="EBB29450" w:tentative="1">
      <w:start w:val="1"/>
      <w:numFmt w:val="bullet"/>
      <w:lvlText w:val="•"/>
      <w:lvlJc w:val="left"/>
      <w:pPr>
        <w:tabs>
          <w:tab w:val="num" w:pos="2880"/>
        </w:tabs>
        <w:ind w:left="2880" w:hanging="360"/>
      </w:pPr>
      <w:rPr>
        <w:rFonts w:ascii="Arial" w:hAnsi="Arial" w:hint="default"/>
      </w:rPr>
    </w:lvl>
    <w:lvl w:ilvl="4" w:tplc="6C243FE8" w:tentative="1">
      <w:start w:val="1"/>
      <w:numFmt w:val="bullet"/>
      <w:lvlText w:val="•"/>
      <w:lvlJc w:val="left"/>
      <w:pPr>
        <w:tabs>
          <w:tab w:val="num" w:pos="3600"/>
        </w:tabs>
        <w:ind w:left="3600" w:hanging="360"/>
      </w:pPr>
      <w:rPr>
        <w:rFonts w:ascii="Arial" w:hAnsi="Arial" w:hint="default"/>
      </w:rPr>
    </w:lvl>
    <w:lvl w:ilvl="5" w:tplc="117AEC86" w:tentative="1">
      <w:start w:val="1"/>
      <w:numFmt w:val="bullet"/>
      <w:lvlText w:val="•"/>
      <w:lvlJc w:val="left"/>
      <w:pPr>
        <w:tabs>
          <w:tab w:val="num" w:pos="4320"/>
        </w:tabs>
        <w:ind w:left="4320" w:hanging="360"/>
      </w:pPr>
      <w:rPr>
        <w:rFonts w:ascii="Arial" w:hAnsi="Arial" w:hint="default"/>
      </w:rPr>
    </w:lvl>
    <w:lvl w:ilvl="6" w:tplc="8A14A916" w:tentative="1">
      <w:start w:val="1"/>
      <w:numFmt w:val="bullet"/>
      <w:lvlText w:val="•"/>
      <w:lvlJc w:val="left"/>
      <w:pPr>
        <w:tabs>
          <w:tab w:val="num" w:pos="5040"/>
        </w:tabs>
        <w:ind w:left="5040" w:hanging="360"/>
      </w:pPr>
      <w:rPr>
        <w:rFonts w:ascii="Arial" w:hAnsi="Arial" w:hint="default"/>
      </w:rPr>
    </w:lvl>
    <w:lvl w:ilvl="7" w:tplc="2FC88068" w:tentative="1">
      <w:start w:val="1"/>
      <w:numFmt w:val="bullet"/>
      <w:lvlText w:val="•"/>
      <w:lvlJc w:val="left"/>
      <w:pPr>
        <w:tabs>
          <w:tab w:val="num" w:pos="5760"/>
        </w:tabs>
        <w:ind w:left="5760" w:hanging="360"/>
      </w:pPr>
      <w:rPr>
        <w:rFonts w:ascii="Arial" w:hAnsi="Arial" w:hint="default"/>
      </w:rPr>
    </w:lvl>
    <w:lvl w:ilvl="8" w:tplc="9250786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0481F70"/>
    <w:multiLevelType w:val="hybridMultilevel"/>
    <w:tmpl w:val="458A0E1A"/>
    <w:lvl w:ilvl="0" w:tplc="60B2E802">
      <w:start w:val="1"/>
      <w:numFmt w:val="bullet"/>
      <w:lvlText w:val=""/>
      <w:lvlJc w:val="left"/>
      <w:pPr>
        <w:tabs>
          <w:tab w:val="num" w:pos="720"/>
        </w:tabs>
        <w:ind w:left="720" w:hanging="360"/>
      </w:pPr>
      <w:rPr>
        <w:rFonts w:ascii="Wingdings" w:hAnsi="Wingdings" w:hint="default"/>
      </w:rPr>
    </w:lvl>
    <w:lvl w:ilvl="1" w:tplc="60B2E802">
      <w:start w:val="1"/>
      <w:numFmt w:val="bullet"/>
      <w:lvlText w:val=""/>
      <w:lvlJc w:val="left"/>
      <w:pPr>
        <w:tabs>
          <w:tab w:val="num" w:pos="1440"/>
        </w:tabs>
        <w:ind w:left="1440" w:hanging="360"/>
      </w:pPr>
      <w:rPr>
        <w:rFonts w:ascii="Wingdings" w:hAnsi="Wingdings" w:hint="default"/>
      </w:rPr>
    </w:lvl>
    <w:lvl w:ilvl="2" w:tplc="E7461986" w:tentative="1">
      <w:start w:val="1"/>
      <w:numFmt w:val="bullet"/>
      <w:lvlText w:val="•"/>
      <w:lvlJc w:val="left"/>
      <w:pPr>
        <w:tabs>
          <w:tab w:val="num" w:pos="2160"/>
        </w:tabs>
        <w:ind w:left="2160" w:hanging="360"/>
      </w:pPr>
      <w:rPr>
        <w:rFonts w:ascii="Arial" w:hAnsi="Arial" w:hint="default"/>
      </w:rPr>
    </w:lvl>
    <w:lvl w:ilvl="3" w:tplc="7610AB30" w:tentative="1">
      <w:start w:val="1"/>
      <w:numFmt w:val="bullet"/>
      <w:lvlText w:val="•"/>
      <w:lvlJc w:val="left"/>
      <w:pPr>
        <w:tabs>
          <w:tab w:val="num" w:pos="2880"/>
        </w:tabs>
        <w:ind w:left="2880" w:hanging="360"/>
      </w:pPr>
      <w:rPr>
        <w:rFonts w:ascii="Arial" w:hAnsi="Arial" w:hint="default"/>
      </w:rPr>
    </w:lvl>
    <w:lvl w:ilvl="4" w:tplc="D09EF75C" w:tentative="1">
      <w:start w:val="1"/>
      <w:numFmt w:val="bullet"/>
      <w:lvlText w:val="•"/>
      <w:lvlJc w:val="left"/>
      <w:pPr>
        <w:tabs>
          <w:tab w:val="num" w:pos="3600"/>
        </w:tabs>
        <w:ind w:left="3600" w:hanging="360"/>
      </w:pPr>
      <w:rPr>
        <w:rFonts w:ascii="Arial" w:hAnsi="Arial" w:hint="default"/>
      </w:rPr>
    </w:lvl>
    <w:lvl w:ilvl="5" w:tplc="2E4805A6" w:tentative="1">
      <w:start w:val="1"/>
      <w:numFmt w:val="bullet"/>
      <w:lvlText w:val="•"/>
      <w:lvlJc w:val="left"/>
      <w:pPr>
        <w:tabs>
          <w:tab w:val="num" w:pos="4320"/>
        </w:tabs>
        <w:ind w:left="4320" w:hanging="360"/>
      </w:pPr>
      <w:rPr>
        <w:rFonts w:ascii="Arial" w:hAnsi="Arial" w:hint="default"/>
      </w:rPr>
    </w:lvl>
    <w:lvl w:ilvl="6" w:tplc="FAEE2E04" w:tentative="1">
      <w:start w:val="1"/>
      <w:numFmt w:val="bullet"/>
      <w:lvlText w:val="•"/>
      <w:lvlJc w:val="left"/>
      <w:pPr>
        <w:tabs>
          <w:tab w:val="num" w:pos="5040"/>
        </w:tabs>
        <w:ind w:left="5040" w:hanging="360"/>
      </w:pPr>
      <w:rPr>
        <w:rFonts w:ascii="Arial" w:hAnsi="Arial" w:hint="default"/>
      </w:rPr>
    </w:lvl>
    <w:lvl w:ilvl="7" w:tplc="94C6ED8C" w:tentative="1">
      <w:start w:val="1"/>
      <w:numFmt w:val="bullet"/>
      <w:lvlText w:val="•"/>
      <w:lvlJc w:val="left"/>
      <w:pPr>
        <w:tabs>
          <w:tab w:val="num" w:pos="5760"/>
        </w:tabs>
        <w:ind w:left="5760" w:hanging="360"/>
      </w:pPr>
      <w:rPr>
        <w:rFonts w:ascii="Arial" w:hAnsi="Arial" w:hint="default"/>
      </w:rPr>
    </w:lvl>
    <w:lvl w:ilvl="8" w:tplc="D15EA70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0853B9B"/>
    <w:multiLevelType w:val="hybridMultilevel"/>
    <w:tmpl w:val="F4283FF8"/>
    <w:lvl w:ilvl="0" w:tplc="6B843A58">
      <w:start w:val="1"/>
      <w:numFmt w:val="bullet"/>
      <w:lvlText w:val=""/>
      <w:lvlJc w:val="left"/>
      <w:pPr>
        <w:tabs>
          <w:tab w:val="num" w:pos="720"/>
        </w:tabs>
        <w:ind w:left="720" w:hanging="360"/>
      </w:pPr>
      <w:rPr>
        <w:rFonts w:ascii="Wingdings" w:hAnsi="Wingdings" w:hint="default"/>
      </w:rPr>
    </w:lvl>
    <w:lvl w:ilvl="1" w:tplc="96F00612" w:tentative="1">
      <w:start w:val="1"/>
      <w:numFmt w:val="bullet"/>
      <w:lvlText w:val=""/>
      <w:lvlJc w:val="left"/>
      <w:pPr>
        <w:tabs>
          <w:tab w:val="num" w:pos="1440"/>
        </w:tabs>
        <w:ind w:left="1440" w:hanging="360"/>
      </w:pPr>
      <w:rPr>
        <w:rFonts w:ascii="Wingdings" w:hAnsi="Wingdings" w:hint="default"/>
      </w:rPr>
    </w:lvl>
    <w:lvl w:ilvl="2" w:tplc="4984AB8A" w:tentative="1">
      <w:start w:val="1"/>
      <w:numFmt w:val="bullet"/>
      <w:lvlText w:val=""/>
      <w:lvlJc w:val="left"/>
      <w:pPr>
        <w:tabs>
          <w:tab w:val="num" w:pos="2160"/>
        </w:tabs>
        <w:ind w:left="2160" w:hanging="360"/>
      </w:pPr>
      <w:rPr>
        <w:rFonts w:ascii="Wingdings" w:hAnsi="Wingdings" w:hint="default"/>
      </w:rPr>
    </w:lvl>
    <w:lvl w:ilvl="3" w:tplc="64B4E57A" w:tentative="1">
      <w:start w:val="1"/>
      <w:numFmt w:val="bullet"/>
      <w:lvlText w:val=""/>
      <w:lvlJc w:val="left"/>
      <w:pPr>
        <w:tabs>
          <w:tab w:val="num" w:pos="2880"/>
        </w:tabs>
        <w:ind w:left="2880" w:hanging="360"/>
      </w:pPr>
      <w:rPr>
        <w:rFonts w:ascii="Wingdings" w:hAnsi="Wingdings" w:hint="default"/>
      </w:rPr>
    </w:lvl>
    <w:lvl w:ilvl="4" w:tplc="23BAE4B2" w:tentative="1">
      <w:start w:val="1"/>
      <w:numFmt w:val="bullet"/>
      <w:lvlText w:val=""/>
      <w:lvlJc w:val="left"/>
      <w:pPr>
        <w:tabs>
          <w:tab w:val="num" w:pos="3600"/>
        </w:tabs>
        <w:ind w:left="3600" w:hanging="360"/>
      </w:pPr>
      <w:rPr>
        <w:rFonts w:ascii="Wingdings" w:hAnsi="Wingdings" w:hint="default"/>
      </w:rPr>
    </w:lvl>
    <w:lvl w:ilvl="5" w:tplc="2E109E22" w:tentative="1">
      <w:start w:val="1"/>
      <w:numFmt w:val="bullet"/>
      <w:lvlText w:val=""/>
      <w:lvlJc w:val="left"/>
      <w:pPr>
        <w:tabs>
          <w:tab w:val="num" w:pos="4320"/>
        </w:tabs>
        <w:ind w:left="4320" w:hanging="360"/>
      </w:pPr>
      <w:rPr>
        <w:rFonts w:ascii="Wingdings" w:hAnsi="Wingdings" w:hint="default"/>
      </w:rPr>
    </w:lvl>
    <w:lvl w:ilvl="6" w:tplc="06E8378C" w:tentative="1">
      <w:start w:val="1"/>
      <w:numFmt w:val="bullet"/>
      <w:lvlText w:val=""/>
      <w:lvlJc w:val="left"/>
      <w:pPr>
        <w:tabs>
          <w:tab w:val="num" w:pos="5040"/>
        </w:tabs>
        <w:ind w:left="5040" w:hanging="360"/>
      </w:pPr>
      <w:rPr>
        <w:rFonts w:ascii="Wingdings" w:hAnsi="Wingdings" w:hint="default"/>
      </w:rPr>
    </w:lvl>
    <w:lvl w:ilvl="7" w:tplc="7812B9B2" w:tentative="1">
      <w:start w:val="1"/>
      <w:numFmt w:val="bullet"/>
      <w:lvlText w:val=""/>
      <w:lvlJc w:val="left"/>
      <w:pPr>
        <w:tabs>
          <w:tab w:val="num" w:pos="5760"/>
        </w:tabs>
        <w:ind w:left="5760" w:hanging="360"/>
      </w:pPr>
      <w:rPr>
        <w:rFonts w:ascii="Wingdings" w:hAnsi="Wingdings" w:hint="default"/>
      </w:rPr>
    </w:lvl>
    <w:lvl w:ilvl="8" w:tplc="7C1A80A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347F98"/>
    <w:multiLevelType w:val="hybridMultilevel"/>
    <w:tmpl w:val="A30A35FC"/>
    <w:lvl w:ilvl="0" w:tplc="50A647D8">
      <w:start w:val="1"/>
      <w:numFmt w:val="bullet"/>
      <w:lvlText w:val="•"/>
      <w:lvlJc w:val="left"/>
      <w:pPr>
        <w:tabs>
          <w:tab w:val="num" w:pos="720"/>
        </w:tabs>
        <w:ind w:left="720" w:hanging="360"/>
      </w:pPr>
      <w:rPr>
        <w:rFonts w:ascii="Arial" w:hAnsi="Arial" w:hint="default"/>
      </w:rPr>
    </w:lvl>
    <w:lvl w:ilvl="1" w:tplc="791A4C46" w:tentative="1">
      <w:start w:val="1"/>
      <w:numFmt w:val="bullet"/>
      <w:lvlText w:val="•"/>
      <w:lvlJc w:val="left"/>
      <w:pPr>
        <w:tabs>
          <w:tab w:val="num" w:pos="1440"/>
        </w:tabs>
        <w:ind w:left="1440" w:hanging="360"/>
      </w:pPr>
      <w:rPr>
        <w:rFonts w:ascii="Arial" w:hAnsi="Arial" w:hint="default"/>
      </w:rPr>
    </w:lvl>
    <w:lvl w:ilvl="2" w:tplc="69BCB0C2" w:tentative="1">
      <w:start w:val="1"/>
      <w:numFmt w:val="bullet"/>
      <w:lvlText w:val="•"/>
      <w:lvlJc w:val="left"/>
      <w:pPr>
        <w:tabs>
          <w:tab w:val="num" w:pos="2160"/>
        </w:tabs>
        <w:ind w:left="2160" w:hanging="360"/>
      </w:pPr>
      <w:rPr>
        <w:rFonts w:ascii="Arial" w:hAnsi="Arial" w:hint="default"/>
      </w:rPr>
    </w:lvl>
    <w:lvl w:ilvl="3" w:tplc="8A98606C" w:tentative="1">
      <w:start w:val="1"/>
      <w:numFmt w:val="bullet"/>
      <w:lvlText w:val="•"/>
      <w:lvlJc w:val="left"/>
      <w:pPr>
        <w:tabs>
          <w:tab w:val="num" w:pos="2880"/>
        </w:tabs>
        <w:ind w:left="2880" w:hanging="360"/>
      </w:pPr>
      <w:rPr>
        <w:rFonts w:ascii="Arial" w:hAnsi="Arial" w:hint="default"/>
      </w:rPr>
    </w:lvl>
    <w:lvl w:ilvl="4" w:tplc="80C0B9C8" w:tentative="1">
      <w:start w:val="1"/>
      <w:numFmt w:val="bullet"/>
      <w:lvlText w:val="•"/>
      <w:lvlJc w:val="left"/>
      <w:pPr>
        <w:tabs>
          <w:tab w:val="num" w:pos="3600"/>
        </w:tabs>
        <w:ind w:left="3600" w:hanging="360"/>
      </w:pPr>
      <w:rPr>
        <w:rFonts w:ascii="Arial" w:hAnsi="Arial" w:hint="default"/>
      </w:rPr>
    </w:lvl>
    <w:lvl w:ilvl="5" w:tplc="A8D20A58" w:tentative="1">
      <w:start w:val="1"/>
      <w:numFmt w:val="bullet"/>
      <w:lvlText w:val="•"/>
      <w:lvlJc w:val="left"/>
      <w:pPr>
        <w:tabs>
          <w:tab w:val="num" w:pos="4320"/>
        </w:tabs>
        <w:ind w:left="4320" w:hanging="360"/>
      </w:pPr>
      <w:rPr>
        <w:rFonts w:ascii="Arial" w:hAnsi="Arial" w:hint="default"/>
      </w:rPr>
    </w:lvl>
    <w:lvl w:ilvl="6" w:tplc="32509FAA" w:tentative="1">
      <w:start w:val="1"/>
      <w:numFmt w:val="bullet"/>
      <w:lvlText w:val="•"/>
      <w:lvlJc w:val="left"/>
      <w:pPr>
        <w:tabs>
          <w:tab w:val="num" w:pos="5040"/>
        </w:tabs>
        <w:ind w:left="5040" w:hanging="360"/>
      </w:pPr>
      <w:rPr>
        <w:rFonts w:ascii="Arial" w:hAnsi="Arial" w:hint="default"/>
      </w:rPr>
    </w:lvl>
    <w:lvl w:ilvl="7" w:tplc="C2445FB8" w:tentative="1">
      <w:start w:val="1"/>
      <w:numFmt w:val="bullet"/>
      <w:lvlText w:val="•"/>
      <w:lvlJc w:val="left"/>
      <w:pPr>
        <w:tabs>
          <w:tab w:val="num" w:pos="5760"/>
        </w:tabs>
        <w:ind w:left="5760" w:hanging="360"/>
      </w:pPr>
      <w:rPr>
        <w:rFonts w:ascii="Arial" w:hAnsi="Arial" w:hint="default"/>
      </w:rPr>
    </w:lvl>
    <w:lvl w:ilvl="8" w:tplc="8E6ADA9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23F03E2"/>
    <w:multiLevelType w:val="hybridMultilevel"/>
    <w:tmpl w:val="2E6AE2D2"/>
    <w:lvl w:ilvl="0" w:tplc="291A0D02">
      <w:start w:val="1"/>
      <w:numFmt w:val="bullet"/>
      <w:lvlText w:val=""/>
      <w:lvlJc w:val="left"/>
      <w:pPr>
        <w:tabs>
          <w:tab w:val="num" w:pos="720"/>
        </w:tabs>
        <w:ind w:left="720" w:hanging="360"/>
      </w:pPr>
      <w:rPr>
        <w:rFonts w:ascii="Wingdings" w:hAnsi="Wingdings" w:hint="default"/>
      </w:rPr>
    </w:lvl>
    <w:lvl w:ilvl="1" w:tplc="4DFE7846" w:tentative="1">
      <w:start w:val="1"/>
      <w:numFmt w:val="bullet"/>
      <w:lvlText w:val=""/>
      <w:lvlJc w:val="left"/>
      <w:pPr>
        <w:tabs>
          <w:tab w:val="num" w:pos="1440"/>
        </w:tabs>
        <w:ind w:left="1440" w:hanging="360"/>
      </w:pPr>
      <w:rPr>
        <w:rFonts w:ascii="Wingdings" w:hAnsi="Wingdings" w:hint="default"/>
      </w:rPr>
    </w:lvl>
    <w:lvl w:ilvl="2" w:tplc="7354BD52" w:tentative="1">
      <w:start w:val="1"/>
      <w:numFmt w:val="bullet"/>
      <w:lvlText w:val=""/>
      <w:lvlJc w:val="left"/>
      <w:pPr>
        <w:tabs>
          <w:tab w:val="num" w:pos="2160"/>
        </w:tabs>
        <w:ind w:left="2160" w:hanging="360"/>
      </w:pPr>
      <w:rPr>
        <w:rFonts w:ascii="Wingdings" w:hAnsi="Wingdings" w:hint="default"/>
      </w:rPr>
    </w:lvl>
    <w:lvl w:ilvl="3" w:tplc="8EE2F37E" w:tentative="1">
      <w:start w:val="1"/>
      <w:numFmt w:val="bullet"/>
      <w:lvlText w:val=""/>
      <w:lvlJc w:val="left"/>
      <w:pPr>
        <w:tabs>
          <w:tab w:val="num" w:pos="2880"/>
        </w:tabs>
        <w:ind w:left="2880" w:hanging="360"/>
      </w:pPr>
      <w:rPr>
        <w:rFonts w:ascii="Wingdings" w:hAnsi="Wingdings" w:hint="default"/>
      </w:rPr>
    </w:lvl>
    <w:lvl w:ilvl="4" w:tplc="E2D6EE66" w:tentative="1">
      <w:start w:val="1"/>
      <w:numFmt w:val="bullet"/>
      <w:lvlText w:val=""/>
      <w:lvlJc w:val="left"/>
      <w:pPr>
        <w:tabs>
          <w:tab w:val="num" w:pos="3600"/>
        </w:tabs>
        <w:ind w:left="3600" w:hanging="360"/>
      </w:pPr>
      <w:rPr>
        <w:rFonts w:ascii="Wingdings" w:hAnsi="Wingdings" w:hint="default"/>
      </w:rPr>
    </w:lvl>
    <w:lvl w:ilvl="5" w:tplc="44DE76BA" w:tentative="1">
      <w:start w:val="1"/>
      <w:numFmt w:val="bullet"/>
      <w:lvlText w:val=""/>
      <w:lvlJc w:val="left"/>
      <w:pPr>
        <w:tabs>
          <w:tab w:val="num" w:pos="4320"/>
        </w:tabs>
        <w:ind w:left="4320" w:hanging="360"/>
      </w:pPr>
      <w:rPr>
        <w:rFonts w:ascii="Wingdings" w:hAnsi="Wingdings" w:hint="default"/>
      </w:rPr>
    </w:lvl>
    <w:lvl w:ilvl="6" w:tplc="2698E7E4" w:tentative="1">
      <w:start w:val="1"/>
      <w:numFmt w:val="bullet"/>
      <w:lvlText w:val=""/>
      <w:lvlJc w:val="left"/>
      <w:pPr>
        <w:tabs>
          <w:tab w:val="num" w:pos="5040"/>
        </w:tabs>
        <w:ind w:left="5040" w:hanging="360"/>
      </w:pPr>
      <w:rPr>
        <w:rFonts w:ascii="Wingdings" w:hAnsi="Wingdings" w:hint="default"/>
      </w:rPr>
    </w:lvl>
    <w:lvl w:ilvl="7" w:tplc="9D10F736" w:tentative="1">
      <w:start w:val="1"/>
      <w:numFmt w:val="bullet"/>
      <w:lvlText w:val=""/>
      <w:lvlJc w:val="left"/>
      <w:pPr>
        <w:tabs>
          <w:tab w:val="num" w:pos="5760"/>
        </w:tabs>
        <w:ind w:left="5760" w:hanging="360"/>
      </w:pPr>
      <w:rPr>
        <w:rFonts w:ascii="Wingdings" w:hAnsi="Wingdings" w:hint="default"/>
      </w:rPr>
    </w:lvl>
    <w:lvl w:ilvl="8" w:tplc="62DE5DA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8B41A1"/>
    <w:multiLevelType w:val="hybridMultilevel"/>
    <w:tmpl w:val="8BACC1E2"/>
    <w:lvl w:ilvl="0" w:tplc="60B2E802">
      <w:start w:val="1"/>
      <w:numFmt w:val="bullet"/>
      <w:lvlText w:val=""/>
      <w:lvlJc w:val="left"/>
      <w:pPr>
        <w:tabs>
          <w:tab w:val="num" w:pos="720"/>
        </w:tabs>
        <w:ind w:left="720" w:hanging="360"/>
      </w:pPr>
      <w:rPr>
        <w:rFonts w:ascii="Wingdings" w:hAnsi="Wingdings" w:hint="default"/>
      </w:rPr>
    </w:lvl>
    <w:lvl w:ilvl="1" w:tplc="C1485E34">
      <w:start w:val="665"/>
      <w:numFmt w:val="bullet"/>
      <w:lvlText w:val="–"/>
      <w:lvlJc w:val="left"/>
      <w:pPr>
        <w:tabs>
          <w:tab w:val="num" w:pos="1440"/>
        </w:tabs>
        <w:ind w:left="1440" w:hanging="360"/>
      </w:pPr>
      <w:rPr>
        <w:rFonts w:ascii="Arial" w:hAnsi="Arial" w:hint="default"/>
      </w:rPr>
    </w:lvl>
    <w:lvl w:ilvl="2" w:tplc="77CEAD96" w:tentative="1">
      <w:start w:val="1"/>
      <w:numFmt w:val="bullet"/>
      <w:lvlText w:val="•"/>
      <w:lvlJc w:val="left"/>
      <w:pPr>
        <w:tabs>
          <w:tab w:val="num" w:pos="2160"/>
        </w:tabs>
        <w:ind w:left="2160" w:hanging="360"/>
      </w:pPr>
      <w:rPr>
        <w:rFonts w:ascii="Arial" w:hAnsi="Arial" w:hint="default"/>
      </w:rPr>
    </w:lvl>
    <w:lvl w:ilvl="3" w:tplc="0150CCAC" w:tentative="1">
      <w:start w:val="1"/>
      <w:numFmt w:val="bullet"/>
      <w:lvlText w:val="•"/>
      <w:lvlJc w:val="left"/>
      <w:pPr>
        <w:tabs>
          <w:tab w:val="num" w:pos="2880"/>
        </w:tabs>
        <w:ind w:left="2880" w:hanging="360"/>
      </w:pPr>
      <w:rPr>
        <w:rFonts w:ascii="Arial" w:hAnsi="Arial" w:hint="default"/>
      </w:rPr>
    </w:lvl>
    <w:lvl w:ilvl="4" w:tplc="9348BF04" w:tentative="1">
      <w:start w:val="1"/>
      <w:numFmt w:val="bullet"/>
      <w:lvlText w:val="•"/>
      <w:lvlJc w:val="left"/>
      <w:pPr>
        <w:tabs>
          <w:tab w:val="num" w:pos="3600"/>
        </w:tabs>
        <w:ind w:left="3600" w:hanging="360"/>
      </w:pPr>
      <w:rPr>
        <w:rFonts w:ascii="Arial" w:hAnsi="Arial" w:hint="default"/>
      </w:rPr>
    </w:lvl>
    <w:lvl w:ilvl="5" w:tplc="8CD8CEA4" w:tentative="1">
      <w:start w:val="1"/>
      <w:numFmt w:val="bullet"/>
      <w:lvlText w:val="•"/>
      <w:lvlJc w:val="left"/>
      <w:pPr>
        <w:tabs>
          <w:tab w:val="num" w:pos="4320"/>
        </w:tabs>
        <w:ind w:left="4320" w:hanging="360"/>
      </w:pPr>
      <w:rPr>
        <w:rFonts w:ascii="Arial" w:hAnsi="Arial" w:hint="default"/>
      </w:rPr>
    </w:lvl>
    <w:lvl w:ilvl="6" w:tplc="161C9EF8" w:tentative="1">
      <w:start w:val="1"/>
      <w:numFmt w:val="bullet"/>
      <w:lvlText w:val="•"/>
      <w:lvlJc w:val="left"/>
      <w:pPr>
        <w:tabs>
          <w:tab w:val="num" w:pos="5040"/>
        </w:tabs>
        <w:ind w:left="5040" w:hanging="360"/>
      </w:pPr>
      <w:rPr>
        <w:rFonts w:ascii="Arial" w:hAnsi="Arial" w:hint="default"/>
      </w:rPr>
    </w:lvl>
    <w:lvl w:ilvl="7" w:tplc="1A8A7642" w:tentative="1">
      <w:start w:val="1"/>
      <w:numFmt w:val="bullet"/>
      <w:lvlText w:val="•"/>
      <w:lvlJc w:val="left"/>
      <w:pPr>
        <w:tabs>
          <w:tab w:val="num" w:pos="5760"/>
        </w:tabs>
        <w:ind w:left="5760" w:hanging="360"/>
      </w:pPr>
      <w:rPr>
        <w:rFonts w:ascii="Arial" w:hAnsi="Arial" w:hint="default"/>
      </w:rPr>
    </w:lvl>
    <w:lvl w:ilvl="8" w:tplc="3ECEF47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4173A92"/>
    <w:multiLevelType w:val="hybridMultilevel"/>
    <w:tmpl w:val="6678628A"/>
    <w:lvl w:ilvl="0" w:tplc="60B2E802">
      <w:start w:val="1"/>
      <w:numFmt w:val="bullet"/>
      <w:lvlText w:val=""/>
      <w:lvlJc w:val="left"/>
      <w:pPr>
        <w:tabs>
          <w:tab w:val="num" w:pos="720"/>
        </w:tabs>
        <w:ind w:left="720" w:hanging="360"/>
      </w:pPr>
      <w:rPr>
        <w:rFonts w:ascii="Wingdings" w:hAnsi="Wingdings" w:hint="default"/>
      </w:rPr>
    </w:lvl>
    <w:lvl w:ilvl="1" w:tplc="60B2E802">
      <w:start w:val="1"/>
      <w:numFmt w:val="bullet"/>
      <w:lvlText w:val=""/>
      <w:lvlJc w:val="left"/>
      <w:pPr>
        <w:tabs>
          <w:tab w:val="num" w:pos="1440"/>
        </w:tabs>
        <w:ind w:left="1440" w:hanging="360"/>
      </w:pPr>
      <w:rPr>
        <w:rFonts w:ascii="Wingdings" w:hAnsi="Wingdings" w:hint="default"/>
      </w:rPr>
    </w:lvl>
    <w:lvl w:ilvl="2" w:tplc="9E4A2DB8" w:tentative="1">
      <w:start w:val="1"/>
      <w:numFmt w:val="bullet"/>
      <w:lvlText w:val="•"/>
      <w:lvlJc w:val="left"/>
      <w:pPr>
        <w:tabs>
          <w:tab w:val="num" w:pos="2160"/>
        </w:tabs>
        <w:ind w:left="2160" w:hanging="360"/>
      </w:pPr>
      <w:rPr>
        <w:rFonts w:ascii="Arial" w:hAnsi="Arial" w:hint="default"/>
      </w:rPr>
    </w:lvl>
    <w:lvl w:ilvl="3" w:tplc="6B9494F2" w:tentative="1">
      <w:start w:val="1"/>
      <w:numFmt w:val="bullet"/>
      <w:lvlText w:val="•"/>
      <w:lvlJc w:val="left"/>
      <w:pPr>
        <w:tabs>
          <w:tab w:val="num" w:pos="2880"/>
        </w:tabs>
        <w:ind w:left="2880" w:hanging="360"/>
      </w:pPr>
      <w:rPr>
        <w:rFonts w:ascii="Arial" w:hAnsi="Arial" w:hint="default"/>
      </w:rPr>
    </w:lvl>
    <w:lvl w:ilvl="4" w:tplc="A84E47D0" w:tentative="1">
      <w:start w:val="1"/>
      <w:numFmt w:val="bullet"/>
      <w:lvlText w:val="•"/>
      <w:lvlJc w:val="left"/>
      <w:pPr>
        <w:tabs>
          <w:tab w:val="num" w:pos="3600"/>
        </w:tabs>
        <w:ind w:left="3600" w:hanging="360"/>
      </w:pPr>
      <w:rPr>
        <w:rFonts w:ascii="Arial" w:hAnsi="Arial" w:hint="default"/>
      </w:rPr>
    </w:lvl>
    <w:lvl w:ilvl="5" w:tplc="448633B0" w:tentative="1">
      <w:start w:val="1"/>
      <w:numFmt w:val="bullet"/>
      <w:lvlText w:val="•"/>
      <w:lvlJc w:val="left"/>
      <w:pPr>
        <w:tabs>
          <w:tab w:val="num" w:pos="4320"/>
        </w:tabs>
        <w:ind w:left="4320" w:hanging="360"/>
      </w:pPr>
      <w:rPr>
        <w:rFonts w:ascii="Arial" w:hAnsi="Arial" w:hint="default"/>
      </w:rPr>
    </w:lvl>
    <w:lvl w:ilvl="6" w:tplc="5EDC75EC" w:tentative="1">
      <w:start w:val="1"/>
      <w:numFmt w:val="bullet"/>
      <w:lvlText w:val="•"/>
      <w:lvlJc w:val="left"/>
      <w:pPr>
        <w:tabs>
          <w:tab w:val="num" w:pos="5040"/>
        </w:tabs>
        <w:ind w:left="5040" w:hanging="360"/>
      </w:pPr>
      <w:rPr>
        <w:rFonts w:ascii="Arial" w:hAnsi="Arial" w:hint="default"/>
      </w:rPr>
    </w:lvl>
    <w:lvl w:ilvl="7" w:tplc="4BAA2B24" w:tentative="1">
      <w:start w:val="1"/>
      <w:numFmt w:val="bullet"/>
      <w:lvlText w:val="•"/>
      <w:lvlJc w:val="left"/>
      <w:pPr>
        <w:tabs>
          <w:tab w:val="num" w:pos="5760"/>
        </w:tabs>
        <w:ind w:left="5760" w:hanging="360"/>
      </w:pPr>
      <w:rPr>
        <w:rFonts w:ascii="Arial" w:hAnsi="Arial" w:hint="default"/>
      </w:rPr>
    </w:lvl>
    <w:lvl w:ilvl="8" w:tplc="54C68B3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9415B1F"/>
    <w:multiLevelType w:val="hybridMultilevel"/>
    <w:tmpl w:val="7EBC6A98"/>
    <w:lvl w:ilvl="0" w:tplc="60B2E802">
      <w:start w:val="1"/>
      <w:numFmt w:val="bullet"/>
      <w:lvlText w:val=""/>
      <w:lvlJc w:val="left"/>
      <w:pPr>
        <w:tabs>
          <w:tab w:val="num" w:pos="720"/>
        </w:tabs>
        <w:ind w:left="720" w:hanging="360"/>
      </w:pPr>
      <w:rPr>
        <w:rFonts w:ascii="Wingdings" w:hAnsi="Wingdings" w:hint="default"/>
      </w:rPr>
    </w:lvl>
    <w:lvl w:ilvl="1" w:tplc="6EDA3AE8" w:tentative="1">
      <w:start w:val="1"/>
      <w:numFmt w:val="bullet"/>
      <w:lvlText w:val="•"/>
      <w:lvlJc w:val="left"/>
      <w:pPr>
        <w:tabs>
          <w:tab w:val="num" w:pos="1440"/>
        </w:tabs>
        <w:ind w:left="1440" w:hanging="360"/>
      </w:pPr>
      <w:rPr>
        <w:rFonts w:ascii="Arial" w:hAnsi="Arial" w:hint="default"/>
      </w:rPr>
    </w:lvl>
    <w:lvl w:ilvl="2" w:tplc="2BEA09A6" w:tentative="1">
      <w:start w:val="1"/>
      <w:numFmt w:val="bullet"/>
      <w:lvlText w:val="•"/>
      <w:lvlJc w:val="left"/>
      <w:pPr>
        <w:tabs>
          <w:tab w:val="num" w:pos="2160"/>
        </w:tabs>
        <w:ind w:left="2160" w:hanging="360"/>
      </w:pPr>
      <w:rPr>
        <w:rFonts w:ascii="Arial" w:hAnsi="Arial" w:hint="default"/>
      </w:rPr>
    </w:lvl>
    <w:lvl w:ilvl="3" w:tplc="740C86CC" w:tentative="1">
      <w:start w:val="1"/>
      <w:numFmt w:val="bullet"/>
      <w:lvlText w:val="•"/>
      <w:lvlJc w:val="left"/>
      <w:pPr>
        <w:tabs>
          <w:tab w:val="num" w:pos="2880"/>
        </w:tabs>
        <w:ind w:left="2880" w:hanging="360"/>
      </w:pPr>
      <w:rPr>
        <w:rFonts w:ascii="Arial" w:hAnsi="Arial" w:hint="default"/>
      </w:rPr>
    </w:lvl>
    <w:lvl w:ilvl="4" w:tplc="C556FD8A" w:tentative="1">
      <w:start w:val="1"/>
      <w:numFmt w:val="bullet"/>
      <w:lvlText w:val="•"/>
      <w:lvlJc w:val="left"/>
      <w:pPr>
        <w:tabs>
          <w:tab w:val="num" w:pos="3600"/>
        </w:tabs>
        <w:ind w:left="3600" w:hanging="360"/>
      </w:pPr>
      <w:rPr>
        <w:rFonts w:ascii="Arial" w:hAnsi="Arial" w:hint="default"/>
      </w:rPr>
    </w:lvl>
    <w:lvl w:ilvl="5" w:tplc="6590E00E" w:tentative="1">
      <w:start w:val="1"/>
      <w:numFmt w:val="bullet"/>
      <w:lvlText w:val="•"/>
      <w:lvlJc w:val="left"/>
      <w:pPr>
        <w:tabs>
          <w:tab w:val="num" w:pos="4320"/>
        </w:tabs>
        <w:ind w:left="4320" w:hanging="360"/>
      </w:pPr>
      <w:rPr>
        <w:rFonts w:ascii="Arial" w:hAnsi="Arial" w:hint="default"/>
      </w:rPr>
    </w:lvl>
    <w:lvl w:ilvl="6" w:tplc="36C2FCEE" w:tentative="1">
      <w:start w:val="1"/>
      <w:numFmt w:val="bullet"/>
      <w:lvlText w:val="•"/>
      <w:lvlJc w:val="left"/>
      <w:pPr>
        <w:tabs>
          <w:tab w:val="num" w:pos="5040"/>
        </w:tabs>
        <w:ind w:left="5040" w:hanging="360"/>
      </w:pPr>
      <w:rPr>
        <w:rFonts w:ascii="Arial" w:hAnsi="Arial" w:hint="default"/>
      </w:rPr>
    </w:lvl>
    <w:lvl w:ilvl="7" w:tplc="E29C1B00" w:tentative="1">
      <w:start w:val="1"/>
      <w:numFmt w:val="bullet"/>
      <w:lvlText w:val="•"/>
      <w:lvlJc w:val="left"/>
      <w:pPr>
        <w:tabs>
          <w:tab w:val="num" w:pos="5760"/>
        </w:tabs>
        <w:ind w:left="5760" w:hanging="360"/>
      </w:pPr>
      <w:rPr>
        <w:rFonts w:ascii="Arial" w:hAnsi="Arial" w:hint="default"/>
      </w:rPr>
    </w:lvl>
    <w:lvl w:ilvl="8" w:tplc="3008EF2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A2E53A3"/>
    <w:multiLevelType w:val="hybridMultilevel"/>
    <w:tmpl w:val="BCF461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BFB7609"/>
    <w:multiLevelType w:val="hybridMultilevel"/>
    <w:tmpl w:val="977CD552"/>
    <w:lvl w:ilvl="0" w:tplc="1B84E494">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F4A5C9E"/>
    <w:multiLevelType w:val="hybridMultilevel"/>
    <w:tmpl w:val="DC6479CC"/>
    <w:lvl w:ilvl="0" w:tplc="E6EA5470">
      <w:start w:val="1"/>
      <w:numFmt w:val="bullet"/>
      <w:lvlText w:val=""/>
      <w:lvlJc w:val="left"/>
      <w:pPr>
        <w:tabs>
          <w:tab w:val="num" w:pos="720"/>
        </w:tabs>
        <w:ind w:left="720" w:hanging="360"/>
      </w:pPr>
      <w:rPr>
        <w:rFonts w:ascii="Wingdings" w:hAnsi="Wingdings" w:hint="default"/>
      </w:rPr>
    </w:lvl>
    <w:lvl w:ilvl="1" w:tplc="A05C8352" w:tentative="1">
      <w:start w:val="1"/>
      <w:numFmt w:val="bullet"/>
      <w:lvlText w:val=""/>
      <w:lvlJc w:val="left"/>
      <w:pPr>
        <w:tabs>
          <w:tab w:val="num" w:pos="1440"/>
        </w:tabs>
        <w:ind w:left="1440" w:hanging="360"/>
      </w:pPr>
      <w:rPr>
        <w:rFonts w:ascii="Wingdings" w:hAnsi="Wingdings" w:hint="default"/>
      </w:rPr>
    </w:lvl>
    <w:lvl w:ilvl="2" w:tplc="74E86BC4" w:tentative="1">
      <w:start w:val="1"/>
      <w:numFmt w:val="bullet"/>
      <w:lvlText w:val=""/>
      <w:lvlJc w:val="left"/>
      <w:pPr>
        <w:tabs>
          <w:tab w:val="num" w:pos="2160"/>
        </w:tabs>
        <w:ind w:left="2160" w:hanging="360"/>
      </w:pPr>
      <w:rPr>
        <w:rFonts w:ascii="Wingdings" w:hAnsi="Wingdings" w:hint="default"/>
      </w:rPr>
    </w:lvl>
    <w:lvl w:ilvl="3" w:tplc="AD6815A0" w:tentative="1">
      <w:start w:val="1"/>
      <w:numFmt w:val="bullet"/>
      <w:lvlText w:val=""/>
      <w:lvlJc w:val="left"/>
      <w:pPr>
        <w:tabs>
          <w:tab w:val="num" w:pos="2880"/>
        </w:tabs>
        <w:ind w:left="2880" w:hanging="360"/>
      </w:pPr>
      <w:rPr>
        <w:rFonts w:ascii="Wingdings" w:hAnsi="Wingdings" w:hint="default"/>
      </w:rPr>
    </w:lvl>
    <w:lvl w:ilvl="4" w:tplc="20001968" w:tentative="1">
      <w:start w:val="1"/>
      <w:numFmt w:val="bullet"/>
      <w:lvlText w:val=""/>
      <w:lvlJc w:val="left"/>
      <w:pPr>
        <w:tabs>
          <w:tab w:val="num" w:pos="3600"/>
        </w:tabs>
        <w:ind w:left="3600" w:hanging="360"/>
      </w:pPr>
      <w:rPr>
        <w:rFonts w:ascii="Wingdings" w:hAnsi="Wingdings" w:hint="default"/>
      </w:rPr>
    </w:lvl>
    <w:lvl w:ilvl="5" w:tplc="25020772" w:tentative="1">
      <w:start w:val="1"/>
      <w:numFmt w:val="bullet"/>
      <w:lvlText w:val=""/>
      <w:lvlJc w:val="left"/>
      <w:pPr>
        <w:tabs>
          <w:tab w:val="num" w:pos="4320"/>
        </w:tabs>
        <w:ind w:left="4320" w:hanging="360"/>
      </w:pPr>
      <w:rPr>
        <w:rFonts w:ascii="Wingdings" w:hAnsi="Wingdings" w:hint="default"/>
      </w:rPr>
    </w:lvl>
    <w:lvl w:ilvl="6" w:tplc="E91A3AF0" w:tentative="1">
      <w:start w:val="1"/>
      <w:numFmt w:val="bullet"/>
      <w:lvlText w:val=""/>
      <w:lvlJc w:val="left"/>
      <w:pPr>
        <w:tabs>
          <w:tab w:val="num" w:pos="5040"/>
        </w:tabs>
        <w:ind w:left="5040" w:hanging="360"/>
      </w:pPr>
      <w:rPr>
        <w:rFonts w:ascii="Wingdings" w:hAnsi="Wingdings" w:hint="default"/>
      </w:rPr>
    </w:lvl>
    <w:lvl w:ilvl="7" w:tplc="9CA037F2" w:tentative="1">
      <w:start w:val="1"/>
      <w:numFmt w:val="bullet"/>
      <w:lvlText w:val=""/>
      <w:lvlJc w:val="left"/>
      <w:pPr>
        <w:tabs>
          <w:tab w:val="num" w:pos="5760"/>
        </w:tabs>
        <w:ind w:left="5760" w:hanging="360"/>
      </w:pPr>
      <w:rPr>
        <w:rFonts w:ascii="Wingdings" w:hAnsi="Wingdings" w:hint="default"/>
      </w:rPr>
    </w:lvl>
    <w:lvl w:ilvl="8" w:tplc="8E9A17D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657593"/>
    <w:multiLevelType w:val="hybridMultilevel"/>
    <w:tmpl w:val="624A1C64"/>
    <w:lvl w:ilvl="0" w:tplc="60B2E802">
      <w:start w:val="1"/>
      <w:numFmt w:val="bullet"/>
      <w:lvlText w:val=""/>
      <w:lvlJc w:val="left"/>
      <w:pPr>
        <w:tabs>
          <w:tab w:val="num" w:pos="720"/>
        </w:tabs>
        <w:ind w:left="720" w:hanging="360"/>
      </w:pPr>
      <w:rPr>
        <w:rFonts w:ascii="Wingdings" w:hAnsi="Wingdings" w:hint="default"/>
      </w:rPr>
    </w:lvl>
    <w:lvl w:ilvl="1" w:tplc="E1006842" w:tentative="1">
      <w:start w:val="1"/>
      <w:numFmt w:val="bullet"/>
      <w:lvlText w:val="•"/>
      <w:lvlJc w:val="left"/>
      <w:pPr>
        <w:tabs>
          <w:tab w:val="num" w:pos="1440"/>
        </w:tabs>
        <w:ind w:left="1440" w:hanging="360"/>
      </w:pPr>
      <w:rPr>
        <w:rFonts w:ascii="Arial" w:hAnsi="Arial" w:hint="default"/>
      </w:rPr>
    </w:lvl>
    <w:lvl w:ilvl="2" w:tplc="40D0F4A0" w:tentative="1">
      <w:start w:val="1"/>
      <w:numFmt w:val="bullet"/>
      <w:lvlText w:val="•"/>
      <w:lvlJc w:val="left"/>
      <w:pPr>
        <w:tabs>
          <w:tab w:val="num" w:pos="2160"/>
        </w:tabs>
        <w:ind w:left="2160" w:hanging="360"/>
      </w:pPr>
      <w:rPr>
        <w:rFonts w:ascii="Arial" w:hAnsi="Arial" w:hint="default"/>
      </w:rPr>
    </w:lvl>
    <w:lvl w:ilvl="3" w:tplc="60680B06" w:tentative="1">
      <w:start w:val="1"/>
      <w:numFmt w:val="bullet"/>
      <w:lvlText w:val="•"/>
      <w:lvlJc w:val="left"/>
      <w:pPr>
        <w:tabs>
          <w:tab w:val="num" w:pos="2880"/>
        </w:tabs>
        <w:ind w:left="2880" w:hanging="360"/>
      </w:pPr>
      <w:rPr>
        <w:rFonts w:ascii="Arial" w:hAnsi="Arial" w:hint="default"/>
      </w:rPr>
    </w:lvl>
    <w:lvl w:ilvl="4" w:tplc="29C60974" w:tentative="1">
      <w:start w:val="1"/>
      <w:numFmt w:val="bullet"/>
      <w:lvlText w:val="•"/>
      <w:lvlJc w:val="left"/>
      <w:pPr>
        <w:tabs>
          <w:tab w:val="num" w:pos="3600"/>
        </w:tabs>
        <w:ind w:left="3600" w:hanging="360"/>
      </w:pPr>
      <w:rPr>
        <w:rFonts w:ascii="Arial" w:hAnsi="Arial" w:hint="default"/>
      </w:rPr>
    </w:lvl>
    <w:lvl w:ilvl="5" w:tplc="187EEC16" w:tentative="1">
      <w:start w:val="1"/>
      <w:numFmt w:val="bullet"/>
      <w:lvlText w:val="•"/>
      <w:lvlJc w:val="left"/>
      <w:pPr>
        <w:tabs>
          <w:tab w:val="num" w:pos="4320"/>
        </w:tabs>
        <w:ind w:left="4320" w:hanging="360"/>
      </w:pPr>
      <w:rPr>
        <w:rFonts w:ascii="Arial" w:hAnsi="Arial" w:hint="default"/>
      </w:rPr>
    </w:lvl>
    <w:lvl w:ilvl="6" w:tplc="96ACDE66" w:tentative="1">
      <w:start w:val="1"/>
      <w:numFmt w:val="bullet"/>
      <w:lvlText w:val="•"/>
      <w:lvlJc w:val="left"/>
      <w:pPr>
        <w:tabs>
          <w:tab w:val="num" w:pos="5040"/>
        </w:tabs>
        <w:ind w:left="5040" w:hanging="360"/>
      </w:pPr>
      <w:rPr>
        <w:rFonts w:ascii="Arial" w:hAnsi="Arial" w:hint="default"/>
      </w:rPr>
    </w:lvl>
    <w:lvl w:ilvl="7" w:tplc="6AC8E8C8" w:tentative="1">
      <w:start w:val="1"/>
      <w:numFmt w:val="bullet"/>
      <w:lvlText w:val="•"/>
      <w:lvlJc w:val="left"/>
      <w:pPr>
        <w:tabs>
          <w:tab w:val="num" w:pos="5760"/>
        </w:tabs>
        <w:ind w:left="5760" w:hanging="360"/>
      </w:pPr>
      <w:rPr>
        <w:rFonts w:ascii="Arial" w:hAnsi="Arial" w:hint="default"/>
      </w:rPr>
    </w:lvl>
    <w:lvl w:ilvl="8" w:tplc="091E305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0D648D2"/>
    <w:multiLevelType w:val="hybridMultilevel"/>
    <w:tmpl w:val="AC5251FC"/>
    <w:lvl w:ilvl="0" w:tplc="60B2E802">
      <w:start w:val="1"/>
      <w:numFmt w:val="bullet"/>
      <w:lvlText w:val=""/>
      <w:lvlJc w:val="left"/>
      <w:pPr>
        <w:tabs>
          <w:tab w:val="num" w:pos="720"/>
        </w:tabs>
        <w:ind w:left="720" w:hanging="360"/>
      </w:pPr>
      <w:rPr>
        <w:rFonts w:ascii="Wingdings" w:hAnsi="Wingdings" w:hint="default"/>
      </w:rPr>
    </w:lvl>
    <w:lvl w:ilvl="1" w:tplc="155A8460" w:tentative="1">
      <w:start w:val="1"/>
      <w:numFmt w:val="bullet"/>
      <w:lvlText w:val="•"/>
      <w:lvlJc w:val="left"/>
      <w:pPr>
        <w:tabs>
          <w:tab w:val="num" w:pos="1440"/>
        </w:tabs>
        <w:ind w:left="1440" w:hanging="360"/>
      </w:pPr>
      <w:rPr>
        <w:rFonts w:ascii="Arial" w:hAnsi="Arial" w:hint="default"/>
      </w:rPr>
    </w:lvl>
    <w:lvl w:ilvl="2" w:tplc="CF1875C8" w:tentative="1">
      <w:start w:val="1"/>
      <w:numFmt w:val="bullet"/>
      <w:lvlText w:val="•"/>
      <w:lvlJc w:val="left"/>
      <w:pPr>
        <w:tabs>
          <w:tab w:val="num" w:pos="2160"/>
        </w:tabs>
        <w:ind w:left="2160" w:hanging="360"/>
      </w:pPr>
      <w:rPr>
        <w:rFonts w:ascii="Arial" w:hAnsi="Arial" w:hint="default"/>
      </w:rPr>
    </w:lvl>
    <w:lvl w:ilvl="3" w:tplc="E2124842" w:tentative="1">
      <w:start w:val="1"/>
      <w:numFmt w:val="bullet"/>
      <w:lvlText w:val="•"/>
      <w:lvlJc w:val="left"/>
      <w:pPr>
        <w:tabs>
          <w:tab w:val="num" w:pos="2880"/>
        </w:tabs>
        <w:ind w:left="2880" w:hanging="360"/>
      </w:pPr>
      <w:rPr>
        <w:rFonts w:ascii="Arial" w:hAnsi="Arial" w:hint="default"/>
      </w:rPr>
    </w:lvl>
    <w:lvl w:ilvl="4" w:tplc="994A4FDC" w:tentative="1">
      <w:start w:val="1"/>
      <w:numFmt w:val="bullet"/>
      <w:lvlText w:val="•"/>
      <w:lvlJc w:val="left"/>
      <w:pPr>
        <w:tabs>
          <w:tab w:val="num" w:pos="3600"/>
        </w:tabs>
        <w:ind w:left="3600" w:hanging="360"/>
      </w:pPr>
      <w:rPr>
        <w:rFonts w:ascii="Arial" w:hAnsi="Arial" w:hint="default"/>
      </w:rPr>
    </w:lvl>
    <w:lvl w:ilvl="5" w:tplc="22A68C48" w:tentative="1">
      <w:start w:val="1"/>
      <w:numFmt w:val="bullet"/>
      <w:lvlText w:val="•"/>
      <w:lvlJc w:val="left"/>
      <w:pPr>
        <w:tabs>
          <w:tab w:val="num" w:pos="4320"/>
        </w:tabs>
        <w:ind w:left="4320" w:hanging="360"/>
      </w:pPr>
      <w:rPr>
        <w:rFonts w:ascii="Arial" w:hAnsi="Arial" w:hint="default"/>
      </w:rPr>
    </w:lvl>
    <w:lvl w:ilvl="6" w:tplc="45BE2110" w:tentative="1">
      <w:start w:val="1"/>
      <w:numFmt w:val="bullet"/>
      <w:lvlText w:val="•"/>
      <w:lvlJc w:val="left"/>
      <w:pPr>
        <w:tabs>
          <w:tab w:val="num" w:pos="5040"/>
        </w:tabs>
        <w:ind w:left="5040" w:hanging="360"/>
      </w:pPr>
      <w:rPr>
        <w:rFonts w:ascii="Arial" w:hAnsi="Arial" w:hint="default"/>
      </w:rPr>
    </w:lvl>
    <w:lvl w:ilvl="7" w:tplc="C298F5EA" w:tentative="1">
      <w:start w:val="1"/>
      <w:numFmt w:val="bullet"/>
      <w:lvlText w:val="•"/>
      <w:lvlJc w:val="left"/>
      <w:pPr>
        <w:tabs>
          <w:tab w:val="num" w:pos="5760"/>
        </w:tabs>
        <w:ind w:left="5760" w:hanging="360"/>
      </w:pPr>
      <w:rPr>
        <w:rFonts w:ascii="Arial" w:hAnsi="Arial" w:hint="default"/>
      </w:rPr>
    </w:lvl>
    <w:lvl w:ilvl="8" w:tplc="D47E7FB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13166BC"/>
    <w:multiLevelType w:val="hybridMultilevel"/>
    <w:tmpl w:val="15B29E5A"/>
    <w:lvl w:ilvl="0" w:tplc="7B364682">
      <w:start w:val="1"/>
      <w:numFmt w:val="bullet"/>
      <w:lvlText w:val="•"/>
      <w:lvlJc w:val="left"/>
      <w:pPr>
        <w:tabs>
          <w:tab w:val="num" w:pos="720"/>
        </w:tabs>
        <w:ind w:left="720" w:hanging="360"/>
      </w:pPr>
      <w:rPr>
        <w:rFonts w:ascii="Arial" w:hAnsi="Arial" w:hint="default"/>
      </w:rPr>
    </w:lvl>
    <w:lvl w:ilvl="1" w:tplc="5FC21944" w:tentative="1">
      <w:start w:val="1"/>
      <w:numFmt w:val="bullet"/>
      <w:lvlText w:val="•"/>
      <w:lvlJc w:val="left"/>
      <w:pPr>
        <w:tabs>
          <w:tab w:val="num" w:pos="1440"/>
        </w:tabs>
        <w:ind w:left="1440" w:hanging="360"/>
      </w:pPr>
      <w:rPr>
        <w:rFonts w:ascii="Arial" w:hAnsi="Arial" w:hint="default"/>
      </w:rPr>
    </w:lvl>
    <w:lvl w:ilvl="2" w:tplc="A8704E9E" w:tentative="1">
      <w:start w:val="1"/>
      <w:numFmt w:val="bullet"/>
      <w:lvlText w:val="•"/>
      <w:lvlJc w:val="left"/>
      <w:pPr>
        <w:tabs>
          <w:tab w:val="num" w:pos="2160"/>
        </w:tabs>
        <w:ind w:left="2160" w:hanging="360"/>
      </w:pPr>
      <w:rPr>
        <w:rFonts w:ascii="Arial" w:hAnsi="Arial" w:hint="default"/>
      </w:rPr>
    </w:lvl>
    <w:lvl w:ilvl="3" w:tplc="90A0DE58" w:tentative="1">
      <w:start w:val="1"/>
      <w:numFmt w:val="bullet"/>
      <w:lvlText w:val="•"/>
      <w:lvlJc w:val="left"/>
      <w:pPr>
        <w:tabs>
          <w:tab w:val="num" w:pos="2880"/>
        </w:tabs>
        <w:ind w:left="2880" w:hanging="360"/>
      </w:pPr>
      <w:rPr>
        <w:rFonts w:ascii="Arial" w:hAnsi="Arial" w:hint="default"/>
      </w:rPr>
    </w:lvl>
    <w:lvl w:ilvl="4" w:tplc="8E2A5090" w:tentative="1">
      <w:start w:val="1"/>
      <w:numFmt w:val="bullet"/>
      <w:lvlText w:val="•"/>
      <w:lvlJc w:val="left"/>
      <w:pPr>
        <w:tabs>
          <w:tab w:val="num" w:pos="3600"/>
        </w:tabs>
        <w:ind w:left="3600" w:hanging="360"/>
      </w:pPr>
      <w:rPr>
        <w:rFonts w:ascii="Arial" w:hAnsi="Arial" w:hint="default"/>
      </w:rPr>
    </w:lvl>
    <w:lvl w:ilvl="5" w:tplc="3E5222DE" w:tentative="1">
      <w:start w:val="1"/>
      <w:numFmt w:val="bullet"/>
      <w:lvlText w:val="•"/>
      <w:lvlJc w:val="left"/>
      <w:pPr>
        <w:tabs>
          <w:tab w:val="num" w:pos="4320"/>
        </w:tabs>
        <w:ind w:left="4320" w:hanging="360"/>
      </w:pPr>
      <w:rPr>
        <w:rFonts w:ascii="Arial" w:hAnsi="Arial" w:hint="default"/>
      </w:rPr>
    </w:lvl>
    <w:lvl w:ilvl="6" w:tplc="EC5C4A9A" w:tentative="1">
      <w:start w:val="1"/>
      <w:numFmt w:val="bullet"/>
      <w:lvlText w:val="•"/>
      <w:lvlJc w:val="left"/>
      <w:pPr>
        <w:tabs>
          <w:tab w:val="num" w:pos="5040"/>
        </w:tabs>
        <w:ind w:left="5040" w:hanging="360"/>
      </w:pPr>
      <w:rPr>
        <w:rFonts w:ascii="Arial" w:hAnsi="Arial" w:hint="default"/>
      </w:rPr>
    </w:lvl>
    <w:lvl w:ilvl="7" w:tplc="571C513A" w:tentative="1">
      <w:start w:val="1"/>
      <w:numFmt w:val="bullet"/>
      <w:lvlText w:val="•"/>
      <w:lvlJc w:val="left"/>
      <w:pPr>
        <w:tabs>
          <w:tab w:val="num" w:pos="5760"/>
        </w:tabs>
        <w:ind w:left="5760" w:hanging="360"/>
      </w:pPr>
      <w:rPr>
        <w:rFonts w:ascii="Arial" w:hAnsi="Arial" w:hint="default"/>
      </w:rPr>
    </w:lvl>
    <w:lvl w:ilvl="8" w:tplc="9AFA0B6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50A7148"/>
    <w:multiLevelType w:val="hybridMultilevel"/>
    <w:tmpl w:val="45568884"/>
    <w:lvl w:ilvl="0" w:tplc="ACBE8170">
      <w:start w:val="1"/>
      <w:numFmt w:val="bullet"/>
      <w:lvlText w:val=""/>
      <w:lvlJc w:val="left"/>
      <w:pPr>
        <w:tabs>
          <w:tab w:val="num" w:pos="720"/>
        </w:tabs>
        <w:ind w:left="720" w:hanging="360"/>
      </w:pPr>
      <w:rPr>
        <w:rFonts w:ascii="Wingdings" w:hAnsi="Wingdings" w:hint="default"/>
      </w:rPr>
    </w:lvl>
    <w:lvl w:ilvl="1" w:tplc="149AB75C" w:tentative="1">
      <w:start w:val="1"/>
      <w:numFmt w:val="bullet"/>
      <w:lvlText w:val=""/>
      <w:lvlJc w:val="left"/>
      <w:pPr>
        <w:tabs>
          <w:tab w:val="num" w:pos="1440"/>
        </w:tabs>
        <w:ind w:left="1440" w:hanging="360"/>
      </w:pPr>
      <w:rPr>
        <w:rFonts w:ascii="Wingdings" w:hAnsi="Wingdings" w:hint="default"/>
      </w:rPr>
    </w:lvl>
    <w:lvl w:ilvl="2" w:tplc="BD4ECC9A" w:tentative="1">
      <w:start w:val="1"/>
      <w:numFmt w:val="bullet"/>
      <w:lvlText w:val=""/>
      <w:lvlJc w:val="left"/>
      <w:pPr>
        <w:tabs>
          <w:tab w:val="num" w:pos="2160"/>
        </w:tabs>
        <w:ind w:left="2160" w:hanging="360"/>
      </w:pPr>
      <w:rPr>
        <w:rFonts w:ascii="Wingdings" w:hAnsi="Wingdings" w:hint="default"/>
      </w:rPr>
    </w:lvl>
    <w:lvl w:ilvl="3" w:tplc="A3B8459C" w:tentative="1">
      <w:start w:val="1"/>
      <w:numFmt w:val="bullet"/>
      <w:lvlText w:val=""/>
      <w:lvlJc w:val="left"/>
      <w:pPr>
        <w:tabs>
          <w:tab w:val="num" w:pos="2880"/>
        </w:tabs>
        <w:ind w:left="2880" w:hanging="360"/>
      </w:pPr>
      <w:rPr>
        <w:rFonts w:ascii="Wingdings" w:hAnsi="Wingdings" w:hint="default"/>
      </w:rPr>
    </w:lvl>
    <w:lvl w:ilvl="4" w:tplc="010C6B4C" w:tentative="1">
      <w:start w:val="1"/>
      <w:numFmt w:val="bullet"/>
      <w:lvlText w:val=""/>
      <w:lvlJc w:val="left"/>
      <w:pPr>
        <w:tabs>
          <w:tab w:val="num" w:pos="3600"/>
        </w:tabs>
        <w:ind w:left="3600" w:hanging="360"/>
      </w:pPr>
      <w:rPr>
        <w:rFonts w:ascii="Wingdings" w:hAnsi="Wingdings" w:hint="default"/>
      </w:rPr>
    </w:lvl>
    <w:lvl w:ilvl="5" w:tplc="DA5EF3DA" w:tentative="1">
      <w:start w:val="1"/>
      <w:numFmt w:val="bullet"/>
      <w:lvlText w:val=""/>
      <w:lvlJc w:val="left"/>
      <w:pPr>
        <w:tabs>
          <w:tab w:val="num" w:pos="4320"/>
        </w:tabs>
        <w:ind w:left="4320" w:hanging="360"/>
      </w:pPr>
      <w:rPr>
        <w:rFonts w:ascii="Wingdings" w:hAnsi="Wingdings" w:hint="default"/>
      </w:rPr>
    </w:lvl>
    <w:lvl w:ilvl="6" w:tplc="AA60A056" w:tentative="1">
      <w:start w:val="1"/>
      <w:numFmt w:val="bullet"/>
      <w:lvlText w:val=""/>
      <w:lvlJc w:val="left"/>
      <w:pPr>
        <w:tabs>
          <w:tab w:val="num" w:pos="5040"/>
        </w:tabs>
        <w:ind w:left="5040" w:hanging="360"/>
      </w:pPr>
      <w:rPr>
        <w:rFonts w:ascii="Wingdings" w:hAnsi="Wingdings" w:hint="default"/>
      </w:rPr>
    </w:lvl>
    <w:lvl w:ilvl="7" w:tplc="8496E0B8" w:tentative="1">
      <w:start w:val="1"/>
      <w:numFmt w:val="bullet"/>
      <w:lvlText w:val=""/>
      <w:lvlJc w:val="left"/>
      <w:pPr>
        <w:tabs>
          <w:tab w:val="num" w:pos="5760"/>
        </w:tabs>
        <w:ind w:left="5760" w:hanging="360"/>
      </w:pPr>
      <w:rPr>
        <w:rFonts w:ascii="Wingdings" w:hAnsi="Wingdings" w:hint="default"/>
      </w:rPr>
    </w:lvl>
    <w:lvl w:ilvl="8" w:tplc="7B5E218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24537B"/>
    <w:multiLevelType w:val="hybridMultilevel"/>
    <w:tmpl w:val="A9AA682A"/>
    <w:lvl w:ilvl="0" w:tplc="918E739E">
      <w:start w:val="1"/>
      <w:numFmt w:val="bullet"/>
      <w:lvlText w:val=""/>
      <w:lvlJc w:val="left"/>
      <w:pPr>
        <w:tabs>
          <w:tab w:val="num" w:pos="720"/>
        </w:tabs>
        <w:ind w:left="720" w:hanging="360"/>
      </w:pPr>
      <w:rPr>
        <w:rFonts w:ascii="Wingdings" w:hAnsi="Wingdings" w:hint="default"/>
      </w:rPr>
    </w:lvl>
    <w:lvl w:ilvl="1" w:tplc="F16A33A0" w:tentative="1">
      <w:start w:val="1"/>
      <w:numFmt w:val="bullet"/>
      <w:lvlText w:val=""/>
      <w:lvlJc w:val="left"/>
      <w:pPr>
        <w:tabs>
          <w:tab w:val="num" w:pos="1440"/>
        </w:tabs>
        <w:ind w:left="1440" w:hanging="360"/>
      </w:pPr>
      <w:rPr>
        <w:rFonts w:ascii="Wingdings" w:hAnsi="Wingdings" w:hint="default"/>
      </w:rPr>
    </w:lvl>
    <w:lvl w:ilvl="2" w:tplc="120800A2" w:tentative="1">
      <w:start w:val="1"/>
      <w:numFmt w:val="bullet"/>
      <w:lvlText w:val=""/>
      <w:lvlJc w:val="left"/>
      <w:pPr>
        <w:tabs>
          <w:tab w:val="num" w:pos="2160"/>
        </w:tabs>
        <w:ind w:left="2160" w:hanging="360"/>
      </w:pPr>
      <w:rPr>
        <w:rFonts w:ascii="Wingdings" w:hAnsi="Wingdings" w:hint="default"/>
      </w:rPr>
    </w:lvl>
    <w:lvl w:ilvl="3" w:tplc="94F27C54" w:tentative="1">
      <w:start w:val="1"/>
      <w:numFmt w:val="bullet"/>
      <w:lvlText w:val=""/>
      <w:lvlJc w:val="left"/>
      <w:pPr>
        <w:tabs>
          <w:tab w:val="num" w:pos="2880"/>
        </w:tabs>
        <w:ind w:left="2880" w:hanging="360"/>
      </w:pPr>
      <w:rPr>
        <w:rFonts w:ascii="Wingdings" w:hAnsi="Wingdings" w:hint="default"/>
      </w:rPr>
    </w:lvl>
    <w:lvl w:ilvl="4" w:tplc="0CBE37D6" w:tentative="1">
      <w:start w:val="1"/>
      <w:numFmt w:val="bullet"/>
      <w:lvlText w:val=""/>
      <w:lvlJc w:val="left"/>
      <w:pPr>
        <w:tabs>
          <w:tab w:val="num" w:pos="3600"/>
        </w:tabs>
        <w:ind w:left="3600" w:hanging="360"/>
      </w:pPr>
      <w:rPr>
        <w:rFonts w:ascii="Wingdings" w:hAnsi="Wingdings" w:hint="default"/>
      </w:rPr>
    </w:lvl>
    <w:lvl w:ilvl="5" w:tplc="6A722B8C" w:tentative="1">
      <w:start w:val="1"/>
      <w:numFmt w:val="bullet"/>
      <w:lvlText w:val=""/>
      <w:lvlJc w:val="left"/>
      <w:pPr>
        <w:tabs>
          <w:tab w:val="num" w:pos="4320"/>
        </w:tabs>
        <w:ind w:left="4320" w:hanging="360"/>
      </w:pPr>
      <w:rPr>
        <w:rFonts w:ascii="Wingdings" w:hAnsi="Wingdings" w:hint="default"/>
      </w:rPr>
    </w:lvl>
    <w:lvl w:ilvl="6" w:tplc="17187AFC" w:tentative="1">
      <w:start w:val="1"/>
      <w:numFmt w:val="bullet"/>
      <w:lvlText w:val=""/>
      <w:lvlJc w:val="left"/>
      <w:pPr>
        <w:tabs>
          <w:tab w:val="num" w:pos="5040"/>
        </w:tabs>
        <w:ind w:left="5040" w:hanging="360"/>
      </w:pPr>
      <w:rPr>
        <w:rFonts w:ascii="Wingdings" w:hAnsi="Wingdings" w:hint="default"/>
      </w:rPr>
    </w:lvl>
    <w:lvl w:ilvl="7" w:tplc="8CD40976" w:tentative="1">
      <w:start w:val="1"/>
      <w:numFmt w:val="bullet"/>
      <w:lvlText w:val=""/>
      <w:lvlJc w:val="left"/>
      <w:pPr>
        <w:tabs>
          <w:tab w:val="num" w:pos="5760"/>
        </w:tabs>
        <w:ind w:left="5760" w:hanging="360"/>
      </w:pPr>
      <w:rPr>
        <w:rFonts w:ascii="Wingdings" w:hAnsi="Wingdings" w:hint="default"/>
      </w:rPr>
    </w:lvl>
    <w:lvl w:ilvl="8" w:tplc="506E134A"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F646F0"/>
    <w:multiLevelType w:val="hybridMultilevel"/>
    <w:tmpl w:val="742AD4FA"/>
    <w:lvl w:ilvl="0" w:tplc="FDDC8F20">
      <w:start w:val="1"/>
      <w:numFmt w:val="bullet"/>
      <w:lvlText w:val=""/>
      <w:lvlJc w:val="left"/>
      <w:pPr>
        <w:tabs>
          <w:tab w:val="num" w:pos="720"/>
        </w:tabs>
        <w:ind w:left="720" w:hanging="360"/>
      </w:pPr>
      <w:rPr>
        <w:rFonts w:ascii="Wingdings" w:hAnsi="Wingdings" w:hint="default"/>
      </w:rPr>
    </w:lvl>
    <w:lvl w:ilvl="1" w:tplc="45FC2BF0" w:tentative="1">
      <w:start w:val="1"/>
      <w:numFmt w:val="bullet"/>
      <w:lvlText w:val=""/>
      <w:lvlJc w:val="left"/>
      <w:pPr>
        <w:tabs>
          <w:tab w:val="num" w:pos="1440"/>
        </w:tabs>
        <w:ind w:left="1440" w:hanging="360"/>
      </w:pPr>
      <w:rPr>
        <w:rFonts w:ascii="Wingdings" w:hAnsi="Wingdings" w:hint="default"/>
      </w:rPr>
    </w:lvl>
    <w:lvl w:ilvl="2" w:tplc="E24655DE" w:tentative="1">
      <w:start w:val="1"/>
      <w:numFmt w:val="bullet"/>
      <w:lvlText w:val=""/>
      <w:lvlJc w:val="left"/>
      <w:pPr>
        <w:tabs>
          <w:tab w:val="num" w:pos="2160"/>
        </w:tabs>
        <w:ind w:left="2160" w:hanging="360"/>
      </w:pPr>
      <w:rPr>
        <w:rFonts w:ascii="Wingdings" w:hAnsi="Wingdings" w:hint="default"/>
      </w:rPr>
    </w:lvl>
    <w:lvl w:ilvl="3" w:tplc="9C94446E" w:tentative="1">
      <w:start w:val="1"/>
      <w:numFmt w:val="bullet"/>
      <w:lvlText w:val=""/>
      <w:lvlJc w:val="left"/>
      <w:pPr>
        <w:tabs>
          <w:tab w:val="num" w:pos="2880"/>
        </w:tabs>
        <w:ind w:left="2880" w:hanging="360"/>
      </w:pPr>
      <w:rPr>
        <w:rFonts w:ascii="Wingdings" w:hAnsi="Wingdings" w:hint="default"/>
      </w:rPr>
    </w:lvl>
    <w:lvl w:ilvl="4" w:tplc="BC14BF3A" w:tentative="1">
      <w:start w:val="1"/>
      <w:numFmt w:val="bullet"/>
      <w:lvlText w:val=""/>
      <w:lvlJc w:val="left"/>
      <w:pPr>
        <w:tabs>
          <w:tab w:val="num" w:pos="3600"/>
        </w:tabs>
        <w:ind w:left="3600" w:hanging="360"/>
      </w:pPr>
      <w:rPr>
        <w:rFonts w:ascii="Wingdings" w:hAnsi="Wingdings" w:hint="default"/>
      </w:rPr>
    </w:lvl>
    <w:lvl w:ilvl="5" w:tplc="84B0E934" w:tentative="1">
      <w:start w:val="1"/>
      <w:numFmt w:val="bullet"/>
      <w:lvlText w:val=""/>
      <w:lvlJc w:val="left"/>
      <w:pPr>
        <w:tabs>
          <w:tab w:val="num" w:pos="4320"/>
        </w:tabs>
        <w:ind w:left="4320" w:hanging="360"/>
      </w:pPr>
      <w:rPr>
        <w:rFonts w:ascii="Wingdings" w:hAnsi="Wingdings" w:hint="default"/>
      </w:rPr>
    </w:lvl>
    <w:lvl w:ilvl="6" w:tplc="07349B7E" w:tentative="1">
      <w:start w:val="1"/>
      <w:numFmt w:val="bullet"/>
      <w:lvlText w:val=""/>
      <w:lvlJc w:val="left"/>
      <w:pPr>
        <w:tabs>
          <w:tab w:val="num" w:pos="5040"/>
        </w:tabs>
        <w:ind w:left="5040" w:hanging="360"/>
      </w:pPr>
      <w:rPr>
        <w:rFonts w:ascii="Wingdings" w:hAnsi="Wingdings" w:hint="default"/>
      </w:rPr>
    </w:lvl>
    <w:lvl w:ilvl="7" w:tplc="B01CBF1E" w:tentative="1">
      <w:start w:val="1"/>
      <w:numFmt w:val="bullet"/>
      <w:lvlText w:val=""/>
      <w:lvlJc w:val="left"/>
      <w:pPr>
        <w:tabs>
          <w:tab w:val="num" w:pos="5760"/>
        </w:tabs>
        <w:ind w:left="5760" w:hanging="360"/>
      </w:pPr>
      <w:rPr>
        <w:rFonts w:ascii="Wingdings" w:hAnsi="Wingdings" w:hint="default"/>
      </w:rPr>
    </w:lvl>
    <w:lvl w:ilvl="8" w:tplc="739CAE4C"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363242"/>
    <w:multiLevelType w:val="hybridMultilevel"/>
    <w:tmpl w:val="79C4DF4C"/>
    <w:lvl w:ilvl="0" w:tplc="FA0A10B2">
      <w:start w:val="1"/>
      <w:numFmt w:val="bullet"/>
      <w:lvlText w:val=""/>
      <w:lvlJc w:val="left"/>
      <w:pPr>
        <w:tabs>
          <w:tab w:val="num" w:pos="720"/>
        </w:tabs>
        <w:ind w:left="720" w:hanging="360"/>
      </w:pPr>
      <w:rPr>
        <w:rFonts w:ascii="Wingdings" w:hAnsi="Wingdings" w:hint="default"/>
      </w:rPr>
    </w:lvl>
    <w:lvl w:ilvl="1" w:tplc="C92A07A6" w:tentative="1">
      <w:start w:val="1"/>
      <w:numFmt w:val="bullet"/>
      <w:lvlText w:val=""/>
      <w:lvlJc w:val="left"/>
      <w:pPr>
        <w:tabs>
          <w:tab w:val="num" w:pos="1440"/>
        </w:tabs>
        <w:ind w:left="1440" w:hanging="360"/>
      </w:pPr>
      <w:rPr>
        <w:rFonts w:ascii="Wingdings" w:hAnsi="Wingdings" w:hint="default"/>
      </w:rPr>
    </w:lvl>
    <w:lvl w:ilvl="2" w:tplc="DCECC510" w:tentative="1">
      <w:start w:val="1"/>
      <w:numFmt w:val="bullet"/>
      <w:lvlText w:val=""/>
      <w:lvlJc w:val="left"/>
      <w:pPr>
        <w:tabs>
          <w:tab w:val="num" w:pos="2160"/>
        </w:tabs>
        <w:ind w:left="2160" w:hanging="360"/>
      </w:pPr>
      <w:rPr>
        <w:rFonts w:ascii="Wingdings" w:hAnsi="Wingdings" w:hint="default"/>
      </w:rPr>
    </w:lvl>
    <w:lvl w:ilvl="3" w:tplc="AD44B72A" w:tentative="1">
      <w:start w:val="1"/>
      <w:numFmt w:val="bullet"/>
      <w:lvlText w:val=""/>
      <w:lvlJc w:val="left"/>
      <w:pPr>
        <w:tabs>
          <w:tab w:val="num" w:pos="2880"/>
        </w:tabs>
        <w:ind w:left="2880" w:hanging="360"/>
      </w:pPr>
      <w:rPr>
        <w:rFonts w:ascii="Wingdings" w:hAnsi="Wingdings" w:hint="default"/>
      </w:rPr>
    </w:lvl>
    <w:lvl w:ilvl="4" w:tplc="735284AA" w:tentative="1">
      <w:start w:val="1"/>
      <w:numFmt w:val="bullet"/>
      <w:lvlText w:val=""/>
      <w:lvlJc w:val="left"/>
      <w:pPr>
        <w:tabs>
          <w:tab w:val="num" w:pos="3600"/>
        </w:tabs>
        <w:ind w:left="3600" w:hanging="360"/>
      </w:pPr>
      <w:rPr>
        <w:rFonts w:ascii="Wingdings" w:hAnsi="Wingdings" w:hint="default"/>
      </w:rPr>
    </w:lvl>
    <w:lvl w:ilvl="5" w:tplc="032E5064" w:tentative="1">
      <w:start w:val="1"/>
      <w:numFmt w:val="bullet"/>
      <w:lvlText w:val=""/>
      <w:lvlJc w:val="left"/>
      <w:pPr>
        <w:tabs>
          <w:tab w:val="num" w:pos="4320"/>
        </w:tabs>
        <w:ind w:left="4320" w:hanging="360"/>
      </w:pPr>
      <w:rPr>
        <w:rFonts w:ascii="Wingdings" w:hAnsi="Wingdings" w:hint="default"/>
      </w:rPr>
    </w:lvl>
    <w:lvl w:ilvl="6" w:tplc="6D1679A6" w:tentative="1">
      <w:start w:val="1"/>
      <w:numFmt w:val="bullet"/>
      <w:lvlText w:val=""/>
      <w:lvlJc w:val="left"/>
      <w:pPr>
        <w:tabs>
          <w:tab w:val="num" w:pos="5040"/>
        </w:tabs>
        <w:ind w:left="5040" w:hanging="360"/>
      </w:pPr>
      <w:rPr>
        <w:rFonts w:ascii="Wingdings" w:hAnsi="Wingdings" w:hint="default"/>
      </w:rPr>
    </w:lvl>
    <w:lvl w:ilvl="7" w:tplc="4C549814" w:tentative="1">
      <w:start w:val="1"/>
      <w:numFmt w:val="bullet"/>
      <w:lvlText w:val=""/>
      <w:lvlJc w:val="left"/>
      <w:pPr>
        <w:tabs>
          <w:tab w:val="num" w:pos="5760"/>
        </w:tabs>
        <w:ind w:left="5760" w:hanging="360"/>
      </w:pPr>
      <w:rPr>
        <w:rFonts w:ascii="Wingdings" w:hAnsi="Wingdings" w:hint="default"/>
      </w:rPr>
    </w:lvl>
    <w:lvl w:ilvl="8" w:tplc="BBECF9A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6C69CE"/>
    <w:multiLevelType w:val="hybridMultilevel"/>
    <w:tmpl w:val="A0880F7C"/>
    <w:lvl w:ilvl="0" w:tplc="573AE152">
      <w:start w:val="1"/>
      <w:numFmt w:val="bullet"/>
      <w:lvlText w:val=""/>
      <w:lvlJc w:val="left"/>
      <w:pPr>
        <w:tabs>
          <w:tab w:val="num" w:pos="720"/>
        </w:tabs>
        <w:ind w:left="720" w:hanging="360"/>
      </w:pPr>
      <w:rPr>
        <w:rFonts w:ascii="Wingdings" w:hAnsi="Wingdings" w:hint="default"/>
      </w:rPr>
    </w:lvl>
    <w:lvl w:ilvl="1" w:tplc="C53E6026" w:tentative="1">
      <w:start w:val="1"/>
      <w:numFmt w:val="bullet"/>
      <w:lvlText w:val=""/>
      <w:lvlJc w:val="left"/>
      <w:pPr>
        <w:tabs>
          <w:tab w:val="num" w:pos="1440"/>
        </w:tabs>
        <w:ind w:left="1440" w:hanging="360"/>
      </w:pPr>
      <w:rPr>
        <w:rFonts w:ascii="Wingdings" w:hAnsi="Wingdings" w:hint="default"/>
      </w:rPr>
    </w:lvl>
    <w:lvl w:ilvl="2" w:tplc="F2206CEC" w:tentative="1">
      <w:start w:val="1"/>
      <w:numFmt w:val="bullet"/>
      <w:lvlText w:val=""/>
      <w:lvlJc w:val="left"/>
      <w:pPr>
        <w:tabs>
          <w:tab w:val="num" w:pos="2160"/>
        </w:tabs>
        <w:ind w:left="2160" w:hanging="360"/>
      </w:pPr>
      <w:rPr>
        <w:rFonts w:ascii="Wingdings" w:hAnsi="Wingdings" w:hint="default"/>
      </w:rPr>
    </w:lvl>
    <w:lvl w:ilvl="3" w:tplc="209A247C" w:tentative="1">
      <w:start w:val="1"/>
      <w:numFmt w:val="bullet"/>
      <w:lvlText w:val=""/>
      <w:lvlJc w:val="left"/>
      <w:pPr>
        <w:tabs>
          <w:tab w:val="num" w:pos="2880"/>
        </w:tabs>
        <w:ind w:left="2880" w:hanging="360"/>
      </w:pPr>
      <w:rPr>
        <w:rFonts w:ascii="Wingdings" w:hAnsi="Wingdings" w:hint="default"/>
      </w:rPr>
    </w:lvl>
    <w:lvl w:ilvl="4" w:tplc="EF263C02" w:tentative="1">
      <w:start w:val="1"/>
      <w:numFmt w:val="bullet"/>
      <w:lvlText w:val=""/>
      <w:lvlJc w:val="left"/>
      <w:pPr>
        <w:tabs>
          <w:tab w:val="num" w:pos="3600"/>
        </w:tabs>
        <w:ind w:left="3600" w:hanging="360"/>
      </w:pPr>
      <w:rPr>
        <w:rFonts w:ascii="Wingdings" w:hAnsi="Wingdings" w:hint="default"/>
      </w:rPr>
    </w:lvl>
    <w:lvl w:ilvl="5" w:tplc="91969088" w:tentative="1">
      <w:start w:val="1"/>
      <w:numFmt w:val="bullet"/>
      <w:lvlText w:val=""/>
      <w:lvlJc w:val="left"/>
      <w:pPr>
        <w:tabs>
          <w:tab w:val="num" w:pos="4320"/>
        </w:tabs>
        <w:ind w:left="4320" w:hanging="360"/>
      </w:pPr>
      <w:rPr>
        <w:rFonts w:ascii="Wingdings" w:hAnsi="Wingdings" w:hint="default"/>
      </w:rPr>
    </w:lvl>
    <w:lvl w:ilvl="6" w:tplc="4E1286D6" w:tentative="1">
      <w:start w:val="1"/>
      <w:numFmt w:val="bullet"/>
      <w:lvlText w:val=""/>
      <w:lvlJc w:val="left"/>
      <w:pPr>
        <w:tabs>
          <w:tab w:val="num" w:pos="5040"/>
        </w:tabs>
        <w:ind w:left="5040" w:hanging="360"/>
      </w:pPr>
      <w:rPr>
        <w:rFonts w:ascii="Wingdings" w:hAnsi="Wingdings" w:hint="default"/>
      </w:rPr>
    </w:lvl>
    <w:lvl w:ilvl="7" w:tplc="5F1C471C" w:tentative="1">
      <w:start w:val="1"/>
      <w:numFmt w:val="bullet"/>
      <w:lvlText w:val=""/>
      <w:lvlJc w:val="left"/>
      <w:pPr>
        <w:tabs>
          <w:tab w:val="num" w:pos="5760"/>
        </w:tabs>
        <w:ind w:left="5760" w:hanging="360"/>
      </w:pPr>
      <w:rPr>
        <w:rFonts w:ascii="Wingdings" w:hAnsi="Wingdings" w:hint="default"/>
      </w:rPr>
    </w:lvl>
    <w:lvl w:ilvl="8" w:tplc="588EDB4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9D550C"/>
    <w:multiLevelType w:val="hybridMultilevel"/>
    <w:tmpl w:val="D16E29B8"/>
    <w:lvl w:ilvl="0" w:tplc="60B2E802">
      <w:start w:val="1"/>
      <w:numFmt w:val="bullet"/>
      <w:lvlText w:val=""/>
      <w:lvlJc w:val="left"/>
      <w:pPr>
        <w:tabs>
          <w:tab w:val="num" w:pos="720"/>
        </w:tabs>
        <w:ind w:left="720" w:hanging="360"/>
      </w:pPr>
      <w:rPr>
        <w:rFonts w:ascii="Wingdings" w:hAnsi="Wingdings" w:hint="default"/>
      </w:rPr>
    </w:lvl>
    <w:lvl w:ilvl="1" w:tplc="DA6E2CAE" w:tentative="1">
      <w:start w:val="1"/>
      <w:numFmt w:val="bullet"/>
      <w:lvlText w:val="•"/>
      <w:lvlJc w:val="left"/>
      <w:pPr>
        <w:tabs>
          <w:tab w:val="num" w:pos="1440"/>
        </w:tabs>
        <w:ind w:left="1440" w:hanging="360"/>
      </w:pPr>
      <w:rPr>
        <w:rFonts w:ascii="Arial" w:hAnsi="Arial" w:hint="default"/>
      </w:rPr>
    </w:lvl>
    <w:lvl w:ilvl="2" w:tplc="75885416" w:tentative="1">
      <w:start w:val="1"/>
      <w:numFmt w:val="bullet"/>
      <w:lvlText w:val="•"/>
      <w:lvlJc w:val="left"/>
      <w:pPr>
        <w:tabs>
          <w:tab w:val="num" w:pos="2160"/>
        </w:tabs>
        <w:ind w:left="2160" w:hanging="360"/>
      </w:pPr>
      <w:rPr>
        <w:rFonts w:ascii="Arial" w:hAnsi="Arial" w:hint="default"/>
      </w:rPr>
    </w:lvl>
    <w:lvl w:ilvl="3" w:tplc="4D66AD5A" w:tentative="1">
      <w:start w:val="1"/>
      <w:numFmt w:val="bullet"/>
      <w:lvlText w:val="•"/>
      <w:lvlJc w:val="left"/>
      <w:pPr>
        <w:tabs>
          <w:tab w:val="num" w:pos="2880"/>
        </w:tabs>
        <w:ind w:left="2880" w:hanging="360"/>
      </w:pPr>
      <w:rPr>
        <w:rFonts w:ascii="Arial" w:hAnsi="Arial" w:hint="default"/>
      </w:rPr>
    </w:lvl>
    <w:lvl w:ilvl="4" w:tplc="FF644F0C" w:tentative="1">
      <w:start w:val="1"/>
      <w:numFmt w:val="bullet"/>
      <w:lvlText w:val="•"/>
      <w:lvlJc w:val="left"/>
      <w:pPr>
        <w:tabs>
          <w:tab w:val="num" w:pos="3600"/>
        </w:tabs>
        <w:ind w:left="3600" w:hanging="360"/>
      </w:pPr>
      <w:rPr>
        <w:rFonts w:ascii="Arial" w:hAnsi="Arial" w:hint="default"/>
      </w:rPr>
    </w:lvl>
    <w:lvl w:ilvl="5" w:tplc="0608D8BC" w:tentative="1">
      <w:start w:val="1"/>
      <w:numFmt w:val="bullet"/>
      <w:lvlText w:val="•"/>
      <w:lvlJc w:val="left"/>
      <w:pPr>
        <w:tabs>
          <w:tab w:val="num" w:pos="4320"/>
        </w:tabs>
        <w:ind w:left="4320" w:hanging="360"/>
      </w:pPr>
      <w:rPr>
        <w:rFonts w:ascii="Arial" w:hAnsi="Arial" w:hint="default"/>
      </w:rPr>
    </w:lvl>
    <w:lvl w:ilvl="6" w:tplc="493841AE" w:tentative="1">
      <w:start w:val="1"/>
      <w:numFmt w:val="bullet"/>
      <w:lvlText w:val="•"/>
      <w:lvlJc w:val="left"/>
      <w:pPr>
        <w:tabs>
          <w:tab w:val="num" w:pos="5040"/>
        </w:tabs>
        <w:ind w:left="5040" w:hanging="360"/>
      </w:pPr>
      <w:rPr>
        <w:rFonts w:ascii="Arial" w:hAnsi="Arial" w:hint="default"/>
      </w:rPr>
    </w:lvl>
    <w:lvl w:ilvl="7" w:tplc="2E5876AA" w:tentative="1">
      <w:start w:val="1"/>
      <w:numFmt w:val="bullet"/>
      <w:lvlText w:val="•"/>
      <w:lvlJc w:val="left"/>
      <w:pPr>
        <w:tabs>
          <w:tab w:val="num" w:pos="5760"/>
        </w:tabs>
        <w:ind w:left="5760" w:hanging="360"/>
      </w:pPr>
      <w:rPr>
        <w:rFonts w:ascii="Arial" w:hAnsi="Arial" w:hint="default"/>
      </w:rPr>
    </w:lvl>
    <w:lvl w:ilvl="8" w:tplc="DC56750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17496C"/>
    <w:multiLevelType w:val="hybridMultilevel"/>
    <w:tmpl w:val="0C86ACEA"/>
    <w:lvl w:ilvl="0" w:tplc="01C4390A">
      <w:start w:val="1"/>
      <w:numFmt w:val="bullet"/>
      <w:lvlText w:val=""/>
      <w:lvlJc w:val="left"/>
      <w:pPr>
        <w:tabs>
          <w:tab w:val="num" w:pos="720"/>
        </w:tabs>
        <w:ind w:left="720" w:hanging="360"/>
      </w:pPr>
      <w:rPr>
        <w:rFonts w:ascii="Wingdings" w:hAnsi="Wingdings" w:hint="default"/>
      </w:rPr>
    </w:lvl>
    <w:lvl w:ilvl="1" w:tplc="80EA2CEE">
      <w:start w:val="117"/>
      <w:numFmt w:val="bullet"/>
      <w:lvlText w:val=""/>
      <w:lvlJc w:val="left"/>
      <w:pPr>
        <w:tabs>
          <w:tab w:val="num" w:pos="1440"/>
        </w:tabs>
        <w:ind w:left="1440" w:hanging="360"/>
      </w:pPr>
      <w:rPr>
        <w:rFonts w:ascii="Wingdings" w:hAnsi="Wingdings" w:hint="default"/>
      </w:rPr>
    </w:lvl>
    <w:lvl w:ilvl="2" w:tplc="175EE6F2" w:tentative="1">
      <w:start w:val="1"/>
      <w:numFmt w:val="bullet"/>
      <w:lvlText w:val=""/>
      <w:lvlJc w:val="left"/>
      <w:pPr>
        <w:tabs>
          <w:tab w:val="num" w:pos="2160"/>
        </w:tabs>
        <w:ind w:left="2160" w:hanging="360"/>
      </w:pPr>
      <w:rPr>
        <w:rFonts w:ascii="Wingdings" w:hAnsi="Wingdings" w:hint="default"/>
      </w:rPr>
    </w:lvl>
    <w:lvl w:ilvl="3" w:tplc="7A2EB9E4" w:tentative="1">
      <w:start w:val="1"/>
      <w:numFmt w:val="bullet"/>
      <w:lvlText w:val=""/>
      <w:lvlJc w:val="left"/>
      <w:pPr>
        <w:tabs>
          <w:tab w:val="num" w:pos="2880"/>
        </w:tabs>
        <w:ind w:left="2880" w:hanging="360"/>
      </w:pPr>
      <w:rPr>
        <w:rFonts w:ascii="Wingdings" w:hAnsi="Wingdings" w:hint="default"/>
      </w:rPr>
    </w:lvl>
    <w:lvl w:ilvl="4" w:tplc="0BAE853C" w:tentative="1">
      <w:start w:val="1"/>
      <w:numFmt w:val="bullet"/>
      <w:lvlText w:val=""/>
      <w:lvlJc w:val="left"/>
      <w:pPr>
        <w:tabs>
          <w:tab w:val="num" w:pos="3600"/>
        </w:tabs>
        <w:ind w:left="3600" w:hanging="360"/>
      </w:pPr>
      <w:rPr>
        <w:rFonts w:ascii="Wingdings" w:hAnsi="Wingdings" w:hint="default"/>
      </w:rPr>
    </w:lvl>
    <w:lvl w:ilvl="5" w:tplc="DE563570" w:tentative="1">
      <w:start w:val="1"/>
      <w:numFmt w:val="bullet"/>
      <w:lvlText w:val=""/>
      <w:lvlJc w:val="left"/>
      <w:pPr>
        <w:tabs>
          <w:tab w:val="num" w:pos="4320"/>
        </w:tabs>
        <w:ind w:left="4320" w:hanging="360"/>
      </w:pPr>
      <w:rPr>
        <w:rFonts w:ascii="Wingdings" w:hAnsi="Wingdings" w:hint="default"/>
      </w:rPr>
    </w:lvl>
    <w:lvl w:ilvl="6" w:tplc="70A4E2B2" w:tentative="1">
      <w:start w:val="1"/>
      <w:numFmt w:val="bullet"/>
      <w:lvlText w:val=""/>
      <w:lvlJc w:val="left"/>
      <w:pPr>
        <w:tabs>
          <w:tab w:val="num" w:pos="5040"/>
        </w:tabs>
        <w:ind w:left="5040" w:hanging="360"/>
      </w:pPr>
      <w:rPr>
        <w:rFonts w:ascii="Wingdings" w:hAnsi="Wingdings" w:hint="default"/>
      </w:rPr>
    </w:lvl>
    <w:lvl w:ilvl="7" w:tplc="5148BA8C" w:tentative="1">
      <w:start w:val="1"/>
      <w:numFmt w:val="bullet"/>
      <w:lvlText w:val=""/>
      <w:lvlJc w:val="left"/>
      <w:pPr>
        <w:tabs>
          <w:tab w:val="num" w:pos="5760"/>
        </w:tabs>
        <w:ind w:left="5760" w:hanging="360"/>
      </w:pPr>
      <w:rPr>
        <w:rFonts w:ascii="Wingdings" w:hAnsi="Wingdings" w:hint="default"/>
      </w:rPr>
    </w:lvl>
    <w:lvl w:ilvl="8" w:tplc="273C9EFC"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B5D31"/>
    <w:multiLevelType w:val="hybridMultilevel"/>
    <w:tmpl w:val="E1609A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E3D3CFD"/>
    <w:multiLevelType w:val="hybridMultilevel"/>
    <w:tmpl w:val="0EE84DAE"/>
    <w:lvl w:ilvl="0" w:tplc="8376BE2C">
      <w:start w:val="1"/>
      <w:numFmt w:val="bullet"/>
      <w:lvlText w:val=""/>
      <w:lvlJc w:val="left"/>
      <w:pPr>
        <w:tabs>
          <w:tab w:val="num" w:pos="720"/>
        </w:tabs>
        <w:ind w:left="720" w:hanging="360"/>
      </w:pPr>
      <w:rPr>
        <w:rFonts w:ascii="Wingdings" w:hAnsi="Wingdings" w:hint="default"/>
      </w:rPr>
    </w:lvl>
    <w:lvl w:ilvl="1" w:tplc="2488C5E2" w:tentative="1">
      <w:start w:val="1"/>
      <w:numFmt w:val="bullet"/>
      <w:lvlText w:val=""/>
      <w:lvlJc w:val="left"/>
      <w:pPr>
        <w:tabs>
          <w:tab w:val="num" w:pos="1440"/>
        </w:tabs>
        <w:ind w:left="1440" w:hanging="360"/>
      </w:pPr>
      <w:rPr>
        <w:rFonts w:ascii="Wingdings" w:hAnsi="Wingdings" w:hint="default"/>
      </w:rPr>
    </w:lvl>
    <w:lvl w:ilvl="2" w:tplc="00EE2A88" w:tentative="1">
      <w:start w:val="1"/>
      <w:numFmt w:val="bullet"/>
      <w:lvlText w:val=""/>
      <w:lvlJc w:val="left"/>
      <w:pPr>
        <w:tabs>
          <w:tab w:val="num" w:pos="2160"/>
        </w:tabs>
        <w:ind w:left="2160" w:hanging="360"/>
      </w:pPr>
      <w:rPr>
        <w:rFonts w:ascii="Wingdings" w:hAnsi="Wingdings" w:hint="default"/>
      </w:rPr>
    </w:lvl>
    <w:lvl w:ilvl="3" w:tplc="02C6A29E" w:tentative="1">
      <w:start w:val="1"/>
      <w:numFmt w:val="bullet"/>
      <w:lvlText w:val=""/>
      <w:lvlJc w:val="left"/>
      <w:pPr>
        <w:tabs>
          <w:tab w:val="num" w:pos="2880"/>
        </w:tabs>
        <w:ind w:left="2880" w:hanging="360"/>
      </w:pPr>
      <w:rPr>
        <w:rFonts w:ascii="Wingdings" w:hAnsi="Wingdings" w:hint="default"/>
      </w:rPr>
    </w:lvl>
    <w:lvl w:ilvl="4" w:tplc="0E3A479C" w:tentative="1">
      <w:start w:val="1"/>
      <w:numFmt w:val="bullet"/>
      <w:lvlText w:val=""/>
      <w:lvlJc w:val="left"/>
      <w:pPr>
        <w:tabs>
          <w:tab w:val="num" w:pos="3600"/>
        </w:tabs>
        <w:ind w:left="3600" w:hanging="360"/>
      </w:pPr>
      <w:rPr>
        <w:rFonts w:ascii="Wingdings" w:hAnsi="Wingdings" w:hint="default"/>
      </w:rPr>
    </w:lvl>
    <w:lvl w:ilvl="5" w:tplc="7B909FB6" w:tentative="1">
      <w:start w:val="1"/>
      <w:numFmt w:val="bullet"/>
      <w:lvlText w:val=""/>
      <w:lvlJc w:val="left"/>
      <w:pPr>
        <w:tabs>
          <w:tab w:val="num" w:pos="4320"/>
        </w:tabs>
        <w:ind w:left="4320" w:hanging="360"/>
      </w:pPr>
      <w:rPr>
        <w:rFonts w:ascii="Wingdings" w:hAnsi="Wingdings" w:hint="default"/>
      </w:rPr>
    </w:lvl>
    <w:lvl w:ilvl="6" w:tplc="BB2AE316" w:tentative="1">
      <w:start w:val="1"/>
      <w:numFmt w:val="bullet"/>
      <w:lvlText w:val=""/>
      <w:lvlJc w:val="left"/>
      <w:pPr>
        <w:tabs>
          <w:tab w:val="num" w:pos="5040"/>
        </w:tabs>
        <w:ind w:left="5040" w:hanging="360"/>
      </w:pPr>
      <w:rPr>
        <w:rFonts w:ascii="Wingdings" w:hAnsi="Wingdings" w:hint="default"/>
      </w:rPr>
    </w:lvl>
    <w:lvl w:ilvl="7" w:tplc="58529CAA" w:tentative="1">
      <w:start w:val="1"/>
      <w:numFmt w:val="bullet"/>
      <w:lvlText w:val=""/>
      <w:lvlJc w:val="left"/>
      <w:pPr>
        <w:tabs>
          <w:tab w:val="num" w:pos="5760"/>
        </w:tabs>
        <w:ind w:left="5760" w:hanging="360"/>
      </w:pPr>
      <w:rPr>
        <w:rFonts w:ascii="Wingdings" w:hAnsi="Wingdings" w:hint="default"/>
      </w:rPr>
    </w:lvl>
    <w:lvl w:ilvl="8" w:tplc="CF34BADC"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CD278D"/>
    <w:multiLevelType w:val="hybridMultilevel"/>
    <w:tmpl w:val="E828C516"/>
    <w:lvl w:ilvl="0" w:tplc="6CDE1D6C">
      <w:start w:val="1"/>
      <w:numFmt w:val="bullet"/>
      <w:lvlText w:val=""/>
      <w:lvlJc w:val="left"/>
      <w:pPr>
        <w:tabs>
          <w:tab w:val="num" w:pos="720"/>
        </w:tabs>
        <w:ind w:left="720" w:hanging="360"/>
      </w:pPr>
      <w:rPr>
        <w:rFonts w:ascii="Wingdings" w:hAnsi="Wingdings" w:hint="default"/>
      </w:rPr>
    </w:lvl>
    <w:lvl w:ilvl="1" w:tplc="0C5477D6" w:tentative="1">
      <w:start w:val="1"/>
      <w:numFmt w:val="bullet"/>
      <w:lvlText w:val=""/>
      <w:lvlJc w:val="left"/>
      <w:pPr>
        <w:tabs>
          <w:tab w:val="num" w:pos="1440"/>
        </w:tabs>
        <w:ind w:left="1440" w:hanging="360"/>
      </w:pPr>
      <w:rPr>
        <w:rFonts w:ascii="Wingdings" w:hAnsi="Wingdings" w:hint="default"/>
      </w:rPr>
    </w:lvl>
    <w:lvl w:ilvl="2" w:tplc="CE621774" w:tentative="1">
      <w:start w:val="1"/>
      <w:numFmt w:val="bullet"/>
      <w:lvlText w:val=""/>
      <w:lvlJc w:val="left"/>
      <w:pPr>
        <w:tabs>
          <w:tab w:val="num" w:pos="2160"/>
        </w:tabs>
        <w:ind w:left="2160" w:hanging="360"/>
      </w:pPr>
      <w:rPr>
        <w:rFonts w:ascii="Wingdings" w:hAnsi="Wingdings" w:hint="default"/>
      </w:rPr>
    </w:lvl>
    <w:lvl w:ilvl="3" w:tplc="384C1F64" w:tentative="1">
      <w:start w:val="1"/>
      <w:numFmt w:val="bullet"/>
      <w:lvlText w:val=""/>
      <w:lvlJc w:val="left"/>
      <w:pPr>
        <w:tabs>
          <w:tab w:val="num" w:pos="2880"/>
        </w:tabs>
        <w:ind w:left="2880" w:hanging="360"/>
      </w:pPr>
      <w:rPr>
        <w:rFonts w:ascii="Wingdings" w:hAnsi="Wingdings" w:hint="default"/>
      </w:rPr>
    </w:lvl>
    <w:lvl w:ilvl="4" w:tplc="899459F6" w:tentative="1">
      <w:start w:val="1"/>
      <w:numFmt w:val="bullet"/>
      <w:lvlText w:val=""/>
      <w:lvlJc w:val="left"/>
      <w:pPr>
        <w:tabs>
          <w:tab w:val="num" w:pos="3600"/>
        </w:tabs>
        <w:ind w:left="3600" w:hanging="360"/>
      </w:pPr>
      <w:rPr>
        <w:rFonts w:ascii="Wingdings" w:hAnsi="Wingdings" w:hint="default"/>
      </w:rPr>
    </w:lvl>
    <w:lvl w:ilvl="5" w:tplc="9B98BA42" w:tentative="1">
      <w:start w:val="1"/>
      <w:numFmt w:val="bullet"/>
      <w:lvlText w:val=""/>
      <w:lvlJc w:val="left"/>
      <w:pPr>
        <w:tabs>
          <w:tab w:val="num" w:pos="4320"/>
        </w:tabs>
        <w:ind w:left="4320" w:hanging="360"/>
      </w:pPr>
      <w:rPr>
        <w:rFonts w:ascii="Wingdings" w:hAnsi="Wingdings" w:hint="default"/>
      </w:rPr>
    </w:lvl>
    <w:lvl w:ilvl="6" w:tplc="1D56DAA4" w:tentative="1">
      <w:start w:val="1"/>
      <w:numFmt w:val="bullet"/>
      <w:lvlText w:val=""/>
      <w:lvlJc w:val="left"/>
      <w:pPr>
        <w:tabs>
          <w:tab w:val="num" w:pos="5040"/>
        </w:tabs>
        <w:ind w:left="5040" w:hanging="360"/>
      </w:pPr>
      <w:rPr>
        <w:rFonts w:ascii="Wingdings" w:hAnsi="Wingdings" w:hint="default"/>
      </w:rPr>
    </w:lvl>
    <w:lvl w:ilvl="7" w:tplc="75D4C65A" w:tentative="1">
      <w:start w:val="1"/>
      <w:numFmt w:val="bullet"/>
      <w:lvlText w:val=""/>
      <w:lvlJc w:val="left"/>
      <w:pPr>
        <w:tabs>
          <w:tab w:val="num" w:pos="5760"/>
        </w:tabs>
        <w:ind w:left="5760" w:hanging="360"/>
      </w:pPr>
      <w:rPr>
        <w:rFonts w:ascii="Wingdings" w:hAnsi="Wingdings" w:hint="default"/>
      </w:rPr>
    </w:lvl>
    <w:lvl w:ilvl="8" w:tplc="278A2FC8"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5"/>
  </w:num>
  <w:num w:numId="3">
    <w:abstractNumId w:val="37"/>
  </w:num>
  <w:num w:numId="4">
    <w:abstractNumId w:val="7"/>
  </w:num>
  <w:num w:numId="5">
    <w:abstractNumId w:val="26"/>
  </w:num>
  <w:num w:numId="6">
    <w:abstractNumId w:val="49"/>
  </w:num>
  <w:num w:numId="7">
    <w:abstractNumId w:val="46"/>
  </w:num>
  <w:num w:numId="8">
    <w:abstractNumId w:val="3"/>
  </w:num>
  <w:num w:numId="9">
    <w:abstractNumId w:val="44"/>
  </w:num>
  <w:num w:numId="10">
    <w:abstractNumId w:val="1"/>
  </w:num>
  <w:num w:numId="11">
    <w:abstractNumId w:val="47"/>
  </w:num>
  <w:num w:numId="12">
    <w:abstractNumId w:val="43"/>
  </w:num>
  <w:num w:numId="13">
    <w:abstractNumId w:val="19"/>
  </w:num>
  <w:num w:numId="14">
    <w:abstractNumId w:val="36"/>
  </w:num>
  <w:num w:numId="15">
    <w:abstractNumId w:val="31"/>
  </w:num>
  <w:num w:numId="16">
    <w:abstractNumId w:val="33"/>
  </w:num>
  <w:num w:numId="17">
    <w:abstractNumId w:val="8"/>
  </w:num>
  <w:num w:numId="18">
    <w:abstractNumId w:val="32"/>
  </w:num>
  <w:num w:numId="19">
    <w:abstractNumId w:val="27"/>
  </w:num>
  <w:num w:numId="20">
    <w:abstractNumId w:val="23"/>
  </w:num>
  <w:num w:numId="21">
    <w:abstractNumId w:val="16"/>
  </w:num>
  <w:num w:numId="22">
    <w:abstractNumId w:val="45"/>
  </w:num>
  <w:num w:numId="23">
    <w:abstractNumId w:val="35"/>
  </w:num>
  <w:num w:numId="24">
    <w:abstractNumId w:val="24"/>
  </w:num>
  <w:num w:numId="25">
    <w:abstractNumId w:val="9"/>
  </w:num>
  <w:num w:numId="26">
    <w:abstractNumId w:val="34"/>
  </w:num>
  <w:num w:numId="27">
    <w:abstractNumId w:val="2"/>
  </w:num>
  <w:num w:numId="28">
    <w:abstractNumId w:val="38"/>
  </w:num>
  <w:num w:numId="29">
    <w:abstractNumId w:val="18"/>
  </w:num>
  <w:num w:numId="30">
    <w:abstractNumId w:val="20"/>
  </w:num>
  <w:num w:numId="31">
    <w:abstractNumId w:val="22"/>
  </w:num>
  <w:num w:numId="32">
    <w:abstractNumId w:val="11"/>
  </w:num>
  <w:num w:numId="33">
    <w:abstractNumId w:val="39"/>
  </w:num>
  <w:num w:numId="34">
    <w:abstractNumId w:val="5"/>
  </w:num>
  <w:num w:numId="35">
    <w:abstractNumId w:val="10"/>
  </w:num>
  <w:num w:numId="36">
    <w:abstractNumId w:val="4"/>
  </w:num>
  <w:num w:numId="37">
    <w:abstractNumId w:val="21"/>
  </w:num>
  <w:num w:numId="38">
    <w:abstractNumId w:val="13"/>
  </w:num>
  <w:num w:numId="39">
    <w:abstractNumId w:val="40"/>
  </w:num>
  <w:num w:numId="40">
    <w:abstractNumId w:val="25"/>
  </w:num>
  <w:num w:numId="41">
    <w:abstractNumId w:val="17"/>
  </w:num>
  <w:num w:numId="42">
    <w:abstractNumId w:val="41"/>
  </w:num>
  <w:num w:numId="43">
    <w:abstractNumId w:val="48"/>
  </w:num>
  <w:num w:numId="44">
    <w:abstractNumId w:val="30"/>
  </w:num>
  <w:num w:numId="45">
    <w:abstractNumId w:val="28"/>
  </w:num>
  <w:num w:numId="46">
    <w:abstractNumId w:val="0"/>
  </w:num>
  <w:num w:numId="47">
    <w:abstractNumId w:val="14"/>
  </w:num>
  <w:num w:numId="48">
    <w:abstractNumId w:val="12"/>
  </w:num>
  <w:num w:numId="49">
    <w:abstractNumId w:val="6"/>
  </w:num>
  <w:num w:numId="50">
    <w:abstractNumId w:val="4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4D23"/>
    <w:rsid w:val="00024D23"/>
    <w:rsid w:val="00032F41"/>
    <w:rsid w:val="00042C1D"/>
    <w:rsid w:val="00071027"/>
    <w:rsid w:val="000B1D4C"/>
    <w:rsid w:val="000B661F"/>
    <w:rsid w:val="000F3882"/>
    <w:rsid w:val="001E538C"/>
    <w:rsid w:val="00264E06"/>
    <w:rsid w:val="002A4AFA"/>
    <w:rsid w:val="002C6AD9"/>
    <w:rsid w:val="002C7CEE"/>
    <w:rsid w:val="002F019D"/>
    <w:rsid w:val="002F2141"/>
    <w:rsid w:val="003608CD"/>
    <w:rsid w:val="003668F4"/>
    <w:rsid w:val="003970E5"/>
    <w:rsid w:val="003F6CDF"/>
    <w:rsid w:val="004727B6"/>
    <w:rsid w:val="00480559"/>
    <w:rsid w:val="004B1D29"/>
    <w:rsid w:val="004C528C"/>
    <w:rsid w:val="005241AD"/>
    <w:rsid w:val="00557BA0"/>
    <w:rsid w:val="00581EE9"/>
    <w:rsid w:val="005B4F43"/>
    <w:rsid w:val="005C6E2F"/>
    <w:rsid w:val="005D7067"/>
    <w:rsid w:val="006171A5"/>
    <w:rsid w:val="00626FA6"/>
    <w:rsid w:val="00645CE4"/>
    <w:rsid w:val="006505CB"/>
    <w:rsid w:val="006C6145"/>
    <w:rsid w:val="006D1895"/>
    <w:rsid w:val="00756833"/>
    <w:rsid w:val="00785DDC"/>
    <w:rsid w:val="007930ED"/>
    <w:rsid w:val="00793C19"/>
    <w:rsid w:val="007A7240"/>
    <w:rsid w:val="007F7AEA"/>
    <w:rsid w:val="00803162"/>
    <w:rsid w:val="00804A90"/>
    <w:rsid w:val="00804BAE"/>
    <w:rsid w:val="00817611"/>
    <w:rsid w:val="008238E0"/>
    <w:rsid w:val="008400A8"/>
    <w:rsid w:val="00844D4C"/>
    <w:rsid w:val="00870F70"/>
    <w:rsid w:val="008970C7"/>
    <w:rsid w:val="00935AEB"/>
    <w:rsid w:val="00940BAB"/>
    <w:rsid w:val="00945BBE"/>
    <w:rsid w:val="0097248C"/>
    <w:rsid w:val="00982DC4"/>
    <w:rsid w:val="00991324"/>
    <w:rsid w:val="009B2EFE"/>
    <w:rsid w:val="009C63EA"/>
    <w:rsid w:val="009D378D"/>
    <w:rsid w:val="00A63916"/>
    <w:rsid w:val="00A915AE"/>
    <w:rsid w:val="00B96A0C"/>
    <w:rsid w:val="00BE2BBF"/>
    <w:rsid w:val="00BF559D"/>
    <w:rsid w:val="00C550F6"/>
    <w:rsid w:val="00CB65F6"/>
    <w:rsid w:val="00E57355"/>
    <w:rsid w:val="00E7774B"/>
    <w:rsid w:val="00EA598E"/>
    <w:rsid w:val="00ED58E8"/>
    <w:rsid w:val="00EF3B84"/>
    <w:rsid w:val="00F631BB"/>
    <w:rsid w:val="00F74AC9"/>
    <w:rsid w:val="00F74B40"/>
    <w:rsid w:val="00FB42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E25BF9"/>
  <w15:docId w15:val="{B6560F36-A893-4DFF-8272-E6247125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970C7"/>
    <w:pPr>
      <w:spacing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dku">
    <w:name w:val="line number"/>
    <w:basedOn w:val="Standardnpsmoodstavce"/>
    <w:uiPriority w:val="99"/>
    <w:semiHidden/>
    <w:unhideWhenUsed/>
    <w:rsid w:val="009D378D"/>
  </w:style>
  <w:style w:type="paragraph" w:styleId="Odstavecseseznamem">
    <w:name w:val="List Paragraph"/>
    <w:basedOn w:val="Normln"/>
    <w:uiPriority w:val="34"/>
    <w:qFormat/>
    <w:rsid w:val="008970C7"/>
    <w:pPr>
      <w:ind w:left="720"/>
      <w:contextualSpacing/>
    </w:pPr>
  </w:style>
  <w:style w:type="paragraph" w:styleId="Textbubliny">
    <w:name w:val="Balloon Text"/>
    <w:basedOn w:val="Normln"/>
    <w:link w:val="TextbublinyChar"/>
    <w:uiPriority w:val="99"/>
    <w:semiHidden/>
    <w:unhideWhenUsed/>
    <w:rsid w:val="00024D23"/>
    <w:pPr>
      <w:spacing w:line="240" w:lineRule="auto"/>
    </w:pPr>
    <w:rPr>
      <w:rFonts w:ascii="Tahoma" w:hAnsi="Tahoma" w:cs="Tahoma"/>
      <w:sz w:val="16"/>
      <w:szCs w:val="16"/>
    </w:rPr>
  </w:style>
  <w:style w:type="character" w:customStyle="1" w:styleId="TextbublinyChar">
    <w:name w:val="Text bubliny Char"/>
    <w:link w:val="Textbubliny"/>
    <w:uiPriority w:val="99"/>
    <w:semiHidden/>
    <w:rsid w:val="00024D23"/>
    <w:rPr>
      <w:rFonts w:ascii="Tahoma" w:hAnsi="Tahoma" w:cs="Tahoma"/>
      <w:sz w:val="16"/>
      <w:szCs w:val="16"/>
    </w:rPr>
  </w:style>
  <w:style w:type="paragraph" w:styleId="Zhlav">
    <w:name w:val="header"/>
    <w:basedOn w:val="Normln"/>
    <w:link w:val="ZhlavChar"/>
    <w:uiPriority w:val="99"/>
    <w:unhideWhenUsed/>
    <w:rsid w:val="00024D23"/>
    <w:pPr>
      <w:tabs>
        <w:tab w:val="center" w:pos="4536"/>
        <w:tab w:val="right" w:pos="9072"/>
      </w:tabs>
      <w:spacing w:line="240" w:lineRule="auto"/>
    </w:pPr>
  </w:style>
  <w:style w:type="character" w:customStyle="1" w:styleId="ZhlavChar">
    <w:name w:val="Záhlaví Char"/>
    <w:basedOn w:val="Standardnpsmoodstavce"/>
    <w:link w:val="Zhlav"/>
    <w:uiPriority w:val="99"/>
    <w:rsid w:val="00024D23"/>
  </w:style>
  <w:style w:type="paragraph" w:styleId="Zpat">
    <w:name w:val="footer"/>
    <w:basedOn w:val="Normln"/>
    <w:link w:val="ZpatChar"/>
    <w:uiPriority w:val="99"/>
    <w:unhideWhenUsed/>
    <w:rsid w:val="00024D23"/>
    <w:pPr>
      <w:tabs>
        <w:tab w:val="center" w:pos="4536"/>
        <w:tab w:val="right" w:pos="9072"/>
      </w:tabs>
      <w:spacing w:line="240" w:lineRule="auto"/>
    </w:pPr>
  </w:style>
  <w:style w:type="character" w:customStyle="1" w:styleId="ZpatChar">
    <w:name w:val="Zápatí Char"/>
    <w:basedOn w:val="Standardnpsmoodstavce"/>
    <w:link w:val="Zpat"/>
    <w:uiPriority w:val="99"/>
    <w:rsid w:val="00024D23"/>
  </w:style>
  <w:style w:type="paragraph" w:styleId="Textpoznpodarou">
    <w:name w:val="footnote text"/>
    <w:basedOn w:val="Normln"/>
    <w:link w:val="TextpoznpodarouChar"/>
    <w:uiPriority w:val="99"/>
    <w:semiHidden/>
    <w:unhideWhenUsed/>
    <w:rsid w:val="00844D4C"/>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844D4C"/>
    <w:rPr>
      <w:lang w:eastAsia="en-US"/>
    </w:rPr>
  </w:style>
  <w:style w:type="character" w:styleId="Znakapoznpodarou">
    <w:name w:val="footnote reference"/>
    <w:uiPriority w:val="99"/>
    <w:semiHidden/>
    <w:unhideWhenUsed/>
    <w:rsid w:val="00844D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7701">
      <w:bodyDiv w:val="1"/>
      <w:marLeft w:val="0"/>
      <w:marRight w:val="0"/>
      <w:marTop w:val="0"/>
      <w:marBottom w:val="0"/>
      <w:divBdr>
        <w:top w:val="none" w:sz="0" w:space="0" w:color="auto"/>
        <w:left w:val="none" w:sz="0" w:space="0" w:color="auto"/>
        <w:bottom w:val="none" w:sz="0" w:space="0" w:color="auto"/>
        <w:right w:val="none" w:sz="0" w:space="0" w:color="auto"/>
      </w:divBdr>
      <w:divsChild>
        <w:div w:id="2024016272">
          <w:marLeft w:val="547"/>
          <w:marRight w:val="0"/>
          <w:marTop w:val="154"/>
          <w:marBottom w:val="0"/>
          <w:divBdr>
            <w:top w:val="none" w:sz="0" w:space="0" w:color="auto"/>
            <w:left w:val="none" w:sz="0" w:space="0" w:color="auto"/>
            <w:bottom w:val="none" w:sz="0" w:space="0" w:color="auto"/>
            <w:right w:val="none" w:sz="0" w:space="0" w:color="auto"/>
          </w:divBdr>
        </w:div>
        <w:div w:id="1326938794">
          <w:marLeft w:val="547"/>
          <w:marRight w:val="0"/>
          <w:marTop w:val="154"/>
          <w:marBottom w:val="0"/>
          <w:divBdr>
            <w:top w:val="none" w:sz="0" w:space="0" w:color="auto"/>
            <w:left w:val="none" w:sz="0" w:space="0" w:color="auto"/>
            <w:bottom w:val="none" w:sz="0" w:space="0" w:color="auto"/>
            <w:right w:val="none" w:sz="0" w:space="0" w:color="auto"/>
          </w:divBdr>
        </w:div>
      </w:divsChild>
    </w:div>
    <w:div w:id="68230952">
      <w:bodyDiv w:val="1"/>
      <w:marLeft w:val="0"/>
      <w:marRight w:val="0"/>
      <w:marTop w:val="0"/>
      <w:marBottom w:val="0"/>
      <w:divBdr>
        <w:top w:val="none" w:sz="0" w:space="0" w:color="auto"/>
        <w:left w:val="none" w:sz="0" w:space="0" w:color="auto"/>
        <w:bottom w:val="none" w:sz="0" w:space="0" w:color="auto"/>
        <w:right w:val="none" w:sz="0" w:space="0" w:color="auto"/>
      </w:divBdr>
    </w:div>
    <w:div w:id="91171883">
      <w:bodyDiv w:val="1"/>
      <w:marLeft w:val="0"/>
      <w:marRight w:val="0"/>
      <w:marTop w:val="0"/>
      <w:marBottom w:val="0"/>
      <w:divBdr>
        <w:top w:val="none" w:sz="0" w:space="0" w:color="auto"/>
        <w:left w:val="none" w:sz="0" w:space="0" w:color="auto"/>
        <w:bottom w:val="none" w:sz="0" w:space="0" w:color="auto"/>
        <w:right w:val="none" w:sz="0" w:space="0" w:color="auto"/>
      </w:divBdr>
      <w:divsChild>
        <w:div w:id="1725324163">
          <w:marLeft w:val="547"/>
          <w:marRight w:val="0"/>
          <w:marTop w:val="154"/>
          <w:marBottom w:val="0"/>
          <w:divBdr>
            <w:top w:val="none" w:sz="0" w:space="0" w:color="auto"/>
            <w:left w:val="none" w:sz="0" w:space="0" w:color="auto"/>
            <w:bottom w:val="none" w:sz="0" w:space="0" w:color="auto"/>
            <w:right w:val="none" w:sz="0" w:space="0" w:color="auto"/>
          </w:divBdr>
        </w:div>
        <w:div w:id="194316194">
          <w:marLeft w:val="547"/>
          <w:marRight w:val="0"/>
          <w:marTop w:val="154"/>
          <w:marBottom w:val="0"/>
          <w:divBdr>
            <w:top w:val="none" w:sz="0" w:space="0" w:color="auto"/>
            <w:left w:val="none" w:sz="0" w:space="0" w:color="auto"/>
            <w:bottom w:val="none" w:sz="0" w:space="0" w:color="auto"/>
            <w:right w:val="none" w:sz="0" w:space="0" w:color="auto"/>
          </w:divBdr>
        </w:div>
        <w:div w:id="393092025">
          <w:marLeft w:val="547"/>
          <w:marRight w:val="0"/>
          <w:marTop w:val="154"/>
          <w:marBottom w:val="0"/>
          <w:divBdr>
            <w:top w:val="none" w:sz="0" w:space="0" w:color="auto"/>
            <w:left w:val="none" w:sz="0" w:space="0" w:color="auto"/>
            <w:bottom w:val="none" w:sz="0" w:space="0" w:color="auto"/>
            <w:right w:val="none" w:sz="0" w:space="0" w:color="auto"/>
          </w:divBdr>
        </w:div>
      </w:divsChild>
    </w:div>
    <w:div w:id="108011406">
      <w:bodyDiv w:val="1"/>
      <w:marLeft w:val="0"/>
      <w:marRight w:val="0"/>
      <w:marTop w:val="0"/>
      <w:marBottom w:val="0"/>
      <w:divBdr>
        <w:top w:val="none" w:sz="0" w:space="0" w:color="auto"/>
        <w:left w:val="none" w:sz="0" w:space="0" w:color="auto"/>
        <w:bottom w:val="none" w:sz="0" w:space="0" w:color="auto"/>
        <w:right w:val="none" w:sz="0" w:space="0" w:color="auto"/>
      </w:divBdr>
      <w:divsChild>
        <w:div w:id="509417327">
          <w:marLeft w:val="274"/>
          <w:marRight w:val="0"/>
          <w:marTop w:val="154"/>
          <w:marBottom w:val="0"/>
          <w:divBdr>
            <w:top w:val="none" w:sz="0" w:space="0" w:color="auto"/>
            <w:left w:val="none" w:sz="0" w:space="0" w:color="auto"/>
            <w:bottom w:val="none" w:sz="0" w:space="0" w:color="auto"/>
            <w:right w:val="none" w:sz="0" w:space="0" w:color="auto"/>
          </w:divBdr>
        </w:div>
      </w:divsChild>
    </w:div>
    <w:div w:id="120460305">
      <w:bodyDiv w:val="1"/>
      <w:marLeft w:val="0"/>
      <w:marRight w:val="0"/>
      <w:marTop w:val="0"/>
      <w:marBottom w:val="0"/>
      <w:divBdr>
        <w:top w:val="none" w:sz="0" w:space="0" w:color="auto"/>
        <w:left w:val="none" w:sz="0" w:space="0" w:color="auto"/>
        <w:bottom w:val="none" w:sz="0" w:space="0" w:color="auto"/>
        <w:right w:val="none" w:sz="0" w:space="0" w:color="auto"/>
      </w:divBdr>
      <w:divsChild>
        <w:div w:id="1223100459">
          <w:marLeft w:val="547"/>
          <w:marRight w:val="0"/>
          <w:marTop w:val="154"/>
          <w:marBottom w:val="0"/>
          <w:divBdr>
            <w:top w:val="none" w:sz="0" w:space="0" w:color="auto"/>
            <w:left w:val="none" w:sz="0" w:space="0" w:color="auto"/>
            <w:bottom w:val="none" w:sz="0" w:space="0" w:color="auto"/>
            <w:right w:val="none" w:sz="0" w:space="0" w:color="auto"/>
          </w:divBdr>
        </w:div>
        <w:div w:id="1015107404">
          <w:marLeft w:val="547"/>
          <w:marRight w:val="0"/>
          <w:marTop w:val="154"/>
          <w:marBottom w:val="0"/>
          <w:divBdr>
            <w:top w:val="none" w:sz="0" w:space="0" w:color="auto"/>
            <w:left w:val="none" w:sz="0" w:space="0" w:color="auto"/>
            <w:bottom w:val="none" w:sz="0" w:space="0" w:color="auto"/>
            <w:right w:val="none" w:sz="0" w:space="0" w:color="auto"/>
          </w:divBdr>
        </w:div>
        <w:div w:id="1604726354">
          <w:marLeft w:val="1166"/>
          <w:marRight w:val="0"/>
          <w:marTop w:val="134"/>
          <w:marBottom w:val="0"/>
          <w:divBdr>
            <w:top w:val="none" w:sz="0" w:space="0" w:color="auto"/>
            <w:left w:val="none" w:sz="0" w:space="0" w:color="auto"/>
            <w:bottom w:val="none" w:sz="0" w:space="0" w:color="auto"/>
            <w:right w:val="none" w:sz="0" w:space="0" w:color="auto"/>
          </w:divBdr>
        </w:div>
        <w:div w:id="1774278204">
          <w:marLeft w:val="1166"/>
          <w:marRight w:val="0"/>
          <w:marTop w:val="134"/>
          <w:marBottom w:val="0"/>
          <w:divBdr>
            <w:top w:val="none" w:sz="0" w:space="0" w:color="auto"/>
            <w:left w:val="none" w:sz="0" w:space="0" w:color="auto"/>
            <w:bottom w:val="none" w:sz="0" w:space="0" w:color="auto"/>
            <w:right w:val="none" w:sz="0" w:space="0" w:color="auto"/>
          </w:divBdr>
        </w:div>
        <w:div w:id="1364672008">
          <w:marLeft w:val="1166"/>
          <w:marRight w:val="0"/>
          <w:marTop w:val="134"/>
          <w:marBottom w:val="0"/>
          <w:divBdr>
            <w:top w:val="none" w:sz="0" w:space="0" w:color="auto"/>
            <w:left w:val="none" w:sz="0" w:space="0" w:color="auto"/>
            <w:bottom w:val="none" w:sz="0" w:space="0" w:color="auto"/>
            <w:right w:val="none" w:sz="0" w:space="0" w:color="auto"/>
          </w:divBdr>
        </w:div>
        <w:div w:id="1185680135">
          <w:marLeft w:val="1166"/>
          <w:marRight w:val="0"/>
          <w:marTop w:val="134"/>
          <w:marBottom w:val="0"/>
          <w:divBdr>
            <w:top w:val="none" w:sz="0" w:space="0" w:color="auto"/>
            <w:left w:val="none" w:sz="0" w:space="0" w:color="auto"/>
            <w:bottom w:val="none" w:sz="0" w:space="0" w:color="auto"/>
            <w:right w:val="none" w:sz="0" w:space="0" w:color="auto"/>
          </w:divBdr>
        </w:div>
      </w:divsChild>
    </w:div>
    <w:div w:id="213350187">
      <w:bodyDiv w:val="1"/>
      <w:marLeft w:val="0"/>
      <w:marRight w:val="0"/>
      <w:marTop w:val="0"/>
      <w:marBottom w:val="0"/>
      <w:divBdr>
        <w:top w:val="none" w:sz="0" w:space="0" w:color="auto"/>
        <w:left w:val="none" w:sz="0" w:space="0" w:color="auto"/>
        <w:bottom w:val="none" w:sz="0" w:space="0" w:color="auto"/>
        <w:right w:val="none" w:sz="0" w:space="0" w:color="auto"/>
      </w:divBdr>
      <w:divsChild>
        <w:div w:id="2073231781">
          <w:marLeft w:val="547"/>
          <w:marRight w:val="0"/>
          <w:marTop w:val="154"/>
          <w:marBottom w:val="0"/>
          <w:divBdr>
            <w:top w:val="none" w:sz="0" w:space="0" w:color="auto"/>
            <w:left w:val="none" w:sz="0" w:space="0" w:color="auto"/>
            <w:bottom w:val="none" w:sz="0" w:space="0" w:color="auto"/>
            <w:right w:val="none" w:sz="0" w:space="0" w:color="auto"/>
          </w:divBdr>
        </w:div>
        <w:div w:id="92475986">
          <w:marLeft w:val="547"/>
          <w:marRight w:val="0"/>
          <w:marTop w:val="154"/>
          <w:marBottom w:val="0"/>
          <w:divBdr>
            <w:top w:val="none" w:sz="0" w:space="0" w:color="auto"/>
            <w:left w:val="none" w:sz="0" w:space="0" w:color="auto"/>
            <w:bottom w:val="none" w:sz="0" w:space="0" w:color="auto"/>
            <w:right w:val="none" w:sz="0" w:space="0" w:color="auto"/>
          </w:divBdr>
        </w:div>
        <w:div w:id="611669125">
          <w:marLeft w:val="547"/>
          <w:marRight w:val="0"/>
          <w:marTop w:val="154"/>
          <w:marBottom w:val="0"/>
          <w:divBdr>
            <w:top w:val="none" w:sz="0" w:space="0" w:color="auto"/>
            <w:left w:val="none" w:sz="0" w:space="0" w:color="auto"/>
            <w:bottom w:val="none" w:sz="0" w:space="0" w:color="auto"/>
            <w:right w:val="none" w:sz="0" w:space="0" w:color="auto"/>
          </w:divBdr>
        </w:div>
      </w:divsChild>
    </w:div>
    <w:div w:id="245262274">
      <w:bodyDiv w:val="1"/>
      <w:marLeft w:val="0"/>
      <w:marRight w:val="0"/>
      <w:marTop w:val="0"/>
      <w:marBottom w:val="0"/>
      <w:divBdr>
        <w:top w:val="none" w:sz="0" w:space="0" w:color="auto"/>
        <w:left w:val="none" w:sz="0" w:space="0" w:color="auto"/>
        <w:bottom w:val="none" w:sz="0" w:space="0" w:color="auto"/>
        <w:right w:val="none" w:sz="0" w:space="0" w:color="auto"/>
      </w:divBdr>
      <w:divsChild>
        <w:div w:id="540821835">
          <w:marLeft w:val="547"/>
          <w:marRight w:val="0"/>
          <w:marTop w:val="154"/>
          <w:marBottom w:val="0"/>
          <w:divBdr>
            <w:top w:val="none" w:sz="0" w:space="0" w:color="auto"/>
            <w:left w:val="none" w:sz="0" w:space="0" w:color="auto"/>
            <w:bottom w:val="none" w:sz="0" w:space="0" w:color="auto"/>
            <w:right w:val="none" w:sz="0" w:space="0" w:color="auto"/>
          </w:divBdr>
        </w:div>
        <w:div w:id="1496342769">
          <w:marLeft w:val="547"/>
          <w:marRight w:val="0"/>
          <w:marTop w:val="154"/>
          <w:marBottom w:val="0"/>
          <w:divBdr>
            <w:top w:val="none" w:sz="0" w:space="0" w:color="auto"/>
            <w:left w:val="none" w:sz="0" w:space="0" w:color="auto"/>
            <w:bottom w:val="none" w:sz="0" w:space="0" w:color="auto"/>
            <w:right w:val="none" w:sz="0" w:space="0" w:color="auto"/>
          </w:divBdr>
        </w:div>
        <w:div w:id="278991488">
          <w:marLeft w:val="1166"/>
          <w:marRight w:val="0"/>
          <w:marTop w:val="134"/>
          <w:marBottom w:val="0"/>
          <w:divBdr>
            <w:top w:val="none" w:sz="0" w:space="0" w:color="auto"/>
            <w:left w:val="none" w:sz="0" w:space="0" w:color="auto"/>
            <w:bottom w:val="none" w:sz="0" w:space="0" w:color="auto"/>
            <w:right w:val="none" w:sz="0" w:space="0" w:color="auto"/>
          </w:divBdr>
        </w:div>
        <w:div w:id="476142829">
          <w:marLeft w:val="1166"/>
          <w:marRight w:val="0"/>
          <w:marTop w:val="134"/>
          <w:marBottom w:val="0"/>
          <w:divBdr>
            <w:top w:val="none" w:sz="0" w:space="0" w:color="auto"/>
            <w:left w:val="none" w:sz="0" w:space="0" w:color="auto"/>
            <w:bottom w:val="none" w:sz="0" w:space="0" w:color="auto"/>
            <w:right w:val="none" w:sz="0" w:space="0" w:color="auto"/>
          </w:divBdr>
        </w:div>
        <w:div w:id="1265923369">
          <w:marLeft w:val="1166"/>
          <w:marRight w:val="0"/>
          <w:marTop w:val="134"/>
          <w:marBottom w:val="0"/>
          <w:divBdr>
            <w:top w:val="none" w:sz="0" w:space="0" w:color="auto"/>
            <w:left w:val="none" w:sz="0" w:space="0" w:color="auto"/>
            <w:bottom w:val="none" w:sz="0" w:space="0" w:color="auto"/>
            <w:right w:val="none" w:sz="0" w:space="0" w:color="auto"/>
          </w:divBdr>
        </w:div>
        <w:div w:id="211892298">
          <w:marLeft w:val="1166"/>
          <w:marRight w:val="0"/>
          <w:marTop w:val="134"/>
          <w:marBottom w:val="0"/>
          <w:divBdr>
            <w:top w:val="none" w:sz="0" w:space="0" w:color="auto"/>
            <w:left w:val="none" w:sz="0" w:space="0" w:color="auto"/>
            <w:bottom w:val="none" w:sz="0" w:space="0" w:color="auto"/>
            <w:right w:val="none" w:sz="0" w:space="0" w:color="auto"/>
          </w:divBdr>
        </w:div>
        <w:div w:id="188958645">
          <w:marLeft w:val="1166"/>
          <w:marRight w:val="0"/>
          <w:marTop w:val="134"/>
          <w:marBottom w:val="0"/>
          <w:divBdr>
            <w:top w:val="none" w:sz="0" w:space="0" w:color="auto"/>
            <w:left w:val="none" w:sz="0" w:space="0" w:color="auto"/>
            <w:bottom w:val="none" w:sz="0" w:space="0" w:color="auto"/>
            <w:right w:val="none" w:sz="0" w:space="0" w:color="auto"/>
          </w:divBdr>
        </w:div>
      </w:divsChild>
    </w:div>
    <w:div w:id="247661135">
      <w:bodyDiv w:val="1"/>
      <w:marLeft w:val="0"/>
      <w:marRight w:val="0"/>
      <w:marTop w:val="0"/>
      <w:marBottom w:val="0"/>
      <w:divBdr>
        <w:top w:val="none" w:sz="0" w:space="0" w:color="auto"/>
        <w:left w:val="none" w:sz="0" w:space="0" w:color="auto"/>
        <w:bottom w:val="none" w:sz="0" w:space="0" w:color="auto"/>
        <w:right w:val="none" w:sz="0" w:space="0" w:color="auto"/>
      </w:divBdr>
      <w:divsChild>
        <w:div w:id="1979341118">
          <w:marLeft w:val="547"/>
          <w:marRight w:val="0"/>
          <w:marTop w:val="154"/>
          <w:marBottom w:val="0"/>
          <w:divBdr>
            <w:top w:val="none" w:sz="0" w:space="0" w:color="auto"/>
            <w:left w:val="none" w:sz="0" w:space="0" w:color="auto"/>
            <w:bottom w:val="none" w:sz="0" w:space="0" w:color="auto"/>
            <w:right w:val="none" w:sz="0" w:space="0" w:color="auto"/>
          </w:divBdr>
        </w:div>
        <w:div w:id="1369377070">
          <w:marLeft w:val="547"/>
          <w:marRight w:val="0"/>
          <w:marTop w:val="154"/>
          <w:marBottom w:val="0"/>
          <w:divBdr>
            <w:top w:val="none" w:sz="0" w:space="0" w:color="auto"/>
            <w:left w:val="none" w:sz="0" w:space="0" w:color="auto"/>
            <w:bottom w:val="none" w:sz="0" w:space="0" w:color="auto"/>
            <w:right w:val="none" w:sz="0" w:space="0" w:color="auto"/>
          </w:divBdr>
        </w:div>
        <w:div w:id="953946620">
          <w:marLeft w:val="547"/>
          <w:marRight w:val="0"/>
          <w:marTop w:val="154"/>
          <w:marBottom w:val="0"/>
          <w:divBdr>
            <w:top w:val="none" w:sz="0" w:space="0" w:color="auto"/>
            <w:left w:val="none" w:sz="0" w:space="0" w:color="auto"/>
            <w:bottom w:val="none" w:sz="0" w:space="0" w:color="auto"/>
            <w:right w:val="none" w:sz="0" w:space="0" w:color="auto"/>
          </w:divBdr>
        </w:div>
      </w:divsChild>
    </w:div>
    <w:div w:id="252714485">
      <w:bodyDiv w:val="1"/>
      <w:marLeft w:val="0"/>
      <w:marRight w:val="0"/>
      <w:marTop w:val="0"/>
      <w:marBottom w:val="0"/>
      <w:divBdr>
        <w:top w:val="none" w:sz="0" w:space="0" w:color="auto"/>
        <w:left w:val="none" w:sz="0" w:space="0" w:color="auto"/>
        <w:bottom w:val="none" w:sz="0" w:space="0" w:color="auto"/>
        <w:right w:val="none" w:sz="0" w:space="0" w:color="auto"/>
      </w:divBdr>
      <w:divsChild>
        <w:div w:id="547961172">
          <w:marLeft w:val="547"/>
          <w:marRight w:val="0"/>
          <w:marTop w:val="154"/>
          <w:marBottom w:val="0"/>
          <w:divBdr>
            <w:top w:val="none" w:sz="0" w:space="0" w:color="auto"/>
            <w:left w:val="none" w:sz="0" w:space="0" w:color="auto"/>
            <w:bottom w:val="none" w:sz="0" w:space="0" w:color="auto"/>
            <w:right w:val="none" w:sz="0" w:space="0" w:color="auto"/>
          </w:divBdr>
        </w:div>
        <w:div w:id="829905788">
          <w:marLeft w:val="547"/>
          <w:marRight w:val="0"/>
          <w:marTop w:val="154"/>
          <w:marBottom w:val="0"/>
          <w:divBdr>
            <w:top w:val="none" w:sz="0" w:space="0" w:color="auto"/>
            <w:left w:val="none" w:sz="0" w:space="0" w:color="auto"/>
            <w:bottom w:val="none" w:sz="0" w:space="0" w:color="auto"/>
            <w:right w:val="none" w:sz="0" w:space="0" w:color="auto"/>
          </w:divBdr>
        </w:div>
        <w:div w:id="241722812">
          <w:marLeft w:val="547"/>
          <w:marRight w:val="0"/>
          <w:marTop w:val="154"/>
          <w:marBottom w:val="0"/>
          <w:divBdr>
            <w:top w:val="none" w:sz="0" w:space="0" w:color="auto"/>
            <w:left w:val="none" w:sz="0" w:space="0" w:color="auto"/>
            <w:bottom w:val="none" w:sz="0" w:space="0" w:color="auto"/>
            <w:right w:val="none" w:sz="0" w:space="0" w:color="auto"/>
          </w:divBdr>
        </w:div>
        <w:div w:id="1431046255">
          <w:marLeft w:val="547"/>
          <w:marRight w:val="0"/>
          <w:marTop w:val="154"/>
          <w:marBottom w:val="0"/>
          <w:divBdr>
            <w:top w:val="none" w:sz="0" w:space="0" w:color="auto"/>
            <w:left w:val="none" w:sz="0" w:space="0" w:color="auto"/>
            <w:bottom w:val="none" w:sz="0" w:space="0" w:color="auto"/>
            <w:right w:val="none" w:sz="0" w:space="0" w:color="auto"/>
          </w:divBdr>
        </w:div>
      </w:divsChild>
    </w:div>
    <w:div w:id="264576502">
      <w:bodyDiv w:val="1"/>
      <w:marLeft w:val="0"/>
      <w:marRight w:val="0"/>
      <w:marTop w:val="0"/>
      <w:marBottom w:val="0"/>
      <w:divBdr>
        <w:top w:val="none" w:sz="0" w:space="0" w:color="auto"/>
        <w:left w:val="none" w:sz="0" w:space="0" w:color="auto"/>
        <w:bottom w:val="none" w:sz="0" w:space="0" w:color="auto"/>
        <w:right w:val="none" w:sz="0" w:space="0" w:color="auto"/>
      </w:divBdr>
      <w:divsChild>
        <w:div w:id="1368335109">
          <w:marLeft w:val="547"/>
          <w:marRight w:val="0"/>
          <w:marTop w:val="154"/>
          <w:marBottom w:val="0"/>
          <w:divBdr>
            <w:top w:val="none" w:sz="0" w:space="0" w:color="auto"/>
            <w:left w:val="none" w:sz="0" w:space="0" w:color="auto"/>
            <w:bottom w:val="none" w:sz="0" w:space="0" w:color="auto"/>
            <w:right w:val="none" w:sz="0" w:space="0" w:color="auto"/>
          </w:divBdr>
        </w:div>
        <w:div w:id="1381857019">
          <w:marLeft w:val="547"/>
          <w:marRight w:val="0"/>
          <w:marTop w:val="154"/>
          <w:marBottom w:val="0"/>
          <w:divBdr>
            <w:top w:val="none" w:sz="0" w:space="0" w:color="auto"/>
            <w:left w:val="none" w:sz="0" w:space="0" w:color="auto"/>
            <w:bottom w:val="none" w:sz="0" w:space="0" w:color="auto"/>
            <w:right w:val="none" w:sz="0" w:space="0" w:color="auto"/>
          </w:divBdr>
        </w:div>
        <w:div w:id="1393894313">
          <w:marLeft w:val="547"/>
          <w:marRight w:val="0"/>
          <w:marTop w:val="154"/>
          <w:marBottom w:val="0"/>
          <w:divBdr>
            <w:top w:val="none" w:sz="0" w:space="0" w:color="auto"/>
            <w:left w:val="none" w:sz="0" w:space="0" w:color="auto"/>
            <w:bottom w:val="none" w:sz="0" w:space="0" w:color="auto"/>
            <w:right w:val="none" w:sz="0" w:space="0" w:color="auto"/>
          </w:divBdr>
        </w:div>
        <w:div w:id="2000185644">
          <w:marLeft w:val="547"/>
          <w:marRight w:val="0"/>
          <w:marTop w:val="154"/>
          <w:marBottom w:val="0"/>
          <w:divBdr>
            <w:top w:val="none" w:sz="0" w:space="0" w:color="auto"/>
            <w:left w:val="none" w:sz="0" w:space="0" w:color="auto"/>
            <w:bottom w:val="none" w:sz="0" w:space="0" w:color="auto"/>
            <w:right w:val="none" w:sz="0" w:space="0" w:color="auto"/>
          </w:divBdr>
        </w:div>
        <w:div w:id="2016182255">
          <w:marLeft w:val="547"/>
          <w:marRight w:val="0"/>
          <w:marTop w:val="154"/>
          <w:marBottom w:val="0"/>
          <w:divBdr>
            <w:top w:val="none" w:sz="0" w:space="0" w:color="auto"/>
            <w:left w:val="none" w:sz="0" w:space="0" w:color="auto"/>
            <w:bottom w:val="none" w:sz="0" w:space="0" w:color="auto"/>
            <w:right w:val="none" w:sz="0" w:space="0" w:color="auto"/>
          </w:divBdr>
        </w:div>
      </w:divsChild>
    </w:div>
    <w:div w:id="274291278">
      <w:bodyDiv w:val="1"/>
      <w:marLeft w:val="0"/>
      <w:marRight w:val="0"/>
      <w:marTop w:val="0"/>
      <w:marBottom w:val="0"/>
      <w:divBdr>
        <w:top w:val="none" w:sz="0" w:space="0" w:color="auto"/>
        <w:left w:val="none" w:sz="0" w:space="0" w:color="auto"/>
        <w:bottom w:val="none" w:sz="0" w:space="0" w:color="auto"/>
        <w:right w:val="none" w:sz="0" w:space="0" w:color="auto"/>
      </w:divBdr>
      <w:divsChild>
        <w:div w:id="2112237508">
          <w:marLeft w:val="547"/>
          <w:marRight w:val="0"/>
          <w:marTop w:val="154"/>
          <w:marBottom w:val="0"/>
          <w:divBdr>
            <w:top w:val="none" w:sz="0" w:space="0" w:color="auto"/>
            <w:left w:val="none" w:sz="0" w:space="0" w:color="auto"/>
            <w:bottom w:val="none" w:sz="0" w:space="0" w:color="auto"/>
            <w:right w:val="none" w:sz="0" w:space="0" w:color="auto"/>
          </w:divBdr>
        </w:div>
        <w:div w:id="1480417814">
          <w:marLeft w:val="547"/>
          <w:marRight w:val="0"/>
          <w:marTop w:val="154"/>
          <w:marBottom w:val="0"/>
          <w:divBdr>
            <w:top w:val="none" w:sz="0" w:space="0" w:color="auto"/>
            <w:left w:val="none" w:sz="0" w:space="0" w:color="auto"/>
            <w:bottom w:val="none" w:sz="0" w:space="0" w:color="auto"/>
            <w:right w:val="none" w:sz="0" w:space="0" w:color="auto"/>
          </w:divBdr>
        </w:div>
      </w:divsChild>
    </w:div>
    <w:div w:id="277025274">
      <w:bodyDiv w:val="1"/>
      <w:marLeft w:val="0"/>
      <w:marRight w:val="0"/>
      <w:marTop w:val="0"/>
      <w:marBottom w:val="0"/>
      <w:divBdr>
        <w:top w:val="none" w:sz="0" w:space="0" w:color="auto"/>
        <w:left w:val="none" w:sz="0" w:space="0" w:color="auto"/>
        <w:bottom w:val="none" w:sz="0" w:space="0" w:color="auto"/>
        <w:right w:val="none" w:sz="0" w:space="0" w:color="auto"/>
      </w:divBdr>
      <w:divsChild>
        <w:div w:id="899824756">
          <w:marLeft w:val="806"/>
          <w:marRight w:val="0"/>
          <w:marTop w:val="106"/>
          <w:marBottom w:val="0"/>
          <w:divBdr>
            <w:top w:val="none" w:sz="0" w:space="0" w:color="auto"/>
            <w:left w:val="none" w:sz="0" w:space="0" w:color="auto"/>
            <w:bottom w:val="none" w:sz="0" w:space="0" w:color="auto"/>
            <w:right w:val="none" w:sz="0" w:space="0" w:color="auto"/>
          </w:divBdr>
        </w:div>
        <w:div w:id="161360049">
          <w:marLeft w:val="806"/>
          <w:marRight w:val="0"/>
          <w:marTop w:val="106"/>
          <w:marBottom w:val="0"/>
          <w:divBdr>
            <w:top w:val="none" w:sz="0" w:space="0" w:color="auto"/>
            <w:left w:val="none" w:sz="0" w:space="0" w:color="auto"/>
            <w:bottom w:val="none" w:sz="0" w:space="0" w:color="auto"/>
            <w:right w:val="none" w:sz="0" w:space="0" w:color="auto"/>
          </w:divBdr>
        </w:div>
      </w:divsChild>
    </w:div>
    <w:div w:id="278070150">
      <w:bodyDiv w:val="1"/>
      <w:marLeft w:val="0"/>
      <w:marRight w:val="0"/>
      <w:marTop w:val="0"/>
      <w:marBottom w:val="0"/>
      <w:divBdr>
        <w:top w:val="none" w:sz="0" w:space="0" w:color="auto"/>
        <w:left w:val="none" w:sz="0" w:space="0" w:color="auto"/>
        <w:bottom w:val="none" w:sz="0" w:space="0" w:color="auto"/>
        <w:right w:val="none" w:sz="0" w:space="0" w:color="auto"/>
      </w:divBdr>
      <w:divsChild>
        <w:div w:id="439494756">
          <w:marLeft w:val="547"/>
          <w:marRight w:val="0"/>
          <w:marTop w:val="154"/>
          <w:marBottom w:val="0"/>
          <w:divBdr>
            <w:top w:val="none" w:sz="0" w:space="0" w:color="auto"/>
            <w:left w:val="none" w:sz="0" w:space="0" w:color="auto"/>
            <w:bottom w:val="none" w:sz="0" w:space="0" w:color="auto"/>
            <w:right w:val="none" w:sz="0" w:space="0" w:color="auto"/>
          </w:divBdr>
        </w:div>
        <w:div w:id="1694650963">
          <w:marLeft w:val="547"/>
          <w:marRight w:val="0"/>
          <w:marTop w:val="154"/>
          <w:marBottom w:val="0"/>
          <w:divBdr>
            <w:top w:val="none" w:sz="0" w:space="0" w:color="auto"/>
            <w:left w:val="none" w:sz="0" w:space="0" w:color="auto"/>
            <w:bottom w:val="none" w:sz="0" w:space="0" w:color="auto"/>
            <w:right w:val="none" w:sz="0" w:space="0" w:color="auto"/>
          </w:divBdr>
        </w:div>
        <w:div w:id="1752894352">
          <w:marLeft w:val="547"/>
          <w:marRight w:val="0"/>
          <w:marTop w:val="154"/>
          <w:marBottom w:val="0"/>
          <w:divBdr>
            <w:top w:val="none" w:sz="0" w:space="0" w:color="auto"/>
            <w:left w:val="none" w:sz="0" w:space="0" w:color="auto"/>
            <w:bottom w:val="none" w:sz="0" w:space="0" w:color="auto"/>
            <w:right w:val="none" w:sz="0" w:space="0" w:color="auto"/>
          </w:divBdr>
        </w:div>
      </w:divsChild>
    </w:div>
    <w:div w:id="345062966">
      <w:bodyDiv w:val="1"/>
      <w:marLeft w:val="0"/>
      <w:marRight w:val="0"/>
      <w:marTop w:val="0"/>
      <w:marBottom w:val="0"/>
      <w:divBdr>
        <w:top w:val="none" w:sz="0" w:space="0" w:color="auto"/>
        <w:left w:val="none" w:sz="0" w:space="0" w:color="auto"/>
        <w:bottom w:val="none" w:sz="0" w:space="0" w:color="auto"/>
        <w:right w:val="none" w:sz="0" w:space="0" w:color="auto"/>
      </w:divBdr>
      <w:divsChild>
        <w:div w:id="616182252">
          <w:marLeft w:val="547"/>
          <w:marRight w:val="0"/>
          <w:marTop w:val="154"/>
          <w:marBottom w:val="0"/>
          <w:divBdr>
            <w:top w:val="none" w:sz="0" w:space="0" w:color="auto"/>
            <w:left w:val="none" w:sz="0" w:space="0" w:color="auto"/>
            <w:bottom w:val="none" w:sz="0" w:space="0" w:color="auto"/>
            <w:right w:val="none" w:sz="0" w:space="0" w:color="auto"/>
          </w:divBdr>
        </w:div>
        <w:div w:id="818154340">
          <w:marLeft w:val="547"/>
          <w:marRight w:val="0"/>
          <w:marTop w:val="154"/>
          <w:marBottom w:val="0"/>
          <w:divBdr>
            <w:top w:val="none" w:sz="0" w:space="0" w:color="auto"/>
            <w:left w:val="none" w:sz="0" w:space="0" w:color="auto"/>
            <w:bottom w:val="none" w:sz="0" w:space="0" w:color="auto"/>
            <w:right w:val="none" w:sz="0" w:space="0" w:color="auto"/>
          </w:divBdr>
        </w:div>
        <w:div w:id="1846555109">
          <w:marLeft w:val="547"/>
          <w:marRight w:val="0"/>
          <w:marTop w:val="154"/>
          <w:marBottom w:val="0"/>
          <w:divBdr>
            <w:top w:val="none" w:sz="0" w:space="0" w:color="auto"/>
            <w:left w:val="none" w:sz="0" w:space="0" w:color="auto"/>
            <w:bottom w:val="none" w:sz="0" w:space="0" w:color="auto"/>
            <w:right w:val="none" w:sz="0" w:space="0" w:color="auto"/>
          </w:divBdr>
        </w:div>
      </w:divsChild>
    </w:div>
    <w:div w:id="385446212">
      <w:bodyDiv w:val="1"/>
      <w:marLeft w:val="0"/>
      <w:marRight w:val="0"/>
      <w:marTop w:val="0"/>
      <w:marBottom w:val="0"/>
      <w:divBdr>
        <w:top w:val="none" w:sz="0" w:space="0" w:color="auto"/>
        <w:left w:val="none" w:sz="0" w:space="0" w:color="auto"/>
        <w:bottom w:val="none" w:sz="0" w:space="0" w:color="auto"/>
        <w:right w:val="none" w:sz="0" w:space="0" w:color="auto"/>
      </w:divBdr>
      <w:divsChild>
        <w:div w:id="75169906">
          <w:marLeft w:val="547"/>
          <w:marRight w:val="0"/>
          <w:marTop w:val="154"/>
          <w:marBottom w:val="0"/>
          <w:divBdr>
            <w:top w:val="none" w:sz="0" w:space="0" w:color="auto"/>
            <w:left w:val="none" w:sz="0" w:space="0" w:color="auto"/>
            <w:bottom w:val="none" w:sz="0" w:space="0" w:color="auto"/>
            <w:right w:val="none" w:sz="0" w:space="0" w:color="auto"/>
          </w:divBdr>
        </w:div>
        <w:div w:id="319314487">
          <w:marLeft w:val="547"/>
          <w:marRight w:val="0"/>
          <w:marTop w:val="154"/>
          <w:marBottom w:val="0"/>
          <w:divBdr>
            <w:top w:val="none" w:sz="0" w:space="0" w:color="auto"/>
            <w:left w:val="none" w:sz="0" w:space="0" w:color="auto"/>
            <w:bottom w:val="none" w:sz="0" w:space="0" w:color="auto"/>
            <w:right w:val="none" w:sz="0" w:space="0" w:color="auto"/>
          </w:divBdr>
        </w:div>
        <w:div w:id="1832287137">
          <w:marLeft w:val="547"/>
          <w:marRight w:val="0"/>
          <w:marTop w:val="154"/>
          <w:marBottom w:val="0"/>
          <w:divBdr>
            <w:top w:val="none" w:sz="0" w:space="0" w:color="auto"/>
            <w:left w:val="none" w:sz="0" w:space="0" w:color="auto"/>
            <w:bottom w:val="none" w:sz="0" w:space="0" w:color="auto"/>
            <w:right w:val="none" w:sz="0" w:space="0" w:color="auto"/>
          </w:divBdr>
        </w:div>
        <w:div w:id="1861506858">
          <w:marLeft w:val="547"/>
          <w:marRight w:val="0"/>
          <w:marTop w:val="154"/>
          <w:marBottom w:val="0"/>
          <w:divBdr>
            <w:top w:val="none" w:sz="0" w:space="0" w:color="auto"/>
            <w:left w:val="none" w:sz="0" w:space="0" w:color="auto"/>
            <w:bottom w:val="none" w:sz="0" w:space="0" w:color="auto"/>
            <w:right w:val="none" w:sz="0" w:space="0" w:color="auto"/>
          </w:divBdr>
        </w:div>
      </w:divsChild>
    </w:div>
    <w:div w:id="414206605">
      <w:bodyDiv w:val="1"/>
      <w:marLeft w:val="0"/>
      <w:marRight w:val="0"/>
      <w:marTop w:val="0"/>
      <w:marBottom w:val="0"/>
      <w:divBdr>
        <w:top w:val="none" w:sz="0" w:space="0" w:color="auto"/>
        <w:left w:val="none" w:sz="0" w:space="0" w:color="auto"/>
        <w:bottom w:val="none" w:sz="0" w:space="0" w:color="auto"/>
        <w:right w:val="none" w:sz="0" w:space="0" w:color="auto"/>
      </w:divBdr>
      <w:divsChild>
        <w:div w:id="1965691441">
          <w:marLeft w:val="547"/>
          <w:marRight w:val="0"/>
          <w:marTop w:val="154"/>
          <w:marBottom w:val="0"/>
          <w:divBdr>
            <w:top w:val="none" w:sz="0" w:space="0" w:color="auto"/>
            <w:left w:val="none" w:sz="0" w:space="0" w:color="auto"/>
            <w:bottom w:val="none" w:sz="0" w:space="0" w:color="auto"/>
            <w:right w:val="none" w:sz="0" w:space="0" w:color="auto"/>
          </w:divBdr>
        </w:div>
        <w:div w:id="1298028147">
          <w:marLeft w:val="547"/>
          <w:marRight w:val="0"/>
          <w:marTop w:val="154"/>
          <w:marBottom w:val="0"/>
          <w:divBdr>
            <w:top w:val="none" w:sz="0" w:space="0" w:color="auto"/>
            <w:left w:val="none" w:sz="0" w:space="0" w:color="auto"/>
            <w:bottom w:val="none" w:sz="0" w:space="0" w:color="auto"/>
            <w:right w:val="none" w:sz="0" w:space="0" w:color="auto"/>
          </w:divBdr>
        </w:div>
      </w:divsChild>
    </w:div>
    <w:div w:id="470946994">
      <w:bodyDiv w:val="1"/>
      <w:marLeft w:val="0"/>
      <w:marRight w:val="0"/>
      <w:marTop w:val="0"/>
      <w:marBottom w:val="0"/>
      <w:divBdr>
        <w:top w:val="none" w:sz="0" w:space="0" w:color="auto"/>
        <w:left w:val="none" w:sz="0" w:space="0" w:color="auto"/>
        <w:bottom w:val="none" w:sz="0" w:space="0" w:color="auto"/>
        <w:right w:val="none" w:sz="0" w:space="0" w:color="auto"/>
      </w:divBdr>
      <w:divsChild>
        <w:div w:id="1917086930">
          <w:marLeft w:val="547"/>
          <w:marRight w:val="0"/>
          <w:marTop w:val="154"/>
          <w:marBottom w:val="0"/>
          <w:divBdr>
            <w:top w:val="none" w:sz="0" w:space="0" w:color="auto"/>
            <w:left w:val="none" w:sz="0" w:space="0" w:color="auto"/>
            <w:bottom w:val="none" w:sz="0" w:space="0" w:color="auto"/>
            <w:right w:val="none" w:sz="0" w:space="0" w:color="auto"/>
          </w:divBdr>
        </w:div>
        <w:div w:id="2122451147">
          <w:marLeft w:val="547"/>
          <w:marRight w:val="0"/>
          <w:marTop w:val="154"/>
          <w:marBottom w:val="0"/>
          <w:divBdr>
            <w:top w:val="none" w:sz="0" w:space="0" w:color="auto"/>
            <w:left w:val="none" w:sz="0" w:space="0" w:color="auto"/>
            <w:bottom w:val="none" w:sz="0" w:space="0" w:color="auto"/>
            <w:right w:val="none" w:sz="0" w:space="0" w:color="auto"/>
          </w:divBdr>
        </w:div>
        <w:div w:id="1177115492">
          <w:marLeft w:val="547"/>
          <w:marRight w:val="0"/>
          <w:marTop w:val="154"/>
          <w:marBottom w:val="0"/>
          <w:divBdr>
            <w:top w:val="none" w:sz="0" w:space="0" w:color="auto"/>
            <w:left w:val="none" w:sz="0" w:space="0" w:color="auto"/>
            <w:bottom w:val="none" w:sz="0" w:space="0" w:color="auto"/>
            <w:right w:val="none" w:sz="0" w:space="0" w:color="auto"/>
          </w:divBdr>
        </w:div>
        <w:div w:id="301350234">
          <w:marLeft w:val="547"/>
          <w:marRight w:val="0"/>
          <w:marTop w:val="154"/>
          <w:marBottom w:val="0"/>
          <w:divBdr>
            <w:top w:val="none" w:sz="0" w:space="0" w:color="auto"/>
            <w:left w:val="none" w:sz="0" w:space="0" w:color="auto"/>
            <w:bottom w:val="none" w:sz="0" w:space="0" w:color="auto"/>
            <w:right w:val="none" w:sz="0" w:space="0" w:color="auto"/>
          </w:divBdr>
        </w:div>
        <w:div w:id="655645169">
          <w:marLeft w:val="547"/>
          <w:marRight w:val="0"/>
          <w:marTop w:val="154"/>
          <w:marBottom w:val="0"/>
          <w:divBdr>
            <w:top w:val="none" w:sz="0" w:space="0" w:color="auto"/>
            <w:left w:val="none" w:sz="0" w:space="0" w:color="auto"/>
            <w:bottom w:val="none" w:sz="0" w:space="0" w:color="auto"/>
            <w:right w:val="none" w:sz="0" w:space="0" w:color="auto"/>
          </w:divBdr>
        </w:div>
      </w:divsChild>
    </w:div>
    <w:div w:id="552740599">
      <w:bodyDiv w:val="1"/>
      <w:marLeft w:val="0"/>
      <w:marRight w:val="0"/>
      <w:marTop w:val="0"/>
      <w:marBottom w:val="0"/>
      <w:divBdr>
        <w:top w:val="none" w:sz="0" w:space="0" w:color="auto"/>
        <w:left w:val="none" w:sz="0" w:space="0" w:color="auto"/>
        <w:bottom w:val="none" w:sz="0" w:space="0" w:color="auto"/>
        <w:right w:val="none" w:sz="0" w:space="0" w:color="auto"/>
      </w:divBdr>
      <w:divsChild>
        <w:div w:id="600843821">
          <w:marLeft w:val="547"/>
          <w:marRight w:val="0"/>
          <w:marTop w:val="154"/>
          <w:marBottom w:val="0"/>
          <w:divBdr>
            <w:top w:val="none" w:sz="0" w:space="0" w:color="auto"/>
            <w:left w:val="none" w:sz="0" w:space="0" w:color="auto"/>
            <w:bottom w:val="none" w:sz="0" w:space="0" w:color="auto"/>
            <w:right w:val="none" w:sz="0" w:space="0" w:color="auto"/>
          </w:divBdr>
        </w:div>
      </w:divsChild>
    </w:div>
    <w:div w:id="557547388">
      <w:bodyDiv w:val="1"/>
      <w:marLeft w:val="0"/>
      <w:marRight w:val="0"/>
      <w:marTop w:val="0"/>
      <w:marBottom w:val="0"/>
      <w:divBdr>
        <w:top w:val="none" w:sz="0" w:space="0" w:color="auto"/>
        <w:left w:val="none" w:sz="0" w:space="0" w:color="auto"/>
        <w:bottom w:val="none" w:sz="0" w:space="0" w:color="auto"/>
        <w:right w:val="none" w:sz="0" w:space="0" w:color="auto"/>
      </w:divBdr>
      <w:divsChild>
        <w:div w:id="1213154604">
          <w:marLeft w:val="547"/>
          <w:marRight w:val="0"/>
          <w:marTop w:val="154"/>
          <w:marBottom w:val="0"/>
          <w:divBdr>
            <w:top w:val="none" w:sz="0" w:space="0" w:color="auto"/>
            <w:left w:val="none" w:sz="0" w:space="0" w:color="auto"/>
            <w:bottom w:val="none" w:sz="0" w:space="0" w:color="auto"/>
            <w:right w:val="none" w:sz="0" w:space="0" w:color="auto"/>
          </w:divBdr>
        </w:div>
        <w:div w:id="293945292">
          <w:marLeft w:val="547"/>
          <w:marRight w:val="0"/>
          <w:marTop w:val="154"/>
          <w:marBottom w:val="0"/>
          <w:divBdr>
            <w:top w:val="none" w:sz="0" w:space="0" w:color="auto"/>
            <w:left w:val="none" w:sz="0" w:space="0" w:color="auto"/>
            <w:bottom w:val="none" w:sz="0" w:space="0" w:color="auto"/>
            <w:right w:val="none" w:sz="0" w:space="0" w:color="auto"/>
          </w:divBdr>
        </w:div>
      </w:divsChild>
    </w:div>
    <w:div w:id="614017804">
      <w:bodyDiv w:val="1"/>
      <w:marLeft w:val="0"/>
      <w:marRight w:val="0"/>
      <w:marTop w:val="0"/>
      <w:marBottom w:val="0"/>
      <w:divBdr>
        <w:top w:val="none" w:sz="0" w:space="0" w:color="auto"/>
        <w:left w:val="none" w:sz="0" w:space="0" w:color="auto"/>
        <w:bottom w:val="none" w:sz="0" w:space="0" w:color="auto"/>
        <w:right w:val="none" w:sz="0" w:space="0" w:color="auto"/>
      </w:divBdr>
      <w:divsChild>
        <w:div w:id="542639444">
          <w:marLeft w:val="1166"/>
          <w:marRight w:val="0"/>
          <w:marTop w:val="134"/>
          <w:marBottom w:val="0"/>
          <w:divBdr>
            <w:top w:val="none" w:sz="0" w:space="0" w:color="auto"/>
            <w:left w:val="none" w:sz="0" w:space="0" w:color="auto"/>
            <w:bottom w:val="none" w:sz="0" w:space="0" w:color="auto"/>
            <w:right w:val="none" w:sz="0" w:space="0" w:color="auto"/>
          </w:divBdr>
        </w:div>
        <w:div w:id="705179792">
          <w:marLeft w:val="547"/>
          <w:marRight w:val="0"/>
          <w:marTop w:val="154"/>
          <w:marBottom w:val="0"/>
          <w:divBdr>
            <w:top w:val="none" w:sz="0" w:space="0" w:color="auto"/>
            <w:left w:val="none" w:sz="0" w:space="0" w:color="auto"/>
            <w:bottom w:val="none" w:sz="0" w:space="0" w:color="auto"/>
            <w:right w:val="none" w:sz="0" w:space="0" w:color="auto"/>
          </w:divBdr>
        </w:div>
        <w:div w:id="1472287657">
          <w:marLeft w:val="547"/>
          <w:marRight w:val="0"/>
          <w:marTop w:val="154"/>
          <w:marBottom w:val="0"/>
          <w:divBdr>
            <w:top w:val="none" w:sz="0" w:space="0" w:color="auto"/>
            <w:left w:val="none" w:sz="0" w:space="0" w:color="auto"/>
            <w:bottom w:val="none" w:sz="0" w:space="0" w:color="auto"/>
            <w:right w:val="none" w:sz="0" w:space="0" w:color="auto"/>
          </w:divBdr>
        </w:div>
        <w:div w:id="2080706625">
          <w:marLeft w:val="1166"/>
          <w:marRight w:val="0"/>
          <w:marTop w:val="134"/>
          <w:marBottom w:val="0"/>
          <w:divBdr>
            <w:top w:val="none" w:sz="0" w:space="0" w:color="auto"/>
            <w:left w:val="none" w:sz="0" w:space="0" w:color="auto"/>
            <w:bottom w:val="none" w:sz="0" w:space="0" w:color="auto"/>
            <w:right w:val="none" w:sz="0" w:space="0" w:color="auto"/>
          </w:divBdr>
        </w:div>
      </w:divsChild>
    </w:div>
    <w:div w:id="625504463">
      <w:bodyDiv w:val="1"/>
      <w:marLeft w:val="0"/>
      <w:marRight w:val="0"/>
      <w:marTop w:val="0"/>
      <w:marBottom w:val="0"/>
      <w:divBdr>
        <w:top w:val="none" w:sz="0" w:space="0" w:color="auto"/>
        <w:left w:val="none" w:sz="0" w:space="0" w:color="auto"/>
        <w:bottom w:val="none" w:sz="0" w:space="0" w:color="auto"/>
        <w:right w:val="none" w:sz="0" w:space="0" w:color="auto"/>
      </w:divBdr>
      <w:divsChild>
        <w:div w:id="1911036898">
          <w:marLeft w:val="547"/>
          <w:marRight w:val="0"/>
          <w:marTop w:val="144"/>
          <w:marBottom w:val="0"/>
          <w:divBdr>
            <w:top w:val="none" w:sz="0" w:space="0" w:color="auto"/>
            <w:left w:val="none" w:sz="0" w:space="0" w:color="auto"/>
            <w:bottom w:val="none" w:sz="0" w:space="0" w:color="auto"/>
            <w:right w:val="none" w:sz="0" w:space="0" w:color="auto"/>
          </w:divBdr>
        </w:div>
        <w:div w:id="621691785">
          <w:marLeft w:val="547"/>
          <w:marRight w:val="0"/>
          <w:marTop w:val="144"/>
          <w:marBottom w:val="0"/>
          <w:divBdr>
            <w:top w:val="none" w:sz="0" w:space="0" w:color="auto"/>
            <w:left w:val="none" w:sz="0" w:space="0" w:color="auto"/>
            <w:bottom w:val="none" w:sz="0" w:space="0" w:color="auto"/>
            <w:right w:val="none" w:sz="0" w:space="0" w:color="auto"/>
          </w:divBdr>
        </w:div>
        <w:div w:id="1492453064">
          <w:marLeft w:val="547"/>
          <w:marRight w:val="0"/>
          <w:marTop w:val="144"/>
          <w:marBottom w:val="0"/>
          <w:divBdr>
            <w:top w:val="none" w:sz="0" w:space="0" w:color="auto"/>
            <w:left w:val="none" w:sz="0" w:space="0" w:color="auto"/>
            <w:bottom w:val="none" w:sz="0" w:space="0" w:color="auto"/>
            <w:right w:val="none" w:sz="0" w:space="0" w:color="auto"/>
          </w:divBdr>
        </w:div>
      </w:divsChild>
    </w:div>
    <w:div w:id="676813444">
      <w:bodyDiv w:val="1"/>
      <w:marLeft w:val="0"/>
      <w:marRight w:val="0"/>
      <w:marTop w:val="0"/>
      <w:marBottom w:val="0"/>
      <w:divBdr>
        <w:top w:val="none" w:sz="0" w:space="0" w:color="auto"/>
        <w:left w:val="none" w:sz="0" w:space="0" w:color="auto"/>
        <w:bottom w:val="none" w:sz="0" w:space="0" w:color="auto"/>
        <w:right w:val="none" w:sz="0" w:space="0" w:color="auto"/>
      </w:divBdr>
      <w:divsChild>
        <w:div w:id="755396564">
          <w:marLeft w:val="547"/>
          <w:marRight w:val="0"/>
          <w:marTop w:val="154"/>
          <w:marBottom w:val="0"/>
          <w:divBdr>
            <w:top w:val="none" w:sz="0" w:space="0" w:color="auto"/>
            <w:left w:val="none" w:sz="0" w:space="0" w:color="auto"/>
            <w:bottom w:val="none" w:sz="0" w:space="0" w:color="auto"/>
            <w:right w:val="none" w:sz="0" w:space="0" w:color="auto"/>
          </w:divBdr>
        </w:div>
        <w:div w:id="899364290">
          <w:marLeft w:val="547"/>
          <w:marRight w:val="0"/>
          <w:marTop w:val="154"/>
          <w:marBottom w:val="0"/>
          <w:divBdr>
            <w:top w:val="none" w:sz="0" w:space="0" w:color="auto"/>
            <w:left w:val="none" w:sz="0" w:space="0" w:color="auto"/>
            <w:bottom w:val="none" w:sz="0" w:space="0" w:color="auto"/>
            <w:right w:val="none" w:sz="0" w:space="0" w:color="auto"/>
          </w:divBdr>
        </w:div>
        <w:div w:id="2092387267">
          <w:marLeft w:val="547"/>
          <w:marRight w:val="0"/>
          <w:marTop w:val="154"/>
          <w:marBottom w:val="0"/>
          <w:divBdr>
            <w:top w:val="none" w:sz="0" w:space="0" w:color="auto"/>
            <w:left w:val="none" w:sz="0" w:space="0" w:color="auto"/>
            <w:bottom w:val="none" w:sz="0" w:space="0" w:color="auto"/>
            <w:right w:val="none" w:sz="0" w:space="0" w:color="auto"/>
          </w:divBdr>
        </w:div>
      </w:divsChild>
    </w:div>
    <w:div w:id="738526318">
      <w:bodyDiv w:val="1"/>
      <w:marLeft w:val="0"/>
      <w:marRight w:val="0"/>
      <w:marTop w:val="0"/>
      <w:marBottom w:val="0"/>
      <w:divBdr>
        <w:top w:val="none" w:sz="0" w:space="0" w:color="auto"/>
        <w:left w:val="none" w:sz="0" w:space="0" w:color="auto"/>
        <w:bottom w:val="none" w:sz="0" w:space="0" w:color="auto"/>
        <w:right w:val="none" w:sz="0" w:space="0" w:color="auto"/>
      </w:divBdr>
      <w:divsChild>
        <w:div w:id="1203059237">
          <w:marLeft w:val="547"/>
          <w:marRight w:val="0"/>
          <w:marTop w:val="154"/>
          <w:marBottom w:val="0"/>
          <w:divBdr>
            <w:top w:val="none" w:sz="0" w:space="0" w:color="auto"/>
            <w:left w:val="none" w:sz="0" w:space="0" w:color="auto"/>
            <w:bottom w:val="none" w:sz="0" w:space="0" w:color="auto"/>
            <w:right w:val="none" w:sz="0" w:space="0" w:color="auto"/>
          </w:divBdr>
        </w:div>
        <w:div w:id="1765303205">
          <w:marLeft w:val="547"/>
          <w:marRight w:val="0"/>
          <w:marTop w:val="154"/>
          <w:marBottom w:val="0"/>
          <w:divBdr>
            <w:top w:val="none" w:sz="0" w:space="0" w:color="auto"/>
            <w:left w:val="none" w:sz="0" w:space="0" w:color="auto"/>
            <w:bottom w:val="none" w:sz="0" w:space="0" w:color="auto"/>
            <w:right w:val="none" w:sz="0" w:space="0" w:color="auto"/>
          </w:divBdr>
        </w:div>
        <w:div w:id="1933587896">
          <w:marLeft w:val="547"/>
          <w:marRight w:val="0"/>
          <w:marTop w:val="154"/>
          <w:marBottom w:val="0"/>
          <w:divBdr>
            <w:top w:val="none" w:sz="0" w:space="0" w:color="auto"/>
            <w:left w:val="none" w:sz="0" w:space="0" w:color="auto"/>
            <w:bottom w:val="none" w:sz="0" w:space="0" w:color="auto"/>
            <w:right w:val="none" w:sz="0" w:space="0" w:color="auto"/>
          </w:divBdr>
        </w:div>
      </w:divsChild>
    </w:div>
    <w:div w:id="772558103">
      <w:bodyDiv w:val="1"/>
      <w:marLeft w:val="0"/>
      <w:marRight w:val="0"/>
      <w:marTop w:val="0"/>
      <w:marBottom w:val="0"/>
      <w:divBdr>
        <w:top w:val="none" w:sz="0" w:space="0" w:color="auto"/>
        <w:left w:val="none" w:sz="0" w:space="0" w:color="auto"/>
        <w:bottom w:val="none" w:sz="0" w:space="0" w:color="auto"/>
        <w:right w:val="none" w:sz="0" w:space="0" w:color="auto"/>
      </w:divBdr>
      <w:divsChild>
        <w:div w:id="649943870">
          <w:marLeft w:val="547"/>
          <w:marRight w:val="0"/>
          <w:marTop w:val="154"/>
          <w:marBottom w:val="0"/>
          <w:divBdr>
            <w:top w:val="none" w:sz="0" w:space="0" w:color="auto"/>
            <w:left w:val="none" w:sz="0" w:space="0" w:color="auto"/>
            <w:bottom w:val="none" w:sz="0" w:space="0" w:color="auto"/>
            <w:right w:val="none" w:sz="0" w:space="0" w:color="auto"/>
          </w:divBdr>
        </w:div>
        <w:div w:id="1996495341">
          <w:marLeft w:val="547"/>
          <w:marRight w:val="0"/>
          <w:marTop w:val="154"/>
          <w:marBottom w:val="0"/>
          <w:divBdr>
            <w:top w:val="none" w:sz="0" w:space="0" w:color="auto"/>
            <w:left w:val="none" w:sz="0" w:space="0" w:color="auto"/>
            <w:bottom w:val="none" w:sz="0" w:space="0" w:color="auto"/>
            <w:right w:val="none" w:sz="0" w:space="0" w:color="auto"/>
          </w:divBdr>
        </w:div>
      </w:divsChild>
    </w:div>
    <w:div w:id="789014131">
      <w:bodyDiv w:val="1"/>
      <w:marLeft w:val="0"/>
      <w:marRight w:val="0"/>
      <w:marTop w:val="0"/>
      <w:marBottom w:val="0"/>
      <w:divBdr>
        <w:top w:val="none" w:sz="0" w:space="0" w:color="auto"/>
        <w:left w:val="none" w:sz="0" w:space="0" w:color="auto"/>
        <w:bottom w:val="none" w:sz="0" w:space="0" w:color="auto"/>
        <w:right w:val="none" w:sz="0" w:space="0" w:color="auto"/>
      </w:divBdr>
      <w:divsChild>
        <w:div w:id="420953483">
          <w:marLeft w:val="547"/>
          <w:marRight w:val="0"/>
          <w:marTop w:val="154"/>
          <w:marBottom w:val="0"/>
          <w:divBdr>
            <w:top w:val="none" w:sz="0" w:space="0" w:color="auto"/>
            <w:left w:val="none" w:sz="0" w:space="0" w:color="auto"/>
            <w:bottom w:val="none" w:sz="0" w:space="0" w:color="auto"/>
            <w:right w:val="none" w:sz="0" w:space="0" w:color="auto"/>
          </w:divBdr>
        </w:div>
        <w:div w:id="1362437577">
          <w:marLeft w:val="547"/>
          <w:marRight w:val="0"/>
          <w:marTop w:val="154"/>
          <w:marBottom w:val="0"/>
          <w:divBdr>
            <w:top w:val="none" w:sz="0" w:space="0" w:color="auto"/>
            <w:left w:val="none" w:sz="0" w:space="0" w:color="auto"/>
            <w:bottom w:val="none" w:sz="0" w:space="0" w:color="auto"/>
            <w:right w:val="none" w:sz="0" w:space="0" w:color="auto"/>
          </w:divBdr>
        </w:div>
        <w:div w:id="1887139341">
          <w:marLeft w:val="547"/>
          <w:marRight w:val="0"/>
          <w:marTop w:val="154"/>
          <w:marBottom w:val="0"/>
          <w:divBdr>
            <w:top w:val="none" w:sz="0" w:space="0" w:color="auto"/>
            <w:left w:val="none" w:sz="0" w:space="0" w:color="auto"/>
            <w:bottom w:val="none" w:sz="0" w:space="0" w:color="auto"/>
            <w:right w:val="none" w:sz="0" w:space="0" w:color="auto"/>
          </w:divBdr>
        </w:div>
        <w:div w:id="1925458107">
          <w:marLeft w:val="547"/>
          <w:marRight w:val="0"/>
          <w:marTop w:val="154"/>
          <w:marBottom w:val="0"/>
          <w:divBdr>
            <w:top w:val="none" w:sz="0" w:space="0" w:color="auto"/>
            <w:left w:val="none" w:sz="0" w:space="0" w:color="auto"/>
            <w:bottom w:val="none" w:sz="0" w:space="0" w:color="auto"/>
            <w:right w:val="none" w:sz="0" w:space="0" w:color="auto"/>
          </w:divBdr>
        </w:div>
      </w:divsChild>
    </w:div>
    <w:div w:id="833954761">
      <w:bodyDiv w:val="1"/>
      <w:marLeft w:val="0"/>
      <w:marRight w:val="0"/>
      <w:marTop w:val="0"/>
      <w:marBottom w:val="0"/>
      <w:divBdr>
        <w:top w:val="none" w:sz="0" w:space="0" w:color="auto"/>
        <w:left w:val="none" w:sz="0" w:space="0" w:color="auto"/>
        <w:bottom w:val="none" w:sz="0" w:space="0" w:color="auto"/>
        <w:right w:val="none" w:sz="0" w:space="0" w:color="auto"/>
      </w:divBdr>
      <w:divsChild>
        <w:div w:id="75904175">
          <w:marLeft w:val="547"/>
          <w:marRight w:val="0"/>
          <w:marTop w:val="154"/>
          <w:marBottom w:val="0"/>
          <w:divBdr>
            <w:top w:val="none" w:sz="0" w:space="0" w:color="auto"/>
            <w:left w:val="none" w:sz="0" w:space="0" w:color="auto"/>
            <w:bottom w:val="none" w:sz="0" w:space="0" w:color="auto"/>
            <w:right w:val="none" w:sz="0" w:space="0" w:color="auto"/>
          </w:divBdr>
        </w:div>
        <w:div w:id="775295394">
          <w:marLeft w:val="547"/>
          <w:marRight w:val="0"/>
          <w:marTop w:val="154"/>
          <w:marBottom w:val="0"/>
          <w:divBdr>
            <w:top w:val="none" w:sz="0" w:space="0" w:color="auto"/>
            <w:left w:val="none" w:sz="0" w:space="0" w:color="auto"/>
            <w:bottom w:val="none" w:sz="0" w:space="0" w:color="auto"/>
            <w:right w:val="none" w:sz="0" w:space="0" w:color="auto"/>
          </w:divBdr>
        </w:div>
        <w:div w:id="1576354064">
          <w:marLeft w:val="547"/>
          <w:marRight w:val="0"/>
          <w:marTop w:val="154"/>
          <w:marBottom w:val="0"/>
          <w:divBdr>
            <w:top w:val="none" w:sz="0" w:space="0" w:color="auto"/>
            <w:left w:val="none" w:sz="0" w:space="0" w:color="auto"/>
            <w:bottom w:val="none" w:sz="0" w:space="0" w:color="auto"/>
            <w:right w:val="none" w:sz="0" w:space="0" w:color="auto"/>
          </w:divBdr>
        </w:div>
        <w:div w:id="2056999604">
          <w:marLeft w:val="547"/>
          <w:marRight w:val="0"/>
          <w:marTop w:val="154"/>
          <w:marBottom w:val="0"/>
          <w:divBdr>
            <w:top w:val="none" w:sz="0" w:space="0" w:color="auto"/>
            <w:left w:val="none" w:sz="0" w:space="0" w:color="auto"/>
            <w:bottom w:val="none" w:sz="0" w:space="0" w:color="auto"/>
            <w:right w:val="none" w:sz="0" w:space="0" w:color="auto"/>
          </w:divBdr>
        </w:div>
      </w:divsChild>
    </w:div>
    <w:div w:id="874778870">
      <w:bodyDiv w:val="1"/>
      <w:marLeft w:val="0"/>
      <w:marRight w:val="0"/>
      <w:marTop w:val="0"/>
      <w:marBottom w:val="0"/>
      <w:divBdr>
        <w:top w:val="none" w:sz="0" w:space="0" w:color="auto"/>
        <w:left w:val="none" w:sz="0" w:space="0" w:color="auto"/>
        <w:bottom w:val="none" w:sz="0" w:space="0" w:color="auto"/>
        <w:right w:val="none" w:sz="0" w:space="0" w:color="auto"/>
      </w:divBdr>
      <w:divsChild>
        <w:div w:id="1903832843">
          <w:marLeft w:val="547"/>
          <w:marRight w:val="0"/>
          <w:marTop w:val="154"/>
          <w:marBottom w:val="0"/>
          <w:divBdr>
            <w:top w:val="none" w:sz="0" w:space="0" w:color="auto"/>
            <w:left w:val="none" w:sz="0" w:space="0" w:color="auto"/>
            <w:bottom w:val="none" w:sz="0" w:space="0" w:color="auto"/>
            <w:right w:val="none" w:sz="0" w:space="0" w:color="auto"/>
          </w:divBdr>
        </w:div>
        <w:div w:id="51391916">
          <w:marLeft w:val="547"/>
          <w:marRight w:val="0"/>
          <w:marTop w:val="154"/>
          <w:marBottom w:val="0"/>
          <w:divBdr>
            <w:top w:val="none" w:sz="0" w:space="0" w:color="auto"/>
            <w:left w:val="none" w:sz="0" w:space="0" w:color="auto"/>
            <w:bottom w:val="none" w:sz="0" w:space="0" w:color="auto"/>
            <w:right w:val="none" w:sz="0" w:space="0" w:color="auto"/>
          </w:divBdr>
        </w:div>
      </w:divsChild>
    </w:div>
    <w:div w:id="953905723">
      <w:bodyDiv w:val="1"/>
      <w:marLeft w:val="0"/>
      <w:marRight w:val="0"/>
      <w:marTop w:val="0"/>
      <w:marBottom w:val="0"/>
      <w:divBdr>
        <w:top w:val="none" w:sz="0" w:space="0" w:color="auto"/>
        <w:left w:val="none" w:sz="0" w:space="0" w:color="auto"/>
        <w:bottom w:val="none" w:sz="0" w:space="0" w:color="auto"/>
        <w:right w:val="none" w:sz="0" w:space="0" w:color="auto"/>
      </w:divBdr>
      <w:divsChild>
        <w:div w:id="1051925305">
          <w:marLeft w:val="547"/>
          <w:marRight w:val="0"/>
          <w:marTop w:val="154"/>
          <w:marBottom w:val="0"/>
          <w:divBdr>
            <w:top w:val="none" w:sz="0" w:space="0" w:color="auto"/>
            <w:left w:val="none" w:sz="0" w:space="0" w:color="auto"/>
            <w:bottom w:val="none" w:sz="0" w:space="0" w:color="auto"/>
            <w:right w:val="none" w:sz="0" w:space="0" w:color="auto"/>
          </w:divBdr>
        </w:div>
        <w:div w:id="1151823728">
          <w:marLeft w:val="547"/>
          <w:marRight w:val="0"/>
          <w:marTop w:val="154"/>
          <w:marBottom w:val="0"/>
          <w:divBdr>
            <w:top w:val="none" w:sz="0" w:space="0" w:color="auto"/>
            <w:left w:val="none" w:sz="0" w:space="0" w:color="auto"/>
            <w:bottom w:val="none" w:sz="0" w:space="0" w:color="auto"/>
            <w:right w:val="none" w:sz="0" w:space="0" w:color="auto"/>
          </w:divBdr>
        </w:div>
      </w:divsChild>
    </w:div>
    <w:div w:id="972369771">
      <w:bodyDiv w:val="1"/>
      <w:marLeft w:val="0"/>
      <w:marRight w:val="0"/>
      <w:marTop w:val="0"/>
      <w:marBottom w:val="0"/>
      <w:divBdr>
        <w:top w:val="none" w:sz="0" w:space="0" w:color="auto"/>
        <w:left w:val="none" w:sz="0" w:space="0" w:color="auto"/>
        <w:bottom w:val="none" w:sz="0" w:space="0" w:color="auto"/>
        <w:right w:val="none" w:sz="0" w:space="0" w:color="auto"/>
      </w:divBdr>
      <w:divsChild>
        <w:div w:id="710493166">
          <w:marLeft w:val="547"/>
          <w:marRight w:val="0"/>
          <w:marTop w:val="154"/>
          <w:marBottom w:val="0"/>
          <w:divBdr>
            <w:top w:val="none" w:sz="0" w:space="0" w:color="auto"/>
            <w:left w:val="none" w:sz="0" w:space="0" w:color="auto"/>
            <w:bottom w:val="none" w:sz="0" w:space="0" w:color="auto"/>
            <w:right w:val="none" w:sz="0" w:space="0" w:color="auto"/>
          </w:divBdr>
        </w:div>
        <w:div w:id="1587348065">
          <w:marLeft w:val="547"/>
          <w:marRight w:val="0"/>
          <w:marTop w:val="154"/>
          <w:marBottom w:val="0"/>
          <w:divBdr>
            <w:top w:val="none" w:sz="0" w:space="0" w:color="auto"/>
            <w:left w:val="none" w:sz="0" w:space="0" w:color="auto"/>
            <w:bottom w:val="none" w:sz="0" w:space="0" w:color="auto"/>
            <w:right w:val="none" w:sz="0" w:space="0" w:color="auto"/>
          </w:divBdr>
        </w:div>
        <w:div w:id="2034842263">
          <w:marLeft w:val="547"/>
          <w:marRight w:val="0"/>
          <w:marTop w:val="154"/>
          <w:marBottom w:val="0"/>
          <w:divBdr>
            <w:top w:val="none" w:sz="0" w:space="0" w:color="auto"/>
            <w:left w:val="none" w:sz="0" w:space="0" w:color="auto"/>
            <w:bottom w:val="none" w:sz="0" w:space="0" w:color="auto"/>
            <w:right w:val="none" w:sz="0" w:space="0" w:color="auto"/>
          </w:divBdr>
        </w:div>
      </w:divsChild>
    </w:div>
    <w:div w:id="974410705">
      <w:bodyDiv w:val="1"/>
      <w:marLeft w:val="0"/>
      <w:marRight w:val="0"/>
      <w:marTop w:val="0"/>
      <w:marBottom w:val="0"/>
      <w:divBdr>
        <w:top w:val="none" w:sz="0" w:space="0" w:color="auto"/>
        <w:left w:val="none" w:sz="0" w:space="0" w:color="auto"/>
        <w:bottom w:val="none" w:sz="0" w:space="0" w:color="auto"/>
        <w:right w:val="none" w:sz="0" w:space="0" w:color="auto"/>
      </w:divBdr>
      <w:divsChild>
        <w:div w:id="126975185">
          <w:marLeft w:val="547"/>
          <w:marRight w:val="0"/>
          <w:marTop w:val="154"/>
          <w:marBottom w:val="0"/>
          <w:divBdr>
            <w:top w:val="none" w:sz="0" w:space="0" w:color="auto"/>
            <w:left w:val="none" w:sz="0" w:space="0" w:color="auto"/>
            <w:bottom w:val="none" w:sz="0" w:space="0" w:color="auto"/>
            <w:right w:val="none" w:sz="0" w:space="0" w:color="auto"/>
          </w:divBdr>
        </w:div>
        <w:div w:id="456218458">
          <w:marLeft w:val="547"/>
          <w:marRight w:val="0"/>
          <w:marTop w:val="154"/>
          <w:marBottom w:val="0"/>
          <w:divBdr>
            <w:top w:val="none" w:sz="0" w:space="0" w:color="auto"/>
            <w:left w:val="none" w:sz="0" w:space="0" w:color="auto"/>
            <w:bottom w:val="none" w:sz="0" w:space="0" w:color="auto"/>
            <w:right w:val="none" w:sz="0" w:space="0" w:color="auto"/>
          </w:divBdr>
        </w:div>
        <w:div w:id="1181823844">
          <w:marLeft w:val="547"/>
          <w:marRight w:val="0"/>
          <w:marTop w:val="154"/>
          <w:marBottom w:val="0"/>
          <w:divBdr>
            <w:top w:val="none" w:sz="0" w:space="0" w:color="auto"/>
            <w:left w:val="none" w:sz="0" w:space="0" w:color="auto"/>
            <w:bottom w:val="none" w:sz="0" w:space="0" w:color="auto"/>
            <w:right w:val="none" w:sz="0" w:space="0" w:color="auto"/>
          </w:divBdr>
        </w:div>
        <w:div w:id="2053193686">
          <w:marLeft w:val="547"/>
          <w:marRight w:val="0"/>
          <w:marTop w:val="154"/>
          <w:marBottom w:val="0"/>
          <w:divBdr>
            <w:top w:val="none" w:sz="0" w:space="0" w:color="auto"/>
            <w:left w:val="none" w:sz="0" w:space="0" w:color="auto"/>
            <w:bottom w:val="none" w:sz="0" w:space="0" w:color="auto"/>
            <w:right w:val="none" w:sz="0" w:space="0" w:color="auto"/>
          </w:divBdr>
        </w:div>
      </w:divsChild>
    </w:div>
    <w:div w:id="976883252">
      <w:bodyDiv w:val="1"/>
      <w:marLeft w:val="0"/>
      <w:marRight w:val="0"/>
      <w:marTop w:val="0"/>
      <w:marBottom w:val="0"/>
      <w:divBdr>
        <w:top w:val="none" w:sz="0" w:space="0" w:color="auto"/>
        <w:left w:val="none" w:sz="0" w:space="0" w:color="auto"/>
        <w:bottom w:val="none" w:sz="0" w:space="0" w:color="auto"/>
        <w:right w:val="none" w:sz="0" w:space="0" w:color="auto"/>
      </w:divBdr>
      <w:divsChild>
        <w:div w:id="844436306">
          <w:marLeft w:val="1166"/>
          <w:marRight w:val="0"/>
          <w:marTop w:val="134"/>
          <w:marBottom w:val="0"/>
          <w:divBdr>
            <w:top w:val="none" w:sz="0" w:space="0" w:color="auto"/>
            <w:left w:val="none" w:sz="0" w:space="0" w:color="auto"/>
            <w:bottom w:val="none" w:sz="0" w:space="0" w:color="auto"/>
            <w:right w:val="none" w:sz="0" w:space="0" w:color="auto"/>
          </w:divBdr>
        </w:div>
        <w:div w:id="876816195">
          <w:marLeft w:val="547"/>
          <w:marRight w:val="0"/>
          <w:marTop w:val="154"/>
          <w:marBottom w:val="0"/>
          <w:divBdr>
            <w:top w:val="none" w:sz="0" w:space="0" w:color="auto"/>
            <w:left w:val="none" w:sz="0" w:space="0" w:color="auto"/>
            <w:bottom w:val="none" w:sz="0" w:space="0" w:color="auto"/>
            <w:right w:val="none" w:sz="0" w:space="0" w:color="auto"/>
          </w:divBdr>
        </w:div>
        <w:div w:id="989947312">
          <w:marLeft w:val="1166"/>
          <w:marRight w:val="0"/>
          <w:marTop w:val="134"/>
          <w:marBottom w:val="0"/>
          <w:divBdr>
            <w:top w:val="none" w:sz="0" w:space="0" w:color="auto"/>
            <w:left w:val="none" w:sz="0" w:space="0" w:color="auto"/>
            <w:bottom w:val="none" w:sz="0" w:space="0" w:color="auto"/>
            <w:right w:val="none" w:sz="0" w:space="0" w:color="auto"/>
          </w:divBdr>
        </w:div>
        <w:div w:id="1072238531">
          <w:marLeft w:val="0"/>
          <w:marRight w:val="0"/>
          <w:marTop w:val="154"/>
          <w:marBottom w:val="0"/>
          <w:divBdr>
            <w:top w:val="none" w:sz="0" w:space="0" w:color="auto"/>
            <w:left w:val="none" w:sz="0" w:space="0" w:color="auto"/>
            <w:bottom w:val="none" w:sz="0" w:space="0" w:color="auto"/>
            <w:right w:val="none" w:sz="0" w:space="0" w:color="auto"/>
          </w:divBdr>
        </w:div>
      </w:divsChild>
    </w:div>
    <w:div w:id="991060860">
      <w:bodyDiv w:val="1"/>
      <w:marLeft w:val="0"/>
      <w:marRight w:val="0"/>
      <w:marTop w:val="0"/>
      <w:marBottom w:val="0"/>
      <w:divBdr>
        <w:top w:val="none" w:sz="0" w:space="0" w:color="auto"/>
        <w:left w:val="none" w:sz="0" w:space="0" w:color="auto"/>
        <w:bottom w:val="none" w:sz="0" w:space="0" w:color="auto"/>
        <w:right w:val="none" w:sz="0" w:space="0" w:color="auto"/>
      </w:divBdr>
      <w:divsChild>
        <w:div w:id="925962488">
          <w:marLeft w:val="547"/>
          <w:marRight w:val="0"/>
          <w:marTop w:val="154"/>
          <w:marBottom w:val="0"/>
          <w:divBdr>
            <w:top w:val="none" w:sz="0" w:space="0" w:color="auto"/>
            <w:left w:val="none" w:sz="0" w:space="0" w:color="auto"/>
            <w:bottom w:val="none" w:sz="0" w:space="0" w:color="auto"/>
            <w:right w:val="none" w:sz="0" w:space="0" w:color="auto"/>
          </w:divBdr>
        </w:div>
        <w:div w:id="1745226180">
          <w:marLeft w:val="1166"/>
          <w:marRight w:val="0"/>
          <w:marTop w:val="134"/>
          <w:marBottom w:val="0"/>
          <w:divBdr>
            <w:top w:val="none" w:sz="0" w:space="0" w:color="auto"/>
            <w:left w:val="none" w:sz="0" w:space="0" w:color="auto"/>
            <w:bottom w:val="none" w:sz="0" w:space="0" w:color="auto"/>
            <w:right w:val="none" w:sz="0" w:space="0" w:color="auto"/>
          </w:divBdr>
        </w:div>
        <w:div w:id="185102608">
          <w:marLeft w:val="1166"/>
          <w:marRight w:val="0"/>
          <w:marTop w:val="134"/>
          <w:marBottom w:val="0"/>
          <w:divBdr>
            <w:top w:val="none" w:sz="0" w:space="0" w:color="auto"/>
            <w:left w:val="none" w:sz="0" w:space="0" w:color="auto"/>
            <w:bottom w:val="none" w:sz="0" w:space="0" w:color="auto"/>
            <w:right w:val="none" w:sz="0" w:space="0" w:color="auto"/>
          </w:divBdr>
        </w:div>
        <w:div w:id="1907719952">
          <w:marLeft w:val="274"/>
          <w:marRight w:val="0"/>
          <w:marTop w:val="154"/>
          <w:marBottom w:val="0"/>
          <w:divBdr>
            <w:top w:val="none" w:sz="0" w:space="0" w:color="auto"/>
            <w:left w:val="none" w:sz="0" w:space="0" w:color="auto"/>
            <w:bottom w:val="none" w:sz="0" w:space="0" w:color="auto"/>
            <w:right w:val="none" w:sz="0" w:space="0" w:color="auto"/>
          </w:divBdr>
        </w:div>
      </w:divsChild>
    </w:div>
    <w:div w:id="1041202580">
      <w:bodyDiv w:val="1"/>
      <w:marLeft w:val="0"/>
      <w:marRight w:val="0"/>
      <w:marTop w:val="0"/>
      <w:marBottom w:val="0"/>
      <w:divBdr>
        <w:top w:val="none" w:sz="0" w:space="0" w:color="auto"/>
        <w:left w:val="none" w:sz="0" w:space="0" w:color="auto"/>
        <w:bottom w:val="none" w:sz="0" w:space="0" w:color="auto"/>
        <w:right w:val="none" w:sz="0" w:space="0" w:color="auto"/>
      </w:divBdr>
      <w:divsChild>
        <w:div w:id="874781192">
          <w:marLeft w:val="547"/>
          <w:marRight w:val="0"/>
          <w:marTop w:val="134"/>
          <w:marBottom w:val="0"/>
          <w:divBdr>
            <w:top w:val="none" w:sz="0" w:space="0" w:color="auto"/>
            <w:left w:val="none" w:sz="0" w:space="0" w:color="auto"/>
            <w:bottom w:val="none" w:sz="0" w:space="0" w:color="auto"/>
            <w:right w:val="none" w:sz="0" w:space="0" w:color="auto"/>
          </w:divBdr>
        </w:div>
        <w:div w:id="1825050024">
          <w:marLeft w:val="547"/>
          <w:marRight w:val="0"/>
          <w:marTop w:val="134"/>
          <w:marBottom w:val="0"/>
          <w:divBdr>
            <w:top w:val="none" w:sz="0" w:space="0" w:color="auto"/>
            <w:left w:val="none" w:sz="0" w:space="0" w:color="auto"/>
            <w:bottom w:val="none" w:sz="0" w:space="0" w:color="auto"/>
            <w:right w:val="none" w:sz="0" w:space="0" w:color="auto"/>
          </w:divBdr>
        </w:div>
        <w:div w:id="2012218280">
          <w:marLeft w:val="547"/>
          <w:marRight w:val="0"/>
          <w:marTop w:val="134"/>
          <w:marBottom w:val="0"/>
          <w:divBdr>
            <w:top w:val="none" w:sz="0" w:space="0" w:color="auto"/>
            <w:left w:val="none" w:sz="0" w:space="0" w:color="auto"/>
            <w:bottom w:val="none" w:sz="0" w:space="0" w:color="auto"/>
            <w:right w:val="none" w:sz="0" w:space="0" w:color="auto"/>
          </w:divBdr>
        </w:div>
      </w:divsChild>
    </w:div>
    <w:div w:id="1092508842">
      <w:bodyDiv w:val="1"/>
      <w:marLeft w:val="0"/>
      <w:marRight w:val="0"/>
      <w:marTop w:val="0"/>
      <w:marBottom w:val="0"/>
      <w:divBdr>
        <w:top w:val="none" w:sz="0" w:space="0" w:color="auto"/>
        <w:left w:val="none" w:sz="0" w:space="0" w:color="auto"/>
        <w:bottom w:val="none" w:sz="0" w:space="0" w:color="auto"/>
        <w:right w:val="none" w:sz="0" w:space="0" w:color="auto"/>
      </w:divBdr>
      <w:divsChild>
        <w:div w:id="428934219">
          <w:marLeft w:val="547"/>
          <w:marRight w:val="0"/>
          <w:marTop w:val="154"/>
          <w:marBottom w:val="0"/>
          <w:divBdr>
            <w:top w:val="none" w:sz="0" w:space="0" w:color="auto"/>
            <w:left w:val="none" w:sz="0" w:space="0" w:color="auto"/>
            <w:bottom w:val="none" w:sz="0" w:space="0" w:color="auto"/>
            <w:right w:val="none" w:sz="0" w:space="0" w:color="auto"/>
          </w:divBdr>
        </w:div>
        <w:div w:id="1810902680">
          <w:marLeft w:val="547"/>
          <w:marRight w:val="0"/>
          <w:marTop w:val="154"/>
          <w:marBottom w:val="0"/>
          <w:divBdr>
            <w:top w:val="none" w:sz="0" w:space="0" w:color="auto"/>
            <w:left w:val="none" w:sz="0" w:space="0" w:color="auto"/>
            <w:bottom w:val="none" w:sz="0" w:space="0" w:color="auto"/>
            <w:right w:val="none" w:sz="0" w:space="0" w:color="auto"/>
          </w:divBdr>
        </w:div>
        <w:div w:id="752700579">
          <w:marLeft w:val="1166"/>
          <w:marRight w:val="0"/>
          <w:marTop w:val="134"/>
          <w:marBottom w:val="0"/>
          <w:divBdr>
            <w:top w:val="none" w:sz="0" w:space="0" w:color="auto"/>
            <w:left w:val="none" w:sz="0" w:space="0" w:color="auto"/>
            <w:bottom w:val="none" w:sz="0" w:space="0" w:color="auto"/>
            <w:right w:val="none" w:sz="0" w:space="0" w:color="auto"/>
          </w:divBdr>
        </w:div>
        <w:div w:id="2092772557">
          <w:marLeft w:val="1166"/>
          <w:marRight w:val="0"/>
          <w:marTop w:val="134"/>
          <w:marBottom w:val="0"/>
          <w:divBdr>
            <w:top w:val="none" w:sz="0" w:space="0" w:color="auto"/>
            <w:left w:val="none" w:sz="0" w:space="0" w:color="auto"/>
            <w:bottom w:val="none" w:sz="0" w:space="0" w:color="auto"/>
            <w:right w:val="none" w:sz="0" w:space="0" w:color="auto"/>
          </w:divBdr>
        </w:div>
        <w:div w:id="1375546431">
          <w:marLeft w:val="1166"/>
          <w:marRight w:val="0"/>
          <w:marTop w:val="134"/>
          <w:marBottom w:val="0"/>
          <w:divBdr>
            <w:top w:val="none" w:sz="0" w:space="0" w:color="auto"/>
            <w:left w:val="none" w:sz="0" w:space="0" w:color="auto"/>
            <w:bottom w:val="none" w:sz="0" w:space="0" w:color="auto"/>
            <w:right w:val="none" w:sz="0" w:space="0" w:color="auto"/>
          </w:divBdr>
        </w:div>
        <w:div w:id="724379831">
          <w:marLeft w:val="1166"/>
          <w:marRight w:val="0"/>
          <w:marTop w:val="134"/>
          <w:marBottom w:val="0"/>
          <w:divBdr>
            <w:top w:val="none" w:sz="0" w:space="0" w:color="auto"/>
            <w:left w:val="none" w:sz="0" w:space="0" w:color="auto"/>
            <w:bottom w:val="none" w:sz="0" w:space="0" w:color="auto"/>
            <w:right w:val="none" w:sz="0" w:space="0" w:color="auto"/>
          </w:divBdr>
        </w:div>
        <w:div w:id="528883352">
          <w:marLeft w:val="1166"/>
          <w:marRight w:val="0"/>
          <w:marTop w:val="134"/>
          <w:marBottom w:val="0"/>
          <w:divBdr>
            <w:top w:val="none" w:sz="0" w:space="0" w:color="auto"/>
            <w:left w:val="none" w:sz="0" w:space="0" w:color="auto"/>
            <w:bottom w:val="none" w:sz="0" w:space="0" w:color="auto"/>
            <w:right w:val="none" w:sz="0" w:space="0" w:color="auto"/>
          </w:divBdr>
        </w:div>
      </w:divsChild>
    </w:div>
    <w:div w:id="1093471358">
      <w:bodyDiv w:val="1"/>
      <w:marLeft w:val="0"/>
      <w:marRight w:val="0"/>
      <w:marTop w:val="0"/>
      <w:marBottom w:val="0"/>
      <w:divBdr>
        <w:top w:val="none" w:sz="0" w:space="0" w:color="auto"/>
        <w:left w:val="none" w:sz="0" w:space="0" w:color="auto"/>
        <w:bottom w:val="none" w:sz="0" w:space="0" w:color="auto"/>
        <w:right w:val="none" w:sz="0" w:space="0" w:color="auto"/>
      </w:divBdr>
      <w:divsChild>
        <w:div w:id="988092890">
          <w:marLeft w:val="547"/>
          <w:marRight w:val="0"/>
          <w:marTop w:val="154"/>
          <w:marBottom w:val="0"/>
          <w:divBdr>
            <w:top w:val="none" w:sz="0" w:space="0" w:color="auto"/>
            <w:left w:val="none" w:sz="0" w:space="0" w:color="auto"/>
            <w:bottom w:val="none" w:sz="0" w:space="0" w:color="auto"/>
            <w:right w:val="none" w:sz="0" w:space="0" w:color="auto"/>
          </w:divBdr>
        </w:div>
        <w:div w:id="1258246538">
          <w:marLeft w:val="547"/>
          <w:marRight w:val="0"/>
          <w:marTop w:val="154"/>
          <w:marBottom w:val="0"/>
          <w:divBdr>
            <w:top w:val="none" w:sz="0" w:space="0" w:color="auto"/>
            <w:left w:val="none" w:sz="0" w:space="0" w:color="auto"/>
            <w:bottom w:val="none" w:sz="0" w:space="0" w:color="auto"/>
            <w:right w:val="none" w:sz="0" w:space="0" w:color="auto"/>
          </w:divBdr>
        </w:div>
        <w:div w:id="1740134491">
          <w:marLeft w:val="547"/>
          <w:marRight w:val="0"/>
          <w:marTop w:val="154"/>
          <w:marBottom w:val="0"/>
          <w:divBdr>
            <w:top w:val="none" w:sz="0" w:space="0" w:color="auto"/>
            <w:left w:val="none" w:sz="0" w:space="0" w:color="auto"/>
            <w:bottom w:val="none" w:sz="0" w:space="0" w:color="auto"/>
            <w:right w:val="none" w:sz="0" w:space="0" w:color="auto"/>
          </w:divBdr>
        </w:div>
      </w:divsChild>
    </w:div>
    <w:div w:id="1102727119">
      <w:bodyDiv w:val="1"/>
      <w:marLeft w:val="0"/>
      <w:marRight w:val="0"/>
      <w:marTop w:val="0"/>
      <w:marBottom w:val="0"/>
      <w:divBdr>
        <w:top w:val="none" w:sz="0" w:space="0" w:color="auto"/>
        <w:left w:val="none" w:sz="0" w:space="0" w:color="auto"/>
        <w:bottom w:val="none" w:sz="0" w:space="0" w:color="auto"/>
        <w:right w:val="none" w:sz="0" w:space="0" w:color="auto"/>
      </w:divBdr>
    </w:div>
    <w:div w:id="1163814050">
      <w:bodyDiv w:val="1"/>
      <w:marLeft w:val="0"/>
      <w:marRight w:val="0"/>
      <w:marTop w:val="0"/>
      <w:marBottom w:val="0"/>
      <w:divBdr>
        <w:top w:val="none" w:sz="0" w:space="0" w:color="auto"/>
        <w:left w:val="none" w:sz="0" w:space="0" w:color="auto"/>
        <w:bottom w:val="none" w:sz="0" w:space="0" w:color="auto"/>
        <w:right w:val="none" w:sz="0" w:space="0" w:color="auto"/>
      </w:divBdr>
      <w:divsChild>
        <w:div w:id="679770535">
          <w:marLeft w:val="547"/>
          <w:marRight w:val="0"/>
          <w:marTop w:val="154"/>
          <w:marBottom w:val="0"/>
          <w:divBdr>
            <w:top w:val="none" w:sz="0" w:space="0" w:color="auto"/>
            <w:left w:val="none" w:sz="0" w:space="0" w:color="auto"/>
            <w:bottom w:val="none" w:sz="0" w:space="0" w:color="auto"/>
            <w:right w:val="none" w:sz="0" w:space="0" w:color="auto"/>
          </w:divBdr>
        </w:div>
        <w:div w:id="985159752">
          <w:marLeft w:val="547"/>
          <w:marRight w:val="0"/>
          <w:marTop w:val="154"/>
          <w:marBottom w:val="0"/>
          <w:divBdr>
            <w:top w:val="none" w:sz="0" w:space="0" w:color="auto"/>
            <w:left w:val="none" w:sz="0" w:space="0" w:color="auto"/>
            <w:bottom w:val="none" w:sz="0" w:space="0" w:color="auto"/>
            <w:right w:val="none" w:sz="0" w:space="0" w:color="auto"/>
          </w:divBdr>
        </w:div>
        <w:div w:id="1559317101">
          <w:marLeft w:val="547"/>
          <w:marRight w:val="0"/>
          <w:marTop w:val="154"/>
          <w:marBottom w:val="0"/>
          <w:divBdr>
            <w:top w:val="none" w:sz="0" w:space="0" w:color="auto"/>
            <w:left w:val="none" w:sz="0" w:space="0" w:color="auto"/>
            <w:bottom w:val="none" w:sz="0" w:space="0" w:color="auto"/>
            <w:right w:val="none" w:sz="0" w:space="0" w:color="auto"/>
          </w:divBdr>
        </w:div>
      </w:divsChild>
    </w:div>
    <w:div w:id="1259560496">
      <w:bodyDiv w:val="1"/>
      <w:marLeft w:val="0"/>
      <w:marRight w:val="0"/>
      <w:marTop w:val="0"/>
      <w:marBottom w:val="0"/>
      <w:divBdr>
        <w:top w:val="none" w:sz="0" w:space="0" w:color="auto"/>
        <w:left w:val="none" w:sz="0" w:space="0" w:color="auto"/>
        <w:bottom w:val="none" w:sz="0" w:space="0" w:color="auto"/>
        <w:right w:val="none" w:sz="0" w:space="0" w:color="auto"/>
      </w:divBdr>
      <w:divsChild>
        <w:div w:id="1691294551">
          <w:marLeft w:val="547"/>
          <w:marRight w:val="0"/>
          <w:marTop w:val="154"/>
          <w:marBottom w:val="0"/>
          <w:divBdr>
            <w:top w:val="none" w:sz="0" w:space="0" w:color="auto"/>
            <w:left w:val="none" w:sz="0" w:space="0" w:color="auto"/>
            <w:bottom w:val="none" w:sz="0" w:space="0" w:color="auto"/>
            <w:right w:val="none" w:sz="0" w:space="0" w:color="auto"/>
          </w:divBdr>
        </w:div>
        <w:div w:id="1979412539">
          <w:marLeft w:val="547"/>
          <w:marRight w:val="0"/>
          <w:marTop w:val="154"/>
          <w:marBottom w:val="0"/>
          <w:divBdr>
            <w:top w:val="none" w:sz="0" w:space="0" w:color="auto"/>
            <w:left w:val="none" w:sz="0" w:space="0" w:color="auto"/>
            <w:bottom w:val="none" w:sz="0" w:space="0" w:color="auto"/>
            <w:right w:val="none" w:sz="0" w:space="0" w:color="auto"/>
          </w:divBdr>
        </w:div>
        <w:div w:id="1595430462">
          <w:marLeft w:val="547"/>
          <w:marRight w:val="0"/>
          <w:marTop w:val="154"/>
          <w:marBottom w:val="0"/>
          <w:divBdr>
            <w:top w:val="none" w:sz="0" w:space="0" w:color="auto"/>
            <w:left w:val="none" w:sz="0" w:space="0" w:color="auto"/>
            <w:bottom w:val="none" w:sz="0" w:space="0" w:color="auto"/>
            <w:right w:val="none" w:sz="0" w:space="0" w:color="auto"/>
          </w:divBdr>
        </w:div>
        <w:div w:id="23559893">
          <w:marLeft w:val="547"/>
          <w:marRight w:val="0"/>
          <w:marTop w:val="154"/>
          <w:marBottom w:val="0"/>
          <w:divBdr>
            <w:top w:val="none" w:sz="0" w:space="0" w:color="auto"/>
            <w:left w:val="none" w:sz="0" w:space="0" w:color="auto"/>
            <w:bottom w:val="none" w:sz="0" w:space="0" w:color="auto"/>
            <w:right w:val="none" w:sz="0" w:space="0" w:color="auto"/>
          </w:divBdr>
        </w:div>
        <w:div w:id="307899500">
          <w:marLeft w:val="547"/>
          <w:marRight w:val="0"/>
          <w:marTop w:val="154"/>
          <w:marBottom w:val="0"/>
          <w:divBdr>
            <w:top w:val="none" w:sz="0" w:space="0" w:color="auto"/>
            <w:left w:val="none" w:sz="0" w:space="0" w:color="auto"/>
            <w:bottom w:val="none" w:sz="0" w:space="0" w:color="auto"/>
            <w:right w:val="none" w:sz="0" w:space="0" w:color="auto"/>
          </w:divBdr>
        </w:div>
      </w:divsChild>
    </w:div>
    <w:div w:id="1339195178">
      <w:bodyDiv w:val="1"/>
      <w:marLeft w:val="0"/>
      <w:marRight w:val="0"/>
      <w:marTop w:val="0"/>
      <w:marBottom w:val="0"/>
      <w:divBdr>
        <w:top w:val="none" w:sz="0" w:space="0" w:color="auto"/>
        <w:left w:val="none" w:sz="0" w:space="0" w:color="auto"/>
        <w:bottom w:val="none" w:sz="0" w:space="0" w:color="auto"/>
        <w:right w:val="none" w:sz="0" w:space="0" w:color="auto"/>
      </w:divBdr>
      <w:divsChild>
        <w:div w:id="766998779">
          <w:marLeft w:val="547"/>
          <w:marRight w:val="0"/>
          <w:marTop w:val="154"/>
          <w:marBottom w:val="0"/>
          <w:divBdr>
            <w:top w:val="none" w:sz="0" w:space="0" w:color="auto"/>
            <w:left w:val="none" w:sz="0" w:space="0" w:color="auto"/>
            <w:bottom w:val="none" w:sz="0" w:space="0" w:color="auto"/>
            <w:right w:val="none" w:sz="0" w:space="0" w:color="auto"/>
          </w:divBdr>
        </w:div>
        <w:div w:id="740443283">
          <w:marLeft w:val="547"/>
          <w:marRight w:val="0"/>
          <w:marTop w:val="154"/>
          <w:marBottom w:val="0"/>
          <w:divBdr>
            <w:top w:val="none" w:sz="0" w:space="0" w:color="auto"/>
            <w:left w:val="none" w:sz="0" w:space="0" w:color="auto"/>
            <w:bottom w:val="none" w:sz="0" w:space="0" w:color="auto"/>
            <w:right w:val="none" w:sz="0" w:space="0" w:color="auto"/>
          </w:divBdr>
        </w:div>
      </w:divsChild>
    </w:div>
    <w:div w:id="1469130457">
      <w:bodyDiv w:val="1"/>
      <w:marLeft w:val="0"/>
      <w:marRight w:val="0"/>
      <w:marTop w:val="0"/>
      <w:marBottom w:val="0"/>
      <w:divBdr>
        <w:top w:val="none" w:sz="0" w:space="0" w:color="auto"/>
        <w:left w:val="none" w:sz="0" w:space="0" w:color="auto"/>
        <w:bottom w:val="none" w:sz="0" w:space="0" w:color="auto"/>
        <w:right w:val="none" w:sz="0" w:space="0" w:color="auto"/>
      </w:divBdr>
      <w:divsChild>
        <w:div w:id="1771662914">
          <w:marLeft w:val="547"/>
          <w:marRight w:val="0"/>
          <w:marTop w:val="154"/>
          <w:marBottom w:val="0"/>
          <w:divBdr>
            <w:top w:val="none" w:sz="0" w:space="0" w:color="auto"/>
            <w:left w:val="none" w:sz="0" w:space="0" w:color="auto"/>
            <w:bottom w:val="none" w:sz="0" w:space="0" w:color="auto"/>
            <w:right w:val="none" w:sz="0" w:space="0" w:color="auto"/>
          </w:divBdr>
        </w:div>
        <w:div w:id="301548228">
          <w:marLeft w:val="547"/>
          <w:marRight w:val="0"/>
          <w:marTop w:val="154"/>
          <w:marBottom w:val="0"/>
          <w:divBdr>
            <w:top w:val="none" w:sz="0" w:space="0" w:color="auto"/>
            <w:left w:val="none" w:sz="0" w:space="0" w:color="auto"/>
            <w:bottom w:val="none" w:sz="0" w:space="0" w:color="auto"/>
            <w:right w:val="none" w:sz="0" w:space="0" w:color="auto"/>
          </w:divBdr>
        </w:div>
        <w:div w:id="1678144629">
          <w:marLeft w:val="547"/>
          <w:marRight w:val="0"/>
          <w:marTop w:val="154"/>
          <w:marBottom w:val="0"/>
          <w:divBdr>
            <w:top w:val="none" w:sz="0" w:space="0" w:color="auto"/>
            <w:left w:val="none" w:sz="0" w:space="0" w:color="auto"/>
            <w:bottom w:val="none" w:sz="0" w:space="0" w:color="auto"/>
            <w:right w:val="none" w:sz="0" w:space="0" w:color="auto"/>
          </w:divBdr>
        </w:div>
      </w:divsChild>
    </w:div>
    <w:div w:id="1474983353">
      <w:bodyDiv w:val="1"/>
      <w:marLeft w:val="0"/>
      <w:marRight w:val="0"/>
      <w:marTop w:val="0"/>
      <w:marBottom w:val="0"/>
      <w:divBdr>
        <w:top w:val="none" w:sz="0" w:space="0" w:color="auto"/>
        <w:left w:val="none" w:sz="0" w:space="0" w:color="auto"/>
        <w:bottom w:val="none" w:sz="0" w:space="0" w:color="auto"/>
        <w:right w:val="none" w:sz="0" w:space="0" w:color="auto"/>
      </w:divBdr>
      <w:divsChild>
        <w:div w:id="1153060358">
          <w:marLeft w:val="547"/>
          <w:marRight w:val="0"/>
          <w:marTop w:val="154"/>
          <w:marBottom w:val="0"/>
          <w:divBdr>
            <w:top w:val="none" w:sz="0" w:space="0" w:color="auto"/>
            <w:left w:val="none" w:sz="0" w:space="0" w:color="auto"/>
            <w:bottom w:val="none" w:sz="0" w:space="0" w:color="auto"/>
            <w:right w:val="none" w:sz="0" w:space="0" w:color="auto"/>
          </w:divBdr>
        </w:div>
        <w:div w:id="1601446576">
          <w:marLeft w:val="547"/>
          <w:marRight w:val="0"/>
          <w:marTop w:val="154"/>
          <w:marBottom w:val="0"/>
          <w:divBdr>
            <w:top w:val="none" w:sz="0" w:space="0" w:color="auto"/>
            <w:left w:val="none" w:sz="0" w:space="0" w:color="auto"/>
            <w:bottom w:val="none" w:sz="0" w:space="0" w:color="auto"/>
            <w:right w:val="none" w:sz="0" w:space="0" w:color="auto"/>
          </w:divBdr>
        </w:div>
        <w:div w:id="1613439921">
          <w:marLeft w:val="547"/>
          <w:marRight w:val="0"/>
          <w:marTop w:val="154"/>
          <w:marBottom w:val="0"/>
          <w:divBdr>
            <w:top w:val="none" w:sz="0" w:space="0" w:color="auto"/>
            <w:left w:val="none" w:sz="0" w:space="0" w:color="auto"/>
            <w:bottom w:val="none" w:sz="0" w:space="0" w:color="auto"/>
            <w:right w:val="none" w:sz="0" w:space="0" w:color="auto"/>
          </w:divBdr>
        </w:div>
      </w:divsChild>
    </w:div>
    <w:div w:id="1479690993">
      <w:bodyDiv w:val="1"/>
      <w:marLeft w:val="0"/>
      <w:marRight w:val="0"/>
      <w:marTop w:val="0"/>
      <w:marBottom w:val="0"/>
      <w:divBdr>
        <w:top w:val="none" w:sz="0" w:space="0" w:color="auto"/>
        <w:left w:val="none" w:sz="0" w:space="0" w:color="auto"/>
        <w:bottom w:val="none" w:sz="0" w:space="0" w:color="auto"/>
        <w:right w:val="none" w:sz="0" w:space="0" w:color="auto"/>
      </w:divBdr>
      <w:divsChild>
        <w:div w:id="5719792">
          <w:marLeft w:val="547"/>
          <w:marRight w:val="0"/>
          <w:marTop w:val="144"/>
          <w:marBottom w:val="0"/>
          <w:divBdr>
            <w:top w:val="none" w:sz="0" w:space="0" w:color="auto"/>
            <w:left w:val="none" w:sz="0" w:space="0" w:color="auto"/>
            <w:bottom w:val="none" w:sz="0" w:space="0" w:color="auto"/>
            <w:right w:val="none" w:sz="0" w:space="0" w:color="auto"/>
          </w:divBdr>
        </w:div>
        <w:div w:id="1769422385">
          <w:marLeft w:val="547"/>
          <w:marRight w:val="0"/>
          <w:marTop w:val="144"/>
          <w:marBottom w:val="0"/>
          <w:divBdr>
            <w:top w:val="none" w:sz="0" w:space="0" w:color="auto"/>
            <w:left w:val="none" w:sz="0" w:space="0" w:color="auto"/>
            <w:bottom w:val="none" w:sz="0" w:space="0" w:color="auto"/>
            <w:right w:val="none" w:sz="0" w:space="0" w:color="auto"/>
          </w:divBdr>
        </w:div>
        <w:div w:id="1466660465">
          <w:marLeft w:val="547"/>
          <w:marRight w:val="0"/>
          <w:marTop w:val="144"/>
          <w:marBottom w:val="0"/>
          <w:divBdr>
            <w:top w:val="none" w:sz="0" w:space="0" w:color="auto"/>
            <w:left w:val="none" w:sz="0" w:space="0" w:color="auto"/>
            <w:bottom w:val="none" w:sz="0" w:space="0" w:color="auto"/>
            <w:right w:val="none" w:sz="0" w:space="0" w:color="auto"/>
          </w:divBdr>
        </w:div>
        <w:div w:id="1074200611">
          <w:marLeft w:val="547"/>
          <w:marRight w:val="0"/>
          <w:marTop w:val="144"/>
          <w:marBottom w:val="0"/>
          <w:divBdr>
            <w:top w:val="none" w:sz="0" w:space="0" w:color="auto"/>
            <w:left w:val="none" w:sz="0" w:space="0" w:color="auto"/>
            <w:bottom w:val="none" w:sz="0" w:space="0" w:color="auto"/>
            <w:right w:val="none" w:sz="0" w:space="0" w:color="auto"/>
          </w:divBdr>
        </w:div>
      </w:divsChild>
    </w:div>
    <w:div w:id="1486042889">
      <w:bodyDiv w:val="1"/>
      <w:marLeft w:val="0"/>
      <w:marRight w:val="0"/>
      <w:marTop w:val="0"/>
      <w:marBottom w:val="0"/>
      <w:divBdr>
        <w:top w:val="none" w:sz="0" w:space="0" w:color="auto"/>
        <w:left w:val="none" w:sz="0" w:space="0" w:color="auto"/>
        <w:bottom w:val="none" w:sz="0" w:space="0" w:color="auto"/>
        <w:right w:val="none" w:sz="0" w:space="0" w:color="auto"/>
      </w:divBdr>
      <w:divsChild>
        <w:div w:id="105125343">
          <w:marLeft w:val="1166"/>
          <w:marRight w:val="0"/>
          <w:marTop w:val="134"/>
          <w:marBottom w:val="0"/>
          <w:divBdr>
            <w:top w:val="none" w:sz="0" w:space="0" w:color="auto"/>
            <w:left w:val="none" w:sz="0" w:space="0" w:color="auto"/>
            <w:bottom w:val="none" w:sz="0" w:space="0" w:color="auto"/>
            <w:right w:val="none" w:sz="0" w:space="0" w:color="auto"/>
          </w:divBdr>
        </w:div>
        <w:div w:id="349649102">
          <w:marLeft w:val="1166"/>
          <w:marRight w:val="0"/>
          <w:marTop w:val="134"/>
          <w:marBottom w:val="0"/>
          <w:divBdr>
            <w:top w:val="none" w:sz="0" w:space="0" w:color="auto"/>
            <w:left w:val="none" w:sz="0" w:space="0" w:color="auto"/>
            <w:bottom w:val="none" w:sz="0" w:space="0" w:color="auto"/>
            <w:right w:val="none" w:sz="0" w:space="0" w:color="auto"/>
          </w:divBdr>
        </w:div>
        <w:div w:id="618999818">
          <w:marLeft w:val="1166"/>
          <w:marRight w:val="0"/>
          <w:marTop w:val="134"/>
          <w:marBottom w:val="0"/>
          <w:divBdr>
            <w:top w:val="none" w:sz="0" w:space="0" w:color="auto"/>
            <w:left w:val="none" w:sz="0" w:space="0" w:color="auto"/>
            <w:bottom w:val="none" w:sz="0" w:space="0" w:color="auto"/>
            <w:right w:val="none" w:sz="0" w:space="0" w:color="auto"/>
          </w:divBdr>
        </w:div>
        <w:div w:id="1307903546">
          <w:marLeft w:val="1166"/>
          <w:marRight w:val="0"/>
          <w:marTop w:val="134"/>
          <w:marBottom w:val="0"/>
          <w:divBdr>
            <w:top w:val="none" w:sz="0" w:space="0" w:color="auto"/>
            <w:left w:val="none" w:sz="0" w:space="0" w:color="auto"/>
            <w:bottom w:val="none" w:sz="0" w:space="0" w:color="auto"/>
            <w:right w:val="none" w:sz="0" w:space="0" w:color="auto"/>
          </w:divBdr>
        </w:div>
        <w:div w:id="1439064017">
          <w:marLeft w:val="547"/>
          <w:marRight w:val="0"/>
          <w:marTop w:val="154"/>
          <w:marBottom w:val="0"/>
          <w:divBdr>
            <w:top w:val="none" w:sz="0" w:space="0" w:color="auto"/>
            <w:left w:val="none" w:sz="0" w:space="0" w:color="auto"/>
            <w:bottom w:val="none" w:sz="0" w:space="0" w:color="auto"/>
            <w:right w:val="none" w:sz="0" w:space="0" w:color="auto"/>
          </w:divBdr>
        </w:div>
        <w:div w:id="1461417914">
          <w:marLeft w:val="1166"/>
          <w:marRight w:val="0"/>
          <w:marTop w:val="134"/>
          <w:marBottom w:val="0"/>
          <w:divBdr>
            <w:top w:val="none" w:sz="0" w:space="0" w:color="auto"/>
            <w:left w:val="none" w:sz="0" w:space="0" w:color="auto"/>
            <w:bottom w:val="none" w:sz="0" w:space="0" w:color="auto"/>
            <w:right w:val="none" w:sz="0" w:space="0" w:color="auto"/>
          </w:divBdr>
        </w:div>
        <w:div w:id="1940093606">
          <w:marLeft w:val="547"/>
          <w:marRight w:val="0"/>
          <w:marTop w:val="154"/>
          <w:marBottom w:val="0"/>
          <w:divBdr>
            <w:top w:val="none" w:sz="0" w:space="0" w:color="auto"/>
            <w:left w:val="none" w:sz="0" w:space="0" w:color="auto"/>
            <w:bottom w:val="none" w:sz="0" w:space="0" w:color="auto"/>
            <w:right w:val="none" w:sz="0" w:space="0" w:color="auto"/>
          </w:divBdr>
        </w:div>
      </w:divsChild>
    </w:div>
    <w:div w:id="1665739594">
      <w:bodyDiv w:val="1"/>
      <w:marLeft w:val="0"/>
      <w:marRight w:val="0"/>
      <w:marTop w:val="0"/>
      <w:marBottom w:val="0"/>
      <w:divBdr>
        <w:top w:val="none" w:sz="0" w:space="0" w:color="auto"/>
        <w:left w:val="none" w:sz="0" w:space="0" w:color="auto"/>
        <w:bottom w:val="none" w:sz="0" w:space="0" w:color="auto"/>
        <w:right w:val="none" w:sz="0" w:space="0" w:color="auto"/>
      </w:divBdr>
      <w:divsChild>
        <w:div w:id="600913186">
          <w:marLeft w:val="547"/>
          <w:marRight w:val="0"/>
          <w:marTop w:val="154"/>
          <w:marBottom w:val="0"/>
          <w:divBdr>
            <w:top w:val="none" w:sz="0" w:space="0" w:color="auto"/>
            <w:left w:val="none" w:sz="0" w:space="0" w:color="auto"/>
            <w:bottom w:val="none" w:sz="0" w:space="0" w:color="auto"/>
            <w:right w:val="none" w:sz="0" w:space="0" w:color="auto"/>
          </w:divBdr>
        </w:div>
        <w:div w:id="1279752058">
          <w:marLeft w:val="547"/>
          <w:marRight w:val="0"/>
          <w:marTop w:val="154"/>
          <w:marBottom w:val="0"/>
          <w:divBdr>
            <w:top w:val="none" w:sz="0" w:space="0" w:color="auto"/>
            <w:left w:val="none" w:sz="0" w:space="0" w:color="auto"/>
            <w:bottom w:val="none" w:sz="0" w:space="0" w:color="auto"/>
            <w:right w:val="none" w:sz="0" w:space="0" w:color="auto"/>
          </w:divBdr>
        </w:div>
      </w:divsChild>
    </w:div>
    <w:div w:id="1676571650">
      <w:bodyDiv w:val="1"/>
      <w:marLeft w:val="0"/>
      <w:marRight w:val="0"/>
      <w:marTop w:val="0"/>
      <w:marBottom w:val="0"/>
      <w:divBdr>
        <w:top w:val="none" w:sz="0" w:space="0" w:color="auto"/>
        <w:left w:val="none" w:sz="0" w:space="0" w:color="auto"/>
        <w:bottom w:val="none" w:sz="0" w:space="0" w:color="auto"/>
        <w:right w:val="none" w:sz="0" w:space="0" w:color="auto"/>
      </w:divBdr>
      <w:divsChild>
        <w:div w:id="1557620167">
          <w:marLeft w:val="547"/>
          <w:marRight w:val="0"/>
          <w:marTop w:val="154"/>
          <w:marBottom w:val="0"/>
          <w:divBdr>
            <w:top w:val="none" w:sz="0" w:space="0" w:color="auto"/>
            <w:left w:val="none" w:sz="0" w:space="0" w:color="auto"/>
            <w:bottom w:val="none" w:sz="0" w:space="0" w:color="auto"/>
            <w:right w:val="none" w:sz="0" w:space="0" w:color="auto"/>
          </w:divBdr>
        </w:div>
        <w:div w:id="326785179">
          <w:marLeft w:val="547"/>
          <w:marRight w:val="0"/>
          <w:marTop w:val="154"/>
          <w:marBottom w:val="0"/>
          <w:divBdr>
            <w:top w:val="none" w:sz="0" w:space="0" w:color="auto"/>
            <w:left w:val="none" w:sz="0" w:space="0" w:color="auto"/>
            <w:bottom w:val="none" w:sz="0" w:space="0" w:color="auto"/>
            <w:right w:val="none" w:sz="0" w:space="0" w:color="auto"/>
          </w:divBdr>
        </w:div>
        <w:div w:id="1544446011">
          <w:marLeft w:val="547"/>
          <w:marRight w:val="0"/>
          <w:marTop w:val="154"/>
          <w:marBottom w:val="0"/>
          <w:divBdr>
            <w:top w:val="none" w:sz="0" w:space="0" w:color="auto"/>
            <w:left w:val="none" w:sz="0" w:space="0" w:color="auto"/>
            <w:bottom w:val="none" w:sz="0" w:space="0" w:color="auto"/>
            <w:right w:val="none" w:sz="0" w:space="0" w:color="auto"/>
          </w:divBdr>
        </w:div>
      </w:divsChild>
    </w:div>
    <w:div w:id="1685789191">
      <w:bodyDiv w:val="1"/>
      <w:marLeft w:val="0"/>
      <w:marRight w:val="0"/>
      <w:marTop w:val="0"/>
      <w:marBottom w:val="0"/>
      <w:divBdr>
        <w:top w:val="none" w:sz="0" w:space="0" w:color="auto"/>
        <w:left w:val="none" w:sz="0" w:space="0" w:color="auto"/>
        <w:bottom w:val="none" w:sz="0" w:space="0" w:color="auto"/>
        <w:right w:val="none" w:sz="0" w:space="0" w:color="auto"/>
      </w:divBdr>
    </w:div>
    <w:div w:id="1713532960">
      <w:bodyDiv w:val="1"/>
      <w:marLeft w:val="0"/>
      <w:marRight w:val="0"/>
      <w:marTop w:val="0"/>
      <w:marBottom w:val="0"/>
      <w:divBdr>
        <w:top w:val="none" w:sz="0" w:space="0" w:color="auto"/>
        <w:left w:val="none" w:sz="0" w:space="0" w:color="auto"/>
        <w:bottom w:val="none" w:sz="0" w:space="0" w:color="auto"/>
        <w:right w:val="none" w:sz="0" w:space="0" w:color="auto"/>
      </w:divBdr>
      <w:divsChild>
        <w:div w:id="943073534">
          <w:marLeft w:val="547"/>
          <w:marRight w:val="0"/>
          <w:marTop w:val="144"/>
          <w:marBottom w:val="0"/>
          <w:divBdr>
            <w:top w:val="none" w:sz="0" w:space="0" w:color="auto"/>
            <w:left w:val="none" w:sz="0" w:space="0" w:color="auto"/>
            <w:bottom w:val="none" w:sz="0" w:space="0" w:color="auto"/>
            <w:right w:val="none" w:sz="0" w:space="0" w:color="auto"/>
          </w:divBdr>
        </w:div>
        <w:div w:id="17588421">
          <w:marLeft w:val="547"/>
          <w:marRight w:val="0"/>
          <w:marTop w:val="144"/>
          <w:marBottom w:val="0"/>
          <w:divBdr>
            <w:top w:val="none" w:sz="0" w:space="0" w:color="auto"/>
            <w:left w:val="none" w:sz="0" w:space="0" w:color="auto"/>
            <w:bottom w:val="none" w:sz="0" w:space="0" w:color="auto"/>
            <w:right w:val="none" w:sz="0" w:space="0" w:color="auto"/>
          </w:divBdr>
        </w:div>
        <w:div w:id="1455715684">
          <w:marLeft w:val="547"/>
          <w:marRight w:val="0"/>
          <w:marTop w:val="144"/>
          <w:marBottom w:val="0"/>
          <w:divBdr>
            <w:top w:val="none" w:sz="0" w:space="0" w:color="auto"/>
            <w:left w:val="none" w:sz="0" w:space="0" w:color="auto"/>
            <w:bottom w:val="none" w:sz="0" w:space="0" w:color="auto"/>
            <w:right w:val="none" w:sz="0" w:space="0" w:color="auto"/>
          </w:divBdr>
        </w:div>
        <w:div w:id="306520950">
          <w:marLeft w:val="547"/>
          <w:marRight w:val="0"/>
          <w:marTop w:val="144"/>
          <w:marBottom w:val="0"/>
          <w:divBdr>
            <w:top w:val="none" w:sz="0" w:space="0" w:color="auto"/>
            <w:left w:val="none" w:sz="0" w:space="0" w:color="auto"/>
            <w:bottom w:val="none" w:sz="0" w:space="0" w:color="auto"/>
            <w:right w:val="none" w:sz="0" w:space="0" w:color="auto"/>
          </w:divBdr>
        </w:div>
      </w:divsChild>
    </w:div>
    <w:div w:id="1747074403">
      <w:bodyDiv w:val="1"/>
      <w:marLeft w:val="0"/>
      <w:marRight w:val="0"/>
      <w:marTop w:val="0"/>
      <w:marBottom w:val="0"/>
      <w:divBdr>
        <w:top w:val="none" w:sz="0" w:space="0" w:color="auto"/>
        <w:left w:val="none" w:sz="0" w:space="0" w:color="auto"/>
        <w:bottom w:val="none" w:sz="0" w:space="0" w:color="auto"/>
        <w:right w:val="none" w:sz="0" w:space="0" w:color="auto"/>
      </w:divBdr>
      <w:divsChild>
        <w:div w:id="761491592">
          <w:marLeft w:val="547"/>
          <w:marRight w:val="0"/>
          <w:marTop w:val="154"/>
          <w:marBottom w:val="0"/>
          <w:divBdr>
            <w:top w:val="none" w:sz="0" w:space="0" w:color="auto"/>
            <w:left w:val="none" w:sz="0" w:space="0" w:color="auto"/>
            <w:bottom w:val="none" w:sz="0" w:space="0" w:color="auto"/>
            <w:right w:val="none" w:sz="0" w:space="0" w:color="auto"/>
          </w:divBdr>
        </w:div>
        <w:div w:id="1161236844">
          <w:marLeft w:val="547"/>
          <w:marRight w:val="0"/>
          <w:marTop w:val="154"/>
          <w:marBottom w:val="0"/>
          <w:divBdr>
            <w:top w:val="none" w:sz="0" w:space="0" w:color="auto"/>
            <w:left w:val="none" w:sz="0" w:space="0" w:color="auto"/>
            <w:bottom w:val="none" w:sz="0" w:space="0" w:color="auto"/>
            <w:right w:val="none" w:sz="0" w:space="0" w:color="auto"/>
          </w:divBdr>
        </w:div>
        <w:div w:id="333192764">
          <w:marLeft w:val="547"/>
          <w:marRight w:val="0"/>
          <w:marTop w:val="154"/>
          <w:marBottom w:val="0"/>
          <w:divBdr>
            <w:top w:val="none" w:sz="0" w:space="0" w:color="auto"/>
            <w:left w:val="none" w:sz="0" w:space="0" w:color="auto"/>
            <w:bottom w:val="none" w:sz="0" w:space="0" w:color="auto"/>
            <w:right w:val="none" w:sz="0" w:space="0" w:color="auto"/>
          </w:divBdr>
        </w:div>
      </w:divsChild>
    </w:div>
    <w:div w:id="1840582400">
      <w:bodyDiv w:val="1"/>
      <w:marLeft w:val="0"/>
      <w:marRight w:val="0"/>
      <w:marTop w:val="0"/>
      <w:marBottom w:val="0"/>
      <w:divBdr>
        <w:top w:val="none" w:sz="0" w:space="0" w:color="auto"/>
        <w:left w:val="none" w:sz="0" w:space="0" w:color="auto"/>
        <w:bottom w:val="none" w:sz="0" w:space="0" w:color="auto"/>
        <w:right w:val="none" w:sz="0" w:space="0" w:color="auto"/>
      </w:divBdr>
      <w:divsChild>
        <w:div w:id="1769619367">
          <w:marLeft w:val="547"/>
          <w:marRight w:val="0"/>
          <w:marTop w:val="154"/>
          <w:marBottom w:val="0"/>
          <w:divBdr>
            <w:top w:val="none" w:sz="0" w:space="0" w:color="auto"/>
            <w:left w:val="none" w:sz="0" w:space="0" w:color="auto"/>
            <w:bottom w:val="none" w:sz="0" w:space="0" w:color="auto"/>
            <w:right w:val="none" w:sz="0" w:space="0" w:color="auto"/>
          </w:divBdr>
        </w:div>
        <w:div w:id="1555432551">
          <w:marLeft w:val="547"/>
          <w:marRight w:val="0"/>
          <w:marTop w:val="154"/>
          <w:marBottom w:val="0"/>
          <w:divBdr>
            <w:top w:val="none" w:sz="0" w:space="0" w:color="auto"/>
            <w:left w:val="none" w:sz="0" w:space="0" w:color="auto"/>
            <w:bottom w:val="none" w:sz="0" w:space="0" w:color="auto"/>
            <w:right w:val="none" w:sz="0" w:space="0" w:color="auto"/>
          </w:divBdr>
        </w:div>
      </w:divsChild>
    </w:div>
    <w:div w:id="1841044294">
      <w:bodyDiv w:val="1"/>
      <w:marLeft w:val="0"/>
      <w:marRight w:val="0"/>
      <w:marTop w:val="0"/>
      <w:marBottom w:val="0"/>
      <w:divBdr>
        <w:top w:val="none" w:sz="0" w:space="0" w:color="auto"/>
        <w:left w:val="none" w:sz="0" w:space="0" w:color="auto"/>
        <w:bottom w:val="none" w:sz="0" w:space="0" w:color="auto"/>
        <w:right w:val="none" w:sz="0" w:space="0" w:color="auto"/>
      </w:divBdr>
      <w:divsChild>
        <w:div w:id="498082194">
          <w:marLeft w:val="547"/>
          <w:marRight w:val="0"/>
          <w:marTop w:val="154"/>
          <w:marBottom w:val="0"/>
          <w:divBdr>
            <w:top w:val="none" w:sz="0" w:space="0" w:color="auto"/>
            <w:left w:val="none" w:sz="0" w:space="0" w:color="auto"/>
            <w:bottom w:val="none" w:sz="0" w:space="0" w:color="auto"/>
            <w:right w:val="none" w:sz="0" w:space="0" w:color="auto"/>
          </w:divBdr>
        </w:div>
        <w:div w:id="1214806938">
          <w:marLeft w:val="547"/>
          <w:marRight w:val="0"/>
          <w:marTop w:val="154"/>
          <w:marBottom w:val="0"/>
          <w:divBdr>
            <w:top w:val="none" w:sz="0" w:space="0" w:color="auto"/>
            <w:left w:val="none" w:sz="0" w:space="0" w:color="auto"/>
            <w:bottom w:val="none" w:sz="0" w:space="0" w:color="auto"/>
            <w:right w:val="none" w:sz="0" w:space="0" w:color="auto"/>
          </w:divBdr>
        </w:div>
        <w:div w:id="2111510423">
          <w:marLeft w:val="547"/>
          <w:marRight w:val="0"/>
          <w:marTop w:val="154"/>
          <w:marBottom w:val="0"/>
          <w:divBdr>
            <w:top w:val="none" w:sz="0" w:space="0" w:color="auto"/>
            <w:left w:val="none" w:sz="0" w:space="0" w:color="auto"/>
            <w:bottom w:val="none" w:sz="0" w:space="0" w:color="auto"/>
            <w:right w:val="none" w:sz="0" w:space="0" w:color="auto"/>
          </w:divBdr>
        </w:div>
      </w:divsChild>
    </w:div>
    <w:div w:id="1845197154">
      <w:bodyDiv w:val="1"/>
      <w:marLeft w:val="0"/>
      <w:marRight w:val="0"/>
      <w:marTop w:val="0"/>
      <w:marBottom w:val="0"/>
      <w:divBdr>
        <w:top w:val="none" w:sz="0" w:space="0" w:color="auto"/>
        <w:left w:val="none" w:sz="0" w:space="0" w:color="auto"/>
        <w:bottom w:val="none" w:sz="0" w:space="0" w:color="auto"/>
        <w:right w:val="none" w:sz="0" w:space="0" w:color="auto"/>
      </w:divBdr>
      <w:divsChild>
        <w:div w:id="622465502">
          <w:marLeft w:val="547"/>
          <w:marRight w:val="0"/>
          <w:marTop w:val="154"/>
          <w:marBottom w:val="0"/>
          <w:divBdr>
            <w:top w:val="none" w:sz="0" w:space="0" w:color="auto"/>
            <w:left w:val="none" w:sz="0" w:space="0" w:color="auto"/>
            <w:bottom w:val="none" w:sz="0" w:space="0" w:color="auto"/>
            <w:right w:val="none" w:sz="0" w:space="0" w:color="auto"/>
          </w:divBdr>
        </w:div>
        <w:div w:id="1663853916">
          <w:marLeft w:val="547"/>
          <w:marRight w:val="0"/>
          <w:marTop w:val="154"/>
          <w:marBottom w:val="0"/>
          <w:divBdr>
            <w:top w:val="none" w:sz="0" w:space="0" w:color="auto"/>
            <w:left w:val="none" w:sz="0" w:space="0" w:color="auto"/>
            <w:bottom w:val="none" w:sz="0" w:space="0" w:color="auto"/>
            <w:right w:val="none" w:sz="0" w:space="0" w:color="auto"/>
          </w:divBdr>
        </w:div>
      </w:divsChild>
    </w:div>
    <w:div w:id="1858688315">
      <w:bodyDiv w:val="1"/>
      <w:marLeft w:val="0"/>
      <w:marRight w:val="0"/>
      <w:marTop w:val="0"/>
      <w:marBottom w:val="0"/>
      <w:divBdr>
        <w:top w:val="none" w:sz="0" w:space="0" w:color="auto"/>
        <w:left w:val="none" w:sz="0" w:space="0" w:color="auto"/>
        <w:bottom w:val="none" w:sz="0" w:space="0" w:color="auto"/>
        <w:right w:val="none" w:sz="0" w:space="0" w:color="auto"/>
      </w:divBdr>
      <w:divsChild>
        <w:div w:id="177889118">
          <w:marLeft w:val="547"/>
          <w:marRight w:val="0"/>
          <w:marTop w:val="144"/>
          <w:marBottom w:val="0"/>
          <w:divBdr>
            <w:top w:val="none" w:sz="0" w:space="0" w:color="auto"/>
            <w:left w:val="none" w:sz="0" w:space="0" w:color="auto"/>
            <w:bottom w:val="none" w:sz="0" w:space="0" w:color="auto"/>
            <w:right w:val="none" w:sz="0" w:space="0" w:color="auto"/>
          </w:divBdr>
        </w:div>
        <w:div w:id="1966814153">
          <w:marLeft w:val="547"/>
          <w:marRight w:val="0"/>
          <w:marTop w:val="144"/>
          <w:marBottom w:val="0"/>
          <w:divBdr>
            <w:top w:val="none" w:sz="0" w:space="0" w:color="auto"/>
            <w:left w:val="none" w:sz="0" w:space="0" w:color="auto"/>
            <w:bottom w:val="none" w:sz="0" w:space="0" w:color="auto"/>
            <w:right w:val="none" w:sz="0" w:space="0" w:color="auto"/>
          </w:divBdr>
        </w:div>
        <w:div w:id="1334575831">
          <w:marLeft w:val="547"/>
          <w:marRight w:val="0"/>
          <w:marTop w:val="144"/>
          <w:marBottom w:val="0"/>
          <w:divBdr>
            <w:top w:val="none" w:sz="0" w:space="0" w:color="auto"/>
            <w:left w:val="none" w:sz="0" w:space="0" w:color="auto"/>
            <w:bottom w:val="none" w:sz="0" w:space="0" w:color="auto"/>
            <w:right w:val="none" w:sz="0" w:space="0" w:color="auto"/>
          </w:divBdr>
        </w:div>
      </w:divsChild>
    </w:div>
    <w:div w:id="1953857045">
      <w:bodyDiv w:val="1"/>
      <w:marLeft w:val="0"/>
      <w:marRight w:val="0"/>
      <w:marTop w:val="0"/>
      <w:marBottom w:val="0"/>
      <w:divBdr>
        <w:top w:val="none" w:sz="0" w:space="0" w:color="auto"/>
        <w:left w:val="none" w:sz="0" w:space="0" w:color="auto"/>
        <w:bottom w:val="none" w:sz="0" w:space="0" w:color="auto"/>
        <w:right w:val="none" w:sz="0" w:space="0" w:color="auto"/>
      </w:divBdr>
      <w:divsChild>
        <w:div w:id="1948537868">
          <w:marLeft w:val="547"/>
          <w:marRight w:val="0"/>
          <w:marTop w:val="154"/>
          <w:marBottom w:val="0"/>
          <w:divBdr>
            <w:top w:val="none" w:sz="0" w:space="0" w:color="auto"/>
            <w:left w:val="none" w:sz="0" w:space="0" w:color="auto"/>
            <w:bottom w:val="none" w:sz="0" w:space="0" w:color="auto"/>
            <w:right w:val="none" w:sz="0" w:space="0" w:color="auto"/>
          </w:divBdr>
        </w:div>
      </w:divsChild>
    </w:div>
    <w:div w:id="1962685214">
      <w:bodyDiv w:val="1"/>
      <w:marLeft w:val="0"/>
      <w:marRight w:val="0"/>
      <w:marTop w:val="0"/>
      <w:marBottom w:val="0"/>
      <w:divBdr>
        <w:top w:val="none" w:sz="0" w:space="0" w:color="auto"/>
        <w:left w:val="none" w:sz="0" w:space="0" w:color="auto"/>
        <w:bottom w:val="none" w:sz="0" w:space="0" w:color="auto"/>
        <w:right w:val="none" w:sz="0" w:space="0" w:color="auto"/>
      </w:divBdr>
      <w:divsChild>
        <w:div w:id="1628393352">
          <w:marLeft w:val="547"/>
          <w:marRight w:val="0"/>
          <w:marTop w:val="154"/>
          <w:marBottom w:val="0"/>
          <w:divBdr>
            <w:top w:val="none" w:sz="0" w:space="0" w:color="auto"/>
            <w:left w:val="none" w:sz="0" w:space="0" w:color="auto"/>
            <w:bottom w:val="none" w:sz="0" w:space="0" w:color="auto"/>
            <w:right w:val="none" w:sz="0" w:space="0" w:color="auto"/>
          </w:divBdr>
        </w:div>
        <w:div w:id="1076393784">
          <w:marLeft w:val="547"/>
          <w:marRight w:val="0"/>
          <w:marTop w:val="154"/>
          <w:marBottom w:val="0"/>
          <w:divBdr>
            <w:top w:val="none" w:sz="0" w:space="0" w:color="auto"/>
            <w:left w:val="none" w:sz="0" w:space="0" w:color="auto"/>
            <w:bottom w:val="none" w:sz="0" w:space="0" w:color="auto"/>
            <w:right w:val="none" w:sz="0" w:space="0" w:color="auto"/>
          </w:divBdr>
        </w:div>
        <w:div w:id="950354977">
          <w:marLeft w:val="1166"/>
          <w:marRight w:val="0"/>
          <w:marTop w:val="134"/>
          <w:marBottom w:val="0"/>
          <w:divBdr>
            <w:top w:val="none" w:sz="0" w:space="0" w:color="auto"/>
            <w:left w:val="none" w:sz="0" w:space="0" w:color="auto"/>
            <w:bottom w:val="none" w:sz="0" w:space="0" w:color="auto"/>
            <w:right w:val="none" w:sz="0" w:space="0" w:color="auto"/>
          </w:divBdr>
        </w:div>
        <w:div w:id="1594783548">
          <w:marLeft w:val="1166"/>
          <w:marRight w:val="0"/>
          <w:marTop w:val="134"/>
          <w:marBottom w:val="0"/>
          <w:divBdr>
            <w:top w:val="none" w:sz="0" w:space="0" w:color="auto"/>
            <w:left w:val="none" w:sz="0" w:space="0" w:color="auto"/>
            <w:bottom w:val="none" w:sz="0" w:space="0" w:color="auto"/>
            <w:right w:val="none" w:sz="0" w:space="0" w:color="auto"/>
          </w:divBdr>
        </w:div>
      </w:divsChild>
    </w:div>
    <w:div w:id="2003115507">
      <w:bodyDiv w:val="1"/>
      <w:marLeft w:val="0"/>
      <w:marRight w:val="0"/>
      <w:marTop w:val="0"/>
      <w:marBottom w:val="0"/>
      <w:divBdr>
        <w:top w:val="none" w:sz="0" w:space="0" w:color="auto"/>
        <w:left w:val="none" w:sz="0" w:space="0" w:color="auto"/>
        <w:bottom w:val="none" w:sz="0" w:space="0" w:color="auto"/>
        <w:right w:val="none" w:sz="0" w:space="0" w:color="auto"/>
      </w:divBdr>
      <w:divsChild>
        <w:div w:id="933247657">
          <w:marLeft w:val="547"/>
          <w:marRight w:val="0"/>
          <w:marTop w:val="134"/>
          <w:marBottom w:val="0"/>
          <w:divBdr>
            <w:top w:val="none" w:sz="0" w:space="0" w:color="auto"/>
            <w:left w:val="none" w:sz="0" w:space="0" w:color="auto"/>
            <w:bottom w:val="none" w:sz="0" w:space="0" w:color="auto"/>
            <w:right w:val="none" w:sz="0" w:space="0" w:color="auto"/>
          </w:divBdr>
        </w:div>
      </w:divsChild>
    </w:div>
    <w:div w:id="2055888713">
      <w:bodyDiv w:val="1"/>
      <w:marLeft w:val="0"/>
      <w:marRight w:val="0"/>
      <w:marTop w:val="0"/>
      <w:marBottom w:val="0"/>
      <w:divBdr>
        <w:top w:val="none" w:sz="0" w:space="0" w:color="auto"/>
        <w:left w:val="none" w:sz="0" w:space="0" w:color="auto"/>
        <w:bottom w:val="none" w:sz="0" w:space="0" w:color="auto"/>
        <w:right w:val="none" w:sz="0" w:space="0" w:color="auto"/>
      </w:divBdr>
      <w:divsChild>
        <w:div w:id="530187197">
          <w:marLeft w:val="547"/>
          <w:marRight w:val="0"/>
          <w:marTop w:val="154"/>
          <w:marBottom w:val="0"/>
          <w:divBdr>
            <w:top w:val="none" w:sz="0" w:space="0" w:color="auto"/>
            <w:left w:val="none" w:sz="0" w:space="0" w:color="auto"/>
            <w:bottom w:val="none" w:sz="0" w:space="0" w:color="auto"/>
            <w:right w:val="none" w:sz="0" w:space="0" w:color="auto"/>
          </w:divBdr>
        </w:div>
        <w:div w:id="1837452540">
          <w:marLeft w:val="547"/>
          <w:marRight w:val="0"/>
          <w:marTop w:val="154"/>
          <w:marBottom w:val="0"/>
          <w:divBdr>
            <w:top w:val="none" w:sz="0" w:space="0" w:color="auto"/>
            <w:left w:val="none" w:sz="0" w:space="0" w:color="auto"/>
            <w:bottom w:val="none" w:sz="0" w:space="0" w:color="auto"/>
            <w:right w:val="none" w:sz="0" w:space="0" w:color="auto"/>
          </w:divBdr>
        </w:div>
        <w:div w:id="1890724172">
          <w:marLeft w:val="547"/>
          <w:marRight w:val="0"/>
          <w:marTop w:val="154"/>
          <w:marBottom w:val="0"/>
          <w:divBdr>
            <w:top w:val="none" w:sz="0" w:space="0" w:color="auto"/>
            <w:left w:val="none" w:sz="0" w:space="0" w:color="auto"/>
            <w:bottom w:val="none" w:sz="0" w:space="0" w:color="auto"/>
            <w:right w:val="none" w:sz="0" w:space="0" w:color="auto"/>
          </w:divBdr>
        </w:div>
        <w:div w:id="1917323491">
          <w:marLeft w:val="547"/>
          <w:marRight w:val="0"/>
          <w:marTop w:val="154"/>
          <w:marBottom w:val="0"/>
          <w:divBdr>
            <w:top w:val="none" w:sz="0" w:space="0" w:color="auto"/>
            <w:left w:val="none" w:sz="0" w:space="0" w:color="auto"/>
            <w:bottom w:val="none" w:sz="0" w:space="0" w:color="auto"/>
            <w:right w:val="none" w:sz="0" w:space="0" w:color="auto"/>
          </w:divBdr>
        </w:div>
      </w:divsChild>
    </w:div>
    <w:div w:id="2105832447">
      <w:bodyDiv w:val="1"/>
      <w:marLeft w:val="0"/>
      <w:marRight w:val="0"/>
      <w:marTop w:val="0"/>
      <w:marBottom w:val="0"/>
      <w:divBdr>
        <w:top w:val="none" w:sz="0" w:space="0" w:color="auto"/>
        <w:left w:val="none" w:sz="0" w:space="0" w:color="auto"/>
        <w:bottom w:val="none" w:sz="0" w:space="0" w:color="auto"/>
        <w:right w:val="none" w:sz="0" w:space="0" w:color="auto"/>
      </w:divBdr>
    </w:div>
    <w:div w:id="2141923042">
      <w:bodyDiv w:val="1"/>
      <w:marLeft w:val="0"/>
      <w:marRight w:val="0"/>
      <w:marTop w:val="0"/>
      <w:marBottom w:val="0"/>
      <w:divBdr>
        <w:top w:val="none" w:sz="0" w:space="0" w:color="auto"/>
        <w:left w:val="none" w:sz="0" w:space="0" w:color="auto"/>
        <w:bottom w:val="none" w:sz="0" w:space="0" w:color="auto"/>
        <w:right w:val="none" w:sz="0" w:space="0" w:color="auto"/>
      </w:divBdr>
      <w:divsChild>
        <w:div w:id="307639259">
          <w:marLeft w:val="547"/>
          <w:marRight w:val="0"/>
          <w:marTop w:val="154"/>
          <w:marBottom w:val="0"/>
          <w:divBdr>
            <w:top w:val="none" w:sz="0" w:space="0" w:color="auto"/>
            <w:left w:val="none" w:sz="0" w:space="0" w:color="auto"/>
            <w:bottom w:val="none" w:sz="0" w:space="0" w:color="auto"/>
            <w:right w:val="none" w:sz="0" w:space="0" w:color="auto"/>
          </w:divBdr>
        </w:div>
        <w:div w:id="214152992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9.png"/><Relationship Id="rId28"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F223B-DD06-4AA8-819A-EB4CDFBA3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13</Pages>
  <Words>1801</Words>
  <Characters>10629</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Krajňák Michal</cp:lastModifiedBy>
  <cp:revision>25</cp:revision>
  <cp:lastPrinted>2022-03-05T10:52:00Z</cp:lastPrinted>
  <dcterms:created xsi:type="dcterms:W3CDTF">2013-10-19T17:19:00Z</dcterms:created>
  <dcterms:modified xsi:type="dcterms:W3CDTF">2022-03-05T10:54:00Z</dcterms:modified>
</cp:coreProperties>
</file>