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EC" w:rsidRDefault="00A723BD" w:rsidP="00A723BD">
      <w:pPr>
        <w:spacing w:after="0"/>
        <w:rPr>
          <w:rFonts w:ascii="Times New Roman" w:hAnsi="Times New Roman" w:cs="Times New Roman"/>
          <w:b/>
          <w:sz w:val="24"/>
          <w:szCs w:val="24"/>
          <w:u w:val="single"/>
        </w:rPr>
      </w:pPr>
      <w:r w:rsidRPr="00A723BD">
        <w:rPr>
          <w:rFonts w:ascii="Times New Roman" w:hAnsi="Times New Roman" w:cs="Times New Roman"/>
          <w:b/>
          <w:sz w:val="24"/>
          <w:szCs w:val="24"/>
          <w:u w:val="single"/>
        </w:rPr>
        <w:t xml:space="preserve">Zobrazení osobních nákladů v účetnictví </w:t>
      </w:r>
    </w:p>
    <w:p w:rsidR="00A723BD" w:rsidRDefault="00A723BD" w:rsidP="00A723BD">
      <w:pPr>
        <w:spacing w:after="0"/>
        <w:rPr>
          <w:rFonts w:ascii="Times New Roman" w:hAnsi="Times New Roman" w:cs="Times New Roman"/>
          <w:b/>
          <w:sz w:val="24"/>
          <w:szCs w:val="24"/>
          <w:u w:val="single"/>
        </w:rPr>
      </w:pPr>
    </w:p>
    <w:p w:rsidR="00A723BD" w:rsidRDefault="00A723BD" w:rsidP="00A723BD">
      <w:pPr>
        <w:spacing w:after="0"/>
        <w:rPr>
          <w:rFonts w:ascii="Times New Roman" w:hAnsi="Times New Roman" w:cs="Times New Roman"/>
          <w:sz w:val="24"/>
          <w:szCs w:val="24"/>
        </w:rPr>
      </w:pPr>
      <w:r w:rsidRPr="00A723BD">
        <w:rPr>
          <w:rFonts w:ascii="Times New Roman" w:hAnsi="Times New Roman" w:cs="Times New Roman"/>
          <w:sz w:val="24"/>
          <w:szCs w:val="24"/>
        </w:rPr>
        <w:t xml:space="preserve">Lidská práce jako nehmotné aktivum </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Čistá aktiva (A-Z) firmy</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Kupní cena ≠ Čistá aktiva </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Rozdíl KC – ČA je </w:t>
      </w:r>
      <w:r w:rsidR="00A723BD">
        <w:rPr>
          <w:rFonts w:ascii="Times New Roman" w:hAnsi="Times New Roman" w:cs="Times New Roman"/>
          <w:sz w:val="24"/>
          <w:szCs w:val="24"/>
        </w:rPr>
        <w:t>…</w:t>
      </w:r>
    </w:p>
    <w:p w:rsidR="00A74F3E" w:rsidRPr="00A723BD" w:rsidRDefault="007454C9" w:rsidP="00A723BD">
      <w:pPr>
        <w:numPr>
          <w:ilvl w:val="1"/>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KC </w:t>
      </w:r>
      <w:r w:rsidRPr="00A723BD">
        <w:rPr>
          <w:rFonts w:ascii="Times New Roman" w:hAnsi="Times New Roman" w:cs="Times New Roman"/>
          <w:sz w:val="24"/>
          <w:szCs w:val="24"/>
          <w:lang w:val="en-US"/>
        </w:rPr>
        <w:t>&gt;</w:t>
      </w:r>
      <w:r w:rsidRPr="00A723BD">
        <w:rPr>
          <w:rFonts w:ascii="Times New Roman" w:hAnsi="Times New Roman" w:cs="Times New Roman"/>
          <w:sz w:val="24"/>
          <w:szCs w:val="24"/>
        </w:rPr>
        <w:t xml:space="preserve"> ČA </w:t>
      </w:r>
      <w:r w:rsidR="00A723BD">
        <w:rPr>
          <w:rFonts w:ascii="Times New Roman" w:hAnsi="Times New Roman" w:cs="Times New Roman"/>
          <w:sz w:val="24"/>
          <w:szCs w:val="24"/>
        </w:rPr>
        <w:t>…</w:t>
      </w:r>
    </w:p>
    <w:p w:rsidR="00A74F3E" w:rsidRPr="00A723BD" w:rsidRDefault="007454C9" w:rsidP="00A723BD">
      <w:pPr>
        <w:numPr>
          <w:ilvl w:val="1"/>
          <w:numId w:val="1"/>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KC </w:t>
      </w:r>
      <w:r w:rsidRPr="00A723BD">
        <w:rPr>
          <w:rFonts w:ascii="Times New Roman" w:hAnsi="Times New Roman" w:cs="Times New Roman"/>
          <w:sz w:val="24"/>
          <w:szCs w:val="24"/>
          <w:lang w:val="en-US"/>
        </w:rPr>
        <w:t>&lt;</w:t>
      </w:r>
      <w:r w:rsidRPr="00A723BD">
        <w:rPr>
          <w:rFonts w:ascii="Times New Roman" w:hAnsi="Times New Roman" w:cs="Times New Roman"/>
          <w:sz w:val="24"/>
          <w:szCs w:val="24"/>
        </w:rPr>
        <w:t xml:space="preserve"> ČA </w:t>
      </w:r>
      <w:r w:rsidR="00A723BD">
        <w:rPr>
          <w:rFonts w:ascii="Times New Roman" w:hAnsi="Times New Roman" w:cs="Times New Roman"/>
          <w:sz w:val="24"/>
          <w:szCs w:val="24"/>
        </w:rPr>
        <w:t>…</w:t>
      </w:r>
    </w:p>
    <w:p w:rsidR="00A74F3E" w:rsidRPr="00A723BD" w:rsidRDefault="007454C9" w:rsidP="00A723BD">
      <w:pPr>
        <w:numPr>
          <w:ilvl w:val="0"/>
          <w:numId w:val="1"/>
        </w:numPr>
        <w:spacing w:after="0"/>
        <w:rPr>
          <w:rFonts w:ascii="Times New Roman" w:hAnsi="Times New Roman" w:cs="Times New Roman"/>
          <w:sz w:val="24"/>
          <w:szCs w:val="24"/>
        </w:rPr>
      </w:pPr>
      <w:r w:rsidRPr="00A723BD">
        <w:rPr>
          <w:rFonts w:ascii="Times New Roman" w:hAnsi="Times New Roman" w:cs="Times New Roman"/>
          <w:sz w:val="24"/>
          <w:szCs w:val="24"/>
        </w:rPr>
        <w:t>Firma, která disponuje kvalitními zaměstnanci</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má vyšší tržní hodnotu</w:t>
      </w:r>
    </w:p>
    <w:p w:rsidR="00A723BD" w:rsidRDefault="00A723BD" w:rsidP="00A723BD">
      <w:pPr>
        <w:spacing w:after="0"/>
        <w:rPr>
          <w:rFonts w:ascii="Times New Roman" w:hAnsi="Times New Roman" w:cs="Times New Roman"/>
          <w:sz w:val="24"/>
          <w:szCs w:val="24"/>
        </w:rPr>
      </w:pPr>
    </w:p>
    <w:p w:rsidR="00A723BD" w:rsidRDefault="00A723BD" w:rsidP="00A723BD">
      <w:pPr>
        <w:spacing w:after="0"/>
        <w:rPr>
          <w:rFonts w:ascii="Times New Roman" w:hAnsi="Times New Roman" w:cs="Times New Roman"/>
          <w:sz w:val="24"/>
          <w:szCs w:val="24"/>
        </w:rPr>
      </w:pPr>
      <w:r>
        <w:rPr>
          <w:rFonts w:ascii="Times New Roman" w:hAnsi="Times New Roman" w:cs="Times New Roman"/>
          <w:sz w:val="24"/>
          <w:szCs w:val="24"/>
        </w:rPr>
        <w:t xml:space="preserve">Goodwill </w:t>
      </w:r>
    </w:p>
    <w:p w:rsidR="00A74F3E" w:rsidRPr="00A723BD" w:rsidRDefault="007454C9" w:rsidP="00A723BD">
      <w:pPr>
        <w:numPr>
          <w:ilvl w:val="0"/>
          <w:numId w:val="2"/>
        </w:numPr>
        <w:spacing w:after="0"/>
        <w:rPr>
          <w:rFonts w:ascii="Times New Roman" w:hAnsi="Times New Roman" w:cs="Times New Roman"/>
          <w:sz w:val="24"/>
          <w:szCs w:val="24"/>
        </w:rPr>
      </w:pPr>
      <w:r w:rsidRPr="00A723BD">
        <w:rPr>
          <w:rFonts w:ascii="Times New Roman" w:hAnsi="Times New Roman" w:cs="Times New Roman"/>
          <w:sz w:val="24"/>
          <w:szCs w:val="24"/>
        </w:rPr>
        <w:t xml:space="preserve">Kladný nebo </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mezi oceněním </w:t>
      </w:r>
      <w:r w:rsidR="001D7CC0">
        <w:rPr>
          <w:rFonts w:ascii="Times New Roman" w:hAnsi="Times New Roman" w:cs="Times New Roman"/>
          <w:sz w:val="24"/>
          <w:szCs w:val="24"/>
        </w:rPr>
        <w:t xml:space="preserve">závodu </w:t>
      </w:r>
      <w:r w:rsidR="00A723BD">
        <w:rPr>
          <w:rFonts w:ascii="Times New Roman" w:hAnsi="Times New Roman" w:cs="Times New Roman"/>
          <w:sz w:val="24"/>
          <w:szCs w:val="24"/>
        </w:rPr>
        <w:t>…………………………………………. ……………………………………….</w:t>
      </w:r>
      <w:r w:rsidRPr="00A723BD">
        <w:rPr>
          <w:rFonts w:ascii="Times New Roman" w:hAnsi="Times New Roman" w:cs="Times New Roman"/>
          <w:sz w:val="24"/>
          <w:szCs w:val="24"/>
        </w:rPr>
        <w:t xml:space="preserve"> </w:t>
      </w:r>
      <w:proofErr w:type="gramStart"/>
      <w:r w:rsidRPr="00A723BD">
        <w:rPr>
          <w:rFonts w:ascii="Times New Roman" w:hAnsi="Times New Roman" w:cs="Times New Roman"/>
          <w:sz w:val="24"/>
          <w:szCs w:val="24"/>
        </w:rPr>
        <w:t>snížených</w:t>
      </w:r>
      <w:proofErr w:type="gramEnd"/>
      <w:r w:rsidRPr="00A723BD">
        <w:rPr>
          <w:rFonts w:ascii="Times New Roman" w:hAnsi="Times New Roman" w:cs="Times New Roman"/>
          <w:sz w:val="24"/>
          <w:szCs w:val="24"/>
        </w:rPr>
        <w:t xml:space="preserve"> o převzaté závazky </w:t>
      </w:r>
    </w:p>
    <w:p w:rsidR="00A74F3E" w:rsidRPr="00A723BD" w:rsidRDefault="007454C9" w:rsidP="00A723BD">
      <w:pPr>
        <w:numPr>
          <w:ilvl w:val="0"/>
          <w:numId w:val="2"/>
        </w:numPr>
        <w:spacing w:after="0"/>
        <w:rPr>
          <w:rFonts w:ascii="Times New Roman" w:hAnsi="Times New Roman" w:cs="Times New Roman"/>
          <w:sz w:val="24"/>
          <w:szCs w:val="24"/>
        </w:rPr>
      </w:pPr>
      <w:r w:rsidRPr="00A723BD">
        <w:rPr>
          <w:rFonts w:ascii="Times New Roman" w:hAnsi="Times New Roman" w:cs="Times New Roman"/>
          <w:sz w:val="24"/>
          <w:szCs w:val="24"/>
        </w:rPr>
        <w:t>Goodwill = „dobré jméno“ či „pověst“</w:t>
      </w:r>
    </w:p>
    <w:p w:rsidR="00A723BD" w:rsidRPr="00A723BD" w:rsidRDefault="00A723BD" w:rsidP="00A723BD">
      <w:pPr>
        <w:spacing w:after="0"/>
        <w:rPr>
          <w:rFonts w:ascii="Times New Roman" w:hAnsi="Times New Roman" w:cs="Times New Roman"/>
          <w:sz w:val="24"/>
          <w:szCs w:val="24"/>
        </w:rPr>
      </w:pPr>
      <w:r w:rsidRPr="00A723BD">
        <w:rPr>
          <w:rFonts w:ascii="Times New Roman" w:hAnsi="Times New Roman" w:cs="Times New Roman"/>
          <w:b/>
          <w:bCs/>
          <w:sz w:val="24"/>
          <w:szCs w:val="24"/>
        </w:rPr>
        <w:t>Obvyklé zdroje pro goodwill</w:t>
      </w:r>
      <w:r w:rsidRPr="00A723BD">
        <w:rPr>
          <w:rFonts w:ascii="Times New Roman" w:hAnsi="Times New Roman" w:cs="Times New Roman"/>
          <w:sz w:val="24"/>
          <w:szCs w:val="24"/>
        </w:rPr>
        <w:t xml:space="preserve">: </w:t>
      </w:r>
    </w:p>
    <w:p w:rsidR="00A74F3E" w:rsidRPr="00A723BD" w:rsidRDefault="007454C9" w:rsidP="00A723BD">
      <w:pPr>
        <w:numPr>
          <w:ilvl w:val="0"/>
          <w:numId w:val="3"/>
        </w:numPr>
        <w:spacing w:after="0"/>
        <w:rPr>
          <w:rFonts w:ascii="Times New Roman" w:hAnsi="Times New Roman" w:cs="Times New Roman"/>
          <w:sz w:val="24"/>
          <w:szCs w:val="24"/>
        </w:rPr>
      </w:pPr>
      <w:r w:rsidRPr="00A723BD">
        <w:rPr>
          <w:rFonts w:ascii="Times New Roman" w:hAnsi="Times New Roman" w:cs="Times New Roman"/>
          <w:sz w:val="24"/>
          <w:szCs w:val="24"/>
        </w:rPr>
        <w:t xml:space="preserve">zákaznická struktura, </w:t>
      </w:r>
      <w:r w:rsidR="00A723BD">
        <w:rPr>
          <w:rFonts w:ascii="Times New Roman" w:hAnsi="Times New Roman" w:cs="Times New Roman"/>
          <w:sz w:val="24"/>
          <w:szCs w:val="24"/>
        </w:rPr>
        <w:t>…………………………………</w:t>
      </w:r>
      <w:r w:rsidRPr="00A723BD">
        <w:rPr>
          <w:rFonts w:ascii="Times New Roman" w:hAnsi="Times New Roman" w:cs="Times New Roman"/>
          <w:sz w:val="24"/>
          <w:szCs w:val="24"/>
        </w:rPr>
        <w:t xml:space="preserve">, značka, potenciál pro rozvoj firmy, pravděpodobná naleziště přírodních zdrojů, </w:t>
      </w:r>
      <w:r w:rsidRPr="00A723BD">
        <w:rPr>
          <w:rFonts w:ascii="Times New Roman" w:hAnsi="Times New Roman" w:cs="Times New Roman"/>
          <w:b/>
          <w:bCs/>
          <w:sz w:val="24"/>
          <w:szCs w:val="24"/>
        </w:rPr>
        <w:t>kvalitní lidský kapitál.</w:t>
      </w:r>
    </w:p>
    <w:p w:rsidR="00A723BD" w:rsidRDefault="00A723BD" w:rsidP="00A723BD">
      <w:pPr>
        <w:spacing w:after="0"/>
        <w:rPr>
          <w:rFonts w:ascii="Times New Roman" w:hAnsi="Times New Roman" w:cs="Times New Roman"/>
          <w:sz w:val="24"/>
          <w:szCs w:val="24"/>
        </w:rPr>
      </w:pPr>
    </w:p>
    <w:p w:rsidR="00A723BD" w:rsidRDefault="00A723BD" w:rsidP="00A723BD">
      <w:pPr>
        <w:spacing w:after="0"/>
        <w:rPr>
          <w:rFonts w:ascii="Times New Roman" w:hAnsi="Times New Roman" w:cs="Times New Roman"/>
          <w:sz w:val="24"/>
          <w:szCs w:val="24"/>
        </w:rPr>
      </w:pPr>
    </w:p>
    <w:p w:rsidR="00A723BD" w:rsidRDefault="00A723BD" w:rsidP="00A723BD">
      <w:pPr>
        <w:pBdr>
          <w:bottom w:val="single" w:sz="12" w:space="1" w:color="auto"/>
        </w:pBdr>
        <w:spacing w:after="0"/>
        <w:rPr>
          <w:rFonts w:ascii="Times New Roman" w:hAnsi="Times New Roman" w:cs="Times New Roman"/>
          <w:i/>
          <w:sz w:val="24"/>
          <w:szCs w:val="24"/>
        </w:rPr>
      </w:pPr>
      <w:r w:rsidRPr="00A723BD">
        <w:rPr>
          <w:rFonts w:ascii="Times New Roman" w:hAnsi="Times New Roman" w:cs="Times New Roman"/>
          <w:i/>
          <w:sz w:val="24"/>
          <w:szCs w:val="24"/>
        </w:rPr>
        <w:t xml:space="preserve">Motivační příklad </w:t>
      </w:r>
    </w:p>
    <w:p w:rsidR="00BA035D" w:rsidRDefault="009610E6" w:rsidP="00BA035D">
      <w:pPr>
        <w:spacing w:after="0"/>
        <w:jc w:val="both"/>
        <w:rPr>
          <w:rFonts w:ascii="Times New Roman" w:hAnsi="Times New Roman" w:cs="Times New Roman"/>
          <w:sz w:val="24"/>
          <w:szCs w:val="24"/>
        </w:rPr>
      </w:pPr>
      <w:r>
        <w:rPr>
          <w:rFonts w:ascii="Times New Roman" w:hAnsi="Times New Roman" w:cs="Times New Roman"/>
          <w:sz w:val="24"/>
          <w:szCs w:val="24"/>
        </w:rPr>
        <w:t>Obchodní s</w:t>
      </w:r>
      <w:r w:rsidR="009008EC" w:rsidRPr="009008EC">
        <w:rPr>
          <w:rFonts w:ascii="Times New Roman" w:hAnsi="Times New Roman" w:cs="Times New Roman"/>
          <w:sz w:val="24"/>
          <w:szCs w:val="24"/>
        </w:rPr>
        <w:t xml:space="preserve">polečnost SHOP kupuje </w:t>
      </w:r>
      <w:r>
        <w:rPr>
          <w:rFonts w:ascii="Times New Roman" w:hAnsi="Times New Roman" w:cs="Times New Roman"/>
          <w:sz w:val="24"/>
          <w:szCs w:val="24"/>
        </w:rPr>
        <w:t xml:space="preserve">obchodní </w:t>
      </w:r>
      <w:r w:rsidR="009008EC" w:rsidRPr="009008EC">
        <w:rPr>
          <w:rFonts w:ascii="Times New Roman" w:hAnsi="Times New Roman" w:cs="Times New Roman"/>
          <w:sz w:val="24"/>
          <w:szCs w:val="24"/>
        </w:rPr>
        <w:t>společnost Business. Čistá aktiva SHOP jsou ve vý</w:t>
      </w:r>
      <w:r w:rsidR="00BA035D">
        <w:rPr>
          <w:rFonts w:ascii="Times New Roman" w:hAnsi="Times New Roman" w:cs="Times New Roman"/>
          <w:sz w:val="24"/>
          <w:szCs w:val="24"/>
        </w:rPr>
        <w:t xml:space="preserve">ši 80 000 Kč. Kupní </w:t>
      </w:r>
      <w:r w:rsidR="009008EC" w:rsidRPr="009008EC">
        <w:rPr>
          <w:rFonts w:ascii="Times New Roman" w:hAnsi="Times New Roman" w:cs="Times New Roman"/>
          <w:sz w:val="24"/>
          <w:szCs w:val="24"/>
        </w:rPr>
        <w:t>cena společnosti je 150 000 Kč. Jak se</w:t>
      </w:r>
      <w:r w:rsidR="009008EC">
        <w:rPr>
          <w:rFonts w:ascii="Times New Roman" w:hAnsi="Times New Roman" w:cs="Times New Roman"/>
          <w:sz w:val="24"/>
          <w:szCs w:val="24"/>
        </w:rPr>
        <w:t xml:space="preserve"> změní rozvaha společnosti SHOP</w:t>
      </w:r>
      <w:r w:rsidR="009008EC" w:rsidRPr="009008EC">
        <w:rPr>
          <w:rFonts w:ascii="Times New Roman" w:hAnsi="Times New Roman" w:cs="Times New Roman"/>
          <w:sz w:val="24"/>
          <w:szCs w:val="24"/>
        </w:rPr>
        <w:t>? Předpokládejte, že rozdíl mezi čistými aktivy a kupní cenou je z důvodu kvalitních zaměstnanců. Bude platit tvrzení, že firma SHOP má „dobré jméno“?</w:t>
      </w:r>
    </w:p>
    <w:p w:rsidR="00BA035D" w:rsidRPr="00BA035D" w:rsidRDefault="00BA035D" w:rsidP="00BA035D">
      <w:pPr>
        <w:spacing w:after="0"/>
        <w:jc w:val="both"/>
        <w:rPr>
          <w:rFonts w:ascii="Times New Roman" w:hAnsi="Times New Roman" w:cs="Times New Roman"/>
          <w:sz w:val="24"/>
          <w:szCs w:val="24"/>
        </w:rPr>
      </w:pPr>
    </w:p>
    <w:p w:rsidR="00BA035D" w:rsidRDefault="00BA035D" w:rsidP="00BA035D">
      <w:pPr>
        <w:spacing w:after="0"/>
        <w:rPr>
          <w:rFonts w:ascii="Times New Roman" w:hAnsi="Times New Roman"/>
          <w:sz w:val="24"/>
          <w:szCs w:val="24"/>
        </w:rPr>
      </w:pPr>
      <w:r>
        <w:rPr>
          <w:rFonts w:ascii="Times New Roman" w:hAnsi="Times New Roman"/>
          <w:sz w:val="24"/>
          <w:szCs w:val="24"/>
        </w:rPr>
        <w:t xml:space="preserve">                              SHOP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Business </w:t>
      </w:r>
    </w:p>
    <w:p w:rsidR="00BA035D" w:rsidRDefault="00BA035D" w:rsidP="00BA035D">
      <w:pPr>
        <w:spacing w:after="0"/>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62336" behindDoc="0" locked="0" layoutInCell="1" allowOverlap="1" wp14:anchorId="33F444D9" wp14:editId="3D021A77">
                <wp:simplePos x="0" y="0"/>
                <wp:positionH relativeFrom="column">
                  <wp:posOffset>4289796</wp:posOffset>
                </wp:positionH>
                <wp:positionV relativeFrom="paragraph">
                  <wp:posOffset>193675</wp:posOffset>
                </wp:positionV>
                <wp:extent cx="8890" cy="543560"/>
                <wp:effectExtent l="0" t="0" r="29210" b="27940"/>
                <wp:wrapNone/>
                <wp:docPr id="6" name="Přímá spojnice se šipkou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6" o:spid="_x0000_s1026" type="#_x0000_t32" style="position:absolute;margin-left:337.8pt;margin-top:15.25pt;width:.7pt;height:4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1312" behindDoc="0" locked="0" layoutInCell="1" allowOverlap="1" wp14:anchorId="14BE14B6" wp14:editId="5B2D368C">
                <wp:simplePos x="0" y="0"/>
                <wp:positionH relativeFrom="column">
                  <wp:posOffset>1319530</wp:posOffset>
                </wp:positionH>
                <wp:positionV relativeFrom="paragraph">
                  <wp:posOffset>184785</wp:posOffset>
                </wp:positionV>
                <wp:extent cx="8890" cy="543560"/>
                <wp:effectExtent l="5080" t="13335" r="5080" b="5080"/>
                <wp:wrapNone/>
                <wp:docPr id="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43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 o:spid="_x0000_s1026" type="#_x0000_t32" style="position:absolute;margin-left:103.9pt;margin-top:14.55pt;width:.7pt;height:4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60288" behindDoc="0" locked="0" layoutInCell="1" allowOverlap="1" wp14:anchorId="70928E0B" wp14:editId="41603F7F">
                <wp:simplePos x="0" y="0"/>
                <wp:positionH relativeFrom="column">
                  <wp:posOffset>2938780</wp:posOffset>
                </wp:positionH>
                <wp:positionV relativeFrom="paragraph">
                  <wp:posOffset>184785</wp:posOffset>
                </wp:positionV>
                <wp:extent cx="2700020" cy="0"/>
                <wp:effectExtent l="5080" t="13335" r="9525" b="5715"/>
                <wp:wrapNone/>
                <wp:docPr id="4" name="Přímá spojnice se šipkou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00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4" o:spid="_x0000_s1026" type="#_x0000_t32" style="position:absolute;margin-left:231.4pt;margin-top:14.55pt;width:212.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59264" behindDoc="0" locked="0" layoutInCell="1" allowOverlap="1" wp14:anchorId="79E63689" wp14:editId="0FC7260D">
                <wp:simplePos x="0" y="0"/>
                <wp:positionH relativeFrom="column">
                  <wp:posOffset>14605</wp:posOffset>
                </wp:positionH>
                <wp:positionV relativeFrom="paragraph">
                  <wp:posOffset>184785</wp:posOffset>
                </wp:positionV>
                <wp:extent cx="2700020" cy="8890"/>
                <wp:effectExtent l="5080" t="13335" r="9525" b="63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00020"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3" o:spid="_x0000_s1026" type="#_x0000_t32" style="position:absolute;margin-left:1.15pt;margin-top:14.55pt;width:212.6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"/>
            </w:pict>
          </mc:Fallback>
        </mc:AlternateContent>
      </w:r>
      <w:proofErr w:type="gramStart"/>
      <w:r>
        <w:rPr>
          <w:rFonts w:ascii="Times New Roman" w:hAnsi="Times New Roman"/>
          <w:sz w:val="24"/>
          <w:szCs w:val="24"/>
        </w:rPr>
        <w:t xml:space="preserve">Aktiva                          </w:t>
      </w:r>
      <w:proofErr w:type="spellStart"/>
      <w:r>
        <w:rPr>
          <w:rFonts w:ascii="Times New Roman" w:hAnsi="Times New Roman"/>
          <w:sz w:val="24"/>
          <w:szCs w:val="24"/>
        </w:rPr>
        <w:t>Vl</w:t>
      </w:r>
      <w:proofErr w:type="spellEnd"/>
      <w:proofErr w:type="gramEnd"/>
      <w:r>
        <w:rPr>
          <w:rFonts w:ascii="Times New Roman" w:hAnsi="Times New Roman"/>
          <w:sz w:val="24"/>
          <w:szCs w:val="24"/>
        </w:rPr>
        <w:t xml:space="preserve">. kapitál + závazky       Aktiva                        </w:t>
      </w:r>
      <w:proofErr w:type="spellStart"/>
      <w:r>
        <w:rPr>
          <w:rFonts w:ascii="Times New Roman" w:hAnsi="Times New Roman"/>
          <w:sz w:val="24"/>
          <w:szCs w:val="24"/>
        </w:rPr>
        <w:t>Vl</w:t>
      </w:r>
      <w:proofErr w:type="spellEnd"/>
      <w:r>
        <w:rPr>
          <w:rFonts w:ascii="Times New Roman" w:hAnsi="Times New Roman"/>
          <w:sz w:val="24"/>
          <w:szCs w:val="24"/>
        </w:rPr>
        <w:t xml:space="preserve">. kapitál + závazky </w:t>
      </w:r>
    </w:p>
    <w:p w:rsidR="00BA035D" w:rsidRDefault="00BA035D" w:rsidP="00BA035D">
      <w:pPr>
        <w:spacing w:after="0"/>
        <w:rPr>
          <w:rFonts w:ascii="Times New Roman" w:hAnsi="Times New Roman"/>
          <w:sz w:val="24"/>
          <w:szCs w:val="24"/>
        </w:rPr>
      </w:pPr>
      <w:r>
        <w:rPr>
          <w:rFonts w:ascii="Times New Roman" w:hAnsi="Times New Roman"/>
          <w:sz w:val="24"/>
          <w:szCs w:val="24"/>
        </w:rPr>
        <w:t>250 000</w:t>
      </w:r>
      <w:r>
        <w:rPr>
          <w:rFonts w:ascii="Times New Roman" w:hAnsi="Times New Roman"/>
          <w:sz w:val="24"/>
          <w:szCs w:val="24"/>
        </w:rPr>
        <w:tab/>
      </w:r>
      <w:r>
        <w:rPr>
          <w:rFonts w:ascii="Times New Roman" w:hAnsi="Times New Roman"/>
          <w:sz w:val="24"/>
          <w:szCs w:val="24"/>
        </w:rPr>
        <w:tab/>
        <w:t xml:space="preserve">  100 000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100 000</w:t>
      </w:r>
      <w:r>
        <w:rPr>
          <w:rFonts w:ascii="Times New Roman" w:hAnsi="Times New Roman"/>
          <w:sz w:val="24"/>
          <w:szCs w:val="24"/>
        </w:rPr>
        <w:tab/>
      </w:r>
      <w:r>
        <w:rPr>
          <w:rFonts w:ascii="Times New Roman" w:hAnsi="Times New Roman"/>
          <w:sz w:val="24"/>
          <w:szCs w:val="24"/>
        </w:rPr>
        <w:tab/>
        <w:t>60 000</w:t>
      </w:r>
    </w:p>
    <w:p w:rsidR="00BA035D" w:rsidRDefault="00BA035D" w:rsidP="00BA035D">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150 000</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40 000</w:t>
      </w: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r>
        <w:rPr>
          <w:rFonts w:ascii="Times New Roman" w:hAnsi="Times New Roman"/>
          <w:sz w:val="24"/>
          <w:szCs w:val="24"/>
        </w:rPr>
        <w:t xml:space="preserve">Aktiva  </w:t>
      </w:r>
      <w:r>
        <w:rPr>
          <w:rFonts w:ascii="Times New Roman" w:hAnsi="Times New Roman"/>
          <w:sz w:val="24"/>
          <w:szCs w:val="24"/>
        </w:rPr>
        <w:tab/>
      </w:r>
      <w:r>
        <w:rPr>
          <w:rFonts w:ascii="Times New Roman" w:hAnsi="Times New Roman"/>
          <w:sz w:val="24"/>
          <w:szCs w:val="24"/>
        </w:rPr>
        <w:tab/>
        <w:t xml:space="preserve">        SHOP po koupi Business </w:t>
      </w:r>
      <w:r>
        <w:rPr>
          <w:rFonts w:ascii="Times New Roman" w:hAnsi="Times New Roman"/>
          <w:sz w:val="24"/>
          <w:szCs w:val="24"/>
        </w:rPr>
        <w:tab/>
      </w:r>
      <w:r>
        <w:rPr>
          <w:rFonts w:ascii="Times New Roman" w:hAnsi="Times New Roman"/>
          <w:sz w:val="24"/>
          <w:szCs w:val="24"/>
        </w:rPr>
        <w:tab/>
        <w:t xml:space="preserve">Vlastní kapitál + závazky </w:t>
      </w:r>
    </w:p>
    <w:p w:rsidR="00BA035D" w:rsidRPr="00771038" w:rsidRDefault="00BA035D" w:rsidP="00BA035D">
      <w:pPr>
        <w:spacing w:after="0"/>
        <w:ind w:left="1418" w:firstLine="709"/>
        <w:rPr>
          <w:rFonts w:ascii="Times New Roman" w:hAnsi="Times New Roman"/>
          <w:color w:val="FF0000"/>
          <w:sz w:val="24"/>
          <w:szCs w:val="24"/>
        </w:rPr>
      </w:pPr>
      <w:r>
        <w:rPr>
          <w:rFonts w:ascii="Times New Roman" w:hAnsi="Times New Roman"/>
          <w:noProof/>
          <w:color w:val="FF0000"/>
          <w:sz w:val="24"/>
          <w:szCs w:val="24"/>
          <w:lang w:eastAsia="cs-CZ"/>
        </w:rPr>
        <mc:AlternateContent>
          <mc:Choice Requires="wps">
            <w:drawing>
              <wp:anchor distT="0" distB="0" distL="114300" distR="114300" simplePos="0" relativeHeight="251664384" behindDoc="0" locked="0" layoutInCell="1" allowOverlap="1" wp14:anchorId="4D837368" wp14:editId="46EF4DC6">
                <wp:simplePos x="0" y="0"/>
                <wp:positionH relativeFrom="column">
                  <wp:posOffset>2839085</wp:posOffset>
                </wp:positionH>
                <wp:positionV relativeFrom="paragraph">
                  <wp:posOffset>1905</wp:posOffset>
                </wp:positionV>
                <wp:extent cx="8890" cy="1316355"/>
                <wp:effectExtent l="10160" t="11430" r="9525" b="5715"/>
                <wp:wrapNone/>
                <wp:docPr id="2" name="Přímá spojnice se šipkou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1316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2" o:spid="_x0000_s1026" type="#_x0000_t32" style="position:absolute;margin-left:223.55pt;margin-top:.15pt;width:.7pt;height:10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"/>
            </w:pict>
          </mc:Fallback>
        </mc:AlternateContent>
      </w:r>
      <w:r>
        <w:rPr>
          <w:rFonts w:ascii="Times New Roman" w:hAnsi="Times New Roman"/>
          <w:noProof/>
          <w:color w:val="FF0000"/>
          <w:sz w:val="24"/>
          <w:szCs w:val="24"/>
          <w:lang w:eastAsia="cs-CZ"/>
        </w:rPr>
        <mc:AlternateContent>
          <mc:Choice Requires="wps">
            <w:drawing>
              <wp:anchor distT="0" distB="0" distL="114300" distR="114300" simplePos="0" relativeHeight="251663360" behindDoc="0" locked="0" layoutInCell="1" allowOverlap="1" wp14:anchorId="65877B78" wp14:editId="1998A2EE">
                <wp:simplePos x="0" y="0"/>
                <wp:positionH relativeFrom="column">
                  <wp:posOffset>5715</wp:posOffset>
                </wp:positionH>
                <wp:positionV relativeFrom="paragraph">
                  <wp:posOffset>1905</wp:posOffset>
                </wp:positionV>
                <wp:extent cx="5633085" cy="0"/>
                <wp:effectExtent l="5715" t="11430" r="9525" b="7620"/>
                <wp:wrapNone/>
                <wp:docPr id="1" name="Přímá spojnice se šipkou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3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1" o:spid="_x0000_s1026" type="#_x0000_t32" style="position:absolute;margin-left:.45pt;margin-top:.15pt;width:443.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"/>
            </w:pict>
          </mc:Fallback>
        </mc:AlternateContent>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p>
    <w:p w:rsidR="00BA035D" w:rsidRPr="00771038" w:rsidRDefault="00BA035D" w:rsidP="00BA035D">
      <w:pPr>
        <w:spacing w:after="0"/>
        <w:rPr>
          <w:rFonts w:ascii="Times New Roman" w:hAnsi="Times New Roman"/>
          <w:color w:val="FF0000"/>
          <w:sz w:val="24"/>
          <w:szCs w:val="24"/>
        </w:rPr>
      </w:pP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r w:rsidRPr="00771038">
        <w:rPr>
          <w:rFonts w:ascii="Times New Roman" w:hAnsi="Times New Roman"/>
          <w:color w:val="FF0000"/>
          <w:sz w:val="24"/>
          <w:szCs w:val="24"/>
        </w:rPr>
        <w:tab/>
      </w: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BA035D" w:rsidRDefault="00BA035D" w:rsidP="00BA035D">
      <w:pPr>
        <w:spacing w:after="0"/>
        <w:rPr>
          <w:rFonts w:ascii="Times New Roman" w:hAnsi="Times New Roman"/>
          <w:sz w:val="24"/>
          <w:szCs w:val="24"/>
        </w:rPr>
      </w:pPr>
    </w:p>
    <w:p w:rsidR="009008EC" w:rsidRPr="00A723BD" w:rsidRDefault="009008EC" w:rsidP="00BA035D">
      <w:pPr>
        <w:pBdr>
          <w:bottom w:val="single" w:sz="12" w:space="1" w:color="auto"/>
        </w:pBdr>
        <w:spacing w:after="0"/>
        <w:rPr>
          <w:rFonts w:ascii="Times New Roman" w:hAnsi="Times New Roman" w:cs="Times New Roman"/>
          <w:sz w:val="24"/>
          <w:szCs w:val="24"/>
        </w:rPr>
      </w:pPr>
    </w:p>
    <w:p w:rsidR="00BA035D" w:rsidRDefault="00BA035D" w:rsidP="00BA035D">
      <w:pPr>
        <w:spacing w:after="0"/>
        <w:rPr>
          <w:rFonts w:ascii="Times New Roman" w:hAnsi="Times New Roman" w:cs="Times New Roman"/>
          <w:i/>
          <w:sz w:val="24"/>
          <w:szCs w:val="24"/>
        </w:rPr>
      </w:pP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lastRenderedPageBreak/>
        <w:t xml:space="preserve">Podrozvahové položky (podmíněná </w:t>
      </w:r>
      <w:r w:rsidR="00B16169">
        <w:rPr>
          <w:rFonts w:ascii="Times New Roman" w:hAnsi="Times New Roman" w:cs="Times New Roman"/>
          <w:sz w:val="24"/>
          <w:szCs w:val="24"/>
        </w:rPr>
        <w:t>……………………</w:t>
      </w:r>
      <w:r w:rsidRPr="00B16169">
        <w:rPr>
          <w:rFonts w:ascii="Times New Roman" w:hAnsi="Times New Roman" w:cs="Times New Roman"/>
          <w:sz w:val="24"/>
          <w:szCs w:val="24"/>
        </w:rPr>
        <w:t xml:space="preserve"> </w:t>
      </w:r>
      <w:r w:rsidR="00B16169">
        <w:rPr>
          <w:rFonts w:ascii="Times New Roman" w:hAnsi="Times New Roman" w:cs="Times New Roman"/>
          <w:sz w:val="24"/>
          <w:szCs w:val="24"/>
        </w:rPr>
        <w:t>…………</w:t>
      </w:r>
      <w:proofErr w:type="gramStart"/>
      <w:r w:rsidR="00B16169">
        <w:rPr>
          <w:rFonts w:ascii="Times New Roman" w:hAnsi="Times New Roman" w:cs="Times New Roman"/>
          <w:sz w:val="24"/>
          <w:szCs w:val="24"/>
        </w:rPr>
        <w:t>…..</w:t>
      </w:r>
      <w:r w:rsidRPr="00B16169">
        <w:rPr>
          <w:rFonts w:ascii="Times New Roman" w:hAnsi="Times New Roman" w:cs="Times New Roman"/>
          <w:sz w:val="24"/>
          <w:szCs w:val="24"/>
        </w:rPr>
        <w:t>)</w:t>
      </w:r>
      <w:proofErr w:type="gramEnd"/>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 xml:space="preserve">Konsolidace – vzájemné vztahy (viz přednáška </w:t>
      </w:r>
      <w:proofErr w:type="gramStart"/>
      <w:r w:rsidRPr="00B16169">
        <w:rPr>
          <w:rFonts w:ascii="Times New Roman" w:hAnsi="Times New Roman" w:cs="Times New Roman"/>
          <w:sz w:val="24"/>
          <w:szCs w:val="24"/>
        </w:rPr>
        <w:t>č.11</w:t>
      </w:r>
      <w:proofErr w:type="gramEnd"/>
      <w:r w:rsidRPr="00B16169">
        <w:rPr>
          <w:rFonts w:ascii="Times New Roman" w:hAnsi="Times New Roman" w:cs="Times New Roman"/>
          <w:sz w:val="24"/>
          <w:szCs w:val="24"/>
        </w:rPr>
        <w:t>)</w:t>
      </w: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Přecenění</w:t>
      </w:r>
    </w:p>
    <w:p w:rsidR="00A74F3E" w:rsidRPr="00B16169" w:rsidRDefault="007454C9" w:rsidP="00B16169">
      <w:pPr>
        <w:numPr>
          <w:ilvl w:val="0"/>
          <w:numId w:val="4"/>
        </w:numPr>
        <w:spacing w:after="0"/>
        <w:rPr>
          <w:rFonts w:ascii="Times New Roman" w:hAnsi="Times New Roman" w:cs="Times New Roman"/>
          <w:sz w:val="24"/>
          <w:szCs w:val="24"/>
        </w:rPr>
      </w:pPr>
      <w:r w:rsidRPr="00B16169">
        <w:rPr>
          <w:rFonts w:ascii="Times New Roman" w:hAnsi="Times New Roman" w:cs="Times New Roman"/>
          <w:sz w:val="24"/>
          <w:szCs w:val="24"/>
        </w:rPr>
        <w:t xml:space="preserve">Následně </w:t>
      </w:r>
    </w:p>
    <w:p w:rsidR="00A74F3E" w:rsidRPr="00B16169" w:rsidRDefault="007454C9" w:rsidP="00B16169">
      <w:pPr>
        <w:numPr>
          <w:ilvl w:val="1"/>
          <w:numId w:val="4"/>
        </w:numPr>
        <w:spacing w:after="0"/>
        <w:rPr>
          <w:rFonts w:ascii="Times New Roman" w:hAnsi="Times New Roman" w:cs="Times New Roman"/>
          <w:sz w:val="24"/>
          <w:szCs w:val="24"/>
        </w:rPr>
      </w:pPr>
      <w:r w:rsidRPr="00B16169">
        <w:rPr>
          <w:rFonts w:ascii="Times New Roman" w:hAnsi="Times New Roman" w:cs="Times New Roman"/>
          <w:sz w:val="24"/>
          <w:szCs w:val="24"/>
        </w:rPr>
        <w:t>T</w:t>
      </w:r>
      <w:proofErr w:type="spellStart"/>
      <w:r w:rsidRPr="00B16169">
        <w:rPr>
          <w:rFonts w:ascii="Times New Roman" w:hAnsi="Times New Roman" w:cs="Times New Roman"/>
          <w:sz w:val="24"/>
          <w:szCs w:val="24"/>
          <w:lang w:val="en-US"/>
        </w:rPr>
        <w:t>est</w:t>
      </w:r>
      <w:proofErr w:type="spellEnd"/>
      <w:r w:rsidRPr="00B16169">
        <w:rPr>
          <w:rFonts w:ascii="Times New Roman" w:hAnsi="Times New Roman" w:cs="Times New Roman"/>
          <w:sz w:val="24"/>
          <w:szCs w:val="24"/>
          <w:lang w:val="en-US"/>
        </w:rPr>
        <w:t xml:space="preserve"> </w:t>
      </w:r>
      <w:proofErr w:type="spellStart"/>
      <w:r w:rsidRPr="00B16169">
        <w:rPr>
          <w:rFonts w:ascii="Times New Roman" w:hAnsi="Times New Roman" w:cs="Times New Roman"/>
          <w:sz w:val="24"/>
          <w:szCs w:val="24"/>
          <w:lang w:val="en-US"/>
        </w:rPr>
        <w:t>snížení</w:t>
      </w:r>
      <w:proofErr w:type="spellEnd"/>
      <w:r w:rsidRPr="00B16169">
        <w:rPr>
          <w:rFonts w:ascii="Times New Roman" w:hAnsi="Times New Roman" w:cs="Times New Roman"/>
          <w:sz w:val="24"/>
          <w:szCs w:val="24"/>
          <w:lang w:val="en-US"/>
        </w:rPr>
        <w:t xml:space="preserve"> </w:t>
      </w:r>
      <w:proofErr w:type="spellStart"/>
      <w:r w:rsidRPr="00B16169">
        <w:rPr>
          <w:rFonts w:ascii="Times New Roman" w:hAnsi="Times New Roman" w:cs="Times New Roman"/>
          <w:sz w:val="24"/>
          <w:szCs w:val="24"/>
          <w:lang w:val="en-US"/>
        </w:rPr>
        <w:t>hodnoty</w:t>
      </w:r>
      <w:proofErr w:type="spellEnd"/>
      <w:r w:rsidRPr="00B16169">
        <w:rPr>
          <w:rFonts w:ascii="Times New Roman" w:hAnsi="Times New Roman" w:cs="Times New Roman"/>
          <w:sz w:val="24"/>
          <w:szCs w:val="24"/>
          <w:lang w:val="en-US"/>
        </w:rPr>
        <w:t xml:space="preserve"> goodwill</w:t>
      </w:r>
      <w:r w:rsidRPr="00B16169">
        <w:rPr>
          <w:rFonts w:ascii="Times New Roman" w:hAnsi="Times New Roman" w:cs="Times New Roman"/>
          <w:sz w:val="24"/>
          <w:szCs w:val="24"/>
        </w:rPr>
        <w:t>u</w:t>
      </w:r>
    </w:p>
    <w:p w:rsidR="00A74F3E" w:rsidRDefault="007454C9" w:rsidP="00B16169">
      <w:pPr>
        <w:numPr>
          <w:ilvl w:val="1"/>
          <w:numId w:val="4"/>
        </w:numPr>
        <w:spacing w:after="0"/>
        <w:rPr>
          <w:rFonts w:ascii="Times New Roman" w:hAnsi="Times New Roman" w:cs="Times New Roman"/>
          <w:sz w:val="24"/>
          <w:szCs w:val="24"/>
        </w:rPr>
      </w:pPr>
      <w:r w:rsidRPr="00B16169">
        <w:rPr>
          <w:rFonts w:ascii="Times New Roman" w:hAnsi="Times New Roman" w:cs="Times New Roman"/>
          <w:sz w:val="24"/>
          <w:szCs w:val="24"/>
        </w:rPr>
        <w:t>Odpisování goodwillu</w:t>
      </w:r>
    </w:p>
    <w:p w:rsidR="00B16169" w:rsidRPr="00B16169" w:rsidRDefault="00B16169" w:rsidP="00B16169">
      <w:pPr>
        <w:spacing w:after="0"/>
        <w:ind w:left="1440"/>
        <w:rPr>
          <w:rFonts w:ascii="Times New Roman" w:hAnsi="Times New Roman" w:cs="Times New Roman"/>
          <w:sz w:val="24"/>
          <w:szCs w:val="24"/>
        </w:rPr>
      </w:pPr>
    </w:p>
    <w:p w:rsidR="00BA035D" w:rsidRDefault="00B16169" w:rsidP="00B16169">
      <w:pPr>
        <w:spacing w:after="0"/>
        <w:rPr>
          <w:rFonts w:ascii="Times New Roman" w:hAnsi="Times New Roman" w:cs="Times New Roman"/>
          <w:sz w:val="24"/>
          <w:szCs w:val="24"/>
        </w:rPr>
      </w:pPr>
      <w:r w:rsidRPr="00B16169">
        <w:rPr>
          <w:rFonts w:ascii="Times New Roman" w:hAnsi="Times New Roman" w:cs="Times New Roman"/>
          <w:sz w:val="24"/>
          <w:szCs w:val="24"/>
        </w:rPr>
        <w:t xml:space="preserve">Podmínkou je </w:t>
      </w:r>
      <w:r>
        <w:rPr>
          <w:rFonts w:ascii="Times New Roman" w:hAnsi="Times New Roman" w:cs="Times New Roman"/>
          <w:sz w:val="24"/>
          <w:szCs w:val="24"/>
        </w:rPr>
        <w:t>…………</w:t>
      </w:r>
      <w:proofErr w:type="gramStart"/>
      <w:r>
        <w:rPr>
          <w:rFonts w:ascii="Times New Roman" w:hAnsi="Times New Roman" w:cs="Times New Roman"/>
          <w:sz w:val="24"/>
          <w:szCs w:val="24"/>
        </w:rPr>
        <w:t>…..</w:t>
      </w:r>
      <w:r w:rsidRPr="00B16169">
        <w:rPr>
          <w:rFonts w:ascii="Times New Roman" w:hAnsi="Times New Roman" w:cs="Times New Roman"/>
          <w:sz w:val="24"/>
          <w:szCs w:val="24"/>
        </w:rPr>
        <w:t>, pokud</w:t>
      </w:r>
      <w:proofErr w:type="gramEnd"/>
      <w:r w:rsidRPr="00B16169">
        <w:rPr>
          <w:rFonts w:ascii="Times New Roman" w:hAnsi="Times New Roman" w:cs="Times New Roman"/>
          <w:sz w:val="24"/>
          <w:szCs w:val="24"/>
        </w:rPr>
        <w:t xml:space="preserve"> koupě není, lidský kapitál v rozvaze nenajdeme</w:t>
      </w:r>
    </w:p>
    <w:p w:rsidR="00B16169" w:rsidRDefault="00B16169" w:rsidP="00B16169">
      <w:pPr>
        <w:spacing w:after="0"/>
        <w:rPr>
          <w:rFonts w:ascii="Times New Roman" w:hAnsi="Times New Roman" w:cs="Times New Roman"/>
          <w:sz w:val="24"/>
          <w:szCs w:val="24"/>
        </w:rPr>
      </w:pPr>
    </w:p>
    <w:p w:rsidR="00DE1E86" w:rsidRPr="001D7CC0" w:rsidRDefault="009413A8" w:rsidP="001D7CC0">
      <w:pPr>
        <w:spacing w:after="0"/>
        <w:rPr>
          <w:rFonts w:ascii="Times New Roman" w:hAnsi="Times New Roman" w:cs="Times New Roman"/>
          <w:sz w:val="24"/>
          <w:szCs w:val="24"/>
        </w:rPr>
      </w:pPr>
      <w:r w:rsidRPr="001D7CC0">
        <w:rPr>
          <w:rFonts w:ascii="Times New Roman" w:hAnsi="Times New Roman" w:cs="Times New Roman"/>
          <w:b/>
          <w:bCs/>
          <w:sz w:val="24"/>
          <w:szCs w:val="24"/>
        </w:rPr>
        <w:t>Podmíněné aktivum</w:t>
      </w:r>
      <w:r w:rsidRPr="001D7CC0">
        <w:rPr>
          <w:rFonts w:ascii="Times New Roman" w:hAnsi="Times New Roman" w:cs="Times New Roman"/>
          <w:sz w:val="24"/>
          <w:szCs w:val="24"/>
        </w:rPr>
        <w:t xml:space="preserve"> – možné a</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vycházející z minulých událostí, existence bude </w:t>
      </w:r>
      <w:proofErr w:type="gramStart"/>
      <w:r w:rsidRPr="001D7CC0">
        <w:rPr>
          <w:rFonts w:ascii="Times New Roman" w:hAnsi="Times New Roman" w:cs="Times New Roman"/>
          <w:sz w:val="24"/>
          <w:szCs w:val="24"/>
        </w:rPr>
        <w:t>potvrzena pokud</w:t>
      </w:r>
      <w:proofErr w:type="gramEnd"/>
      <w:r w:rsidRPr="001D7CC0">
        <w:rPr>
          <w:rFonts w:ascii="Times New Roman" w:hAnsi="Times New Roman" w:cs="Times New Roman"/>
          <w:sz w:val="24"/>
          <w:szCs w:val="24"/>
        </w:rPr>
        <w:t xml:space="preserve"> nastane nebo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událost, která není pod kontrolou podniku </w:t>
      </w:r>
    </w:p>
    <w:p w:rsidR="001D7CC0" w:rsidRDefault="001D7CC0" w:rsidP="001D7CC0">
      <w:pPr>
        <w:spacing w:after="0"/>
        <w:rPr>
          <w:rFonts w:ascii="Times New Roman" w:hAnsi="Times New Roman" w:cs="Times New Roman"/>
          <w:b/>
          <w:bCs/>
          <w:sz w:val="24"/>
          <w:szCs w:val="24"/>
        </w:rPr>
      </w:pPr>
    </w:p>
    <w:p w:rsidR="00DE1E86" w:rsidRPr="001D7CC0" w:rsidRDefault="009413A8" w:rsidP="001D7CC0">
      <w:pPr>
        <w:spacing w:after="0"/>
        <w:rPr>
          <w:rFonts w:ascii="Times New Roman" w:hAnsi="Times New Roman" w:cs="Times New Roman"/>
          <w:sz w:val="24"/>
          <w:szCs w:val="24"/>
        </w:rPr>
      </w:pPr>
      <w:r w:rsidRPr="001D7CC0">
        <w:rPr>
          <w:rFonts w:ascii="Times New Roman" w:hAnsi="Times New Roman" w:cs="Times New Roman"/>
          <w:b/>
          <w:bCs/>
          <w:sz w:val="24"/>
          <w:szCs w:val="24"/>
        </w:rPr>
        <w:t xml:space="preserve">Podmíněný závazek </w:t>
      </w:r>
      <w:r w:rsidRPr="001D7CC0">
        <w:rPr>
          <w:rFonts w:ascii="Times New Roman" w:hAnsi="Times New Roman" w:cs="Times New Roman"/>
          <w:sz w:val="24"/>
          <w:szCs w:val="24"/>
        </w:rPr>
        <w:t xml:space="preserve">– výsledek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události, existence bude potvrzena, pokud </w:t>
      </w:r>
      <w:proofErr w:type="gramStart"/>
      <w:r w:rsidRPr="001D7CC0">
        <w:rPr>
          <w:rFonts w:ascii="Times New Roman" w:hAnsi="Times New Roman" w:cs="Times New Roman"/>
          <w:sz w:val="24"/>
          <w:szCs w:val="24"/>
        </w:rPr>
        <w:t>nastane  nebo</w:t>
      </w:r>
      <w:proofErr w:type="gramEnd"/>
      <w:r w:rsidRPr="001D7CC0">
        <w:rPr>
          <w:rFonts w:ascii="Times New Roman" w:hAnsi="Times New Roman" w:cs="Times New Roman"/>
          <w:sz w:val="24"/>
          <w:szCs w:val="24"/>
        </w:rPr>
        <w:t xml:space="preserve"> nenastane </w:t>
      </w:r>
      <w:r w:rsidR="001D7CC0">
        <w:rPr>
          <w:rFonts w:ascii="Times New Roman" w:hAnsi="Times New Roman" w:cs="Times New Roman"/>
          <w:sz w:val="24"/>
          <w:szCs w:val="24"/>
        </w:rPr>
        <w:t>……………..</w:t>
      </w:r>
      <w:r w:rsidRPr="001D7CC0">
        <w:rPr>
          <w:rFonts w:ascii="Times New Roman" w:hAnsi="Times New Roman" w:cs="Times New Roman"/>
          <w:sz w:val="24"/>
          <w:szCs w:val="24"/>
        </w:rPr>
        <w:t xml:space="preserve"> která není zcela pod kontrolou podniku </w:t>
      </w:r>
    </w:p>
    <w:p w:rsidR="00B16169" w:rsidRDefault="00B16169" w:rsidP="00B16169">
      <w:pPr>
        <w:spacing w:after="0"/>
        <w:rPr>
          <w:rFonts w:ascii="Times New Roman" w:hAnsi="Times New Roman" w:cs="Times New Roman"/>
          <w:sz w:val="24"/>
          <w:szCs w:val="24"/>
        </w:rPr>
      </w:pPr>
    </w:p>
    <w:p w:rsidR="00B16169" w:rsidRDefault="00B16169" w:rsidP="00B16169">
      <w:pPr>
        <w:spacing w:after="0"/>
        <w:rPr>
          <w:rFonts w:ascii="Times New Roman" w:hAnsi="Times New Roman" w:cs="Times New Roman"/>
          <w:sz w:val="24"/>
          <w:szCs w:val="24"/>
        </w:rPr>
      </w:pPr>
      <w:r>
        <w:rPr>
          <w:rFonts w:ascii="Times New Roman" w:hAnsi="Times New Roman" w:cs="Times New Roman"/>
          <w:sz w:val="24"/>
          <w:szCs w:val="24"/>
        </w:rPr>
        <w:t xml:space="preserve">Aspekty zaměstnávání </w:t>
      </w:r>
    </w:p>
    <w:p w:rsidR="00A74F3E" w:rsidRPr="00B16169" w:rsidRDefault="00B16169" w:rsidP="00B16169">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Zaměstnává</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Plat</w:t>
      </w:r>
      <w:r w:rsidR="00B16169">
        <w:rPr>
          <w:rFonts w:ascii="Times New Roman" w:hAnsi="Times New Roman" w:cs="Times New Roman"/>
          <w:sz w:val="24"/>
          <w:szCs w:val="24"/>
        </w:rPr>
        <w:t>í ………………………………………………</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Strhne sociální a zdravotní pojištění zaměstnanci</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 xml:space="preserve">Strhne </w:t>
      </w:r>
      <w:r w:rsidR="00B16169">
        <w:rPr>
          <w:rFonts w:ascii="Times New Roman" w:hAnsi="Times New Roman" w:cs="Times New Roman"/>
          <w:sz w:val="24"/>
          <w:szCs w:val="24"/>
        </w:rPr>
        <w:t>…………</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Odvádí příslušným subjektům</w:t>
      </w:r>
    </w:p>
    <w:p w:rsidR="00A74F3E" w:rsidRPr="00B16169" w:rsidRDefault="007454C9" w:rsidP="00B16169">
      <w:pPr>
        <w:numPr>
          <w:ilvl w:val="1"/>
          <w:numId w:val="5"/>
        </w:numPr>
        <w:spacing w:after="0"/>
        <w:rPr>
          <w:rFonts w:ascii="Times New Roman" w:hAnsi="Times New Roman" w:cs="Times New Roman"/>
          <w:sz w:val="24"/>
          <w:szCs w:val="24"/>
        </w:rPr>
      </w:pPr>
      <w:r w:rsidRPr="00B16169">
        <w:rPr>
          <w:rFonts w:ascii="Times New Roman" w:hAnsi="Times New Roman" w:cs="Times New Roman"/>
          <w:sz w:val="24"/>
          <w:szCs w:val="24"/>
        </w:rPr>
        <w:t xml:space="preserve">Vyplácí </w:t>
      </w:r>
      <w:r w:rsidR="00B16169">
        <w:rPr>
          <w:rFonts w:ascii="Times New Roman" w:hAnsi="Times New Roman" w:cs="Times New Roman"/>
          <w:sz w:val="24"/>
          <w:szCs w:val="24"/>
        </w:rPr>
        <w:t>……………………</w:t>
      </w:r>
    </w:p>
    <w:p w:rsidR="00B16169" w:rsidRDefault="00B16169" w:rsidP="00B16169">
      <w:pPr>
        <w:spacing w:after="0"/>
        <w:rPr>
          <w:rFonts w:ascii="Times New Roman" w:hAnsi="Times New Roman" w:cs="Times New Roman"/>
          <w:sz w:val="24"/>
          <w:szCs w:val="24"/>
        </w:rPr>
      </w:pPr>
    </w:p>
    <w:p w:rsidR="00A74F3E" w:rsidRPr="00B16169" w:rsidRDefault="007454C9" w:rsidP="00B16169">
      <w:pPr>
        <w:numPr>
          <w:ilvl w:val="0"/>
          <w:numId w:val="6"/>
        </w:numPr>
        <w:spacing w:after="0"/>
        <w:rPr>
          <w:rFonts w:ascii="Times New Roman" w:hAnsi="Times New Roman" w:cs="Times New Roman"/>
          <w:sz w:val="24"/>
          <w:szCs w:val="24"/>
        </w:rPr>
      </w:pPr>
      <w:r w:rsidRPr="00B16169">
        <w:rPr>
          <w:rFonts w:ascii="Times New Roman" w:hAnsi="Times New Roman" w:cs="Times New Roman"/>
          <w:sz w:val="24"/>
          <w:szCs w:val="24"/>
        </w:rPr>
        <w:t>Zaměstnanec</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Pracuje</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Nese sociální a </w:t>
      </w:r>
      <w:r w:rsidR="00B16169">
        <w:rPr>
          <w:rFonts w:ascii="Times New Roman" w:hAnsi="Times New Roman" w:cs="Times New Roman"/>
          <w:sz w:val="24"/>
          <w:szCs w:val="24"/>
        </w:rPr>
        <w:t>……………………….</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Nese daň</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Finanční </w:t>
      </w:r>
      <w:proofErr w:type="gramStart"/>
      <w:r w:rsidRPr="00B16169">
        <w:rPr>
          <w:rFonts w:ascii="Times New Roman" w:hAnsi="Times New Roman" w:cs="Times New Roman"/>
          <w:sz w:val="24"/>
          <w:szCs w:val="24"/>
        </w:rPr>
        <w:t>vztahy vypořádává</w:t>
      </w:r>
      <w:proofErr w:type="gramEnd"/>
      <w:r w:rsidRPr="00B16169">
        <w:rPr>
          <w:rFonts w:ascii="Times New Roman" w:hAnsi="Times New Roman" w:cs="Times New Roman"/>
          <w:sz w:val="24"/>
          <w:szCs w:val="24"/>
        </w:rPr>
        <w:t xml:space="preserve"> zaměstnavatel</w:t>
      </w:r>
    </w:p>
    <w:p w:rsidR="00A74F3E" w:rsidRPr="00B16169" w:rsidRDefault="007454C9" w:rsidP="00B16169">
      <w:pPr>
        <w:numPr>
          <w:ilvl w:val="1"/>
          <w:numId w:val="6"/>
        </w:numPr>
        <w:spacing w:after="0"/>
        <w:rPr>
          <w:rFonts w:ascii="Times New Roman" w:hAnsi="Times New Roman" w:cs="Times New Roman"/>
          <w:sz w:val="24"/>
          <w:szCs w:val="24"/>
        </w:rPr>
      </w:pPr>
      <w:r w:rsidRPr="00B16169">
        <w:rPr>
          <w:rFonts w:ascii="Times New Roman" w:hAnsi="Times New Roman" w:cs="Times New Roman"/>
          <w:sz w:val="24"/>
          <w:szCs w:val="24"/>
        </w:rPr>
        <w:t xml:space="preserve">Obdrží </w:t>
      </w:r>
      <w:r w:rsidR="00B16169">
        <w:rPr>
          <w:rFonts w:ascii="Times New Roman" w:hAnsi="Times New Roman" w:cs="Times New Roman"/>
          <w:sz w:val="24"/>
          <w:szCs w:val="24"/>
        </w:rPr>
        <w:t>……………………………</w:t>
      </w:r>
    </w:p>
    <w:p w:rsidR="00B16169" w:rsidRDefault="00B16169" w:rsidP="00B16169">
      <w:pPr>
        <w:spacing w:after="0"/>
        <w:rPr>
          <w:rFonts w:ascii="Times New Roman" w:hAnsi="Times New Roman" w:cs="Times New Roman"/>
          <w:sz w:val="24"/>
          <w:szCs w:val="24"/>
        </w:rPr>
      </w:pPr>
    </w:p>
    <w:p w:rsidR="00F76670" w:rsidRDefault="00F76670" w:rsidP="00B16169">
      <w:pPr>
        <w:spacing w:after="0"/>
        <w:rPr>
          <w:rFonts w:ascii="Times New Roman" w:hAnsi="Times New Roman" w:cs="Times New Roman"/>
          <w:sz w:val="24"/>
          <w:szCs w:val="24"/>
        </w:rPr>
      </w:pPr>
      <w:r>
        <w:rPr>
          <w:rFonts w:ascii="Times New Roman" w:hAnsi="Times New Roman" w:cs="Times New Roman"/>
          <w:sz w:val="24"/>
          <w:szCs w:val="24"/>
        </w:rPr>
        <w:t xml:space="preserve">Účtování mezd </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Pro zúčtování mezd se používá účet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proofErr w:type="gramEnd"/>
      <w:r w:rsidRPr="00F76670">
        <w:rPr>
          <w:rFonts w:ascii="Times New Roman" w:hAnsi="Times New Roman" w:cs="Times New Roman"/>
          <w:b/>
          <w:bCs/>
          <w:sz w:val="24"/>
          <w:szCs w:val="24"/>
        </w:rPr>
        <w:t xml:space="preserve"> </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O veškerých </w:t>
      </w:r>
      <w:r w:rsidRPr="00F76670">
        <w:rPr>
          <w:rFonts w:ascii="Times New Roman" w:hAnsi="Times New Roman" w:cs="Times New Roman"/>
          <w:b/>
          <w:bCs/>
          <w:sz w:val="24"/>
          <w:szCs w:val="24"/>
        </w:rPr>
        <w:t>nárocích</w:t>
      </w:r>
      <w:r w:rsidRPr="00F76670">
        <w:rPr>
          <w:rFonts w:ascii="Times New Roman" w:hAnsi="Times New Roman" w:cs="Times New Roman"/>
          <w:sz w:val="24"/>
          <w:szCs w:val="24"/>
        </w:rPr>
        <w:t xml:space="preserve"> zaměstnance (</w:t>
      </w:r>
      <w:r w:rsidR="00F76670">
        <w:rPr>
          <w:rFonts w:ascii="Times New Roman" w:hAnsi="Times New Roman" w:cs="Times New Roman"/>
          <w:sz w:val="24"/>
          <w:szCs w:val="24"/>
        </w:rPr>
        <w:t>……………………………</w:t>
      </w:r>
      <w:r w:rsidRPr="00F76670">
        <w:rPr>
          <w:rFonts w:ascii="Times New Roman" w:hAnsi="Times New Roman" w:cs="Times New Roman"/>
          <w:sz w:val="24"/>
          <w:szCs w:val="24"/>
        </w:rPr>
        <w:t>, odměna, prémie, příplatky, nemocenské dávky) se účtuje na straně D</w:t>
      </w:r>
    </w:p>
    <w:p w:rsidR="00A74F3E" w:rsidRPr="00F76670" w:rsidRDefault="007454C9" w:rsidP="00F76670">
      <w:pPr>
        <w:numPr>
          <w:ilvl w:val="0"/>
          <w:numId w:val="7"/>
        </w:numPr>
        <w:spacing w:after="0"/>
        <w:rPr>
          <w:rFonts w:ascii="Times New Roman" w:hAnsi="Times New Roman" w:cs="Times New Roman"/>
          <w:sz w:val="24"/>
          <w:szCs w:val="24"/>
        </w:rPr>
      </w:pPr>
      <w:r w:rsidRPr="00F76670">
        <w:rPr>
          <w:rFonts w:ascii="Times New Roman" w:hAnsi="Times New Roman" w:cs="Times New Roman"/>
          <w:sz w:val="24"/>
          <w:szCs w:val="24"/>
        </w:rPr>
        <w:t xml:space="preserve">O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r w:rsidRPr="00F76670">
        <w:rPr>
          <w:rFonts w:ascii="Times New Roman" w:hAnsi="Times New Roman" w:cs="Times New Roman"/>
          <w:sz w:val="24"/>
          <w:szCs w:val="24"/>
        </w:rPr>
        <w:t xml:space="preserve"> se</w:t>
      </w:r>
      <w:proofErr w:type="gramEnd"/>
      <w:r w:rsidRPr="00F76670">
        <w:rPr>
          <w:rFonts w:ascii="Times New Roman" w:hAnsi="Times New Roman" w:cs="Times New Roman"/>
          <w:sz w:val="24"/>
          <w:szCs w:val="24"/>
        </w:rPr>
        <w:t xml:space="preserve"> účtuje na straně MD (</w:t>
      </w:r>
      <w:r w:rsidR="00F76670">
        <w:rPr>
          <w:rFonts w:ascii="Times New Roman" w:hAnsi="Times New Roman" w:cs="Times New Roman"/>
          <w:sz w:val="24"/>
          <w:szCs w:val="24"/>
        </w:rPr>
        <w:t>…………………………………….. …………………………..</w:t>
      </w:r>
      <w:r w:rsidRPr="00F76670">
        <w:rPr>
          <w:rFonts w:ascii="Times New Roman" w:hAnsi="Times New Roman" w:cs="Times New Roman"/>
          <w:sz w:val="24"/>
          <w:szCs w:val="24"/>
        </w:rPr>
        <w:t>, daň z příjmů, jiné srážky)</w:t>
      </w:r>
    </w:p>
    <w:p w:rsidR="00B16169" w:rsidRDefault="00B16169" w:rsidP="00B16169">
      <w:pPr>
        <w:spacing w:after="0"/>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r>
        <w:rPr>
          <w:noProof/>
          <w:lang w:eastAsia="cs-CZ"/>
        </w:rPr>
        <w:lastRenderedPageBreak/>
        <w:drawing>
          <wp:inline distT="0" distB="0" distL="0" distR="0">
            <wp:extent cx="4572000" cy="2717165"/>
            <wp:effectExtent l="0" t="0" r="0" b="6985"/>
            <wp:docPr id="8" name="Obrázek 8"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rajnakm\AppData\Local\Microsoft\Windows\Temporary Internet Files\Content.Word\Nový obráze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17165"/>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rPr>
          <w:rFonts w:ascii="Times New Roman" w:hAnsi="Times New Roman" w:cs="Times New Roman"/>
          <w:sz w:val="24"/>
          <w:szCs w:val="24"/>
        </w:rPr>
      </w:pPr>
    </w:p>
    <w:p w:rsidR="00F76670" w:rsidRDefault="00F76670" w:rsidP="00F76670">
      <w:pPr>
        <w:spacing w:after="0"/>
        <w:rPr>
          <w:rFonts w:ascii="Times New Roman" w:hAnsi="Times New Roman" w:cs="Times New Roman"/>
          <w:sz w:val="24"/>
          <w:szCs w:val="24"/>
        </w:rPr>
      </w:pPr>
      <w:r>
        <w:rPr>
          <w:rFonts w:ascii="Times New Roman" w:hAnsi="Times New Roman" w:cs="Times New Roman"/>
          <w:sz w:val="24"/>
          <w:szCs w:val="24"/>
        </w:rPr>
        <w:t xml:space="preserve">Zdravotní a sociální pojištění </w:t>
      </w:r>
    </w:p>
    <w:p w:rsidR="00A74F3E" w:rsidRPr="00F76670" w:rsidRDefault="007454C9" w:rsidP="00F76670">
      <w:pPr>
        <w:numPr>
          <w:ilvl w:val="0"/>
          <w:numId w:val="8"/>
        </w:numPr>
        <w:spacing w:after="0"/>
        <w:rPr>
          <w:rFonts w:ascii="Times New Roman" w:hAnsi="Times New Roman" w:cs="Times New Roman"/>
          <w:sz w:val="24"/>
          <w:szCs w:val="24"/>
        </w:rPr>
      </w:pPr>
      <w:r w:rsidRPr="00F76670">
        <w:rPr>
          <w:rFonts w:ascii="Times New Roman" w:hAnsi="Times New Roman" w:cs="Times New Roman"/>
          <w:sz w:val="24"/>
          <w:szCs w:val="24"/>
        </w:rPr>
        <w:t xml:space="preserve">Povinností </w:t>
      </w:r>
      <w:r w:rsidR="00F76670">
        <w:rPr>
          <w:rFonts w:ascii="Times New Roman" w:hAnsi="Times New Roman" w:cs="Times New Roman"/>
          <w:sz w:val="24"/>
          <w:szCs w:val="24"/>
        </w:rPr>
        <w:t>……………………………</w:t>
      </w:r>
      <w:proofErr w:type="gramStart"/>
      <w:r w:rsidR="00F76670">
        <w:rPr>
          <w:rFonts w:ascii="Times New Roman" w:hAnsi="Times New Roman" w:cs="Times New Roman"/>
          <w:sz w:val="24"/>
          <w:szCs w:val="24"/>
        </w:rPr>
        <w:t>….</w:t>
      </w:r>
      <w:r w:rsidRPr="00F76670">
        <w:rPr>
          <w:rFonts w:ascii="Times New Roman" w:hAnsi="Times New Roman" w:cs="Times New Roman"/>
          <w:sz w:val="24"/>
          <w:szCs w:val="24"/>
        </w:rPr>
        <w:t xml:space="preserve"> </w:t>
      </w:r>
      <w:r w:rsidR="00F76670">
        <w:rPr>
          <w:rFonts w:ascii="Times New Roman" w:hAnsi="Times New Roman" w:cs="Times New Roman"/>
          <w:sz w:val="24"/>
          <w:szCs w:val="24"/>
        </w:rPr>
        <w:t>.</w:t>
      </w:r>
      <w:r w:rsidRPr="00F76670">
        <w:rPr>
          <w:rFonts w:ascii="Times New Roman" w:hAnsi="Times New Roman" w:cs="Times New Roman"/>
          <w:sz w:val="24"/>
          <w:szCs w:val="24"/>
        </w:rPr>
        <w:t xml:space="preserve"> zaměstnance</w:t>
      </w:r>
      <w:proofErr w:type="gramEnd"/>
      <w:r w:rsidRPr="00F76670">
        <w:rPr>
          <w:rFonts w:ascii="Times New Roman" w:hAnsi="Times New Roman" w:cs="Times New Roman"/>
          <w:sz w:val="24"/>
          <w:szCs w:val="24"/>
        </w:rPr>
        <w:t xml:space="preserve"> je odvádět pojistné </w:t>
      </w:r>
    </w:p>
    <w:p w:rsidR="00F76670" w:rsidRDefault="007454C9" w:rsidP="00F76670">
      <w:pPr>
        <w:numPr>
          <w:ilvl w:val="0"/>
          <w:numId w:val="8"/>
        </w:numPr>
        <w:spacing w:after="0"/>
        <w:rPr>
          <w:rFonts w:ascii="Times New Roman" w:hAnsi="Times New Roman" w:cs="Times New Roman"/>
          <w:sz w:val="24"/>
          <w:szCs w:val="24"/>
        </w:rPr>
      </w:pPr>
      <w:r w:rsidRPr="00F76670">
        <w:rPr>
          <w:rFonts w:ascii="Times New Roman" w:hAnsi="Times New Roman" w:cs="Times New Roman"/>
          <w:sz w:val="24"/>
          <w:szCs w:val="24"/>
        </w:rPr>
        <w:t xml:space="preserve">Vedle pojistného, které je přímo strháváno </w:t>
      </w:r>
      <w:r w:rsidR="00F76670">
        <w:rPr>
          <w:rFonts w:ascii="Times New Roman" w:hAnsi="Times New Roman" w:cs="Times New Roman"/>
          <w:b/>
          <w:bCs/>
          <w:sz w:val="24"/>
          <w:szCs w:val="24"/>
        </w:rPr>
        <w:t>……………………</w:t>
      </w:r>
      <w:proofErr w:type="gramStart"/>
      <w:r w:rsidR="00F76670">
        <w:rPr>
          <w:rFonts w:ascii="Times New Roman" w:hAnsi="Times New Roman" w:cs="Times New Roman"/>
          <w:b/>
          <w:bCs/>
          <w:sz w:val="24"/>
          <w:szCs w:val="24"/>
        </w:rPr>
        <w:t>…..</w:t>
      </w:r>
      <w:r w:rsidRPr="00F76670">
        <w:rPr>
          <w:rFonts w:ascii="Times New Roman" w:hAnsi="Times New Roman" w:cs="Times New Roman"/>
          <w:sz w:val="24"/>
          <w:szCs w:val="24"/>
        </w:rPr>
        <w:t xml:space="preserve"> z jeho</w:t>
      </w:r>
      <w:proofErr w:type="gramEnd"/>
      <w:r w:rsidRPr="00F76670">
        <w:rPr>
          <w:rFonts w:ascii="Times New Roman" w:hAnsi="Times New Roman" w:cs="Times New Roman"/>
          <w:sz w:val="24"/>
          <w:szCs w:val="24"/>
        </w:rPr>
        <w:t xml:space="preserve"> mzdy, je povinností pro </w:t>
      </w:r>
      <w:r w:rsidRPr="00F76670">
        <w:rPr>
          <w:rFonts w:ascii="Times New Roman" w:hAnsi="Times New Roman" w:cs="Times New Roman"/>
          <w:b/>
          <w:bCs/>
          <w:sz w:val="24"/>
          <w:szCs w:val="24"/>
        </w:rPr>
        <w:t>zaměstnavatele</w:t>
      </w:r>
      <w:r w:rsidRPr="00F76670">
        <w:rPr>
          <w:rFonts w:ascii="Times New Roman" w:hAnsi="Times New Roman" w:cs="Times New Roman"/>
          <w:sz w:val="24"/>
          <w:szCs w:val="24"/>
        </w:rPr>
        <w:t xml:space="preserve"> platit SP a ZP za své zaměstnance </w:t>
      </w:r>
    </w:p>
    <w:p w:rsidR="00F76670" w:rsidRPr="00F76670" w:rsidRDefault="00F76670" w:rsidP="00F76670">
      <w:pPr>
        <w:spacing w:after="0"/>
        <w:ind w:left="720"/>
        <w:rPr>
          <w:rFonts w:ascii="Times New Roman" w:hAnsi="Times New Roman" w:cs="Times New Roman"/>
          <w:sz w:val="24"/>
          <w:szCs w:val="24"/>
        </w:rPr>
      </w:pPr>
    </w:p>
    <w:p w:rsidR="00F76670" w:rsidRDefault="00BE08BA" w:rsidP="00F76670">
      <w:pPr>
        <w:spacing w:after="0"/>
        <w:jc w:val="center"/>
        <w:rPr>
          <w:rFonts w:ascii="Times New Roman" w:hAnsi="Times New Roman" w:cs="Times New Roman"/>
          <w:sz w:val="24"/>
          <w:szCs w:val="24"/>
        </w:rPr>
      </w:pPr>
      <w:r>
        <w:rPr>
          <w:noProof/>
          <w:lang w:eastAsia="cs-CZ"/>
        </w:rPr>
        <mc:AlternateContent>
          <mc:Choice Requires="wps">
            <w:drawing>
              <wp:anchor distT="0" distB="0" distL="114300" distR="114300" simplePos="0" relativeHeight="251695104" behindDoc="0" locked="0" layoutInCell="1" allowOverlap="1" wp14:anchorId="12986E34" wp14:editId="7CC88D3D">
                <wp:simplePos x="0" y="0"/>
                <wp:positionH relativeFrom="column">
                  <wp:posOffset>4014135</wp:posOffset>
                </wp:positionH>
                <wp:positionV relativeFrom="paragraph">
                  <wp:posOffset>515680</wp:posOffset>
                </wp:positionV>
                <wp:extent cx="897147" cy="155276"/>
                <wp:effectExtent l="0" t="0" r="17780" b="16510"/>
                <wp:wrapNone/>
                <wp:docPr id="549" name="Obdélník 549"/>
                <wp:cNvGraphicFramePr/>
                <a:graphic xmlns:a="http://schemas.openxmlformats.org/drawingml/2006/main">
                  <a:graphicData uri="http://schemas.microsoft.com/office/word/2010/wordprocessingShape">
                    <wps:wsp>
                      <wps:cNvSpPr/>
                      <wps:spPr>
                        <a:xfrm>
                          <a:off x="0" y="0"/>
                          <a:ext cx="897147" cy="155276"/>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549" o:spid="_x0000_s1026" style="position:absolute;margin-left:316.05pt;margin-top:40.6pt;width:70.65pt;height:1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" fillcolor="#eeece1 [3214]" strokecolor="#f2f2f2 [3052]" strokeweight="2pt"/>
            </w:pict>
          </mc:Fallback>
        </mc:AlternateContent>
      </w:r>
      <w:r>
        <w:rPr>
          <w:noProof/>
          <w:lang w:eastAsia="cs-CZ"/>
        </w:rPr>
        <mc:AlternateContent>
          <mc:Choice Requires="wps">
            <w:drawing>
              <wp:anchor distT="0" distB="0" distL="114300" distR="114300" simplePos="0" relativeHeight="251693056" behindDoc="0" locked="0" layoutInCell="1" allowOverlap="1" wp14:anchorId="7894A487" wp14:editId="7978B47E">
                <wp:simplePos x="0" y="0"/>
                <wp:positionH relativeFrom="column">
                  <wp:posOffset>4017262</wp:posOffset>
                </wp:positionH>
                <wp:positionV relativeFrom="paragraph">
                  <wp:posOffset>760610</wp:posOffset>
                </wp:positionV>
                <wp:extent cx="897147" cy="155276"/>
                <wp:effectExtent l="0" t="0" r="17780" b="16510"/>
                <wp:wrapNone/>
                <wp:docPr id="548" name="Obdélník 548"/>
                <wp:cNvGraphicFramePr/>
                <a:graphic xmlns:a="http://schemas.openxmlformats.org/drawingml/2006/main">
                  <a:graphicData uri="http://schemas.microsoft.com/office/word/2010/wordprocessingShape">
                    <wps:wsp>
                      <wps:cNvSpPr/>
                      <wps:spPr>
                        <a:xfrm>
                          <a:off x="0" y="0"/>
                          <a:ext cx="897147" cy="155276"/>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548" o:spid="_x0000_s1026" style="position:absolute;margin-left:316.3pt;margin-top:59.9pt;width:70.65pt;height:1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" fillcolor="#eeece1 [3214]" strokecolor="#f2f2f2 [3052]" strokeweight="2pt"/>
            </w:pict>
          </mc:Fallback>
        </mc:AlternateContent>
      </w:r>
      <w:r>
        <w:rPr>
          <w:noProof/>
          <w:lang w:eastAsia="cs-CZ"/>
        </w:rPr>
        <mc:AlternateContent>
          <mc:Choice Requires="wps">
            <w:drawing>
              <wp:anchor distT="0" distB="0" distL="114300" distR="114300" simplePos="0" relativeHeight="251691008" behindDoc="0" locked="0" layoutInCell="1" allowOverlap="1" wp14:anchorId="66F66228" wp14:editId="15207466">
                <wp:simplePos x="0" y="0"/>
                <wp:positionH relativeFrom="column">
                  <wp:posOffset>2343150</wp:posOffset>
                </wp:positionH>
                <wp:positionV relativeFrom="paragraph">
                  <wp:posOffset>519059</wp:posOffset>
                </wp:positionV>
                <wp:extent cx="517585" cy="138023"/>
                <wp:effectExtent l="0" t="0" r="15875" b="14605"/>
                <wp:wrapNone/>
                <wp:docPr id="547" name="Obdélník 547"/>
                <wp:cNvGraphicFramePr/>
                <a:graphic xmlns:a="http://schemas.openxmlformats.org/drawingml/2006/main">
                  <a:graphicData uri="http://schemas.microsoft.com/office/word/2010/wordprocessingShape">
                    <wps:wsp>
                      <wps:cNvSpPr/>
                      <wps:spPr>
                        <a:xfrm>
                          <a:off x="0" y="0"/>
                          <a:ext cx="517585" cy="138023"/>
                        </a:xfrm>
                        <a:prstGeom prst="rect">
                          <a:avLst/>
                        </a:prstGeom>
                        <a:solidFill>
                          <a:schemeClr val="bg2"/>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Obdélník 547" o:spid="_x0000_s1026" style="position:absolute;margin-left:184.5pt;margin-top:40.85pt;width:40.75pt;height:10.8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" fillcolor="#eeece1 [3214]" strokecolor="#f2f2f2 [3052]" strokeweight="2pt"/>
            </w:pict>
          </mc:Fallback>
        </mc:AlternateContent>
      </w:r>
      <w:r w:rsidR="00F76670">
        <w:rPr>
          <w:noProof/>
          <w:lang w:eastAsia="cs-CZ"/>
        </w:rPr>
        <w:drawing>
          <wp:inline distT="0" distB="0" distL="0" distR="0">
            <wp:extent cx="4572000" cy="914400"/>
            <wp:effectExtent l="0" t="0" r="0" b="0"/>
            <wp:docPr id="9" name="Obrázek 9"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ajnakm\AppData\Local\Microsoft\Windows\Temporary Internet Files\Content.Word\Nový obráze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0" cy="914400"/>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r>
        <w:rPr>
          <w:noProof/>
          <w:lang w:eastAsia="cs-CZ"/>
        </w:rPr>
        <w:drawing>
          <wp:inline distT="0" distB="0" distL="0" distR="0">
            <wp:extent cx="4572000" cy="2268855"/>
            <wp:effectExtent l="0" t="0" r="0" b="0"/>
            <wp:docPr id="10" name="Obrázek 10" descr="C:\Users\krajnakm\AppData\Local\Microsoft\Windows\Temporary Internet Files\Content.Word\Nový obráz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rajnakm\AppData\Local\Microsoft\Windows\Temporary Internet Files\Content.Word\Nový obrázek.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268855"/>
                    </a:xfrm>
                    <a:prstGeom prst="rect">
                      <a:avLst/>
                    </a:prstGeom>
                    <a:noFill/>
                    <a:ln>
                      <a:noFill/>
                    </a:ln>
                  </pic:spPr>
                </pic:pic>
              </a:graphicData>
            </a:graphic>
          </wp:inline>
        </w:drawing>
      </w: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F76670" w:rsidRDefault="00F76670" w:rsidP="00F76670">
      <w:pPr>
        <w:spacing w:after="0"/>
        <w:jc w:val="center"/>
        <w:rPr>
          <w:rFonts w:ascii="Times New Roman" w:hAnsi="Times New Roman" w:cs="Times New Roman"/>
          <w:sz w:val="24"/>
          <w:szCs w:val="24"/>
        </w:rPr>
      </w:pPr>
    </w:p>
    <w:p w:rsidR="001D7CC0" w:rsidRPr="001D7CC0" w:rsidRDefault="001D7CC0" w:rsidP="001D7CC0">
      <w:pPr>
        <w:spacing w:after="0"/>
        <w:rPr>
          <w:rFonts w:ascii="Times New Roman" w:hAnsi="Times New Roman" w:cs="Times New Roman"/>
          <w:sz w:val="24"/>
          <w:szCs w:val="24"/>
        </w:rPr>
      </w:pPr>
      <w:r w:rsidRPr="001D7CC0">
        <w:rPr>
          <w:rFonts w:ascii="Times New Roman" w:hAnsi="Times New Roman" w:cs="Times New Roman"/>
          <w:sz w:val="24"/>
          <w:szCs w:val="24"/>
        </w:rPr>
        <w:lastRenderedPageBreak/>
        <w:t>Technika zdaňování mezd zaměstnanců se odvíjí od skutečnosti, zda zaměstn</w:t>
      </w:r>
      <w:r w:rsidR="00B22457">
        <w:rPr>
          <w:rFonts w:ascii="Times New Roman" w:hAnsi="Times New Roman" w:cs="Times New Roman"/>
          <w:sz w:val="24"/>
          <w:szCs w:val="24"/>
        </w:rPr>
        <w:t>anec pracuje na pracovní smlouv</w:t>
      </w:r>
      <w:r w:rsidRPr="001D7CC0">
        <w:rPr>
          <w:rFonts w:ascii="Times New Roman" w:hAnsi="Times New Roman" w:cs="Times New Roman"/>
          <w:sz w:val="24"/>
          <w:szCs w:val="24"/>
        </w:rPr>
        <w:t>u, dohodu o prov</w:t>
      </w:r>
      <w:r w:rsidR="00B22457">
        <w:rPr>
          <w:rFonts w:ascii="Times New Roman" w:hAnsi="Times New Roman" w:cs="Times New Roman"/>
          <w:sz w:val="24"/>
          <w:szCs w:val="24"/>
        </w:rPr>
        <w:t>edení práce, o pracovní činnosti</w:t>
      </w:r>
      <w:r w:rsidRPr="001D7CC0">
        <w:rPr>
          <w:rFonts w:ascii="Times New Roman" w:hAnsi="Times New Roman" w:cs="Times New Roman"/>
          <w:sz w:val="24"/>
          <w:szCs w:val="24"/>
        </w:rPr>
        <w:t xml:space="preserve"> a v některých případech od výše měsíčního výdělku </w:t>
      </w:r>
    </w:p>
    <w:p w:rsidR="00723FA5" w:rsidRDefault="00723FA5" w:rsidP="00723FA5">
      <w:pPr>
        <w:spacing w:after="0" w:line="240" w:lineRule="auto"/>
        <w:jc w:val="both"/>
        <w:rPr>
          <w:rFonts w:ascii="Times New Roman" w:hAnsi="Times New Roman"/>
          <w:sz w:val="24"/>
        </w:rPr>
      </w:pPr>
    </w:p>
    <w:p w:rsidR="00681C5A" w:rsidRDefault="00681C5A" w:rsidP="00723FA5">
      <w:pPr>
        <w:spacing w:after="0" w:line="240" w:lineRule="auto"/>
        <w:jc w:val="both"/>
        <w:rPr>
          <w:rFonts w:ascii="Times New Roman" w:hAnsi="Times New Roman"/>
          <w:sz w:val="24"/>
        </w:rPr>
      </w:pPr>
      <w:r>
        <w:rPr>
          <w:rFonts w:ascii="Times New Roman" w:hAnsi="Times New Roman"/>
          <w:noProof/>
          <w:sz w:val="24"/>
          <w:lang w:eastAsia="cs-CZ"/>
        </w:rPr>
        <w:drawing>
          <wp:inline distT="0" distB="0" distL="0" distR="0" wp14:anchorId="1000CF4C">
            <wp:extent cx="4565059" cy="2320506"/>
            <wp:effectExtent l="0" t="0" r="6985" b="3810"/>
            <wp:docPr id="550" name="Obrázek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14088" b="18140"/>
                    <a:stretch/>
                  </pic:blipFill>
                  <pic:spPr bwMode="auto">
                    <a:xfrm>
                      <a:off x="0" y="0"/>
                      <a:ext cx="4572635" cy="2324357"/>
                    </a:xfrm>
                    <a:prstGeom prst="rect">
                      <a:avLst/>
                    </a:prstGeom>
                    <a:noFill/>
                    <a:ln>
                      <a:noFill/>
                    </a:ln>
                    <a:extLst>
                      <a:ext uri="{53640926-AAD7-44D8-BBD7-CCE9431645EC}">
                        <a14:shadowObscured xmlns:a14="http://schemas.microsoft.com/office/drawing/2010/main"/>
                      </a:ext>
                    </a:extLst>
                  </pic:spPr>
                </pic:pic>
              </a:graphicData>
            </a:graphic>
          </wp:inline>
        </w:drawing>
      </w:r>
    </w:p>
    <w:p w:rsidR="00681C5A" w:rsidRDefault="00681C5A" w:rsidP="00723FA5">
      <w:pPr>
        <w:spacing w:after="0" w:line="240" w:lineRule="auto"/>
        <w:jc w:val="both"/>
        <w:rPr>
          <w:rFonts w:ascii="Times New Roman" w:hAnsi="Times New Roman"/>
          <w:sz w:val="24"/>
        </w:rPr>
      </w:pPr>
    </w:p>
    <w:p w:rsidR="00681C5A" w:rsidRDefault="00681C5A" w:rsidP="00723FA5">
      <w:pPr>
        <w:spacing w:after="0" w:line="240" w:lineRule="auto"/>
        <w:jc w:val="both"/>
        <w:rPr>
          <w:rFonts w:ascii="Times New Roman" w:hAnsi="Times New Roman"/>
          <w:sz w:val="24"/>
        </w:rPr>
      </w:pPr>
    </w:p>
    <w:p w:rsidR="007C312C" w:rsidRDefault="007C312C" w:rsidP="00723FA5">
      <w:pPr>
        <w:spacing w:after="0" w:line="240" w:lineRule="auto"/>
        <w:rPr>
          <w:rFonts w:ascii="Times New Roman" w:hAnsi="Times New Roman" w:cs="Times New Roman"/>
          <w:i/>
          <w:sz w:val="24"/>
          <w:szCs w:val="24"/>
        </w:rPr>
      </w:pPr>
    </w:p>
    <w:p w:rsidR="00723FA5" w:rsidRDefault="00723FA5" w:rsidP="00723FA5">
      <w:pPr>
        <w:spacing w:after="0" w:line="240" w:lineRule="auto"/>
        <w:rPr>
          <w:rFonts w:ascii="Times New Roman" w:hAnsi="Times New Roman"/>
          <w:sz w:val="24"/>
        </w:rPr>
      </w:pPr>
      <w:r>
        <w:rPr>
          <w:rFonts w:ascii="Times New Roman" w:hAnsi="Times New Roman"/>
          <w:sz w:val="24"/>
        </w:rPr>
        <w:t>Tab. 1 Sl</w:t>
      </w:r>
      <w:r w:rsidR="00681C5A">
        <w:rPr>
          <w:rFonts w:ascii="Times New Roman" w:hAnsi="Times New Roman"/>
          <w:sz w:val="24"/>
        </w:rPr>
        <w:t>evy na dani dle ZDP pro rok 2022</w:t>
      </w:r>
      <w:r>
        <w:rPr>
          <w:rFonts w:ascii="Times New Roman" w:hAnsi="Times New Roman"/>
          <w:sz w:val="24"/>
        </w:rPr>
        <w:t xml:space="preserve"> - § 35ba</w:t>
      </w:r>
    </w:p>
    <w:tbl>
      <w:tblPr>
        <w:tblW w:w="0" w:type="auto"/>
        <w:tblBorders>
          <w:top w:val="single" w:sz="8" w:space="0" w:color="9BBB59"/>
          <w:left w:val="single" w:sz="8" w:space="0" w:color="9BBB59"/>
          <w:bottom w:val="single" w:sz="8" w:space="0" w:color="9BBB59"/>
          <w:right w:val="single" w:sz="8" w:space="0" w:color="9BBB59"/>
        </w:tblBorders>
        <w:tblLook w:val="04A0" w:firstRow="1" w:lastRow="0" w:firstColumn="1" w:lastColumn="0" w:noHBand="0" w:noVBand="1"/>
      </w:tblPr>
      <w:tblGrid>
        <w:gridCol w:w="3070"/>
        <w:gridCol w:w="3071"/>
        <w:gridCol w:w="3071"/>
      </w:tblGrid>
      <w:tr w:rsidR="00723FA5" w:rsidRPr="003A2965" w:rsidTr="002E4962">
        <w:tc>
          <w:tcPr>
            <w:tcW w:w="3070"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Druh slevy</w:t>
            </w:r>
          </w:p>
        </w:tc>
        <w:tc>
          <w:tcPr>
            <w:tcW w:w="3071"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Měsíční výše slevy</w:t>
            </w:r>
          </w:p>
        </w:tc>
        <w:tc>
          <w:tcPr>
            <w:tcW w:w="3071" w:type="dxa"/>
            <w:shd w:val="clear" w:color="auto" w:fill="9BBB59"/>
          </w:tcPr>
          <w:p w:rsidR="00723FA5" w:rsidRPr="003A2965" w:rsidRDefault="00723FA5" w:rsidP="00723FA5">
            <w:pPr>
              <w:spacing w:after="0" w:line="240" w:lineRule="auto"/>
              <w:rPr>
                <w:rFonts w:ascii="Times New Roman" w:hAnsi="Times New Roman"/>
                <w:b/>
                <w:bCs/>
                <w:color w:val="FFFFFF"/>
                <w:sz w:val="24"/>
              </w:rPr>
            </w:pPr>
            <w:r w:rsidRPr="003A2965">
              <w:rPr>
                <w:rFonts w:ascii="Times New Roman" w:hAnsi="Times New Roman"/>
                <w:b/>
                <w:bCs/>
                <w:color w:val="FFFFFF"/>
                <w:sz w:val="24"/>
              </w:rPr>
              <w:t>Roční výše slevy</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poplatníka</w:t>
            </w:r>
          </w:p>
        </w:tc>
        <w:tc>
          <w:tcPr>
            <w:tcW w:w="3071" w:type="dxa"/>
            <w:tcBorders>
              <w:top w:val="single" w:sz="8" w:space="0" w:color="9BBB59"/>
              <w:bottom w:val="single" w:sz="8" w:space="0" w:color="9BBB59"/>
            </w:tcBorders>
          </w:tcPr>
          <w:p w:rsidR="00723FA5" w:rsidRPr="003A2965" w:rsidRDefault="00681C5A" w:rsidP="00723FA5">
            <w:pPr>
              <w:spacing w:after="0" w:line="240" w:lineRule="auto"/>
              <w:rPr>
                <w:rFonts w:ascii="Times New Roman" w:hAnsi="Times New Roman"/>
                <w:sz w:val="24"/>
              </w:rPr>
            </w:pPr>
            <w:r>
              <w:rPr>
                <w:rFonts w:ascii="Times New Roman" w:hAnsi="Times New Roman"/>
                <w:sz w:val="24"/>
              </w:rPr>
              <w:t>2 570</w:t>
            </w:r>
          </w:p>
        </w:tc>
        <w:tc>
          <w:tcPr>
            <w:tcW w:w="3071" w:type="dxa"/>
            <w:tcBorders>
              <w:top w:val="single" w:sz="8" w:space="0" w:color="9BBB59"/>
              <w:bottom w:val="single" w:sz="8" w:space="0" w:color="9BBB59"/>
              <w:right w:val="single" w:sz="8" w:space="0" w:color="9BBB59"/>
            </w:tcBorders>
          </w:tcPr>
          <w:p w:rsidR="00723FA5" w:rsidRPr="003A2965" w:rsidRDefault="00681C5A" w:rsidP="00723FA5">
            <w:pPr>
              <w:spacing w:after="0" w:line="240" w:lineRule="auto"/>
              <w:rPr>
                <w:rFonts w:ascii="Times New Roman" w:hAnsi="Times New Roman"/>
                <w:sz w:val="24"/>
              </w:rPr>
            </w:pPr>
            <w:r>
              <w:rPr>
                <w:rFonts w:ascii="Times New Roman" w:hAnsi="Times New Roman"/>
                <w:sz w:val="24"/>
              </w:rPr>
              <w:t>30 840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druhého z manželů</w:t>
            </w:r>
            <w:r w:rsidRPr="003A2965">
              <w:rPr>
                <w:rStyle w:val="Znakapoznpodarou"/>
                <w:rFonts w:ascii="Times New Roman" w:hAnsi="Times New Roman"/>
                <w:b/>
                <w:bCs/>
                <w:sz w:val="24"/>
              </w:rPr>
              <w:footnoteReference w:id="1"/>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w:t>
            </w:r>
          </w:p>
        </w:tc>
        <w:tc>
          <w:tcPr>
            <w:tcW w:w="3071" w:type="dxa"/>
          </w:tcPr>
          <w:p w:rsidR="00723FA5" w:rsidRPr="003A2965" w:rsidRDefault="00723FA5" w:rsidP="00723FA5">
            <w:pPr>
              <w:spacing w:after="0" w:line="240" w:lineRule="auto"/>
              <w:rPr>
                <w:rFonts w:ascii="Times New Roman" w:hAnsi="Times New Roman"/>
                <w:sz w:val="24"/>
              </w:rPr>
            </w:pPr>
            <w:r>
              <w:rPr>
                <w:rFonts w:ascii="Times New Roman" w:hAnsi="Times New Roman"/>
                <w:sz w:val="24"/>
              </w:rPr>
              <w:t>24 8</w:t>
            </w:r>
            <w:r w:rsidRPr="003A2965">
              <w:rPr>
                <w:rFonts w:ascii="Times New Roman" w:hAnsi="Times New Roman"/>
                <w:sz w:val="24"/>
              </w:rPr>
              <w:t>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invaliditu I. a II. stupně</w:t>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210</w:t>
            </w:r>
          </w:p>
        </w:tc>
        <w:tc>
          <w:tcPr>
            <w:tcW w:w="3071" w:type="dxa"/>
            <w:tcBorders>
              <w:top w:val="single" w:sz="8" w:space="0" w:color="9BBB59"/>
              <w:bottom w:val="single" w:sz="8" w:space="0" w:color="9BBB59"/>
              <w:right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2 520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invaliditu III. stupně</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420</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5 040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ZTP/P</w:t>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1 345</w:t>
            </w:r>
          </w:p>
        </w:tc>
        <w:tc>
          <w:tcPr>
            <w:tcW w:w="3071" w:type="dxa"/>
            <w:tcBorders>
              <w:top w:val="single" w:sz="8" w:space="0" w:color="9BBB59"/>
              <w:bottom w:val="single" w:sz="8" w:space="0" w:color="9BBB59"/>
              <w:right w:val="single" w:sz="8" w:space="0" w:color="9BBB59"/>
            </w:tcBorders>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16 140</w:t>
            </w:r>
          </w:p>
        </w:tc>
      </w:tr>
      <w:tr w:rsidR="00723FA5" w:rsidRPr="003A2965" w:rsidTr="002E4962">
        <w:tc>
          <w:tcPr>
            <w:tcW w:w="3070" w:type="dxa"/>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studenta</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335</w:t>
            </w:r>
          </w:p>
        </w:tc>
        <w:tc>
          <w:tcPr>
            <w:tcW w:w="3071" w:type="dxa"/>
          </w:tcPr>
          <w:p w:rsidR="00723FA5" w:rsidRPr="003A2965" w:rsidRDefault="00723FA5" w:rsidP="00723FA5">
            <w:pPr>
              <w:spacing w:after="0" w:line="240" w:lineRule="auto"/>
              <w:rPr>
                <w:rFonts w:ascii="Times New Roman" w:hAnsi="Times New Roman"/>
                <w:sz w:val="24"/>
              </w:rPr>
            </w:pPr>
            <w:r w:rsidRPr="003A2965">
              <w:rPr>
                <w:rFonts w:ascii="Times New Roman" w:hAnsi="Times New Roman"/>
                <w:sz w:val="24"/>
              </w:rPr>
              <w:t xml:space="preserve">  4 020</w:t>
            </w:r>
          </w:p>
        </w:tc>
      </w:tr>
      <w:tr w:rsidR="00723FA5" w:rsidRPr="003A2965" w:rsidTr="002E4962">
        <w:tc>
          <w:tcPr>
            <w:tcW w:w="3070" w:type="dxa"/>
            <w:tcBorders>
              <w:top w:val="single" w:sz="8" w:space="0" w:color="9BBB59"/>
              <w:left w:val="single" w:sz="8" w:space="0" w:color="9BBB59"/>
              <w:bottom w:val="single" w:sz="8" w:space="0" w:color="9BBB59"/>
            </w:tcBorders>
          </w:tcPr>
          <w:p w:rsidR="00723FA5" w:rsidRPr="003A2965" w:rsidRDefault="00723FA5" w:rsidP="00723FA5">
            <w:pPr>
              <w:spacing w:after="0" w:line="240" w:lineRule="auto"/>
              <w:rPr>
                <w:rFonts w:ascii="Times New Roman" w:hAnsi="Times New Roman"/>
                <w:b/>
                <w:bCs/>
                <w:sz w:val="24"/>
              </w:rPr>
            </w:pPr>
            <w:r w:rsidRPr="003A2965">
              <w:rPr>
                <w:rFonts w:ascii="Times New Roman" w:hAnsi="Times New Roman"/>
                <w:b/>
                <w:bCs/>
                <w:sz w:val="24"/>
              </w:rPr>
              <w:t>Na vyživované děti</w:t>
            </w:r>
            <w:r w:rsidRPr="003A2965">
              <w:rPr>
                <w:rStyle w:val="Znakapoznpodarou"/>
                <w:rFonts w:ascii="Times New Roman" w:hAnsi="Times New Roman"/>
                <w:b/>
                <w:bCs/>
                <w:sz w:val="24"/>
              </w:rPr>
              <w:footnoteReference w:id="2"/>
            </w:r>
          </w:p>
        </w:tc>
        <w:tc>
          <w:tcPr>
            <w:tcW w:w="3071" w:type="dxa"/>
            <w:tcBorders>
              <w:top w:val="single" w:sz="8" w:space="0" w:color="9BBB59"/>
              <w:bottom w:val="single" w:sz="8" w:space="0" w:color="9BBB59"/>
            </w:tcBorders>
          </w:tcPr>
          <w:p w:rsidR="00723FA5" w:rsidRPr="003A2965" w:rsidRDefault="00723FA5" w:rsidP="00723FA5">
            <w:pPr>
              <w:spacing w:after="0" w:line="240" w:lineRule="auto"/>
              <w:rPr>
                <w:rFonts w:ascii="Times New Roman" w:hAnsi="Times New Roman"/>
                <w:sz w:val="24"/>
              </w:rPr>
            </w:pPr>
            <w:r>
              <w:rPr>
                <w:rFonts w:ascii="Times New Roman" w:hAnsi="Times New Roman"/>
                <w:sz w:val="24"/>
              </w:rPr>
              <w:t>1</w:t>
            </w:r>
            <w:r w:rsidR="009610E6">
              <w:rPr>
                <w:rFonts w:ascii="Times New Roman" w:hAnsi="Times New Roman"/>
                <w:sz w:val="24"/>
              </w:rPr>
              <w:t> </w:t>
            </w:r>
            <w:r w:rsidR="00932BD4">
              <w:rPr>
                <w:rFonts w:ascii="Times New Roman" w:hAnsi="Times New Roman"/>
                <w:sz w:val="24"/>
              </w:rPr>
              <w:t>267</w:t>
            </w:r>
            <w:r w:rsidR="00681C5A">
              <w:rPr>
                <w:rFonts w:ascii="Times New Roman" w:hAnsi="Times New Roman"/>
                <w:sz w:val="24"/>
              </w:rPr>
              <w:t>, 1 860, 2 320</w:t>
            </w:r>
          </w:p>
        </w:tc>
        <w:tc>
          <w:tcPr>
            <w:tcW w:w="3071" w:type="dxa"/>
            <w:tcBorders>
              <w:top w:val="single" w:sz="8" w:space="0" w:color="9BBB59"/>
              <w:bottom w:val="single" w:sz="8" w:space="0" w:color="9BBB59"/>
              <w:right w:val="single" w:sz="8" w:space="0" w:color="9BBB59"/>
            </w:tcBorders>
          </w:tcPr>
          <w:p w:rsidR="00723FA5" w:rsidRPr="003A2965" w:rsidRDefault="00932BD4" w:rsidP="00A21BBB">
            <w:pPr>
              <w:spacing w:after="0" w:line="240" w:lineRule="auto"/>
              <w:rPr>
                <w:rFonts w:ascii="Times New Roman" w:hAnsi="Times New Roman"/>
                <w:sz w:val="24"/>
              </w:rPr>
            </w:pPr>
            <w:r>
              <w:rPr>
                <w:rFonts w:ascii="Times New Roman" w:hAnsi="Times New Roman"/>
                <w:sz w:val="24"/>
              </w:rPr>
              <w:t>15</w:t>
            </w:r>
            <w:r w:rsidR="009610E6">
              <w:rPr>
                <w:rFonts w:ascii="Times New Roman" w:hAnsi="Times New Roman"/>
                <w:sz w:val="24"/>
              </w:rPr>
              <w:t> </w:t>
            </w:r>
            <w:r>
              <w:rPr>
                <w:rFonts w:ascii="Times New Roman" w:hAnsi="Times New Roman"/>
                <w:sz w:val="24"/>
              </w:rPr>
              <w:t>2</w:t>
            </w:r>
            <w:r w:rsidR="00723FA5" w:rsidRPr="003A2965">
              <w:rPr>
                <w:rFonts w:ascii="Times New Roman" w:hAnsi="Times New Roman"/>
                <w:sz w:val="24"/>
              </w:rPr>
              <w:t>04</w:t>
            </w:r>
            <w:r w:rsidR="00C0481B">
              <w:rPr>
                <w:rFonts w:ascii="Times New Roman" w:hAnsi="Times New Roman"/>
                <w:sz w:val="24"/>
              </w:rPr>
              <w:t xml:space="preserve">, </w:t>
            </w:r>
            <w:r w:rsidR="00681C5A">
              <w:rPr>
                <w:rFonts w:ascii="Times New Roman" w:hAnsi="Times New Roman"/>
                <w:sz w:val="24"/>
              </w:rPr>
              <w:t>22 320, 27 840</w:t>
            </w:r>
          </w:p>
        </w:tc>
      </w:tr>
    </w:tbl>
    <w:p w:rsidR="007C312C" w:rsidRDefault="007C312C" w:rsidP="00F76670">
      <w:pPr>
        <w:spacing w:after="0"/>
        <w:rPr>
          <w:rFonts w:ascii="Times New Roman" w:hAnsi="Times New Roman" w:cs="Times New Roman"/>
          <w:sz w:val="24"/>
          <w:szCs w:val="24"/>
        </w:rPr>
      </w:pPr>
    </w:p>
    <w:p w:rsidR="00EA72D3" w:rsidRDefault="00EA72D3" w:rsidP="00F76670">
      <w:pPr>
        <w:spacing w:after="0"/>
        <w:rPr>
          <w:rFonts w:ascii="Times New Roman" w:hAnsi="Times New Roman" w:cs="Times New Roman"/>
          <w:sz w:val="24"/>
          <w:szCs w:val="24"/>
        </w:rPr>
      </w:pPr>
    </w:p>
    <w:p w:rsidR="00EA72D3" w:rsidRDefault="00EA72D3" w:rsidP="00F76670">
      <w:pPr>
        <w:spacing w:after="0"/>
        <w:rPr>
          <w:rFonts w:ascii="Times New Roman" w:hAnsi="Times New Roman" w:cs="Times New Roman"/>
          <w:sz w:val="24"/>
          <w:szCs w:val="24"/>
        </w:rPr>
      </w:pPr>
    </w:p>
    <w:p w:rsidR="00723FA5" w:rsidRDefault="00723FA5"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353C49" w:rsidRDefault="00353C49"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681C5A" w:rsidRDefault="00681C5A" w:rsidP="00F76670">
      <w:pPr>
        <w:spacing w:after="0"/>
        <w:rPr>
          <w:rFonts w:ascii="Times New Roman" w:hAnsi="Times New Roman" w:cs="Times New Roman"/>
          <w:sz w:val="24"/>
          <w:szCs w:val="24"/>
        </w:rPr>
      </w:pPr>
    </w:p>
    <w:p w:rsidR="00353C49" w:rsidRPr="003F11FE" w:rsidRDefault="00353C49" w:rsidP="00353C49">
      <w:pPr>
        <w:spacing w:after="0"/>
        <w:jc w:val="both"/>
        <w:rPr>
          <w:rFonts w:ascii="Times New Roman" w:hAnsi="Times New Roman"/>
          <w:sz w:val="12"/>
          <w:szCs w:val="12"/>
        </w:rPr>
      </w:pPr>
    </w:p>
    <w:p w:rsidR="00353C49" w:rsidRDefault="00353C49" w:rsidP="00353C49">
      <w:pPr>
        <w:spacing w:after="0" w:line="240" w:lineRule="auto"/>
        <w:jc w:val="both"/>
        <w:rPr>
          <w:rFonts w:ascii="Times New Roman" w:hAnsi="Times New Roman"/>
          <w:sz w:val="24"/>
        </w:rPr>
      </w:pPr>
    </w:p>
    <w:p w:rsidR="001D7CC0" w:rsidRDefault="001D7CC0" w:rsidP="00F76670">
      <w:pPr>
        <w:pBdr>
          <w:bottom w:val="single" w:sz="12" w:space="1" w:color="auto"/>
        </w:pBdr>
        <w:spacing w:after="0"/>
        <w:rPr>
          <w:rFonts w:ascii="Times New Roman" w:hAnsi="Times New Roman" w:cs="Times New Roman"/>
          <w:i/>
          <w:sz w:val="24"/>
          <w:szCs w:val="24"/>
        </w:rPr>
      </w:pPr>
    </w:p>
    <w:p w:rsidR="00723FA5" w:rsidRDefault="00723FA5" w:rsidP="00F76670">
      <w:pPr>
        <w:pBdr>
          <w:bottom w:val="single" w:sz="12" w:space="1" w:color="auto"/>
        </w:pBdr>
        <w:spacing w:after="0"/>
        <w:rPr>
          <w:rFonts w:ascii="Times New Roman" w:hAnsi="Times New Roman" w:cs="Times New Roman"/>
          <w:i/>
          <w:sz w:val="24"/>
          <w:szCs w:val="24"/>
        </w:rPr>
      </w:pPr>
      <w:r>
        <w:rPr>
          <w:rFonts w:ascii="Times New Roman" w:hAnsi="Times New Roman" w:cs="Times New Roman"/>
          <w:i/>
          <w:sz w:val="24"/>
          <w:szCs w:val="24"/>
        </w:rPr>
        <w:lastRenderedPageBreak/>
        <w:t>Motivační příklad 2</w:t>
      </w:r>
    </w:p>
    <w:p w:rsidR="00723FA5" w:rsidRDefault="00723FA5" w:rsidP="00723FA5">
      <w:pPr>
        <w:spacing w:after="0"/>
        <w:jc w:val="both"/>
        <w:rPr>
          <w:rFonts w:ascii="Times New Roman" w:hAnsi="Times New Roman" w:cs="Times New Roman"/>
          <w:sz w:val="24"/>
          <w:szCs w:val="24"/>
        </w:rPr>
      </w:pPr>
      <w:r w:rsidRPr="00723FA5">
        <w:rPr>
          <w:rFonts w:ascii="Times New Roman" w:hAnsi="Times New Roman" w:cs="Times New Roman"/>
          <w:sz w:val="24"/>
          <w:szCs w:val="24"/>
        </w:rPr>
        <w:t xml:space="preserve">Měsíční výše hrubé mzdy pana </w:t>
      </w:r>
      <w:r>
        <w:rPr>
          <w:rFonts w:ascii="Times New Roman" w:hAnsi="Times New Roman" w:cs="Times New Roman"/>
          <w:sz w:val="24"/>
          <w:szCs w:val="24"/>
        </w:rPr>
        <w:t>Jakuba</w:t>
      </w:r>
      <w:r w:rsidRPr="00723FA5">
        <w:rPr>
          <w:rFonts w:ascii="Times New Roman" w:hAnsi="Times New Roman" w:cs="Times New Roman"/>
          <w:sz w:val="24"/>
          <w:szCs w:val="24"/>
        </w:rPr>
        <w:t xml:space="preserve">, který pracuje jako ředitel úspěšné mediální společnosti, činí 65 000 Kč. Vypočtěte čistou mzdu a zákonné srážky z mezd, za předpokladu, že pan Martin podepsal u společnosti MEDIA daňové prohlášení (uplatňuje slevu na poplatníka). Jak velkou částku v nákladech bude mít společnost MEDIA zachycenou v nákladech? </w:t>
      </w: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723FA5" w:rsidRDefault="00723FA5"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723FA5" w:rsidRDefault="00723FA5" w:rsidP="00723FA5">
      <w:pPr>
        <w:rPr>
          <w:rFonts w:ascii="Times New Roman" w:hAnsi="Times New Roman"/>
          <w:sz w:val="24"/>
          <w:szCs w:val="24"/>
        </w:rPr>
      </w:pPr>
      <w:r>
        <w:rPr>
          <w:rFonts w:ascii="Times New Roman" w:hAnsi="Times New Roman"/>
          <w:noProof/>
          <w:sz w:val="24"/>
          <w:szCs w:val="24"/>
          <w:lang w:eastAsia="cs-CZ"/>
        </w:rPr>
        <mc:AlternateContent>
          <mc:Choice Requires="wps">
            <w:drawing>
              <wp:anchor distT="0" distB="0" distL="114300" distR="114300" simplePos="0" relativeHeight="251687936" behindDoc="0" locked="0" layoutInCell="1" allowOverlap="1">
                <wp:simplePos x="0" y="0"/>
                <wp:positionH relativeFrom="column">
                  <wp:posOffset>2835275</wp:posOffset>
                </wp:positionH>
                <wp:positionV relativeFrom="paragraph">
                  <wp:posOffset>176530</wp:posOffset>
                </wp:positionV>
                <wp:extent cx="0" cy="1595755"/>
                <wp:effectExtent l="10795" t="10795" r="8255" b="12700"/>
                <wp:wrapNone/>
                <wp:docPr id="545" name="Přímá spojnice se šipkou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45" o:spid="_x0000_s1026" type="#_x0000_t32" style="position:absolute;margin-left:223.25pt;margin-top:13.9pt;width:0;height:125.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"/>
            </w:pict>
          </mc:Fallback>
        </mc:AlternateContent>
      </w:r>
      <w:r>
        <w:rPr>
          <w:rFonts w:ascii="Times New Roman" w:hAnsi="Times New Roman"/>
          <w:noProof/>
          <w:sz w:val="24"/>
          <w:szCs w:val="24"/>
          <w:lang w:eastAsia="cs-CZ"/>
        </w:rPr>
        <mc:AlternateContent>
          <mc:Choice Requires="wps">
            <w:drawing>
              <wp:anchor distT="0" distB="0" distL="114300" distR="114300" simplePos="0" relativeHeight="251686912" behindDoc="0" locked="0" layoutInCell="1" allowOverlap="1">
                <wp:simplePos x="0" y="0"/>
                <wp:positionH relativeFrom="column">
                  <wp:posOffset>937895</wp:posOffset>
                </wp:positionH>
                <wp:positionV relativeFrom="paragraph">
                  <wp:posOffset>176530</wp:posOffset>
                </wp:positionV>
                <wp:extent cx="4065270" cy="0"/>
                <wp:effectExtent l="8890" t="10795" r="12065" b="8255"/>
                <wp:wrapNone/>
                <wp:docPr id="544" name="Přímá spojnice se šipkou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5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Přímá spojnice se šipkou 544" o:spid="_x0000_s1026" type="#_x0000_t32" style="position:absolute;margin-left:73.85pt;margin-top:13.9pt;width:320.1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"/>
            </w:pict>
          </mc:Fallback>
        </mc:AlternateContent>
      </w:r>
      <w:r>
        <w:rPr>
          <w:rFonts w:ascii="Times New Roman" w:hAnsi="Times New Roman"/>
          <w:sz w:val="24"/>
          <w:szCs w:val="24"/>
        </w:rPr>
        <w:t xml:space="preserve">                          Náklady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Závazky</w:t>
      </w:r>
    </w:p>
    <w:p w:rsidR="00723FA5" w:rsidRPr="008435F2" w:rsidRDefault="00723FA5" w:rsidP="00723FA5">
      <w:pPr>
        <w:rPr>
          <w:rFonts w:ascii="Times New Roman" w:hAnsi="Times New Roman"/>
          <w:color w:val="FFFFFF"/>
          <w:sz w:val="24"/>
          <w:szCs w:val="24"/>
        </w:rPr>
      </w:pPr>
      <w:r>
        <w:rPr>
          <w:rFonts w:ascii="Times New Roman" w:hAnsi="Times New Roman"/>
          <w:sz w:val="24"/>
          <w:szCs w:val="24"/>
        </w:rPr>
        <w:t xml:space="preserve">                          </w:t>
      </w:r>
      <w:r>
        <w:rPr>
          <w:rFonts w:ascii="Times New Roman" w:hAnsi="Times New Roman"/>
          <w:sz w:val="24"/>
          <w:szCs w:val="24"/>
        </w:rPr>
        <w:tab/>
      </w:r>
      <w:r w:rsidRPr="008435F2">
        <w:rPr>
          <w:rFonts w:ascii="Times New Roman" w:hAnsi="Times New Roman"/>
          <w:color w:val="FFFFFF"/>
          <w:sz w:val="24"/>
          <w:szCs w:val="24"/>
        </w:rPr>
        <w:t>65 000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4 225 </w:t>
      </w:r>
    </w:p>
    <w:p w:rsidR="00723FA5" w:rsidRPr="008435F2" w:rsidRDefault="00723FA5" w:rsidP="00723FA5">
      <w:pPr>
        <w:rPr>
          <w:rFonts w:ascii="Times New Roman" w:hAnsi="Times New Roman"/>
          <w:color w:val="FFFFFF"/>
          <w:sz w:val="24"/>
          <w:szCs w:val="24"/>
        </w:rPr>
      </w:pP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w:t>
      </w:r>
      <w:r w:rsidRPr="008435F2">
        <w:rPr>
          <w:rFonts w:ascii="Times New Roman" w:hAnsi="Times New Roman"/>
          <w:color w:val="FFFFFF"/>
          <w:sz w:val="24"/>
          <w:szCs w:val="24"/>
        </w:rPr>
        <w:tab/>
        <w:t>16 250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2 925</w:t>
      </w:r>
    </w:p>
    <w:p w:rsidR="00723FA5" w:rsidRPr="008435F2" w:rsidRDefault="00723FA5" w:rsidP="00723FA5">
      <w:pPr>
        <w:ind w:left="1418" w:firstLine="709"/>
        <w:rPr>
          <w:rFonts w:ascii="Times New Roman" w:hAnsi="Times New Roman"/>
          <w:color w:val="FFFFFF"/>
          <w:sz w:val="24"/>
          <w:szCs w:val="24"/>
        </w:rPr>
      </w:pPr>
      <w:r w:rsidRPr="008435F2">
        <w:rPr>
          <w:rFonts w:ascii="Times New Roman" w:hAnsi="Times New Roman"/>
          <w:color w:val="FFFFFF"/>
          <w:sz w:val="24"/>
          <w:szCs w:val="24"/>
        </w:rPr>
        <w:t xml:space="preserve">  5 850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16 250</w:t>
      </w:r>
    </w:p>
    <w:p w:rsidR="00723FA5" w:rsidRDefault="00723FA5" w:rsidP="00723FA5">
      <w:pPr>
        <w:ind w:left="1418" w:firstLine="709"/>
        <w:rPr>
          <w:rFonts w:ascii="Times New Roman" w:hAnsi="Times New Roman"/>
          <w:color w:val="FFFFFF"/>
          <w:sz w:val="24"/>
          <w:szCs w:val="24"/>
        </w:rPr>
      </w:pP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 xml:space="preserve">  5 85</w:t>
      </w:r>
    </w:p>
    <w:p w:rsidR="00C0481B" w:rsidRDefault="00C0481B" w:rsidP="00723FA5">
      <w:pPr>
        <w:ind w:left="1418" w:firstLine="709"/>
        <w:rPr>
          <w:rFonts w:ascii="Times New Roman" w:hAnsi="Times New Roman"/>
          <w:color w:val="FFFFFF"/>
          <w:sz w:val="24"/>
          <w:szCs w:val="24"/>
        </w:rPr>
      </w:pPr>
    </w:p>
    <w:p w:rsidR="00723FA5" w:rsidRPr="00723FA5" w:rsidRDefault="00723FA5" w:rsidP="00723FA5">
      <w:pPr>
        <w:ind w:left="1418" w:firstLine="709"/>
        <w:rPr>
          <w:rFonts w:ascii="Times New Roman" w:hAnsi="Times New Roman"/>
          <w:color w:val="FFFFFF"/>
          <w:sz w:val="24"/>
          <w:szCs w:val="24"/>
        </w:rPr>
      </w:pPr>
      <w:r>
        <w:rPr>
          <w:rFonts w:ascii="Times New Roman" w:hAnsi="Times New Roman"/>
          <w:color w:val="FFFFFF"/>
          <w:sz w:val="24"/>
          <w:szCs w:val="24"/>
        </w:rPr>
        <w:t xml:space="preserve">100 </w:t>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87 10</w:t>
      </w:r>
    </w:p>
    <w:p w:rsidR="00723FA5" w:rsidRDefault="00723FA5" w:rsidP="00723FA5">
      <w:pPr>
        <w:spacing w:after="0"/>
        <w:rPr>
          <w:rFonts w:ascii="Times New Roman" w:hAnsi="Times New Roman"/>
          <w:sz w:val="24"/>
          <w:szCs w:val="24"/>
        </w:rPr>
      </w:pPr>
      <w:r>
        <w:rPr>
          <w:rFonts w:ascii="Times New Roman" w:hAnsi="Times New Roman"/>
          <w:sz w:val="24"/>
          <w:szCs w:val="24"/>
        </w:rPr>
        <w:t xml:space="preserve">Manažerský pohled </w:t>
      </w:r>
    </w:p>
    <w:p w:rsidR="00C0481B" w:rsidRDefault="00C0481B" w:rsidP="001D7CC0">
      <w:pPr>
        <w:pStyle w:val="Odstavecseseznamem"/>
        <w:ind w:left="1426"/>
        <w:rPr>
          <w:rFonts w:ascii="Times New Roman" w:hAnsi="Times New Roman"/>
          <w:sz w:val="24"/>
          <w:szCs w:val="24"/>
        </w:rPr>
      </w:pPr>
    </w:p>
    <w:p w:rsidR="00C0481B" w:rsidRDefault="00C0481B" w:rsidP="001D7CC0">
      <w:pPr>
        <w:pStyle w:val="Odstavecseseznamem"/>
        <w:ind w:left="1426"/>
        <w:rPr>
          <w:rFonts w:ascii="Times New Roman" w:hAnsi="Times New Roman"/>
          <w:sz w:val="24"/>
          <w:szCs w:val="24"/>
        </w:rPr>
      </w:pPr>
    </w:p>
    <w:p w:rsidR="00723FA5" w:rsidRPr="001D7CC0" w:rsidRDefault="00723FA5" w:rsidP="001D7CC0">
      <w:pPr>
        <w:pStyle w:val="Odstavecseseznamem"/>
        <w:ind w:left="1426"/>
        <w:rPr>
          <w:rFonts w:ascii="Times New Roman" w:hAnsi="Times New Roman"/>
          <w:sz w:val="24"/>
          <w:szCs w:val="24"/>
        </w:rPr>
      </w:pPr>
      <w:r w:rsidRPr="004374B5">
        <w:rPr>
          <w:rFonts w:ascii="Times New Roman" w:hAnsi="Times New Roman"/>
          <w:sz w:val="24"/>
          <w:szCs w:val="24"/>
        </w:rPr>
        <w:fldChar w:fldCharType="begin"/>
      </w:r>
      <w:r w:rsidRPr="004374B5">
        <w:rPr>
          <w:rFonts w:ascii="Times New Roman" w:hAnsi="Times New Roman"/>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m:t>
        </m:r>
        <m:r>
          <m:rPr>
            <m:sty m:val="p"/>
          </m:rPr>
          <w:rPr>
            <w:rFonts w:ascii="Cambria Math" w:hAnsi="Cambria Math"/>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87 100</m:t>
            </m:r>
          </m:den>
        </m:f>
        <m:r>
          <m:rPr>
            <m:sty m:val="p"/>
          </m:rPr>
          <w:rPr>
            <w:rFonts w:ascii="Cambria Math" w:hAnsi="Cambria Math"/>
            <w:color w:val="FF0000"/>
            <w:sz w:val="24"/>
            <w:szCs w:val="24"/>
          </w:rPr>
          <m:t>=53.80 %</m:t>
        </m:r>
      </m:oMath>
      <w:r w:rsidRPr="004374B5">
        <w:rPr>
          <w:rFonts w:ascii="Times New Roman" w:hAnsi="Times New Roman"/>
          <w:sz w:val="24"/>
          <w:szCs w:val="24"/>
        </w:rPr>
        <w:instrText xml:space="preserve"> </w:instrText>
      </w:r>
      <w:r w:rsidRPr="004374B5">
        <w:rPr>
          <w:rFonts w:ascii="Times New Roman" w:hAnsi="Times New Roman"/>
          <w:sz w:val="24"/>
          <w:szCs w:val="24"/>
        </w:rPr>
        <w:fldChar w:fldCharType="end"/>
      </w:r>
    </w:p>
    <w:p w:rsidR="00723FA5" w:rsidRDefault="00723FA5" w:rsidP="00723FA5">
      <w:pPr>
        <w:spacing w:after="0"/>
        <w:rPr>
          <w:rFonts w:ascii="Times New Roman" w:hAnsi="Times New Roman"/>
          <w:sz w:val="24"/>
          <w:szCs w:val="24"/>
        </w:rPr>
      </w:pPr>
      <w:r w:rsidRPr="007E416D">
        <w:rPr>
          <w:rFonts w:ascii="Times New Roman" w:hAnsi="Times New Roman"/>
          <w:sz w:val="24"/>
          <w:szCs w:val="24"/>
        </w:rPr>
        <w:t>Zaměstnanecký pohled</w:t>
      </w: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C0481B" w:rsidRDefault="00C0481B" w:rsidP="00723FA5">
      <w:pPr>
        <w:pStyle w:val="Odstavecseseznamem"/>
        <w:ind w:left="1440"/>
        <w:rPr>
          <w:rFonts w:ascii="Times New Roman" w:hAnsi="Times New Roman"/>
          <w:color w:val="FF0000"/>
          <w:sz w:val="24"/>
          <w:szCs w:val="24"/>
        </w:rPr>
      </w:pPr>
    </w:p>
    <w:p w:rsidR="00723FA5" w:rsidRPr="00723FA5" w:rsidRDefault="00723FA5" w:rsidP="00723FA5">
      <w:pPr>
        <w:pStyle w:val="Odstavecseseznamem"/>
        <w:ind w:left="1440"/>
        <w:rPr>
          <w:rFonts w:ascii="Times New Roman" w:hAnsi="Times New Roman"/>
          <w:color w:val="FF0000"/>
          <w:sz w:val="24"/>
          <w:szCs w:val="24"/>
        </w:rPr>
      </w:pPr>
      <w:r w:rsidRPr="004374B5">
        <w:rPr>
          <w:rFonts w:ascii="Times New Roman" w:hAnsi="Times New Roman"/>
          <w:color w:val="FF0000"/>
          <w:sz w:val="24"/>
          <w:szCs w:val="24"/>
        </w:rPr>
        <w:fldChar w:fldCharType="begin"/>
      </w:r>
      <w:r w:rsidRPr="004374B5">
        <w:rPr>
          <w:rFonts w:ascii="Times New Roman" w:hAnsi="Times New Roman"/>
          <w:color w:val="FF0000"/>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65 000</m:t>
            </m:r>
          </m:den>
        </m:f>
        <m:r>
          <m:rPr>
            <m:sty m:val="p"/>
          </m:rPr>
          <w:rPr>
            <w:rFonts w:ascii="Cambria Math" w:hAnsi="Cambria Math"/>
            <w:color w:val="FF0000"/>
            <w:sz w:val="24"/>
            <w:szCs w:val="24"/>
          </w:rPr>
          <m:t>=72.08 %</m:t>
        </m:r>
      </m:oMath>
      <w:r w:rsidRPr="004374B5">
        <w:rPr>
          <w:rFonts w:ascii="Times New Roman" w:hAnsi="Times New Roman"/>
          <w:color w:val="FF0000"/>
          <w:sz w:val="24"/>
          <w:szCs w:val="24"/>
        </w:rPr>
        <w:instrText xml:space="preserve"> </w:instrText>
      </w:r>
      <w:r w:rsidRPr="004374B5">
        <w:rPr>
          <w:rFonts w:ascii="Times New Roman" w:hAnsi="Times New Roman"/>
          <w:color w:val="FF0000"/>
          <w:sz w:val="24"/>
          <w:szCs w:val="24"/>
        </w:rPr>
        <w:fldChar w:fldCharType="end"/>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lastRenderedPageBreak/>
              <w:t>Číslo</w:t>
            </w:r>
          </w:p>
        </w:tc>
        <w:tc>
          <w:tcPr>
            <w:tcW w:w="4914"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D</w:t>
            </w: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Pr>
                <w:rFonts w:ascii="Times New Roman" w:hAnsi="Times New Roman"/>
                <w:sz w:val="24"/>
              </w:rPr>
              <w:t>ZVL</w:t>
            </w:r>
            <w:r>
              <w:rPr>
                <w:rStyle w:val="Znakapoznpodarou"/>
                <w:rFonts w:ascii="Times New Roman" w:hAnsi="Times New Roman"/>
                <w:sz w:val="24"/>
              </w:rPr>
              <w:footnoteReference w:id="3"/>
            </w:r>
            <w:r>
              <w:rPr>
                <w:rFonts w:ascii="Times New Roman" w:hAnsi="Times New Roman"/>
                <w:sz w:val="24"/>
              </w:rPr>
              <w:t xml:space="preserve">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723FA5" w:rsidRPr="009E10D1" w:rsidRDefault="00723FA5" w:rsidP="00723FA5">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723FA5"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723FA5" w:rsidRPr="007A2D3D"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723FA5">
        <w:trPr>
          <w:cantSplit/>
        </w:trPr>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Pr>
                <w:rFonts w:ascii="Times New Roman" w:hAnsi="Times New Roman"/>
                <w:sz w:val="24"/>
              </w:rPr>
              <w:t>4</w:t>
            </w:r>
            <w:r w:rsidRPr="00956ABA">
              <w:rPr>
                <w:rFonts w:ascii="Times New Roman" w:hAnsi="Times New Roman"/>
                <w:sz w:val="24"/>
              </w:rPr>
              <w:t>.</w:t>
            </w:r>
          </w:p>
        </w:tc>
        <w:tc>
          <w:tcPr>
            <w:tcW w:w="4914" w:type="dxa"/>
            <w:tcBorders>
              <w:top w:val="single" w:sz="12" w:space="0" w:color="000000"/>
              <w:bottom w:val="single" w:sz="12" w:space="0" w:color="000000"/>
            </w:tcBorders>
          </w:tcPr>
          <w:p w:rsidR="00723FA5" w:rsidRPr="009E10D1" w:rsidRDefault="00723FA5" w:rsidP="00723FA5">
            <w:pPr>
              <w:spacing w:after="0" w:line="240" w:lineRule="auto"/>
              <w:jc w:val="both"/>
              <w:rPr>
                <w:rFonts w:ascii="Times New Roman" w:hAnsi="Times New Roman"/>
                <w:sz w:val="24"/>
              </w:rPr>
            </w:pPr>
            <w:r w:rsidRPr="009E10D1">
              <w:rPr>
                <w:rFonts w:ascii="Times New Roman" w:hAnsi="Times New Roman"/>
                <w:sz w:val="24"/>
              </w:rPr>
              <w:t>ID</w:t>
            </w:r>
            <w:r>
              <w:rPr>
                <w:rStyle w:val="Znakapoznpodarou"/>
                <w:rFonts w:ascii="Times New Roman" w:hAnsi="Times New Roman"/>
                <w:sz w:val="24"/>
              </w:rPr>
              <w:footnoteReference w:id="4"/>
            </w:r>
            <w:r w:rsidRPr="009E10D1">
              <w:rPr>
                <w:rFonts w:ascii="Times New Roman" w:hAnsi="Times New Roman"/>
                <w:sz w:val="24"/>
              </w:rPr>
              <w:t xml:space="preserve"> – </w:t>
            </w:r>
            <w:r>
              <w:rPr>
                <w:rFonts w:ascii="Times New Roman" w:hAnsi="Times New Roman"/>
                <w:sz w:val="24"/>
              </w:rPr>
              <w:t xml:space="preserve">ZP a </w:t>
            </w:r>
            <w:proofErr w:type="spellStart"/>
            <w:r>
              <w:rPr>
                <w:rFonts w:ascii="Times New Roman" w:hAnsi="Times New Roman"/>
                <w:sz w:val="24"/>
              </w:rPr>
              <w:t>sP</w:t>
            </w:r>
            <w:proofErr w:type="spellEnd"/>
            <w:r w:rsidRPr="009E10D1">
              <w:rPr>
                <w:rFonts w:ascii="Times New Roman" w:hAnsi="Times New Roman"/>
                <w:sz w:val="24"/>
              </w:rPr>
              <w:t xml:space="preserve">, které platí zaměstnavatel </w:t>
            </w:r>
          </w:p>
          <w:p w:rsidR="00723FA5" w:rsidRDefault="00BE08BA"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24,8</w:t>
            </w:r>
            <w:r w:rsidR="00723FA5">
              <w:rPr>
                <w:rFonts w:ascii="Times New Roman" w:hAnsi="Times New Roman"/>
                <w:sz w:val="24"/>
              </w:rPr>
              <w:t xml:space="preserve"> %</w:t>
            </w:r>
          </w:p>
          <w:p w:rsidR="00723FA5" w:rsidRPr="007A2D3D" w:rsidRDefault="00723FA5" w:rsidP="00723FA5">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r w:rsidR="00723FA5" w:rsidRPr="00956ABA" w:rsidTr="002E4962">
        <w:tc>
          <w:tcPr>
            <w:tcW w:w="723" w:type="dxa"/>
            <w:tcBorders>
              <w:top w:val="single" w:sz="12" w:space="0" w:color="000000"/>
              <w:left w:val="single" w:sz="12" w:space="0" w:color="000000"/>
              <w:bottom w:val="single" w:sz="12" w:space="0" w:color="000000"/>
            </w:tcBorders>
          </w:tcPr>
          <w:p w:rsidR="00723FA5" w:rsidRPr="00956ABA" w:rsidRDefault="00723FA5" w:rsidP="00723FA5">
            <w:pPr>
              <w:spacing w:after="0" w:line="240" w:lineRule="auto"/>
              <w:jc w:val="both"/>
              <w:rPr>
                <w:rFonts w:ascii="Times New Roman" w:hAnsi="Times New Roman"/>
                <w:sz w:val="24"/>
              </w:rPr>
            </w:pPr>
            <w:r>
              <w:rPr>
                <w:rFonts w:ascii="Times New Roman" w:hAnsi="Times New Roman"/>
                <w:sz w:val="24"/>
              </w:rPr>
              <w:t>5</w:t>
            </w:r>
            <w:r w:rsidRPr="00956ABA">
              <w:rPr>
                <w:rFonts w:ascii="Times New Roman" w:hAnsi="Times New Roman"/>
                <w:sz w:val="24"/>
              </w:rPr>
              <w:t>.</w:t>
            </w:r>
          </w:p>
        </w:tc>
        <w:tc>
          <w:tcPr>
            <w:tcW w:w="4914" w:type="dxa"/>
            <w:tcBorders>
              <w:top w:val="single" w:sz="12" w:space="0" w:color="000000"/>
              <w:bottom w:val="single" w:sz="12" w:space="0" w:color="000000"/>
            </w:tcBorders>
          </w:tcPr>
          <w:p w:rsidR="00723FA5" w:rsidRPr="009F58A1" w:rsidRDefault="00723FA5" w:rsidP="00723FA5">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w:t>
            </w:r>
            <w:r>
              <w:rPr>
                <w:rStyle w:val="Znakapoznpodarou"/>
                <w:rFonts w:ascii="Times New Roman" w:hAnsi="Times New Roman"/>
                <w:sz w:val="24"/>
              </w:rPr>
              <w:footnoteReference w:id="5"/>
            </w:r>
            <w:r w:rsidRPr="009E10D1">
              <w:rPr>
                <w:rFonts w:ascii="Times New Roman" w:hAnsi="Times New Roman"/>
                <w:sz w:val="24"/>
              </w:rPr>
              <w:t xml:space="preserve">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723FA5" w:rsidRPr="002E23D9" w:rsidRDefault="00723FA5" w:rsidP="00723FA5">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723FA5" w:rsidRPr="002E23D9" w:rsidRDefault="00723FA5" w:rsidP="00723FA5">
            <w:pPr>
              <w:spacing w:after="0" w:line="240" w:lineRule="auto"/>
              <w:jc w:val="both"/>
              <w:rPr>
                <w:rFonts w:ascii="Times New Roman" w:hAnsi="Times New Roman"/>
                <w:color w:val="FF0000"/>
                <w:sz w:val="24"/>
              </w:rPr>
            </w:pPr>
          </w:p>
        </w:tc>
      </w:tr>
    </w:tbl>
    <w:p w:rsidR="00723FA5" w:rsidRDefault="00723FA5" w:rsidP="00723FA5">
      <w:pPr>
        <w:spacing w:after="0"/>
        <w:jc w:val="both"/>
        <w:rPr>
          <w:rFonts w:ascii="Times New Roman" w:hAnsi="Times New Roman"/>
          <w:sz w:val="24"/>
          <w:szCs w:val="24"/>
        </w:rPr>
      </w:pPr>
    </w:p>
    <w:p w:rsidR="00370BEE" w:rsidRDefault="00370BEE" w:rsidP="00723FA5">
      <w:pPr>
        <w:spacing w:after="0"/>
        <w:jc w:val="both"/>
        <w:rPr>
          <w:rFonts w:ascii="Times New Roman" w:hAnsi="Times New Roman" w:cs="Times New Roman"/>
          <w:sz w:val="24"/>
          <w:szCs w:val="24"/>
        </w:rPr>
      </w:pPr>
    </w:p>
    <w:p w:rsidR="00370BEE" w:rsidRDefault="00370BEE" w:rsidP="00723FA5">
      <w:pPr>
        <w:pBdr>
          <w:bottom w:val="single" w:sz="6" w:space="1" w:color="auto"/>
        </w:pBdr>
        <w:spacing w:after="0"/>
        <w:jc w:val="both"/>
        <w:rPr>
          <w:rFonts w:ascii="Times New Roman" w:hAnsi="Times New Roman" w:cs="Times New Roman"/>
          <w:i/>
          <w:sz w:val="24"/>
          <w:szCs w:val="24"/>
        </w:rPr>
      </w:pPr>
      <w:r>
        <w:rPr>
          <w:rFonts w:ascii="Times New Roman" w:hAnsi="Times New Roman" w:cs="Times New Roman"/>
          <w:i/>
          <w:sz w:val="24"/>
          <w:szCs w:val="24"/>
        </w:rPr>
        <w:t>Motivační příklad 3</w:t>
      </w:r>
    </w:p>
    <w:p w:rsidR="00353C49" w:rsidRPr="00353C49" w:rsidRDefault="00353C49" w:rsidP="00353C49">
      <w:pPr>
        <w:spacing w:after="0"/>
        <w:jc w:val="both"/>
        <w:rPr>
          <w:rFonts w:ascii="Times New Roman" w:hAnsi="Times New Roman" w:cs="Times New Roman"/>
          <w:sz w:val="24"/>
          <w:szCs w:val="24"/>
        </w:rPr>
      </w:pPr>
      <w:r w:rsidRPr="00353C49">
        <w:rPr>
          <w:rFonts w:ascii="Times New Roman" w:hAnsi="Times New Roman" w:cs="Times New Roman"/>
          <w:sz w:val="24"/>
          <w:szCs w:val="24"/>
        </w:rPr>
        <w:t xml:space="preserve">Hotel Region, s.r.o., má celkem 2 zaměstnance, kteří pracují na pracovní smlouvu. Hrubá mzda každého zaměstnance je </w:t>
      </w:r>
      <w:r w:rsidR="009610E6">
        <w:rPr>
          <w:rFonts w:ascii="Times New Roman" w:hAnsi="Times New Roman" w:cs="Times New Roman"/>
          <w:b/>
          <w:bCs/>
          <w:sz w:val="24"/>
          <w:szCs w:val="24"/>
        </w:rPr>
        <w:t>9 2</w:t>
      </w:r>
      <w:r w:rsidRPr="00353C49">
        <w:rPr>
          <w:rFonts w:ascii="Times New Roman" w:hAnsi="Times New Roman" w:cs="Times New Roman"/>
          <w:b/>
          <w:bCs/>
          <w:sz w:val="24"/>
          <w:szCs w:val="24"/>
        </w:rPr>
        <w:t xml:space="preserve">00 </w:t>
      </w:r>
      <w:r w:rsidR="00C0481B">
        <w:rPr>
          <w:rFonts w:ascii="Times New Roman" w:hAnsi="Times New Roman" w:cs="Times New Roman"/>
          <w:sz w:val="24"/>
          <w:szCs w:val="24"/>
        </w:rPr>
        <w:t xml:space="preserve">Kč </w:t>
      </w:r>
      <w:r w:rsidR="00681C5A">
        <w:rPr>
          <w:rFonts w:ascii="Times New Roman" w:hAnsi="Times New Roman" w:cs="Times New Roman"/>
          <w:sz w:val="24"/>
          <w:szCs w:val="24"/>
        </w:rPr>
        <w:t>(pracuje na 0,</w:t>
      </w:r>
      <w:r w:rsidR="00932BD4">
        <w:rPr>
          <w:rFonts w:ascii="Times New Roman" w:hAnsi="Times New Roman" w:cs="Times New Roman"/>
          <w:sz w:val="24"/>
          <w:szCs w:val="24"/>
        </w:rPr>
        <w:t>5</w:t>
      </w:r>
      <w:r w:rsidR="00681C5A">
        <w:rPr>
          <w:rFonts w:ascii="Times New Roman" w:hAnsi="Times New Roman" w:cs="Times New Roman"/>
          <w:sz w:val="24"/>
          <w:szCs w:val="24"/>
        </w:rPr>
        <w:t>0</w:t>
      </w:r>
      <w:r w:rsidR="00C0481B" w:rsidRPr="00C0481B">
        <w:rPr>
          <w:rFonts w:ascii="Times New Roman" w:hAnsi="Times New Roman" w:cs="Times New Roman"/>
          <w:sz w:val="24"/>
          <w:szCs w:val="24"/>
        </w:rPr>
        <w:t xml:space="preserve"> úvazku)</w:t>
      </w:r>
      <w:r w:rsidR="00C0481B">
        <w:rPr>
          <w:rFonts w:ascii="Times New Roman" w:hAnsi="Times New Roman" w:cs="Times New Roman"/>
          <w:sz w:val="24"/>
          <w:szCs w:val="24"/>
        </w:rPr>
        <w:t>.</w:t>
      </w:r>
      <w:r w:rsidRPr="00353C49">
        <w:rPr>
          <w:rFonts w:ascii="Times New Roman" w:hAnsi="Times New Roman" w:cs="Times New Roman"/>
          <w:sz w:val="24"/>
          <w:szCs w:val="24"/>
        </w:rPr>
        <w:t xml:space="preserve"> Vypočtěte čistou mzdu paní Jany, podepsala daňové prohlášení, uplatňuje slevu na poplatníka a na 2 vyživované děti. </w:t>
      </w:r>
      <w:r w:rsidR="00932BD4">
        <w:rPr>
          <w:rFonts w:ascii="Times New Roman" w:hAnsi="Times New Roman" w:cs="Times New Roman"/>
          <w:sz w:val="24"/>
          <w:szCs w:val="24"/>
        </w:rPr>
        <w:t xml:space="preserve">Předpokládejte, že poplatník je současně OSVČ. </w:t>
      </w:r>
      <w:r w:rsidRPr="00353C49">
        <w:rPr>
          <w:rFonts w:ascii="Times New Roman" w:hAnsi="Times New Roman" w:cs="Times New Roman"/>
          <w:sz w:val="24"/>
          <w:szCs w:val="24"/>
        </w:rPr>
        <w:t xml:space="preserve"> </w:t>
      </w:r>
    </w:p>
    <w:p w:rsidR="00370BEE" w:rsidRDefault="00370BEE"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C0481B" w:rsidRDefault="00C0481B" w:rsidP="00B8470F">
      <w:pPr>
        <w:rPr>
          <w:rFonts w:ascii="Times New Roman" w:hAnsi="Times New Roman"/>
          <w:sz w:val="24"/>
          <w:szCs w:val="24"/>
        </w:rPr>
      </w:pPr>
    </w:p>
    <w:p w:rsidR="00B8470F" w:rsidRDefault="00B8470F" w:rsidP="00B8470F">
      <w:pPr>
        <w:rPr>
          <w:rFonts w:ascii="Times New Roman" w:hAnsi="Times New Roman"/>
          <w:sz w:val="24"/>
          <w:szCs w:val="24"/>
        </w:rPr>
      </w:pPr>
      <w:r>
        <w:rPr>
          <w:rFonts w:ascii="Times New Roman" w:hAnsi="Times New Roman"/>
          <w:sz w:val="24"/>
          <w:szCs w:val="24"/>
        </w:rPr>
        <w:t>Náklad</w:t>
      </w:r>
      <w:r w:rsidR="00353C49">
        <w:rPr>
          <w:rFonts w:ascii="Times New Roman" w:hAnsi="Times New Roman"/>
          <w:sz w:val="24"/>
          <w:szCs w:val="24"/>
        </w:rPr>
        <w:t xml:space="preserve">y    </w:t>
      </w:r>
      <w:r w:rsidR="00353C49">
        <w:rPr>
          <w:rFonts w:ascii="Times New Roman" w:hAnsi="Times New Roman"/>
          <w:sz w:val="24"/>
          <w:szCs w:val="24"/>
        </w:rPr>
        <w:tab/>
      </w:r>
      <w:r w:rsidR="00353C49">
        <w:rPr>
          <w:rFonts w:ascii="Times New Roman" w:hAnsi="Times New Roman"/>
          <w:sz w:val="24"/>
          <w:szCs w:val="24"/>
        </w:rPr>
        <w:tab/>
      </w:r>
      <w:r w:rsidR="00353C49">
        <w:rPr>
          <w:rFonts w:ascii="Times New Roman" w:hAnsi="Times New Roman"/>
          <w:sz w:val="24"/>
          <w:szCs w:val="24"/>
        </w:rPr>
        <w:tab/>
      </w:r>
      <w:r w:rsidR="00353C49">
        <w:rPr>
          <w:rFonts w:ascii="Times New Roman" w:hAnsi="Times New Roman"/>
          <w:sz w:val="24"/>
          <w:szCs w:val="24"/>
        </w:rPr>
        <w:tab/>
      </w:r>
      <w:r>
        <w:rPr>
          <w:rFonts w:ascii="Times New Roman" w:hAnsi="Times New Roman"/>
          <w:sz w:val="24"/>
          <w:szCs w:val="24"/>
        </w:rPr>
        <w:t>Závazky</w:t>
      </w:r>
    </w:p>
    <w:p w:rsidR="00B8470F" w:rsidRPr="008435F2" w:rsidRDefault="00B8470F" w:rsidP="00B8470F">
      <w:pPr>
        <w:rPr>
          <w:rFonts w:ascii="Times New Roman" w:hAnsi="Times New Roman"/>
          <w:color w:val="FFFFFF"/>
          <w:sz w:val="24"/>
          <w:szCs w:val="24"/>
        </w:rPr>
      </w:pPr>
      <w:r>
        <w:rPr>
          <w:rFonts w:ascii="Times New Roman" w:hAnsi="Times New Roman"/>
          <w:sz w:val="24"/>
          <w:szCs w:val="24"/>
        </w:rPr>
        <w:t xml:space="preserve">                          </w:t>
      </w:r>
      <w:r>
        <w:rPr>
          <w:rFonts w:ascii="Times New Roman" w:hAnsi="Times New Roman"/>
          <w:sz w:val="24"/>
          <w:szCs w:val="24"/>
        </w:rPr>
        <w:tab/>
      </w:r>
      <w:r w:rsidRPr="008435F2">
        <w:rPr>
          <w:rFonts w:ascii="Times New Roman" w:hAnsi="Times New Roman"/>
          <w:color w:val="FFFFFF"/>
          <w:sz w:val="24"/>
          <w:szCs w:val="24"/>
        </w:rPr>
        <w:t>65 000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4 225 </w:t>
      </w:r>
    </w:p>
    <w:p w:rsidR="00B8470F" w:rsidRPr="008435F2" w:rsidRDefault="00B8470F" w:rsidP="00B8470F">
      <w:pPr>
        <w:rPr>
          <w:rFonts w:ascii="Times New Roman" w:hAnsi="Times New Roman"/>
          <w:color w:val="FFFFFF"/>
          <w:sz w:val="24"/>
          <w:szCs w:val="24"/>
        </w:rPr>
      </w:pP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w:t>
      </w:r>
      <w:r w:rsidRPr="008435F2">
        <w:rPr>
          <w:rFonts w:ascii="Times New Roman" w:hAnsi="Times New Roman"/>
          <w:color w:val="FFFFFF"/>
          <w:sz w:val="24"/>
          <w:szCs w:val="24"/>
        </w:rPr>
        <w:tab/>
        <w:t>16 250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 xml:space="preserve">  2 925</w:t>
      </w:r>
    </w:p>
    <w:p w:rsidR="00B8470F" w:rsidRPr="008435F2" w:rsidRDefault="00B8470F" w:rsidP="00B8470F">
      <w:pPr>
        <w:ind w:left="1418" w:firstLine="709"/>
        <w:rPr>
          <w:rFonts w:ascii="Times New Roman" w:hAnsi="Times New Roman"/>
          <w:color w:val="FFFFFF"/>
          <w:sz w:val="24"/>
          <w:szCs w:val="24"/>
        </w:rPr>
      </w:pPr>
      <w:r w:rsidRPr="008435F2">
        <w:rPr>
          <w:rFonts w:ascii="Times New Roman" w:hAnsi="Times New Roman"/>
          <w:color w:val="FFFFFF"/>
          <w:sz w:val="24"/>
          <w:szCs w:val="24"/>
        </w:rPr>
        <w:t xml:space="preserve">  5 850</w:t>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r>
      <w:r w:rsidRPr="008435F2">
        <w:rPr>
          <w:rFonts w:ascii="Times New Roman" w:hAnsi="Times New Roman"/>
          <w:color w:val="FFFFFF"/>
          <w:sz w:val="24"/>
          <w:szCs w:val="24"/>
        </w:rPr>
        <w:tab/>
        <w:t>16 250</w:t>
      </w:r>
    </w:p>
    <w:p w:rsidR="00B8470F" w:rsidRDefault="00B8470F" w:rsidP="00B8470F">
      <w:pPr>
        <w:ind w:left="1418" w:firstLine="709"/>
        <w:rPr>
          <w:rFonts w:ascii="Times New Roman" w:hAnsi="Times New Roman"/>
          <w:color w:val="FFFFFF"/>
          <w:sz w:val="24"/>
          <w:szCs w:val="24"/>
        </w:rPr>
      </w:pP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t xml:space="preserve">  5 85</w:t>
      </w:r>
    </w:p>
    <w:p w:rsidR="00EF6B31" w:rsidRDefault="00B8470F" w:rsidP="00B8470F">
      <w:pPr>
        <w:spacing w:after="0"/>
        <w:jc w:val="both"/>
        <w:rPr>
          <w:rFonts w:ascii="Times New Roman" w:hAnsi="Times New Roman" w:cs="Times New Roman"/>
          <w:sz w:val="24"/>
          <w:szCs w:val="24"/>
        </w:rPr>
      </w:pPr>
      <w:r>
        <w:rPr>
          <w:rFonts w:ascii="Times New Roman" w:hAnsi="Times New Roman"/>
          <w:color w:val="FFFFFF"/>
          <w:sz w:val="24"/>
          <w:szCs w:val="24"/>
        </w:rPr>
        <w:t xml:space="preserve">100 </w:t>
      </w:r>
      <w:r>
        <w:rPr>
          <w:rFonts w:ascii="Times New Roman" w:hAnsi="Times New Roman"/>
          <w:color w:val="FFFFFF"/>
          <w:sz w:val="24"/>
          <w:szCs w:val="24"/>
        </w:rPr>
        <w:tab/>
      </w:r>
      <w:r>
        <w:rPr>
          <w:rFonts w:ascii="Times New Roman" w:hAnsi="Times New Roman"/>
          <w:color w:val="FFFFFF"/>
          <w:sz w:val="24"/>
          <w:szCs w:val="24"/>
        </w:rPr>
        <w:tab/>
      </w:r>
      <w:r>
        <w:rPr>
          <w:rFonts w:ascii="Times New Roman" w:hAnsi="Times New Roman"/>
          <w:color w:val="FFFFFF"/>
          <w:sz w:val="24"/>
          <w:szCs w:val="24"/>
        </w:rPr>
        <w:tab/>
      </w:r>
    </w:p>
    <w:p w:rsidR="00EF6B31" w:rsidRDefault="00EF6B31" w:rsidP="00723FA5">
      <w:pPr>
        <w:spacing w:after="0"/>
        <w:jc w:val="both"/>
        <w:rPr>
          <w:rFonts w:ascii="Times New Roman" w:hAnsi="Times New Roman" w:cs="Times New Roman"/>
          <w:sz w:val="24"/>
          <w:szCs w:val="24"/>
        </w:rPr>
      </w:pPr>
    </w:p>
    <w:p w:rsidR="00C0481B" w:rsidRDefault="00C0481B" w:rsidP="00B8470F">
      <w:pPr>
        <w:spacing w:after="0"/>
        <w:rPr>
          <w:rFonts w:ascii="Times New Roman" w:hAnsi="Times New Roman"/>
          <w:sz w:val="24"/>
          <w:szCs w:val="24"/>
        </w:rPr>
      </w:pPr>
    </w:p>
    <w:p w:rsidR="00C0481B" w:rsidRDefault="00C0481B" w:rsidP="00B8470F">
      <w:pPr>
        <w:spacing w:after="0"/>
        <w:rPr>
          <w:rFonts w:ascii="Times New Roman" w:hAnsi="Times New Roman"/>
          <w:sz w:val="24"/>
          <w:szCs w:val="24"/>
        </w:rPr>
      </w:pPr>
    </w:p>
    <w:p w:rsidR="00B8470F" w:rsidRDefault="00B8470F" w:rsidP="00B8470F">
      <w:pPr>
        <w:spacing w:after="0"/>
        <w:rPr>
          <w:rFonts w:ascii="Times New Roman" w:hAnsi="Times New Roman"/>
          <w:sz w:val="24"/>
          <w:szCs w:val="24"/>
        </w:rPr>
      </w:pPr>
      <w:r>
        <w:rPr>
          <w:rFonts w:ascii="Times New Roman" w:hAnsi="Times New Roman"/>
          <w:sz w:val="24"/>
          <w:szCs w:val="24"/>
        </w:rPr>
        <w:t xml:space="preserve">Manažerský pohled </w:t>
      </w:r>
    </w:p>
    <w:p w:rsidR="00B8470F" w:rsidRPr="007E416D" w:rsidRDefault="00B8470F" w:rsidP="00B8470F">
      <w:pPr>
        <w:pStyle w:val="Odstavecseseznamem"/>
        <w:numPr>
          <w:ilvl w:val="0"/>
          <w:numId w:val="11"/>
        </w:numPr>
        <w:rPr>
          <w:rFonts w:ascii="Times New Roman" w:hAnsi="Times New Roman"/>
          <w:color w:val="FF0000"/>
          <w:sz w:val="24"/>
          <w:szCs w:val="24"/>
        </w:rPr>
      </w:pPr>
      <w:r>
        <w:rPr>
          <w:rFonts w:ascii="Times New Roman" w:hAnsi="Times New Roman"/>
          <w:sz w:val="24"/>
          <w:szCs w:val="24"/>
        </w:rPr>
        <w:t xml:space="preserve">Firma vynaložila (má v nákladech)  </w:t>
      </w:r>
    </w:p>
    <w:p w:rsidR="00B8470F" w:rsidRDefault="00B8470F" w:rsidP="00B8470F">
      <w:pPr>
        <w:pStyle w:val="Odstavecseseznamem"/>
        <w:numPr>
          <w:ilvl w:val="0"/>
          <w:numId w:val="11"/>
        </w:numPr>
        <w:rPr>
          <w:rFonts w:ascii="Times New Roman" w:hAnsi="Times New Roman"/>
          <w:sz w:val="24"/>
          <w:szCs w:val="24"/>
        </w:rPr>
      </w:pPr>
      <w:r>
        <w:rPr>
          <w:rFonts w:ascii="Times New Roman" w:hAnsi="Times New Roman"/>
          <w:sz w:val="24"/>
          <w:szCs w:val="24"/>
        </w:rPr>
        <w:t xml:space="preserve">Zaměstnanec obdržel (čistá mzda)  </w:t>
      </w:r>
      <w:r>
        <w:rPr>
          <w:rFonts w:ascii="Times New Roman" w:hAnsi="Times New Roman"/>
          <w:color w:val="FF0000"/>
          <w:sz w:val="24"/>
          <w:szCs w:val="24"/>
        </w:rPr>
        <w:t xml:space="preserve"> </w:t>
      </w:r>
    </w:p>
    <w:p w:rsidR="00B8470F" w:rsidRPr="007E416D" w:rsidRDefault="00B8470F" w:rsidP="00B8470F">
      <w:pPr>
        <w:pStyle w:val="Odstavecseseznamem"/>
        <w:ind w:left="1426"/>
        <w:rPr>
          <w:rFonts w:ascii="Times New Roman" w:hAnsi="Times New Roman"/>
          <w:sz w:val="24"/>
          <w:szCs w:val="24"/>
        </w:rPr>
      </w:pPr>
      <w:r w:rsidRPr="004374B5">
        <w:rPr>
          <w:rFonts w:ascii="Times New Roman" w:hAnsi="Times New Roman"/>
          <w:sz w:val="24"/>
          <w:szCs w:val="24"/>
        </w:rPr>
        <w:fldChar w:fldCharType="begin"/>
      </w:r>
      <w:r w:rsidRPr="004374B5">
        <w:rPr>
          <w:rFonts w:ascii="Times New Roman" w:hAnsi="Times New Roman"/>
          <w:sz w:val="24"/>
          <w:szCs w:val="24"/>
        </w:rPr>
        <w:instrText xml:space="preserve"> QUOTE </w:instrText>
      </w:r>
      <m:oMath>
        <m:r>
          <m:rPr>
            <m:sty m:val="p"/>
          </m:rPr>
          <w:rPr>
            <w:rFonts w:ascii="Cambria Math" w:hAnsi="Cambria Math"/>
            <w:sz w:val="24"/>
            <w:szCs w:val="24"/>
          </w:rPr>
          <m:t>efektivita</m:t>
        </m:r>
        <m:r>
          <m:rPr>
            <m:sty m:val="p"/>
          </m:rPr>
          <w:rPr>
            <w:rFonts w:ascii="Cambria Math" w:hAnsi="Cambria Math"/>
            <w:color w:val="FF0000"/>
            <w:sz w:val="24"/>
            <w:szCs w:val="24"/>
          </w:rPr>
          <m:t>=</m:t>
        </m:r>
        <m:r>
          <m:rPr>
            <m:sty m:val="p"/>
          </m:rPr>
          <w:rPr>
            <w:rFonts w:ascii="Cambria Math" w:hAnsi="Cambria Math"/>
            <w:sz w:val="24"/>
            <w:szCs w:val="24"/>
          </w:rPr>
          <m:t xml:space="preserve"> </m:t>
        </m:r>
        <m:f>
          <m:fPr>
            <m:ctrlPr>
              <w:rPr>
                <w:rFonts w:ascii="Cambria Math" w:hAnsi="Cambria Math"/>
                <w:i/>
                <w:color w:val="FF0000"/>
                <w:sz w:val="24"/>
                <w:szCs w:val="24"/>
              </w:rPr>
            </m:ctrlPr>
          </m:fPr>
          <m:num>
            <m:r>
              <m:rPr>
                <m:sty m:val="p"/>
              </m:rPr>
              <w:rPr>
                <w:rFonts w:ascii="Cambria Math" w:hAnsi="Cambria Math"/>
                <w:color w:val="FF0000"/>
                <w:sz w:val="24"/>
                <w:szCs w:val="24"/>
              </w:rPr>
              <m:t>46 855</m:t>
            </m:r>
          </m:num>
          <m:den>
            <m:r>
              <m:rPr>
                <m:sty m:val="p"/>
              </m:rPr>
              <w:rPr>
                <w:rFonts w:ascii="Cambria Math" w:hAnsi="Cambria Math"/>
                <w:color w:val="FF0000"/>
                <w:sz w:val="24"/>
                <w:szCs w:val="24"/>
              </w:rPr>
              <m:t>87 100</m:t>
            </m:r>
          </m:den>
        </m:f>
        <m:r>
          <m:rPr>
            <m:sty m:val="p"/>
          </m:rPr>
          <w:rPr>
            <w:rFonts w:ascii="Cambria Math" w:hAnsi="Cambria Math"/>
            <w:color w:val="FF0000"/>
            <w:sz w:val="24"/>
            <w:szCs w:val="24"/>
          </w:rPr>
          <m:t>=53.80 %</m:t>
        </m:r>
      </m:oMath>
      <w:r w:rsidRPr="004374B5">
        <w:rPr>
          <w:rFonts w:ascii="Times New Roman" w:hAnsi="Times New Roman"/>
          <w:sz w:val="24"/>
          <w:szCs w:val="24"/>
        </w:rPr>
        <w:instrText xml:space="preserve"> </w:instrText>
      </w:r>
      <w:r w:rsidRPr="004374B5">
        <w:rPr>
          <w:rFonts w:ascii="Times New Roman" w:hAnsi="Times New Roman"/>
          <w:sz w:val="24"/>
          <w:szCs w:val="24"/>
        </w:rPr>
        <w:fldChar w:fldCharType="end"/>
      </w:r>
    </w:p>
    <w:p w:rsidR="00B8470F" w:rsidRPr="00634FFB" w:rsidRDefault="00B8470F" w:rsidP="00B8470F">
      <w:pPr>
        <w:spacing w:after="0"/>
        <w:rPr>
          <w:rFonts w:ascii="Times New Roman" w:hAnsi="Times New Roman"/>
          <w:sz w:val="12"/>
          <w:szCs w:val="24"/>
        </w:rPr>
      </w:pPr>
    </w:p>
    <w:p w:rsidR="00B8470F" w:rsidRDefault="00B8470F" w:rsidP="00B8470F">
      <w:pPr>
        <w:spacing w:after="0"/>
        <w:rPr>
          <w:rFonts w:ascii="Times New Roman" w:hAnsi="Times New Roman"/>
          <w:sz w:val="24"/>
          <w:szCs w:val="24"/>
        </w:rPr>
      </w:pPr>
      <w:r w:rsidRPr="007E416D">
        <w:rPr>
          <w:rFonts w:ascii="Times New Roman" w:hAnsi="Times New Roman"/>
          <w:sz w:val="24"/>
          <w:szCs w:val="24"/>
        </w:rPr>
        <w:t>Zaměstnanecký pohled</w:t>
      </w:r>
    </w:p>
    <w:p w:rsidR="00B8470F" w:rsidRDefault="00B8470F" w:rsidP="00B8470F">
      <w:pPr>
        <w:pStyle w:val="Odstavecseseznamem"/>
        <w:numPr>
          <w:ilvl w:val="0"/>
          <w:numId w:val="12"/>
        </w:numPr>
        <w:rPr>
          <w:rFonts w:ascii="Times New Roman" w:hAnsi="Times New Roman"/>
          <w:sz w:val="24"/>
          <w:szCs w:val="24"/>
        </w:rPr>
      </w:pPr>
      <w:r>
        <w:rPr>
          <w:rFonts w:ascii="Times New Roman" w:hAnsi="Times New Roman"/>
          <w:sz w:val="24"/>
          <w:szCs w:val="24"/>
        </w:rPr>
        <w:t xml:space="preserve">Slíbeno </w:t>
      </w:r>
    </w:p>
    <w:p w:rsidR="00B8470F" w:rsidRDefault="00B8470F" w:rsidP="00B8470F">
      <w:pPr>
        <w:pStyle w:val="Odstavecseseznamem"/>
        <w:numPr>
          <w:ilvl w:val="0"/>
          <w:numId w:val="12"/>
        </w:numPr>
        <w:rPr>
          <w:rFonts w:ascii="Times New Roman" w:hAnsi="Times New Roman"/>
          <w:sz w:val="24"/>
          <w:szCs w:val="24"/>
        </w:rPr>
      </w:pPr>
      <w:r>
        <w:rPr>
          <w:rFonts w:ascii="Times New Roman" w:hAnsi="Times New Roman"/>
          <w:sz w:val="24"/>
          <w:szCs w:val="24"/>
        </w:rPr>
        <w:t xml:space="preserve">Zaměstnanec obdržel  </w:t>
      </w:r>
    </w:p>
    <w:p w:rsidR="00EF6B31" w:rsidRDefault="00EF6B31" w:rsidP="00723FA5">
      <w:pPr>
        <w:spacing w:after="0"/>
        <w:jc w:val="both"/>
        <w:rPr>
          <w:rFonts w:ascii="Times New Roman" w:hAnsi="Times New Roman" w:cs="Times New Roman"/>
          <w:sz w:val="24"/>
          <w:szCs w:val="24"/>
        </w:rPr>
      </w:pPr>
    </w:p>
    <w:p w:rsidR="00EF6B31" w:rsidRPr="00370BEE" w:rsidRDefault="00EF6B31" w:rsidP="00723FA5">
      <w:pPr>
        <w:spacing w:after="0"/>
        <w:jc w:val="both"/>
        <w:rPr>
          <w:rFonts w:ascii="Times New Roman" w:hAnsi="Times New Roman" w:cs="Times New Roman"/>
          <w:sz w:val="24"/>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D</w:t>
            </w: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Pr>
                <w:rFonts w:ascii="Times New Roman" w:hAnsi="Times New Roman"/>
                <w:sz w:val="24"/>
              </w:rPr>
              <w:t>ZVL</w:t>
            </w:r>
            <w:r>
              <w:rPr>
                <w:rStyle w:val="Znakapoznpodarou"/>
                <w:rFonts w:ascii="Times New Roman" w:hAnsi="Times New Roman"/>
                <w:sz w:val="24"/>
              </w:rPr>
              <w:footnoteReference w:id="6"/>
            </w:r>
            <w:r>
              <w:rPr>
                <w:rFonts w:ascii="Times New Roman" w:hAnsi="Times New Roman"/>
                <w:sz w:val="24"/>
              </w:rPr>
              <w:t xml:space="preserve">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370BEE" w:rsidRPr="009E10D1" w:rsidRDefault="00370BEE" w:rsidP="00EA16EE">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370BEE"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370BEE" w:rsidRPr="007A2D3D"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EF6B31" w:rsidRPr="002E23D9" w:rsidRDefault="00EF6B31"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r w:rsidR="00370BEE" w:rsidRPr="00956ABA" w:rsidTr="00EA16EE">
        <w:trPr>
          <w:cantSplit/>
        </w:trPr>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Pr>
                <w:rFonts w:ascii="Times New Roman" w:hAnsi="Times New Roman"/>
                <w:sz w:val="24"/>
              </w:rPr>
              <w:t>4</w:t>
            </w:r>
            <w:r w:rsidRPr="00956ABA">
              <w:rPr>
                <w:rFonts w:ascii="Times New Roman" w:hAnsi="Times New Roman"/>
                <w:sz w:val="24"/>
              </w:rPr>
              <w:t>.</w:t>
            </w:r>
          </w:p>
        </w:tc>
        <w:tc>
          <w:tcPr>
            <w:tcW w:w="4914" w:type="dxa"/>
            <w:tcBorders>
              <w:top w:val="single" w:sz="12" w:space="0" w:color="000000"/>
              <w:bottom w:val="single" w:sz="12" w:space="0" w:color="000000"/>
            </w:tcBorders>
          </w:tcPr>
          <w:p w:rsidR="00370BEE" w:rsidRPr="009E10D1" w:rsidRDefault="00370BEE" w:rsidP="00EA16EE">
            <w:pPr>
              <w:spacing w:after="0" w:line="240" w:lineRule="auto"/>
              <w:jc w:val="both"/>
              <w:rPr>
                <w:rFonts w:ascii="Times New Roman" w:hAnsi="Times New Roman"/>
                <w:sz w:val="24"/>
              </w:rPr>
            </w:pPr>
            <w:r w:rsidRPr="009E10D1">
              <w:rPr>
                <w:rFonts w:ascii="Times New Roman" w:hAnsi="Times New Roman"/>
                <w:sz w:val="24"/>
              </w:rPr>
              <w:t>ID</w:t>
            </w:r>
            <w:r>
              <w:rPr>
                <w:rStyle w:val="Znakapoznpodarou"/>
                <w:rFonts w:ascii="Times New Roman" w:hAnsi="Times New Roman"/>
                <w:sz w:val="24"/>
              </w:rPr>
              <w:footnoteReference w:id="7"/>
            </w:r>
            <w:r w:rsidRPr="009E10D1">
              <w:rPr>
                <w:rFonts w:ascii="Times New Roman" w:hAnsi="Times New Roman"/>
                <w:sz w:val="24"/>
              </w:rPr>
              <w:t xml:space="preserve"> – </w:t>
            </w:r>
            <w:r w:rsidR="005D36B9">
              <w:rPr>
                <w:rFonts w:ascii="Times New Roman" w:hAnsi="Times New Roman"/>
                <w:sz w:val="24"/>
              </w:rPr>
              <w:t>ZP a S</w:t>
            </w:r>
            <w:r>
              <w:rPr>
                <w:rFonts w:ascii="Times New Roman" w:hAnsi="Times New Roman"/>
                <w:sz w:val="24"/>
              </w:rPr>
              <w:t>P</w:t>
            </w:r>
            <w:r w:rsidRPr="009E10D1">
              <w:rPr>
                <w:rFonts w:ascii="Times New Roman" w:hAnsi="Times New Roman"/>
                <w:sz w:val="24"/>
              </w:rPr>
              <w:t xml:space="preserve">, které platí zaměstnavatel </w:t>
            </w:r>
          </w:p>
          <w:p w:rsidR="00370BEE" w:rsidRDefault="00BE08BA"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24,8</w:t>
            </w:r>
            <w:r w:rsidR="00370BEE">
              <w:rPr>
                <w:rFonts w:ascii="Times New Roman" w:hAnsi="Times New Roman"/>
                <w:sz w:val="24"/>
              </w:rPr>
              <w:t xml:space="preserve"> %</w:t>
            </w:r>
          </w:p>
          <w:p w:rsidR="00370BEE" w:rsidRPr="007A2D3D" w:rsidRDefault="00370BEE" w:rsidP="00EA16EE">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EF6B31" w:rsidRPr="002E23D9" w:rsidRDefault="00EF6B31"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F6B31" w:rsidRPr="002E23D9" w:rsidRDefault="00EF6B31" w:rsidP="00EA16EE">
            <w:pPr>
              <w:spacing w:after="0" w:line="240" w:lineRule="auto"/>
              <w:jc w:val="both"/>
              <w:rPr>
                <w:rFonts w:ascii="Times New Roman" w:hAnsi="Times New Roman"/>
                <w:color w:val="FF0000"/>
                <w:sz w:val="24"/>
              </w:rPr>
            </w:pPr>
          </w:p>
        </w:tc>
      </w:tr>
      <w:tr w:rsidR="00370BEE" w:rsidRPr="00956ABA" w:rsidTr="00EA16EE">
        <w:tc>
          <w:tcPr>
            <w:tcW w:w="723" w:type="dxa"/>
            <w:tcBorders>
              <w:top w:val="single" w:sz="12" w:space="0" w:color="000000"/>
              <w:left w:val="single" w:sz="12" w:space="0" w:color="000000"/>
              <w:bottom w:val="single" w:sz="12" w:space="0" w:color="000000"/>
            </w:tcBorders>
          </w:tcPr>
          <w:p w:rsidR="00370BEE" w:rsidRPr="00956ABA" w:rsidRDefault="00370BEE" w:rsidP="00EA16EE">
            <w:pPr>
              <w:spacing w:after="0" w:line="240" w:lineRule="auto"/>
              <w:jc w:val="both"/>
              <w:rPr>
                <w:rFonts w:ascii="Times New Roman" w:hAnsi="Times New Roman"/>
                <w:sz w:val="24"/>
              </w:rPr>
            </w:pPr>
            <w:r>
              <w:rPr>
                <w:rFonts w:ascii="Times New Roman" w:hAnsi="Times New Roman"/>
                <w:sz w:val="24"/>
              </w:rPr>
              <w:t>5</w:t>
            </w:r>
            <w:r w:rsidRPr="00956ABA">
              <w:rPr>
                <w:rFonts w:ascii="Times New Roman" w:hAnsi="Times New Roman"/>
                <w:sz w:val="24"/>
              </w:rPr>
              <w:t>.</w:t>
            </w:r>
          </w:p>
        </w:tc>
        <w:tc>
          <w:tcPr>
            <w:tcW w:w="4914" w:type="dxa"/>
            <w:tcBorders>
              <w:top w:val="single" w:sz="12" w:space="0" w:color="000000"/>
              <w:bottom w:val="single" w:sz="12" w:space="0" w:color="000000"/>
            </w:tcBorders>
          </w:tcPr>
          <w:p w:rsidR="00370BEE" w:rsidRPr="009F58A1" w:rsidRDefault="00370BEE" w:rsidP="00EA16EE">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w:t>
            </w:r>
            <w:r>
              <w:rPr>
                <w:rStyle w:val="Znakapoznpodarou"/>
                <w:rFonts w:ascii="Times New Roman" w:hAnsi="Times New Roman"/>
                <w:sz w:val="24"/>
              </w:rPr>
              <w:footnoteReference w:id="8"/>
            </w:r>
            <w:r w:rsidRPr="009E10D1">
              <w:rPr>
                <w:rFonts w:ascii="Times New Roman" w:hAnsi="Times New Roman"/>
                <w:sz w:val="24"/>
              </w:rPr>
              <w:t xml:space="preserve">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370BEE" w:rsidRPr="002E23D9" w:rsidRDefault="00370BEE" w:rsidP="00EA16EE">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370BEE" w:rsidRPr="002E23D9" w:rsidRDefault="00370BEE" w:rsidP="00EA16EE">
            <w:pPr>
              <w:spacing w:after="0" w:line="240" w:lineRule="auto"/>
              <w:jc w:val="both"/>
              <w:rPr>
                <w:rFonts w:ascii="Times New Roman" w:hAnsi="Times New Roman"/>
                <w:color w:val="FF0000"/>
                <w:sz w:val="24"/>
              </w:rPr>
            </w:pPr>
          </w:p>
        </w:tc>
      </w:tr>
    </w:tbl>
    <w:p w:rsidR="00EF6B31" w:rsidRDefault="00EF6B31" w:rsidP="00EF6B31">
      <w:pPr>
        <w:spacing w:after="0"/>
        <w:rPr>
          <w:rFonts w:ascii="Times New Roman" w:hAnsi="Times New Roman" w:cs="Times New Roman"/>
          <w:sz w:val="24"/>
          <w:szCs w:val="24"/>
        </w:rPr>
      </w:pPr>
    </w:p>
    <w:p w:rsidR="00EF6B31" w:rsidRDefault="00EF6B31"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353C49" w:rsidRDefault="00353C49" w:rsidP="00723FA5">
      <w:pPr>
        <w:spacing w:after="0"/>
        <w:jc w:val="both"/>
        <w:rPr>
          <w:rFonts w:ascii="Times New Roman" w:hAnsi="Times New Roman" w:cs="Times New Roman"/>
          <w:sz w:val="24"/>
          <w:szCs w:val="24"/>
        </w:rPr>
      </w:pPr>
    </w:p>
    <w:p w:rsidR="005D36B9" w:rsidRPr="00647E9E" w:rsidRDefault="005D36B9" w:rsidP="005D36B9">
      <w:pPr>
        <w:pBdr>
          <w:bottom w:val="single" w:sz="6" w:space="1" w:color="auto"/>
        </w:pBdr>
        <w:spacing w:after="0"/>
        <w:jc w:val="both"/>
        <w:rPr>
          <w:rFonts w:ascii="Times New Roman" w:hAnsi="Times New Roman" w:cs="Times New Roman"/>
          <w:i/>
          <w:sz w:val="24"/>
          <w:szCs w:val="24"/>
        </w:rPr>
      </w:pPr>
      <w:r w:rsidRPr="00647E9E">
        <w:rPr>
          <w:rFonts w:ascii="Times New Roman" w:hAnsi="Times New Roman" w:cs="Times New Roman"/>
          <w:i/>
          <w:sz w:val="24"/>
          <w:szCs w:val="24"/>
        </w:rPr>
        <w:t>Motivační příklad 4</w:t>
      </w:r>
      <w:r w:rsidR="00647E9E">
        <w:rPr>
          <w:rFonts w:ascii="Times New Roman" w:hAnsi="Times New Roman" w:cs="Times New Roman"/>
          <w:i/>
          <w:sz w:val="24"/>
          <w:szCs w:val="24"/>
        </w:rPr>
        <w:t xml:space="preserve"> </w:t>
      </w:r>
    </w:p>
    <w:p w:rsidR="00DC713D" w:rsidRPr="00DC713D" w:rsidRDefault="00DC713D" w:rsidP="00DC713D">
      <w:pPr>
        <w:spacing w:after="0"/>
        <w:jc w:val="both"/>
        <w:rPr>
          <w:rFonts w:ascii="Times New Roman" w:hAnsi="Times New Roman" w:cs="Times New Roman"/>
          <w:sz w:val="24"/>
          <w:szCs w:val="24"/>
        </w:rPr>
      </w:pPr>
      <w:r w:rsidRPr="00DC713D">
        <w:rPr>
          <w:rFonts w:ascii="Times New Roman" w:hAnsi="Times New Roman" w:cs="Times New Roman"/>
          <w:sz w:val="24"/>
          <w:szCs w:val="24"/>
        </w:rPr>
        <w:t xml:space="preserve">Pan Nový pracuje jako vedoucí personálního oddělení úspěšné firmy. Výše jeho </w:t>
      </w:r>
      <w:r w:rsidR="009413A8">
        <w:rPr>
          <w:rFonts w:ascii="Times New Roman" w:hAnsi="Times New Roman" w:cs="Times New Roman"/>
          <w:sz w:val="24"/>
          <w:szCs w:val="24"/>
        </w:rPr>
        <w:t>ROČNÍ</w:t>
      </w:r>
      <w:r w:rsidRPr="00DC713D">
        <w:rPr>
          <w:rFonts w:ascii="Times New Roman" w:hAnsi="Times New Roman" w:cs="Times New Roman"/>
          <w:sz w:val="24"/>
          <w:szCs w:val="24"/>
        </w:rPr>
        <w:t xml:space="preserve"> mzdy je </w:t>
      </w:r>
      <w:r w:rsidR="009413A8">
        <w:rPr>
          <w:rFonts w:ascii="Times New Roman" w:hAnsi="Times New Roman" w:cs="Times New Roman"/>
          <w:b/>
          <w:bCs/>
          <w:sz w:val="24"/>
          <w:szCs w:val="24"/>
        </w:rPr>
        <w:t>2 400 000</w:t>
      </w:r>
      <w:r w:rsidRPr="00DC713D">
        <w:rPr>
          <w:rFonts w:ascii="Times New Roman" w:hAnsi="Times New Roman" w:cs="Times New Roman"/>
          <w:b/>
          <w:bCs/>
          <w:sz w:val="24"/>
          <w:szCs w:val="24"/>
        </w:rPr>
        <w:t xml:space="preserve"> </w:t>
      </w:r>
      <w:r w:rsidRPr="00DC713D">
        <w:rPr>
          <w:rFonts w:ascii="Times New Roman" w:hAnsi="Times New Roman" w:cs="Times New Roman"/>
          <w:sz w:val="24"/>
          <w:szCs w:val="24"/>
        </w:rPr>
        <w:t>Kč. Pan Nový podepsal daňové prohlášení. Vypočtěte jeho</w:t>
      </w:r>
      <w:r w:rsidR="009413A8">
        <w:rPr>
          <w:rFonts w:ascii="Times New Roman" w:hAnsi="Times New Roman" w:cs="Times New Roman"/>
          <w:sz w:val="24"/>
          <w:szCs w:val="24"/>
        </w:rPr>
        <w:t xml:space="preserve"> výši zálohy na daň z příjmů. </w:t>
      </w:r>
    </w:p>
    <w:p w:rsidR="00370BEE" w:rsidRDefault="00370BEE" w:rsidP="00723FA5">
      <w:pPr>
        <w:spacing w:after="0"/>
        <w:jc w:val="both"/>
        <w:rPr>
          <w:rFonts w:ascii="Times New Roman" w:hAnsi="Times New Roman" w:cs="Times New Roman"/>
          <w:sz w:val="24"/>
          <w:szCs w:val="24"/>
        </w:rPr>
      </w:pPr>
    </w:p>
    <w:p w:rsidR="005D36B9" w:rsidRPr="00723FA5" w:rsidRDefault="005D36B9" w:rsidP="00723FA5">
      <w:pPr>
        <w:spacing w:after="0"/>
        <w:jc w:val="both"/>
        <w:rPr>
          <w:rFonts w:ascii="Times New Roman" w:hAnsi="Times New Roman" w:cs="Times New Roman"/>
          <w:sz w:val="24"/>
          <w:szCs w:val="24"/>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647E9E" w:rsidRDefault="00647E9E" w:rsidP="00723FA5">
      <w:pPr>
        <w:spacing w:after="0"/>
        <w:rPr>
          <w:rFonts w:ascii="Times New Roman" w:hAnsi="Times New Roman" w:cs="Times New Roman"/>
          <w:sz w:val="24"/>
          <w:szCs w:val="24"/>
          <w:u w:val="single"/>
        </w:rPr>
      </w:pPr>
    </w:p>
    <w:p w:rsidR="005D36B9" w:rsidRDefault="005D36B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353C49" w:rsidRDefault="00353C49" w:rsidP="00723FA5">
      <w:pPr>
        <w:spacing w:after="0"/>
        <w:rPr>
          <w:rFonts w:ascii="Times New Roman" w:hAnsi="Times New Roman" w:cs="Times New Roman"/>
          <w:sz w:val="24"/>
          <w:szCs w:val="24"/>
          <w:u w:val="single"/>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p>
    <w:p w:rsidR="00C0481B" w:rsidRDefault="00C0481B" w:rsidP="00C0481B">
      <w:pPr>
        <w:pBdr>
          <w:bottom w:val="single" w:sz="12" w:space="1" w:color="auto"/>
        </w:pBdr>
        <w:spacing w:after="0"/>
        <w:rPr>
          <w:rFonts w:ascii="Times New Roman" w:hAnsi="Times New Roman" w:cs="Times New Roman"/>
          <w:i/>
          <w:sz w:val="24"/>
          <w:szCs w:val="24"/>
        </w:rPr>
      </w:pPr>
      <w:r>
        <w:rPr>
          <w:rFonts w:ascii="Times New Roman" w:hAnsi="Times New Roman" w:cs="Times New Roman"/>
          <w:i/>
          <w:sz w:val="24"/>
          <w:szCs w:val="24"/>
        </w:rPr>
        <w:t>Motivační příklad 5</w:t>
      </w:r>
    </w:p>
    <w:p w:rsidR="00C0481B" w:rsidRPr="00C0481B" w:rsidRDefault="00C0481B" w:rsidP="00C0481B">
      <w:pPr>
        <w:spacing w:after="0"/>
        <w:jc w:val="both"/>
        <w:rPr>
          <w:rFonts w:ascii="Times New Roman" w:hAnsi="Times New Roman" w:cs="Times New Roman"/>
          <w:sz w:val="24"/>
          <w:szCs w:val="24"/>
        </w:rPr>
      </w:pPr>
      <w:r w:rsidRPr="00C0481B">
        <w:rPr>
          <w:rFonts w:ascii="Times New Roman" w:hAnsi="Times New Roman" w:cs="Times New Roman"/>
          <w:sz w:val="24"/>
          <w:szCs w:val="24"/>
        </w:rPr>
        <w:t>V</w:t>
      </w:r>
      <w:r w:rsidR="00A21BBB">
        <w:rPr>
          <w:rFonts w:ascii="Times New Roman" w:hAnsi="Times New Roman" w:cs="Times New Roman"/>
          <w:sz w:val="24"/>
          <w:szCs w:val="24"/>
        </w:rPr>
        <w:t xml:space="preserve">ypočtěte čistou mzdu paní Pavly, která pracuje jako průvodce na </w:t>
      </w:r>
      <w:r w:rsidR="002723EF">
        <w:rPr>
          <w:rFonts w:ascii="Times New Roman" w:hAnsi="Times New Roman" w:cs="Times New Roman"/>
          <w:sz w:val="24"/>
          <w:szCs w:val="24"/>
        </w:rPr>
        <w:t>hradu</w:t>
      </w:r>
      <w:r w:rsidR="00A21BBB">
        <w:rPr>
          <w:rFonts w:ascii="Times New Roman" w:hAnsi="Times New Roman" w:cs="Times New Roman"/>
          <w:sz w:val="24"/>
          <w:szCs w:val="24"/>
        </w:rPr>
        <w:t>.</w:t>
      </w:r>
      <w:r w:rsidR="000F4981">
        <w:rPr>
          <w:rFonts w:ascii="Times New Roman" w:hAnsi="Times New Roman" w:cs="Times New Roman"/>
          <w:sz w:val="24"/>
          <w:szCs w:val="24"/>
        </w:rPr>
        <w:t xml:space="preserve"> Výše její základní mzdy je 16</w:t>
      </w:r>
      <w:bookmarkStart w:id="0" w:name="_GoBack"/>
      <w:bookmarkEnd w:id="0"/>
      <w:r w:rsidRPr="00C0481B">
        <w:rPr>
          <w:rFonts w:ascii="Times New Roman" w:hAnsi="Times New Roman" w:cs="Times New Roman"/>
          <w:sz w:val="24"/>
          <w:szCs w:val="24"/>
        </w:rPr>
        <w:t> 000 Kč. V</w:t>
      </w:r>
      <w:r w:rsidR="00932BD4">
        <w:rPr>
          <w:rFonts w:ascii="Times New Roman" w:hAnsi="Times New Roman" w:cs="Times New Roman"/>
          <w:sz w:val="24"/>
          <w:szCs w:val="24"/>
        </w:rPr>
        <w:t xml:space="preserve"> červnu </w:t>
      </w:r>
      <w:r w:rsidRPr="00C0481B">
        <w:rPr>
          <w:rFonts w:ascii="Times New Roman" w:hAnsi="Times New Roman" w:cs="Times New Roman"/>
          <w:sz w:val="24"/>
          <w:szCs w:val="24"/>
        </w:rPr>
        <w:t>obdržela prémi</w:t>
      </w:r>
      <w:r w:rsidR="00BE08BA">
        <w:rPr>
          <w:rFonts w:ascii="Times New Roman" w:hAnsi="Times New Roman" w:cs="Times New Roman"/>
          <w:sz w:val="24"/>
          <w:szCs w:val="24"/>
        </w:rPr>
        <w:t>e ve výši 1 000 Kč a příplatky 4</w:t>
      </w:r>
      <w:r w:rsidRPr="00C0481B">
        <w:rPr>
          <w:rFonts w:ascii="Times New Roman" w:hAnsi="Times New Roman" w:cs="Times New Roman"/>
          <w:sz w:val="24"/>
          <w:szCs w:val="24"/>
        </w:rPr>
        <w:t xml:space="preserve">00 Kč. Paní Pavla </w:t>
      </w:r>
      <w:r w:rsidRPr="00C0481B">
        <w:rPr>
          <w:rFonts w:ascii="Times New Roman" w:hAnsi="Times New Roman" w:cs="Times New Roman"/>
          <w:b/>
          <w:bCs/>
          <w:sz w:val="24"/>
          <w:szCs w:val="24"/>
        </w:rPr>
        <w:t>podepsala</w:t>
      </w:r>
      <w:r w:rsidRPr="00C0481B">
        <w:rPr>
          <w:rFonts w:ascii="Times New Roman" w:hAnsi="Times New Roman" w:cs="Times New Roman"/>
          <w:sz w:val="24"/>
          <w:szCs w:val="24"/>
        </w:rPr>
        <w:t xml:space="preserve"> u svého zaměstnavatele </w:t>
      </w:r>
      <w:r w:rsidRPr="00C0481B">
        <w:rPr>
          <w:rFonts w:ascii="Times New Roman" w:hAnsi="Times New Roman" w:cs="Times New Roman"/>
          <w:b/>
          <w:bCs/>
          <w:sz w:val="24"/>
          <w:szCs w:val="24"/>
        </w:rPr>
        <w:t>daňové prohlášení</w:t>
      </w:r>
      <w:r w:rsidRPr="00C0481B">
        <w:rPr>
          <w:rFonts w:ascii="Times New Roman" w:hAnsi="Times New Roman" w:cs="Times New Roman"/>
          <w:sz w:val="24"/>
          <w:szCs w:val="24"/>
        </w:rPr>
        <w:t xml:space="preserve">, slevu na vyživované děti ve společné domácnosti uplatňuje její manžel. Zaměstnavatel přispívá paní Pavle měsíčně na penzijní připojištění 200 Kč, paní Pavla si pak sama měsíčně spoří 400 Kč. Určete, jakou částku obdrží paní Pavla. </w:t>
      </w:r>
    </w:p>
    <w:p w:rsidR="00353C49" w:rsidRDefault="00353C49"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p w:rsidR="00C0481B" w:rsidRDefault="00C0481B" w:rsidP="00723FA5">
      <w:pPr>
        <w:spacing w:after="0"/>
        <w:rPr>
          <w:rFonts w:ascii="Times New Roman" w:hAnsi="Times New Roman" w:cs="Times New Roman"/>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992"/>
        <w:gridCol w:w="1417"/>
        <w:gridCol w:w="1276"/>
      </w:tblGrid>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Číslo</w:t>
            </w:r>
          </w:p>
        </w:tc>
        <w:tc>
          <w:tcPr>
            <w:tcW w:w="4914"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Text</w:t>
            </w:r>
          </w:p>
        </w:tc>
        <w:tc>
          <w:tcPr>
            <w:tcW w:w="992"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Částka</w:t>
            </w:r>
          </w:p>
        </w:tc>
        <w:tc>
          <w:tcPr>
            <w:tcW w:w="1417" w:type="dxa"/>
            <w:tcBorders>
              <w:top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MD</w:t>
            </w:r>
          </w:p>
        </w:tc>
        <w:tc>
          <w:tcPr>
            <w:tcW w:w="1276" w:type="dxa"/>
            <w:tcBorders>
              <w:top w:val="single" w:sz="12" w:space="0" w:color="000000"/>
              <w:bottom w:val="single" w:sz="12" w:space="0" w:color="000000"/>
              <w:right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D</w:t>
            </w: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1.</w:t>
            </w:r>
          </w:p>
        </w:tc>
        <w:tc>
          <w:tcPr>
            <w:tcW w:w="4914" w:type="dxa"/>
            <w:tcBorders>
              <w:top w:val="single" w:sz="12" w:space="0" w:color="000000"/>
              <w:bottom w:val="single" w:sz="12" w:space="0" w:color="000000"/>
            </w:tcBorders>
          </w:tcPr>
          <w:p w:rsidR="00C0481B" w:rsidRPr="009F58A1" w:rsidRDefault="00C0481B" w:rsidP="00E36A36">
            <w:pPr>
              <w:spacing w:after="0" w:line="240" w:lineRule="auto"/>
              <w:jc w:val="both"/>
              <w:rPr>
                <w:rFonts w:ascii="Times New Roman" w:hAnsi="Times New Roman"/>
                <w:sz w:val="24"/>
              </w:rPr>
            </w:pPr>
            <w:r>
              <w:rPr>
                <w:rFonts w:ascii="Times New Roman" w:hAnsi="Times New Roman"/>
                <w:sz w:val="24"/>
              </w:rPr>
              <w:t>ZVL - h</w:t>
            </w:r>
            <w:r w:rsidRPr="009E10D1">
              <w:rPr>
                <w:rFonts w:ascii="Times New Roman" w:hAnsi="Times New Roman"/>
                <w:sz w:val="24"/>
              </w:rPr>
              <w:t xml:space="preserve">rubá mzda zaměstnance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2.</w:t>
            </w:r>
          </w:p>
        </w:tc>
        <w:tc>
          <w:tcPr>
            <w:tcW w:w="4914" w:type="dxa"/>
            <w:tcBorders>
              <w:top w:val="single" w:sz="12" w:space="0" w:color="000000"/>
              <w:bottom w:val="single" w:sz="12" w:space="0" w:color="000000"/>
            </w:tcBorders>
          </w:tcPr>
          <w:p w:rsidR="00C0481B" w:rsidRPr="009E10D1" w:rsidRDefault="00C0481B" w:rsidP="00223F71">
            <w:pPr>
              <w:spacing w:after="0" w:line="240" w:lineRule="auto"/>
              <w:jc w:val="both"/>
              <w:rPr>
                <w:rFonts w:ascii="Times New Roman" w:hAnsi="Times New Roman"/>
                <w:sz w:val="24"/>
              </w:rPr>
            </w:pPr>
            <w:r>
              <w:rPr>
                <w:rFonts w:ascii="Times New Roman" w:hAnsi="Times New Roman"/>
                <w:sz w:val="24"/>
              </w:rPr>
              <w:t>ZVL - s</w:t>
            </w:r>
            <w:r w:rsidRPr="009E10D1">
              <w:rPr>
                <w:rFonts w:ascii="Times New Roman" w:hAnsi="Times New Roman"/>
                <w:sz w:val="24"/>
              </w:rPr>
              <w:t xml:space="preserve">rážky z mezd </w:t>
            </w:r>
          </w:p>
          <w:p w:rsidR="00C0481B"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sociální pojištění 6.5 %</w:t>
            </w:r>
          </w:p>
          <w:p w:rsidR="00C0481B" w:rsidRPr="007A2D3D"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zdravotní pojištění 4.5 %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C0481B" w:rsidP="00223F71">
            <w:pPr>
              <w:spacing w:after="0" w:line="240" w:lineRule="auto"/>
              <w:jc w:val="both"/>
              <w:rPr>
                <w:rFonts w:ascii="Times New Roman" w:hAnsi="Times New Roman"/>
                <w:sz w:val="24"/>
              </w:rPr>
            </w:pPr>
            <w:r w:rsidRPr="00956ABA">
              <w:rPr>
                <w:rFonts w:ascii="Times New Roman" w:hAnsi="Times New Roman"/>
                <w:sz w:val="24"/>
              </w:rPr>
              <w:t>3.</w:t>
            </w:r>
          </w:p>
        </w:tc>
        <w:tc>
          <w:tcPr>
            <w:tcW w:w="4914" w:type="dxa"/>
            <w:tcBorders>
              <w:top w:val="single" w:sz="12" w:space="0" w:color="000000"/>
              <w:bottom w:val="single" w:sz="12" w:space="0" w:color="000000"/>
            </w:tcBorders>
          </w:tcPr>
          <w:p w:rsidR="00C0481B" w:rsidRPr="009F58A1" w:rsidRDefault="00C0481B" w:rsidP="00223F71">
            <w:pPr>
              <w:spacing w:after="0" w:line="240" w:lineRule="auto"/>
              <w:jc w:val="both"/>
              <w:rPr>
                <w:rFonts w:ascii="Times New Roman" w:hAnsi="Times New Roman"/>
                <w:sz w:val="24"/>
              </w:rPr>
            </w:pPr>
            <w:r w:rsidRPr="009E10D1">
              <w:rPr>
                <w:rFonts w:ascii="Times New Roman" w:hAnsi="Times New Roman"/>
                <w:sz w:val="24"/>
              </w:rPr>
              <w:t xml:space="preserve">ZVL - záloha na daň z příjmů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E36A36" w:rsidRPr="00956ABA" w:rsidTr="00223F71">
        <w:tc>
          <w:tcPr>
            <w:tcW w:w="723" w:type="dxa"/>
            <w:tcBorders>
              <w:top w:val="single" w:sz="12" w:space="0" w:color="000000"/>
              <w:left w:val="single" w:sz="12" w:space="0" w:color="000000"/>
              <w:bottom w:val="single" w:sz="12" w:space="0" w:color="000000"/>
            </w:tcBorders>
          </w:tcPr>
          <w:p w:rsidR="00E36A36" w:rsidRPr="00956ABA" w:rsidRDefault="00E36A36" w:rsidP="00223F71">
            <w:pPr>
              <w:spacing w:after="0" w:line="240" w:lineRule="auto"/>
              <w:jc w:val="both"/>
              <w:rPr>
                <w:rFonts w:ascii="Times New Roman" w:hAnsi="Times New Roman"/>
                <w:sz w:val="24"/>
              </w:rPr>
            </w:pPr>
            <w:r>
              <w:rPr>
                <w:rFonts w:ascii="Times New Roman" w:hAnsi="Times New Roman"/>
                <w:sz w:val="24"/>
              </w:rPr>
              <w:t>4.</w:t>
            </w:r>
          </w:p>
        </w:tc>
        <w:tc>
          <w:tcPr>
            <w:tcW w:w="4914" w:type="dxa"/>
            <w:tcBorders>
              <w:top w:val="single" w:sz="12" w:space="0" w:color="000000"/>
              <w:bottom w:val="single" w:sz="12" w:space="0" w:color="000000"/>
            </w:tcBorders>
          </w:tcPr>
          <w:p w:rsidR="00E36A36" w:rsidRPr="009E10D1" w:rsidRDefault="00E36A36" w:rsidP="00223F71">
            <w:pPr>
              <w:spacing w:after="0" w:line="240" w:lineRule="auto"/>
              <w:jc w:val="both"/>
              <w:rPr>
                <w:rFonts w:ascii="Times New Roman" w:hAnsi="Times New Roman"/>
                <w:sz w:val="24"/>
              </w:rPr>
            </w:pPr>
            <w:r w:rsidRPr="00E36A36">
              <w:rPr>
                <w:rFonts w:ascii="Times New Roman" w:hAnsi="Times New Roman"/>
                <w:sz w:val="24"/>
              </w:rPr>
              <w:t>ID – penzijní připojištění - zaměstnavatel</w:t>
            </w:r>
          </w:p>
        </w:tc>
        <w:tc>
          <w:tcPr>
            <w:tcW w:w="992" w:type="dxa"/>
            <w:tcBorders>
              <w:top w:val="single" w:sz="12" w:space="0" w:color="000000"/>
              <w:bottom w:val="single" w:sz="12" w:space="0" w:color="000000"/>
            </w:tcBorders>
          </w:tcPr>
          <w:p w:rsidR="00E36A36" w:rsidRPr="002E23D9" w:rsidRDefault="00E36A36"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r>
      <w:tr w:rsidR="00C0481B" w:rsidRPr="00956ABA" w:rsidTr="00223F71">
        <w:trPr>
          <w:cantSplit/>
        </w:trPr>
        <w:tc>
          <w:tcPr>
            <w:tcW w:w="723" w:type="dxa"/>
            <w:tcBorders>
              <w:top w:val="single" w:sz="12" w:space="0" w:color="000000"/>
              <w:left w:val="single" w:sz="12" w:space="0" w:color="000000"/>
              <w:bottom w:val="single" w:sz="12" w:space="0" w:color="000000"/>
            </w:tcBorders>
          </w:tcPr>
          <w:p w:rsidR="00C0481B" w:rsidRPr="00956ABA" w:rsidRDefault="00E36A36" w:rsidP="00223F71">
            <w:pPr>
              <w:spacing w:after="0" w:line="240" w:lineRule="auto"/>
              <w:jc w:val="both"/>
              <w:rPr>
                <w:rFonts w:ascii="Times New Roman" w:hAnsi="Times New Roman"/>
                <w:sz w:val="24"/>
              </w:rPr>
            </w:pPr>
            <w:r>
              <w:rPr>
                <w:rFonts w:ascii="Times New Roman" w:hAnsi="Times New Roman"/>
                <w:sz w:val="24"/>
              </w:rPr>
              <w:t>5</w:t>
            </w:r>
            <w:r w:rsidR="00C0481B" w:rsidRPr="00956ABA">
              <w:rPr>
                <w:rFonts w:ascii="Times New Roman" w:hAnsi="Times New Roman"/>
                <w:sz w:val="24"/>
              </w:rPr>
              <w:t>.</w:t>
            </w:r>
          </w:p>
        </w:tc>
        <w:tc>
          <w:tcPr>
            <w:tcW w:w="4914" w:type="dxa"/>
            <w:tcBorders>
              <w:top w:val="single" w:sz="12" w:space="0" w:color="000000"/>
              <w:bottom w:val="single" w:sz="12" w:space="0" w:color="000000"/>
            </w:tcBorders>
          </w:tcPr>
          <w:p w:rsidR="00C0481B" w:rsidRPr="009E10D1" w:rsidRDefault="00C0481B" w:rsidP="00223F71">
            <w:pPr>
              <w:spacing w:after="0" w:line="240" w:lineRule="auto"/>
              <w:jc w:val="both"/>
              <w:rPr>
                <w:rFonts w:ascii="Times New Roman" w:hAnsi="Times New Roman"/>
                <w:sz w:val="24"/>
              </w:rPr>
            </w:pPr>
            <w:r w:rsidRPr="009E10D1">
              <w:rPr>
                <w:rFonts w:ascii="Times New Roman" w:hAnsi="Times New Roman"/>
                <w:sz w:val="24"/>
              </w:rPr>
              <w:t xml:space="preserve">ID – </w:t>
            </w:r>
            <w:r>
              <w:rPr>
                <w:rFonts w:ascii="Times New Roman" w:hAnsi="Times New Roman"/>
                <w:sz w:val="24"/>
              </w:rPr>
              <w:t>ZP a SP</w:t>
            </w:r>
            <w:r w:rsidRPr="009E10D1">
              <w:rPr>
                <w:rFonts w:ascii="Times New Roman" w:hAnsi="Times New Roman"/>
                <w:sz w:val="24"/>
              </w:rPr>
              <w:t xml:space="preserve">, které platí zaměstnavatel </w:t>
            </w:r>
          </w:p>
          <w:p w:rsidR="00C0481B"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sociální </w:t>
            </w:r>
            <w:r w:rsidR="00BE08BA">
              <w:rPr>
                <w:rFonts w:ascii="Times New Roman" w:hAnsi="Times New Roman"/>
                <w:sz w:val="24"/>
              </w:rPr>
              <w:t>pojištění 24,8</w:t>
            </w:r>
            <w:r>
              <w:rPr>
                <w:rFonts w:ascii="Times New Roman" w:hAnsi="Times New Roman"/>
                <w:sz w:val="24"/>
              </w:rPr>
              <w:t xml:space="preserve"> %</w:t>
            </w:r>
          </w:p>
          <w:p w:rsidR="00C0481B" w:rsidRPr="007A2D3D" w:rsidRDefault="00C0481B" w:rsidP="00223F71">
            <w:pPr>
              <w:pStyle w:val="Odstavecseseznamem"/>
              <w:numPr>
                <w:ilvl w:val="0"/>
                <w:numId w:val="10"/>
              </w:numPr>
              <w:spacing w:line="240" w:lineRule="auto"/>
              <w:jc w:val="both"/>
              <w:rPr>
                <w:rFonts w:ascii="Times New Roman" w:hAnsi="Times New Roman"/>
                <w:sz w:val="24"/>
              </w:rPr>
            </w:pPr>
            <w:r>
              <w:rPr>
                <w:rFonts w:ascii="Times New Roman" w:hAnsi="Times New Roman"/>
                <w:sz w:val="24"/>
              </w:rPr>
              <w:t xml:space="preserve">zdravotní pojištění 9 %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r w:rsidR="00E36A36" w:rsidRPr="00956ABA" w:rsidTr="00223F71">
        <w:trPr>
          <w:cantSplit/>
        </w:trPr>
        <w:tc>
          <w:tcPr>
            <w:tcW w:w="723" w:type="dxa"/>
            <w:tcBorders>
              <w:top w:val="single" w:sz="12" w:space="0" w:color="000000"/>
              <w:left w:val="single" w:sz="12" w:space="0" w:color="000000"/>
              <w:bottom w:val="single" w:sz="12" w:space="0" w:color="000000"/>
            </w:tcBorders>
          </w:tcPr>
          <w:p w:rsidR="00E36A36" w:rsidRDefault="00E36A36" w:rsidP="00223F71">
            <w:pPr>
              <w:spacing w:after="0" w:line="240" w:lineRule="auto"/>
              <w:jc w:val="both"/>
              <w:rPr>
                <w:rFonts w:ascii="Times New Roman" w:hAnsi="Times New Roman"/>
                <w:sz w:val="24"/>
              </w:rPr>
            </w:pPr>
            <w:r>
              <w:rPr>
                <w:rFonts w:ascii="Times New Roman" w:hAnsi="Times New Roman"/>
                <w:sz w:val="24"/>
              </w:rPr>
              <w:t>6.</w:t>
            </w:r>
          </w:p>
        </w:tc>
        <w:tc>
          <w:tcPr>
            <w:tcW w:w="4914" w:type="dxa"/>
            <w:tcBorders>
              <w:top w:val="single" w:sz="12" w:space="0" w:color="000000"/>
              <w:bottom w:val="single" w:sz="12" w:space="0" w:color="000000"/>
            </w:tcBorders>
          </w:tcPr>
          <w:p w:rsidR="00E36A36" w:rsidRPr="009E10D1" w:rsidRDefault="00E36A36" w:rsidP="00223F71">
            <w:pPr>
              <w:spacing w:after="0" w:line="240" w:lineRule="auto"/>
              <w:jc w:val="both"/>
              <w:rPr>
                <w:rFonts w:ascii="Times New Roman" w:hAnsi="Times New Roman"/>
                <w:sz w:val="24"/>
              </w:rPr>
            </w:pPr>
            <w:r w:rsidRPr="00E36A36">
              <w:rPr>
                <w:rFonts w:ascii="Times New Roman" w:hAnsi="Times New Roman"/>
                <w:sz w:val="24"/>
              </w:rPr>
              <w:t xml:space="preserve">ZVL – srážka příspěvku na penzijní připojištění </w:t>
            </w:r>
          </w:p>
        </w:tc>
        <w:tc>
          <w:tcPr>
            <w:tcW w:w="992" w:type="dxa"/>
            <w:tcBorders>
              <w:top w:val="single" w:sz="12" w:space="0" w:color="000000"/>
              <w:bottom w:val="single" w:sz="12" w:space="0" w:color="000000"/>
            </w:tcBorders>
          </w:tcPr>
          <w:p w:rsidR="00E36A36" w:rsidRPr="002E23D9" w:rsidRDefault="00E36A36"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E36A36" w:rsidRPr="002E23D9" w:rsidRDefault="00E36A36" w:rsidP="00223F71">
            <w:pPr>
              <w:spacing w:after="0" w:line="240" w:lineRule="auto"/>
              <w:jc w:val="both"/>
              <w:rPr>
                <w:rFonts w:ascii="Times New Roman" w:hAnsi="Times New Roman"/>
                <w:color w:val="FF0000"/>
                <w:sz w:val="24"/>
              </w:rPr>
            </w:pPr>
          </w:p>
        </w:tc>
      </w:tr>
      <w:tr w:rsidR="00C0481B" w:rsidRPr="00956ABA" w:rsidTr="00223F71">
        <w:tc>
          <w:tcPr>
            <w:tcW w:w="723" w:type="dxa"/>
            <w:tcBorders>
              <w:top w:val="single" w:sz="12" w:space="0" w:color="000000"/>
              <w:left w:val="single" w:sz="12" w:space="0" w:color="000000"/>
              <w:bottom w:val="single" w:sz="12" w:space="0" w:color="000000"/>
            </w:tcBorders>
          </w:tcPr>
          <w:p w:rsidR="00C0481B" w:rsidRPr="00956ABA" w:rsidRDefault="00E36A36" w:rsidP="00223F71">
            <w:pPr>
              <w:spacing w:after="0" w:line="240" w:lineRule="auto"/>
              <w:jc w:val="both"/>
              <w:rPr>
                <w:rFonts w:ascii="Times New Roman" w:hAnsi="Times New Roman"/>
                <w:sz w:val="24"/>
              </w:rPr>
            </w:pPr>
            <w:r>
              <w:rPr>
                <w:rFonts w:ascii="Times New Roman" w:hAnsi="Times New Roman"/>
                <w:sz w:val="24"/>
              </w:rPr>
              <w:t>7</w:t>
            </w:r>
            <w:r w:rsidR="00C0481B" w:rsidRPr="00956ABA">
              <w:rPr>
                <w:rFonts w:ascii="Times New Roman" w:hAnsi="Times New Roman"/>
                <w:sz w:val="24"/>
              </w:rPr>
              <w:t>.</w:t>
            </w:r>
          </w:p>
        </w:tc>
        <w:tc>
          <w:tcPr>
            <w:tcW w:w="4914" w:type="dxa"/>
            <w:tcBorders>
              <w:top w:val="single" w:sz="12" w:space="0" w:color="000000"/>
              <w:bottom w:val="single" w:sz="12" w:space="0" w:color="000000"/>
            </w:tcBorders>
          </w:tcPr>
          <w:p w:rsidR="00C0481B" w:rsidRPr="009F58A1" w:rsidRDefault="00C0481B" w:rsidP="00E36A36">
            <w:pPr>
              <w:spacing w:after="0" w:line="240" w:lineRule="auto"/>
              <w:jc w:val="both"/>
              <w:rPr>
                <w:rFonts w:ascii="Times New Roman" w:hAnsi="Times New Roman"/>
                <w:sz w:val="24"/>
              </w:rPr>
            </w:pPr>
            <w:r>
              <w:rPr>
                <w:rFonts w:ascii="Times New Roman" w:hAnsi="Times New Roman"/>
                <w:sz w:val="24"/>
              </w:rPr>
              <w:t xml:space="preserve">ZVL + </w:t>
            </w:r>
            <w:r w:rsidRPr="009E10D1">
              <w:rPr>
                <w:rFonts w:ascii="Times New Roman" w:hAnsi="Times New Roman"/>
                <w:sz w:val="24"/>
              </w:rPr>
              <w:t>VBÚ – doplatek čisté mz</w:t>
            </w:r>
            <w:r>
              <w:rPr>
                <w:rFonts w:ascii="Times New Roman" w:hAnsi="Times New Roman"/>
                <w:sz w:val="24"/>
              </w:rPr>
              <w:t xml:space="preserve">dy </w:t>
            </w:r>
            <w:r w:rsidRPr="009E10D1">
              <w:rPr>
                <w:rFonts w:ascii="Times New Roman" w:hAnsi="Times New Roman"/>
                <w:sz w:val="24"/>
              </w:rPr>
              <w:t xml:space="preserve"> </w:t>
            </w:r>
          </w:p>
        </w:tc>
        <w:tc>
          <w:tcPr>
            <w:tcW w:w="992" w:type="dxa"/>
            <w:tcBorders>
              <w:top w:val="single" w:sz="12" w:space="0" w:color="000000"/>
              <w:bottom w:val="single" w:sz="12" w:space="0" w:color="000000"/>
            </w:tcBorders>
          </w:tcPr>
          <w:p w:rsidR="00C0481B" w:rsidRPr="002E23D9" w:rsidRDefault="00C0481B" w:rsidP="00223F71">
            <w:pPr>
              <w:spacing w:after="0" w:line="240" w:lineRule="auto"/>
              <w:jc w:val="right"/>
              <w:rPr>
                <w:rFonts w:ascii="Times New Roman" w:hAnsi="Times New Roman"/>
                <w:color w:val="FF0000"/>
                <w:sz w:val="24"/>
              </w:rPr>
            </w:pPr>
          </w:p>
        </w:tc>
        <w:tc>
          <w:tcPr>
            <w:tcW w:w="1417" w:type="dxa"/>
            <w:tcBorders>
              <w:top w:val="single" w:sz="12" w:space="0" w:color="000000"/>
              <w:bottom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c>
          <w:tcPr>
            <w:tcW w:w="1276" w:type="dxa"/>
            <w:tcBorders>
              <w:top w:val="single" w:sz="12" w:space="0" w:color="000000"/>
              <w:bottom w:val="single" w:sz="12" w:space="0" w:color="000000"/>
              <w:right w:val="single" w:sz="12" w:space="0" w:color="000000"/>
            </w:tcBorders>
          </w:tcPr>
          <w:p w:rsidR="00C0481B" w:rsidRPr="002E23D9" w:rsidRDefault="00C0481B" w:rsidP="00223F71">
            <w:pPr>
              <w:spacing w:after="0" w:line="240" w:lineRule="auto"/>
              <w:jc w:val="both"/>
              <w:rPr>
                <w:rFonts w:ascii="Times New Roman" w:hAnsi="Times New Roman"/>
                <w:color w:val="FF0000"/>
                <w:sz w:val="24"/>
              </w:rPr>
            </w:pPr>
          </w:p>
        </w:tc>
      </w:tr>
    </w:tbl>
    <w:p w:rsidR="009413A8" w:rsidRDefault="009413A8"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u w:val="single"/>
        </w:rPr>
      </w:pPr>
    </w:p>
    <w:p w:rsidR="005C3492" w:rsidRDefault="005C3492" w:rsidP="00723FA5">
      <w:pPr>
        <w:spacing w:after="0"/>
        <w:rPr>
          <w:rFonts w:ascii="Times New Roman" w:hAnsi="Times New Roman" w:cs="Times New Roman"/>
          <w:sz w:val="24"/>
          <w:szCs w:val="24"/>
        </w:rPr>
      </w:pPr>
      <w:r w:rsidRPr="005C3492">
        <w:rPr>
          <w:rFonts w:ascii="Times New Roman" w:hAnsi="Times New Roman" w:cs="Times New Roman"/>
          <w:noProof/>
          <w:sz w:val="24"/>
          <w:szCs w:val="24"/>
          <w:lang w:eastAsia="cs-CZ"/>
        </w:rPr>
        <w:drawing>
          <wp:inline distT="0" distB="0" distL="0" distR="0" wp14:anchorId="64288E11" wp14:editId="02DEFBA5">
            <wp:extent cx="4572000" cy="1414732"/>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2830" b="45912"/>
                    <a:stretch/>
                  </pic:blipFill>
                  <pic:spPr bwMode="auto">
                    <a:xfrm>
                      <a:off x="0" y="0"/>
                      <a:ext cx="4572638" cy="1414929"/>
                    </a:xfrm>
                    <a:prstGeom prst="rect">
                      <a:avLst/>
                    </a:prstGeom>
                    <a:ln>
                      <a:noFill/>
                    </a:ln>
                    <a:extLst>
                      <a:ext uri="{53640926-AAD7-44D8-BBD7-CCE9431645EC}">
                        <a14:shadowObscured xmlns:a14="http://schemas.microsoft.com/office/drawing/2010/main"/>
                      </a:ext>
                    </a:extLst>
                  </pic:spPr>
                </pic:pic>
              </a:graphicData>
            </a:graphic>
          </wp:inline>
        </w:drawing>
      </w:r>
    </w:p>
    <w:p w:rsidR="005C3492" w:rsidRDefault="005C3492" w:rsidP="00723FA5">
      <w:pPr>
        <w:spacing w:after="0"/>
        <w:rPr>
          <w:rFonts w:ascii="Times New Roman" w:hAnsi="Times New Roman" w:cs="Times New Roman"/>
          <w:sz w:val="24"/>
          <w:szCs w:val="24"/>
        </w:rPr>
      </w:pPr>
    </w:p>
    <w:p w:rsidR="00A32AF4" w:rsidRPr="005C3492" w:rsidRDefault="00215426" w:rsidP="005C3492">
      <w:pPr>
        <w:numPr>
          <w:ilvl w:val="0"/>
          <w:numId w:val="45"/>
        </w:numPr>
        <w:spacing w:after="0"/>
        <w:rPr>
          <w:rFonts w:ascii="Times New Roman" w:hAnsi="Times New Roman" w:cs="Times New Roman"/>
          <w:sz w:val="24"/>
          <w:szCs w:val="24"/>
        </w:rPr>
      </w:pPr>
      <w:r w:rsidRPr="005C3492">
        <w:rPr>
          <w:rFonts w:ascii="Times New Roman" w:hAnsi="Times New Roman" w:cs="Times New Roman"/>
          <w:b/>
          <w:bCs/>
          <w:sz w:val="24"/>
          <w:szCs w:val="24"/>
        </w:rPr>
        <w:t>527</w:t>
      </w:r>
      <w:r w:rsidRPr="005C3492">
        <w:rPr>
          <w:rFonts w:ascii="Times New Roman" w:hAnsi="Times New Roman" w:cs="Times New Roman"/>
          <w:sz w:val="24"/>
          <w:szCs w:val="24"/>
        </w:rPr>
        <w:t xml:space="preserve"> – náklady na pracovní a </w:t>
      </w:r>
      <w:r>
        <w:rPr>
          <w:rFonts w:ascii="Times New Roman" w:hAnsi="Times New Roman" w:cs="Times New Roman"/>
          <w:sz w:val="24"/>
          <w:szCs w:val="24"/>
        </w:rPr>
        <w:t>…………………………</w:t>
      </w:r>
      <w:proofErr w:type="gramStart"/>
      <w:r>
        <w:rPr>
          <w:rFonts w:ascii="Times New Roman" w:hAnsi="Times New Roman" w:cs="Times New Roman"/>
          <w:sz w:val="24"/>
          <w:szCs w:val="24"/>
        </w:rPr>
        <w:t>…..</w:t>
      </w:r>
      <w:r w:rsidRPr="005C3492">
        <w:rPr>
          <w:rFonts w:ascii="Times New Roman" w:hAnsi="Times New Roman" w:cs="Times New Roman"/>
          <w:sz w:val="24"/>
          <w:szCs w:val="24"/>
        </w:rPr>
        <w:t>, péče</w:t>
      </w:r>
      <w:proofErr w:type="gramEnd"/>
      <w:r w:rsidRPr="005C3492">
        <w:rPr>
          <w:rFonts w:ascii="Times New Roman" w:hAnsi="Times New Roman" w:cs="Times New Roman"/>
          <w:sz w:val="24"/>
          <w:szCs w:val="24"/>
        </w:rPr>
        <w:t xml:space="preserve"> o zdraví zaměstnanců, vzdělávání, rekvalifikace</w:t>
      </w:r>
    </w:p>
    <w:p w:rsidR="00A32AF4" w:rsidRPr="005C3492" w:rsidRDefault="00215426" w:rsidP="005C3492">
      <w:pPr>
        <w:numPr>
          <w:ilvl w:val="0"/>
          <w:numId w:val="45"/>
        </w:numPr>
        <w:spacing w:after="0"/>
        <w:rPr>
          <w:rFonts w:ascii="Times New Roman" w:hAnsi="Times New Roman" w:cs="Times New Roman"/>
          <w:sz w:val="24"/>
          <w:szCs w:val="24"/>
        </w:rPr>
      </w:pPr>
      <w:r w:rsidRPr="005C3492">
        <w:rPr>
          <w:rFonts w:ascii="Times New Roman" w:hAnsi="Times New Roman" w:cs="Times New Roman"/>
          <w:b/>
          <w:bCs/>
          <w:sz w:val="24"/>
          <w:szCs w:val="24"/>
        </w:rPr>
        <w:t>528</w:t>
      </w:r>
      <w:r w:rsidRPr="005C3492">
        <w:rPr>
          <w:rFonts w:ascii="Times New Roman" w:hAnsi="Times New Roman" w:cs="Times New Roman"/>
          <w:sz w:val="24"/>
          <w:szCs w:val="24"/>
        </w:rPr>
        <w:t xml:space="preserve"> – náklady vyplácené </w:t>
      </w:r>
      <w:r>
        <w:rPr>
          <w:rFonts w:ascii="Times New Roman" w:hAnsi="Times New Roman" w:cs="Times New Roman"/>
          <w:sz w:val="24"/>
          <w:szCs w:val="24"/>
        </w:rPr>
        <w:t>………………………….</w:t>
      </w:r>
      <w:r w:rsidRPr="005C3492">
        <w:rPr>
          <w:rFonts w:ascii="Times New Roman" w:hAnsi="Times New Roman" w:cs="Times New Roman"/>
          <w:sz w:val="24"/>
          <w:szCs w:val="24"/>
        </w:rPr>
        <w:t xml:space="preserve"> </w:t>
      </w:r>
      <w:proofErr w:type="gramStart"/>
      <w:r w:rsidRPr="005C3492">
        <w:rPr>
          <w:rFonts w:ascii="Times New Roman" w:hAnsi="Times New Roman" w:cs="Times New Roman"/>
          <w:sz w:val="24"/>
          <w:szCs w:val="24"/>
        </w:rPr>
        <w:t>příslušnými</w:t>
      </w:r>
      <w:proofErr w:type="gramEnd"/>
      <w:r w:rsidRPr="005C3492">
        <w:rPr>
          <w:rFonts w:ascii="Times New Roman" w:hAnsi="Times New Roman" w:cs="Times New Roman"/>
          <w:sz w:val="24"/>
          <w:szCs w:val="24"/>
        </w:rPr>
        <w:t xml:space="preserve"> právními předpisy </w:t>
      </w:r>
    </w:p>
    <w:p w:rsidR="005C3492" w:rsidRDefault="005C3492" w:rsidP="00723FA5">
      <w:pPr>
        <w:spacing w:after="0"/>
        <w:rPr>
          <w:rFonts w:ascii="Times New Roman" w:hAnsi="Times New Roman" w:cs="Times New Roman"/>
          <w:sz w:val="24"/>
          <w:szCs w:val="24"/>
        </w:rPr>
      </w:pPr>
    </w:p>
    <w:p w:rsidR="00215426" w:rsidRDefault="00215426" w:rsidP="00215426">
      <w:pPr>
        <w:spacing w:after="0"/>
        <w:rPr>
          <w:rFonts w:ascii="Times New Roman" w:hAnsi="Times New Roman" w:cs="Times New Roman"/>
          <w:b/>
          <w:bCs/>
          <w:sz w:val="24"/>
          <w:szCs w:val="24"/>
        </w:rPr>
      </w:pPr>
    </w:p>
    <w:p w:rsidR="00215426" w:rsidRDefault="00215426" w:rsidP="00215426">
      <w:pPr>
        <w:spacing w:after="0"/>
        <w:rPr>
          <w:rFonts w:ascii="Times New Roman" w:hAnsi="Times New Roman" w:cs="Times New Roman"/>
          <w:b/>
          <w:bCs/>
          <w:sz w:val="24"/>
          <w:szCs w:val="24"/>
        </w:rPr>
      </w:pPr>
      <w:r w:rsidRPr="00215426">
        <w:rPr>
          <w:rFonts w:ascii="Times New Roman" w:hAnsi="Times New Roman" w:cs="Times New Roman"/>
          <w:b/>
          <w:bCs/>
          <w:sz w:val="24"/>
          <w:szCs w:val="24"/>
        </w:rPr>
        <w:t>526 – Sociální náklady individuálního podnikatele</w:t>
      </w:r>
    </w:p>
    <w:p w:rsidR="00215426" w:rsidRPr="00215426" w:rsidRDefault="00215426" w:rsidP="00215426">
      <w:pPr>
        <w:spacing w:after="0"/>
        <w:rPr>
          <w:rFonts w:ascii="Times New Roman" w:hAnsi="Times New Roman" w:cs="Times New Roman"/>
          <w:sz w:val="24"/>
          <w:szCs w:val="24"/>
        </w:rPr>
      </w:pPr>
    </w:p>
    <w:p w:rsidR="00215426" w:rsidRDefault="00215426" w:rsidP="00723FA5">
      <w:pPr>
        <w:spacing w:after="0"/>
        <w:rPr>
          <w:rFonts w:ascii="Times New Roman" w:hAnsi="Times New Roman" w:cs="Times New Roman"/>
          <w:sz w:val="24"/>
          <w:szCs w:val="24"/>
        </w:rPr>
      </w:pPr>
      <w:r w:rsidRPr="00215426">
        <w:rPr>
          <w:rFonts w:ascii="Times New Roman" w:hAnsi="Times New Roman" w:cs="Times New Roman"/>
          <w:noProof/>
          <w:sz w:val="24"/>
          <w:szCs w:val="24"/>
          <w:lang w:eastAsia="cs-CZ"/>
        </w:rPr>
        <w:drawing>
          <wp:inline distT="0" distB="0" distL="0" distR="0" wp14:anchorId="1D0C98E4" wp14:editId="075232C8">
            <wp:extent cx="5673286" cy="1466491"/>
            <wp:effectExtent l="0" t="0" r="3810" b="63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5598" b="49937"/>
                    <a:stretch/>
                  </pic:blipFill>
                  <pic:spPr bwMode="auto">
                    <a:xfrm>
                      <a:off x="0" y="0"/>
                      <a:ext cx="5674078" cy="1466696"/>
                    </a:xfrm>
                    <a:prstGeom prst="rect">
                      <a:avLst/>
                    </a:prstGeom>
                    <a:ln>
                      <a:noFill/>
                    </a:ln>
                    <a:extLst>
                      <a:ext uri="{53640926-AAD7-44D8-BBD7-CCE9431645EC}">
                        <a14:shadowObscured xmlns:a14="http://schemas.microsoft.com/office/drawing/2010/main"/>
                      </a:ext>
                    </a:extLst>
                  </pic:spPr>
                </pic:pic>
              </a:graphicData>
            </a:graphic>
          </wp:inline>
        </w:drawing>
      </w:r>
    </w:p>
    <w:p w:rsidR="00215426" w:rsidRDefault="00215426" w:rsidP="00723FA5">
      <w:pPr>
        <w:spacing w:after="0"/>
        <w:rPr>
          <w:rFonts w:ascii="Times New Roman" w:hAnsi="Times New Roman" w:cs="Times New Roman"/>
          <w:sz w:val="24"/>
          <w:szCs w:val="24"/>
        </w:rPr>
      </w:pPr>
    </w:p>
    <w:p w:rsidR="00215426" w:rsidRDefault="00215426" w:rsidP="00215426">
      <w:pPr>
        <w:spacing w:after="0"/>
        <w:jc w:val="center"/>
        <w:rPr>
          <w:rFonts w:ascii="Times New Roman" w:hAnsi="Times New Roman" w:cs="Times New Roman"/>
          <w:sz w:val="24"/>
          <w:szCs w:val="24"/>
        </w:rPr>
      </w:pPr>
      <w:r w:rsidRPr="00215426">
        <w:rPr>
          <w:rFonts w:ascii="Times New Roman" w:hAnsi="Times New Roman" w:cs="Times New Roman"/>
          <w:noProof/>
          <w:sz w:val="24"/>
          <w:szCs w:val="24"/>
          <w:lang w:eastAsia="cs-CZ"/>
        </w:rPr>
        <w:lastRenderedPageBreak/>
        <w:drawing>
          <wp:inline distT="0" distB="0" distL="0" distR="0" wp14:anchorId="5F7399F3" wp14:editId="70E5F98F">
            <wp:extent cx="4571999" cy="1052423"/>
            <wp:effectExtent l="0" t="0" r="635"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57610" b="11698"/>
                    <a:stretch/>
                  </pic:blipFill>
                  <pic:spPr bwMode="auto">
                    <a:xfrm>
                      <a:off x="0" y="0"/>
                      <a:ext cx="4572638" cy="1052570"/>
                    </a:xfrm>
                    <a:prstGeom prst="rect">
                      <a:avLst/>
                    </a:prstGeom>
                    <a:ln>
                      <a:noFill/>
                    </a:ln>
                    <a:extLst>
                      <a:ext uri="{53640926-AAD7-44D8-BBD7-CCE9431645EC}">
                        <a14:shadowObscured xmlns:a14="http://schemas.microsoft.com/office/drawing/2010/main"/>
                      </a:ext>
                    </a:extLst>
                  </pic:spPr>
                </pic:pic>
              </a:graphicData>
            </a:graphic>
          </wp:inline>
        </w:drawing>
      </w:r>
    </w:p>
    <w:p w:rsidR="00215426" w:rsidRDefault="00215426" w:rsidP="00215426">
      <w:pPr>
        <w:spacing w:after="0"/>
        <w:jc w:val="center"/>
        <w:rPr>
          <w:rFonts w:ascii="Times New Roman" w:hAnsi="Times New Roman" w:cs="Times New Roman"/>
          <w:sz w:val="24"/>
          <w:szCs w:val="24"/>
        </w:rPr>
      </w:pPr>
    </w:p>
    <w:p w:rsidR="00B1240B" w:rsidRDefault="00B1240B" w:rsidP="00B1240B">
      <w:pPr>
        <w:rPr>
          <w:rFonts w:ascii="Times New Roman" w:hAnsi="Times New Roman"/>
          <w:b/>
          <w:sz w:val="24"/>
        </w:rPr>
      </w:pPr>
    </w:p>
    <w:p w:rsidR="00B1240B" w:rsidRDefault="00B1240B" w:rsidP="00B1240B">
      <w:pPr>
        <w:spacing w:after="0"/>
        <w:rPr>
          <w:rFonts w:ascii="Times New Roman" w:hAnsi="Times New Roman"/>
          <w:b/>
          <w:sz w:val="24"/>
        </w:rPr>
      </w:pPr>
      <w:r>
        <w:rPr>
          <w:rFonts w:ascii="Times New Roman" w:hAnsi="Times New Roman"/>
          <w:b/>
          <w:noProof/>
          <w:sz w:val="24"/>
          <w:lang w:eastAsia="cs-CZ"/>
        </w:rPr>
        <mc:AlternateContent>
          <mc:Choice Requires="wps">
            <w:drawing>
              <wp:anchor distT="0" distB="0" distL="114300" distR="114300" simplePos="0" relativeHeight="251689984" behindDoc="0" locked="0" layoutInCell="1" allowOverlap="1">
                <wp:simplePos x="0" y="0"/>
                <wp:positionH relativeFrom="column">
                  <wp:posOffset>-52705</wp:posOffset>
                </wp:positionH>
                <wp:positionV relativeFrom="paragraph">
                  <wp:posOffset>-36195</wp:posOffset>
                </wp:positionV>
                <wp:extent cx="5838190" cy="241300"/>
                <wp:effectExtent l="8890" t="11430" r="10795" b="13970"/>
                <wp:wrapNone/>
                <wp:docPr id="546" name="Obdélník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546" o:spid="_x0000_s1026" style="position:absolute;margin-left:-4.15pt;margin-top:-2.85pt;width:459.7pt;height:1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" strokecolor="#c0504d" strokeweight="1pt">
                <v:fill opacity="0"/>
                <v:shadow color="#868686"/>
              </v:rect>
            </w:pict>
          </mc:Fallback>
        </mc:AlternateContent>
      </w:r>
      <w:r>
        <w:rPr>
          <w:rFonts w:ascii="Times New Roman" w:hAnsi="Times New Roman"/>
          <w:b/>
          <w:sz w:val="24"/>
        </w:rPr>
        <w:t xml:space="preserve">Příklad 6 – Pohledávky a závazky - zaměstnanci  </w:t>
      </w:r>
    </w:p>
    <w:p w:rsidR="00B1240B" w:rsidRPr="008F3DC5" w:rsidRDefault="00B1240B" w:rsidP="00B1240B">
      <w:pPr>
        <w:spacing w:after="0"/>
        <w:rPr>
          <w:rFonts w:ascii="Times New Roman" w:hAnsi="Times New Roman"/>
          <w:sz w:val="12"/>
          <w:szCs w:val="12"/>
        </w:rPr>
      </w:pPr>
    </w:p>
    <w:p w:rsidR="00B1240B" w:rsidRDefault="00B1240B" w:rsidP="00B1240B">
      <w:pPr>
        <w:spacing w:after="0"/>
        <w:rPr>
          <w:rFonts w:ascii="Times New Roman" w:hAnsi="Times New Roman"/>
          <w:sz w:val="24"/>
        </w:rPr>
      </w:pPr>
      <w:r>
        <w:rPr>
          <w:rFonts w:ascii="Times New Roman" w:hAnsi="Times New Roman"/>
          <w:sz w:val="24"/>
        </w:rPr>
        <w:t xml:space="preserve">Akciová společnost měla ve sledovaném tyto zúčtovací vztahy se svými zaměstnanci. Doplňte chybějící částky a účetní předkontace. </w:t>
      </w:r>
    </w:p>
    <w:p w:rsidR="00B1240B" w:rsidRPr="00D25A0D" w:rsidRDefault="00B1240B" w:rsidP="00B1240B">
      <w:pPr>
        <w:spacing w:after="0"/>
        <w:rPr>
          <w:rFonts w:ascii="Times New Roman" w:hAnsi="Times New Roman"/>
          <w:sz w:val="8"/>
          <w:szCs w:val="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914"/>
        <w:gridCol w:w="1535"/>
        <w:gridCol w:w="1017"/>
        <w:gridCol w:w="992"/>
      </w:tblGrid>
      <w:tr w:rsidR="00B1240B" w:rsidRPr="00B14A91" w:rsidTr="00B55AC4">
        <w:trPr>
          <w:trHeight w:val="44"/>
        </w:trPr>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Číslo</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Text</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Částka</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MD</w:t>
            </w: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D</w:t>
            </w: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VPD – zaměstnanci vyplacena záloha na nákup pracovního nářadí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2.</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Zaměstnanec předložil doklady o nákupu nářadí</w:t>
            </w:r>
          </w:p>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Cena bez DPH</w:t>
            </w:r>
          </w:p>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DPH 2</w:t>
            </w:r>
            <w:r>
              <w:rPr>
                <w:rFonts w:ascii="Times New Roman" w:hAnsi="Times New Roman"/>
                <w:sz w:val="24"/>
              </w:rPr>
              <w:t>1</w:t>
            </w:r>
            <w:r w:rsidRPr="00B14A91">
              <w:rPr>
                <w:rFonts w:ascii="Times New Roman" w:hAnsi="Times New Roman"/>
                <w:sz w:val="24"/>
              </w:rPr>
              <w:t xml:space="preserve"> %</w:t>
            </w:r>
          </w:p>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Cena celkem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1 400</w:t>
            </w:r>
          </w:p>
          <w:p w:rsidR="00B1240B" w:rsidRPr="00B14A91" w:rsidRDefault="00B1240B" w:rsidP="00B1240B">
            <w:pPr>
              <w:spacing w:after="0"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3.</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PPD – rozdíl mezi zálohou a skutečnou cenou nářadí byl vrácen zaměstnancem zpět do pokladny</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4.</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hrubé mzdy zaměstnanců za měsíc únor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285 000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5.</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zdravotní pojištění – srážka z mezd zaměstnanců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12 825</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6. </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sociální pojištění – srážka z mezd zaměstnanců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18 525</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7.</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nemocenské dávky za únor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2 200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8.</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ZVL – zálohy na daň z příjmů</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40 000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9.</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ostatní srážky z mezd – výživné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10.</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ZVL – ostatní srážky z mezd – spoření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14 000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11.</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ID – zdravotní pojištění, které platí zaměstnavatel za své zaměstnance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22 650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12.</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ID – sociální pojištění, které platí zaměstnavatel za své zaměstnance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76 800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13.</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ID – připojištění zaměstnanců nad rámec zákona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1 500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14.</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VBÚ – doplatek mezd zaměstnancům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199 850</w:t>
            </w:r>
          </w:p>
        </w:tc>
        <w:tc>
          <w:tcPr>
            <w:tcW w:w="1017"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p>
        </w:tc>
        <w:tc>
          <w:tcPr>
            <w:tcW w:w="992" w:type="dxa"/>
            <w:tcBorders>
              <w:top w:val="single" w:sz="12" w:space="0" w:color="000000"/>
              <w:bottom w:val="single" w:sz="12" w:space="0" w:color="000000"/>
              <w:right w:val="single" w:sz="12" w:space="0" w:color="000000"/>
            </w:tcBorders>
          </w:tcPr>
          <w:p w:rsidR="00B1240B" w:rsidRPr="00B14A91" w:rsidRDefault="00B1240B" w:rsidP="00B1240B">
            <w:pPr>
              <w:spacing w:after="0" w:line="240" w:lineRule="auto"/>
              <w:jc w:val="both"/>
              <w:rPr>
                <w:rFonts w:ascii="Times New Roman" w:hAnsi="Times New Roman"/>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15.</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 xml:space="preserve">Služební cesta – zaměstnanec předložil doklady o jejím vyúčtování </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p w:rsidR="00B1240B" w:rsidRPr="00B14A91" w:rsidRDefault="00B1240B" w:rsidP="00B1240B">
            <w:pPr>
              <w:spacing w:after="0" w:line="240" w:lineRule="auto"/>
              <w:jc w:val="right"/>
              <w:rPr>
                <w:rFonts w:ascii="Times New Roman" w:hAnsi="Times New Roman"/>
                <w:sz w:val="24"/>
              </w:rPr>
            </w:pPr>
            <w:r w:rsidRPr="00B14A91">
              <w:rPr>
                <w:rFonts w:ascii="Times New Roman" w:hAnsi="Times New Roman"/>
                <w:sz w:val="24"/>
              </w:rPr>
              <w:t>888</w:t>
            </w:r>
          </w:p>
        </w:tc>
        <w:tc>
          <w:tcPr>
            <w:tcW w:w="1017" w:type="dxa"/>
            <w:tcBorders>
              <w:top w:val="single" w:sz="12" w:space="0" w:color="000000"/>
              <w:bottom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16.</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VPD – cestovní náklady proplaceny zaměstnanci</w:t>
            </w:r>
          </w:p>
        </w:tc>
        <w:tc>
          <w:tcPr>
            <w:tcW w:w="1535" w:type="dxa"/>
            <w:tcBorders>
              <w:top w:val="single" w:sz="12" w:space="0" w:color="000000"/>
              <w:bottom w:val="single" w:sz="12" w:space="0" w:color="000000"/>
            </w:tcBorders>
          </w:tcPr>
          <w:p w:rsidR="00B1240B" w:rsidRPr="004B2477" w:rsidRDefault="00B1240B" w:rsidP="00B1240B">
            <w:pPr>
              <w:spacing w:after="0" w:line="240" w:lineRule="auto"/>
              <w:jc w:val="right"/>
              <w:rPr>
                <w:rFonts w:ascii="Times New Roman" w:hAnsi="Times New Roman"/>
                <w:color w:val="FF0000"/>
                <w:sz w:val="24"/>
              </w:rPr>
            </w:pPr>
          </w:p>
        </w:tc>
        <w:tc>
          <w:tcPr>
            <w:tcW w:w="1017" w:type="dxa"/>
            <w:tcBorders>
              <w:top w:val="single" w:sz="12" w:space="0" w:color="000000"/>
              <w:bottom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r>
      <w:tr w:rsidR="00B1240B" w:rsidRPr="00B14A91" w:rsidTr="00B55AC4">
        <w:tc>
          <w:tcPr>
            <w:tcW w:w="723" w:type="dxa"/>
            <w:tcBorders>
              <w:top w:val="single" w:sz="12" w:space="0" w:color="000000"/>
              <w:left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17.</w:t>
            </w:r>
          </w:p>
        </w:tc>
        <w:tc>
          <w:tcPr>
            <w:tcW w:w="4914" w:type="dxa"/>
            <w:tcBorders>
              <w:top w:val="single" w:sz="12" w:space="0" w:color="000000"/>
              <w:bottom w:val="single" w:sz="12" w:space="0" w:color="000000"/>
            </w:tcBorders>
          </w:tcPr>
          <w:p w:rsidR="00B1240B" w:rsidRPr="00B14A91" w:rsidRDefault="00B1240B" w:rsidP="00B1240B">
            <w:pPr>
              <w:spacing w:after="0" w:line="240" w:lineRule="auto"/>
              <w:jc w:val="both"/>
              <w:rPr>
                <w:rFonts w:ascii="Times New Roman" w:hAnsi="Times New Roman"/>
                <w:sz w:val="24"/>
              </w:rPr>
            </w:pPr>
            <w:r w:rsidRPr="00B14A91">
              <w:rPr>
                <w:rFonts w:ascii="Times New Roman" w:hAnsi="Times New Roman"/>
                <w:sz w:val="24"/>
              </w:rPr>
              <w:t>VBÚ</w:t>
            </w:r>
          </w:p>
          <w:p w:rsidR="00B1240B" w:rsidRPr="00B14A91" w:rsidRDefault="00B1240B" w:rsidP="00B1240B">
            <w:pPr>
              <w:pStyle w:val="Odstavecseseznamem"/>
              <w:numPr>
                <w:ilvl w:val="0"/>
                <w:numId w:val="46"/>
              </w:numPr>
              <w:spacing w:line="240" w:lineRule="auto"/>
              <w:jc w:val="both"/>
              <w:rPr>
                <w:rFonts w:ascii="Times New Roman" w:hAnsi="Times New Roman"/>
                <w:sz w:val="24"/>
              </w:rPr>
            </w:pPr>
            <w:r w:rsidRPr="00B14A91">
              <w:rPr>
                <w:rFonts w:ascii="Times New Roman" w:hAnsi="Times New Roman"/>
                <w:sz w:val="24"/>
              </w:rPr>
              <w:t>odvod sociálního pojištění</w:t>
            </w:r>
          </w:p>
          <w:p w:rsidR="00B1240B" w:rsidRPr="00B14A91" w:rsidRDefault="00B1240B" w:rsidP="00B1240B">
            <w:pPr>
              <w:pStyle w:val="Odstavecseseznamem"/>
              <w:numPr>
                <w:ilvl w:val="0"/>
                <w:numId w:val="46"/>
              </w:numPr>
              <w:spacing w:line="240" w:lineRule="auto"/>
              <w:jc w:val="both"/>
              <w:rPr>
                <w:rFonts w:ascii="Times New Roman" w:hAnsi="Times New Roman"/>
                <w:sz w:val="24"/>
              </w:rPr>
            </w:pPr>
            <w:r w:rsidRPr="00B14A91">
              <w:rPr>
                <w:rFonts w:ascii="Times New Roman" w:hAnsi="Times New Roman"/>
                <w:sz w:val="24"/>
              </w:rPr>
              <w:t>odvod zdravotního pojištění</w:t>
            </w:r>
          </w:p>
        </w:tc>
        <w:tc>
          <w:tcPr>
            <w:tcW w:w="1535" w:type="dxa"/>
            <w:tcBorders>
              <w:top w:val="single" w:sz="12" w:space="0" w:color="000000"/>
              <w:bottom w:val="single" w:sz="12" w:space="0" w:color="000000"/>
            </w:tcBorders>
          </w:tcPr>
          <w:p w:rsidR="00B1240B" w:rsidRPr="00B14A91" w:rsidRDefault="00B1240B" w:rsidP="00B1240B">
            <w:pPr>
              <w:spacing w:after="0" w:line="240" w:lineRule="auto"/>
              <w:jc w:val="right"/>
              <w:rPr>
                <w:rFonts w:ascii="Times New Roman" w:hAnsi="Times New Roman"/>
                <w:sz w:val="24"/>
              </w:rPr>
            </w:pPr>
          </w:p>
        </w:tc>
        <w:tc>
          <w:tcPr>
            <w:tcW w:w="1017" w:type="dxa"/>
            <w:tcBorders>
              <w:top w:val="single" w:sz="12" w:space="0" w:color="000000"/>
              <w:bottom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c>
          <w:tcPr>
            <w:tcW w:w="992" w:type="dxa"/>
            <w:tcBorders>
              <w:top w:val="single" w:sz="12" w:space="0" w:color="000000"/>
              <w:bottom w:val="single" w:sz="12" w:space="0" w:color="000000"/>
              <w:right w:val="single" w:sz="12" w:space="0" w:color="000000"/>
            </w:tcBorders>
          </w:tcPr>
          <w:p w:rsidR="00B1240B" w:rsidRPr="004B2477" w:rsidRDefault="00B1240B" w:rsidP="00B1240B">
            <w:pPr>
              <w:spacing w:after="0" w:line="240" w:lineRule="auto"/>
              <w:jc w:val="both"/>
              <w:rPr>
                <w:rFonts w:ascii="Times New Roman" w:hAnsi="Times New Roman"/>
                <w:color w:val="FF0000"/>
                <w:sz w:val="24"/>
              </w:rPr>
            </w:pPr>
          </w:p>
        </w:tc>
      </w:tr>
    </w:tbl>
    <w:p w:rsidR="00B1240B" w:rsidRDefault="00B1240B" w:rsidP="00B1240B">
      <w:pPr>
        <w:jc w:val="both"/>
        <w:rPr>
          <w:rFonts w:ascii="Times New Roman" w:hAnsi="Times New Roman"/>
          <w:b/>
          <w:sz w:val="24"/>
        </w:rPr>
      </w:pPr>
    </w:p>
    <w:p w:rsidR="00215426" w:rsidRDefault="00215426" w:rsidP="00215426">
      <w:pPr>
        <w:spacing w:after="0"/>
        <w:rPr>
          <w:rFonts w:ascii="Times New Roman" w:hAnsi="Times New Roman" w:cs="Times New Roman"/>
          <w:sz w:val="24"/>
          <w:szCs w:val="24"/>
        </w:rPr>
      </w:pPr>
    </w:p>
    <w:p w:rsidR="00B1240B" w:rsidRDefault="00B1240B" w:rsidP="00B1240B">
      <w:pPr>
        <w:spacing w:after="0"/>
        <w:rPr>
          <w:rFonts w:ascii="Times New Roman" w:hAnsi="Times New Roman"/>
          <w:sz w:val="24"/>
        </w:rPr>
      </w:pPr>
      <w:r>
        <w:rPr>
          <w:rFonts w:ascii="Times New Roman" w:hAnsi="Times New Roman"/>
          <w:sz w:val="24"/>
        </w:rPr>
        <w:lastRenderedPageBreak/>
        <w:t xml:space="preserve">Příklady </w:t>
      </w:r>
      <w:r w:rsidRPr="004D3995">
        <w:rPr>
          <w:rFonts w:ascii="Times New Roman" w:hAnsi="Times New Roman"/>
          <w:i/>
          <w:sz w:val="24"/>
        </w:rPr>
        <w:t>vybraných</w:t>
      </w:r>
      <w:r>
        <w:rPr>
          <w:rFonts w:ascii="Times New Roman" w:hAnsi="Times New Roman"/>
          <w:sz w:val="24"/>
        </w:rPr>
        <w:t xml:space="preserve"> nákladů, které </w:t>
      </w:r>
      <w:r w:rsidRPr="00117C43">
        <w:rPr>
          <w:rFonts w:ascii="Times New Roman" w:hAnsi="Times New Roman"/>
          <w:b/>
          <w:sz w:val="24"/>
        </w:rPr>
        <w:t>nejsou daňově uznatelné</w:t>
      </w:r>
      <w:r>
        <w:rPr>
          <w:rFonts w:ascii="Times New Roman" w:hAnsi="Times New Roman"/>
          <w:sz w:val="24"/>
        </w:rPr>
        <w:t xml:space="preserve"> dle § 25 ZDP</w:t>
      </w:r>
    </w:p>
    <w:p w:rsidR="00880715" w:rsidRDefault="00880715" w:rsidP="00B1240B">
      <w:pPr>
        <w:spacing w:after="0"/>
        <w:rPr>
          <w:rFonts w:ascii="Times New Roman" w:hAnsi="Times New Roman"/>
          <w:sz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520"/>
      </w:tblGrid>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Účet</w:t>
            </w:r>
          </w:p>
        </w:tc>
        <w:tc>
          <w:tcPr>
            <w:tcW w:w="652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Typ nákladu</w:t>
            </w:r>
            <w:r>
              <w:rPr>
                <w:rFonts w:ascii="Times New Roman" w:hAnsi="Times New Roman"/>
                <w:sz w:val="24"/>
              </w:rPr>
              <w:t xml:space="preserve">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 xml:space="preserve">513 – Náklady na reprezentaci </w:t>
            </w:r>
            <w:r>
              <w:rPr>
                <w:rFonts w:ascii="Times New Roman" w:hAnsi="Times New Roman"/>
                <w:sz w:val="24"/>
              </w:rPr>
              <w:t>(§ 25/1/t)</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Náklady na reprezentaci jsou daňově neuznatelné. Výjimkou je situace, kdy jsou splněny tyto podmínky: předmět je opatřen obchodním jménem firmy, nepodléhá spotřební daně, jeho hodnota je maximálně 500 Kč/1 ks</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523</w:t>
            </w:r>
            <w:r>
              <w:rPr>
                <w:rFonts w:ascii="Times New Roman" w:hAnsi="Times New Roman"/>
                <w:sz w:val="24"/>
              </w:rPr>
              <w:t xml:space="preserve"> – Odměny členům orgánů společnosti a družstva </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524 – Zákonné sociální pojištění</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525</w:t>
            </w:r>
            <w:r>
              <w:rPr>
                <w:rFonts w:ascii="Times New Roman" w:hAnsi="Times New Roman"/>
                <w:sz w:val="24"/>
              </w:rPr>
              <w:t xml:space="preserve"> – Ostatní sociální pojištění</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Připojištění nad limit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528</w:t>
            </w:r>
            <w:r>
              <w:rPr>
                <w:rFonts w:ascii="Times New Roman" w:hAnsi="Times New Roman"/>
                <w:sz w:val="24"/>
              </w:rPr>
              <w:t xml:space="preserve"> – Ostatní sociální náklady</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532</w:t>
            </w:r>
            <w:r>
              <w:rPr>
                <w:rFonts w:ascii="Times New Roman" w:hAnsi="Times New Roman"/>
                <w:sz w:val="24"/>
              </w:rPr>
              <w:t xml:space="preserve"> – Daň z nemovitých věcí</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Daň je daňově uznatelná pouze tehdy, pokud je předpis a platba daně v témže zdaňovacím období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538</w:t>
            </w:r>
            <w:r>
              <w:rPr>
                <w:rFonts w:ascii="Times New Roman" w:hAnsi="Times New Roman"/>
                <w:sz w:val="24"/>
              </w:rPr>
              <w:t xml:space="preserve"> – Ostatní daně a poplatky (§ 25/1/s)</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 xml:space="preserve">Daň z nabytí nemovitých věcí pouze tehdy, pokud je předpis a platba daně v témže zdaňovacím období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541</w:t>
            </w:r>
            <w:r>
              <w:rPr>
                <w:rFonts w:ascii="Times New Roman" w:hAnsi="Times New Roman"/>
                <w:sz w:val="24"/>
              </w:rPr>
              <w:t xml:space="preserve"> – Zůstatková cena prodaného ….</w:t>
            </w:r>
          </w:p>
        </w:tc>
        <w:tc>
          <w:tcPr>
            <w:tcW w:w="652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Účet je daňově uznatelný zpravidla do výše příjmů z prodeje majetku (odpisovaný x neodpisovaný majetek)</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543</w:t>
            </w:r>
            <w:r>
              <w:rPr>
                <w:rFonts w:ascii="Times New Roman" w:hAnsi="Times New Roman"/>
                <w:sz w:val="24"/>
              </w:rPr>
              <w:t xml:space="preserve"> – Dary</w:t>
            </w:r>
          </w:p>
        </w:tc>
        <w:tc>
          <w:tcPr>
            <w:tcW w:w="6520" w:type="dxa"/>
          </w:tcPr>
          <w:p w:rsidR="00B1240B" w:rsidRDefault="00B1240B" w:rsidP="00B1240B">
            <w:pPr>
              <w:spacing w:after="0" w:line="240" w:lineRule="auto"/>
              <w:rPr>
                <w:rFonts w:ascii="Times New Roman" w:hAnsi="Times New Roman"/>
                <w:sz w:val="24"/>
              </w:rPr>
            </w:pPr>
          </w:p>
          <w:p w:rsidR="00880715" w:rsidRPr="00D21355" w:rsidRDefault="00880715"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546</w:t>
            </w:r>
            <w:r>
              <w:rPr>
                <w:rFonts w:ascii="Times New Roman" w:hAnsi="Times New Roman"/>
                <w:sz w:val="24"/>
              </w:rPr>
              <w:t xml:space="preserve"> – Odpis pohledávky </w:t>
            </w:r>
          </w:p>
        </w:tc>
        <w:tc>
          <w:tcPr>
            <w:tcW w:w="6520" w:type="dxa"/>
          </w:tcPr>
          <w:p w:rsidR="00B1240B" w:rsidRPr="00D21355" w:rsidRDefault="00880715" w:rsidP="00880715">
            <w:pPr>
              <w:spacing w:after="0" w:line="240" w:lineRule="auto"/>
              <w:rPr>
                <w:rFonts w:ascii="Times New Roman" w:hAnsi="Times New Roman"/>
                <w:sz w:val="24"/>
              </w:rPr>
            </w:pPr>
            <w:r>
              <w:rPr>
                <w:rFonts w:ascii="Times New Roman" w:hAnsi="Times New Roman"/>
                <w:sz w:val="24"/>
              </w:rPr>
              <w:t>Viz</w:t>
            </w:r>
            <w:r w:rsidR="00B1240B">
              <w:rPr>
                <w:rFonts w:ascii="Times New Roman" w:hAnsi="Times New Roman"/>
                <w:sz w:val="24"/>
              </w:rPr>
              <w:t xml:space="preserve"> opravné položky k pohledávkám </w:t>
            </w: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549</w:t>
            </w:r>
            <w:r>
              <w:rPr>
                <w:rFonts w:ascii="Times New Roman" w:hAnsi="Times New Roman"/>
                <w:sz w:val="24"/>
              </w:rPr>
              <w:t xml:space="preserve"> – Manka a škody z provozní činnosti (§ 25/1/n)</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551</w:t>
            </w:r>
            <w:r>
              <w:rPr>
                <w:rFonts w:ascii="Times New Roman" w:hAnsi="Times New Roman"/>
                <w:sz w:val="24"/>
              </w:rPr>
              <w:t xml:space="preserve"> – Odpisy …</w:t>
            </w:r>
          </w:p>
        </w:tc>
        <w:tc>
          <w:tcPr>
            <w:tcW w:w="6520" w:type="dxa"/>
          </w:tcPr>
          <w:p w:rsidR="00B1240B" w:rsidRDefault="00B1240B" w:rsidP="00B1240B">
            <w:pPr>
              <w:spacing w:after="0" w:line="240" w:lineRule="auto"/>
              <w:rPr>
                <w:rFonts w:ascii="Times New Roman" w:hAnsi="Times New Roman"/>
                <w:sz w:val="24"/>
              </w:rPr>
            </w:pPr>
            <w:r>
              <w:rPr>
                <w:rFonts w:ascii="Times New Roman" w:hAnsi="Times New Roman"/>
                <w:sz w:val="24"/>
              </w:rPr>
              <w:t xml:space="preserve">Je nutno sledovat vztah mezi účetními a daňovými odpisy </w:t>
            </w:r>
          </w:p>
          <w:p w:rsidR="00B1240B" w:rsidRDefault="00B1240B" w:rsidP="00B1240B">
            <w:pPr>
              <w:spacing w:after="0" w:line="240" w:lineRule="auto"/>
              <w:rPr>
                <w:rFonts w:ascii="Times New Roman" w:hAnsi="Times New Roman"/>
                <w:sz w:val="24"/>
              </w:rPr>
            </w:pPr>
            <w:r>
              <w:rPr>
                <w:rFonts w:ascii="Times New Roman" w:hAnsi="Times New Roman"/>
                <w:sz w:val="24"/>
              </w:rPr>
              <w:t xml:space="preserve">Účetní odpis &lt; daňový odpis – rozdíl je odpočitatelnou položkou </w:t>
            </w:r>
          </w:p>
          <w:p w:rsidR="00B1240B" w:rsidRPr="00D21355" w:rsidRDefault="00B1240B" w:rsidP="00B1240B">
            <w:pPr>
              <w:spacing w:after="0" w:line="240" w:lineRule="auto"/>
              <w:rPr>
                <w:rFonts w:ascii="Times New Roman" w:hAnsi="Times New Roman"/>
                <w:sz w:val="24"/>
              </w:rPr>
            </w:pPr>
            <w:r>
              <w:rPr>
                <w:rFonts w:ascii="Times New Roman" w:hAnsi="Times New Roman"/>
                <w:sz w:val="24"/>
              </w:rPr>
              <w:t>Účetní odpis &gt; daňový odpis – rozdíl je připočitatelnou položkou</w:t>
            </w:r>
          </w:p>
        </w:tc>
      </w:tr>
      <w:tr w:rsidR="00B1240B" w:rsidRPr="00D21355" w:rsidTr="00B55AC4">
        <w:trPr>
          <w:cantSplit/>
        </w:trPr>
        <w:tc>
          <w:tcPr>
            <w:tcW w:w="2660" w:type="dxa"/>
          </w:tcPr>
          <w:p w:rsidR="00B1240B" w:rsidRPr="00D21355" w:rsidRDefault="00B1240B" w:rsidP="00B1240B">
            <w:pPr>
              <w:spacing w:after="0" w:line="240" w:lineRule="auto"/>
              <w:rPr>
                <w:rFonts w:ascii="Times New Roman" w:hAnsi="Times New Roman"/>
                <w:sz w:val="24"/>
              </w:rPr>
            </w:pPr>
            <w:r w:rsidRPr="00D21355">
              <w:rPr>
                <w:rFonts w:ascii="Times New Roman" w:hAnsi="Times New Roman"/>
                <w:sz w:val="24"/>
              </w:rPr>
              <w:t>554</w:t>
            </w:r>
            <w:r>
              <w:rPr>
                <w:rFonts w:ascii="Times New Roman" w:hAnsi="Times New Roman"/>
                <w:sz w:val="24"/>
              </w:rPr>
              <w:t xml:space="preserve"> – Tvorba a zúčtování ostatních rezerv</w:t>
            </w:r>
          </w:p>
        </w:tc>
        <w:tc>
          <w:tcPr>
            <w:tcW w:w="6520" w:type="dxa"/>
          </w:tcPr>
          <w:p w:rsidR="00B1240B" w:rsidRPr="00D21355" w:rsidRDefault="00B1240B" w:rsidP="00B1240B">
            <w:pPr>
              <w:spacing w:after="0" w:line="240" w:lineRule="auto"/>
              <w:rPr>
                <w:rFonts w:ascii="Times New Roman" w:hAnsi="Times New Roman"/>
                <w:sz w:val="24"/>
              </w:rPr>
            </w:pPr>
          </w:p>
        </w:tc>
      </w:tr>
      <w:tr w:rsidR="00B1240B" w:rsidRPr="00D21355" w:rsidTr="00B55AC4">
        <w:tc>
          <w:tcPr>
            <w:tcW w:w="2660" w:type="dxa"/>
          </w:tcPr>
          <w:p w:rsidR="00B1240B" w:rsidRPr="00D21355" w:rsidRDefault="00B1240B" w:rsidP="00B1240B">
            <w:pPr>
              <w:spacing w:after="0" w:line="240" w:lineRule="auto"/>
              <w:rPr>
                <w:rFonts w:ascii="Times New Roman" w:hAnsi="Times New Roman"/>
                <w:sz w:val="24"/>
              </w:rPr>
            </w:pPr>
            <w:r>
              <w:rPr>
                <w:rFonts w:ascii="Times New Roman" w:hAnsi="Times New Roman"/>
                <w:sz w:val="24"/>
              </w:rPr>
              <w:t>559 – Tvorba a zúčtování opravných položek (§25/1/v)</w:t>
            </w:r>
          </w:p>
        </w:tc>
        <w:tc>
          <w:tcPr>
            <w:tcW w:w="6520" w:type="dxa"/>
          </w:tcPr>
          <w:p w:rsidR="00B1240B" w:rsidRDefault="00B1240B" w:rsidP="00B1240B">
            <w:pPr>
              <w:spacing w:after="0" w:line="240" w:lineRule="auto"/>
              <w:rPr>
                <w:rFonts w:ascii="Times New Roman" w:hAnsi="Times New Roman"/>
                <w:sz w:val="24"/>
              </w:rPr>
            </w:pPr>
            <w:r>
              <w:rPr>
                <w:rFonts w:ascii="Times New Roman" w:hAnsi="Times New Roman"/>
                <w:sz w:val="24"/>
              </w:rPr>
              <w:t xml:space="preserve">Jedná se o opravné položky k dlouhodobému majetku, zásobám, krátkodobému finančnímu majetku. Opravné položky k pohledávkám kromě takových, které jsou tvořeny v souladu se zákonem o rezervách </w:t>
            </w:r>
          </w:p>
        </w:tc>
      </w:tr>
    </w:tbl>
    <w:p w:rsidR="00B1240B" w:rsidRDefault="00B1240B" w:rsidP="00B1240B">
      <w:pPr>
        <w:spacing w:after="0"/>
        <w:rPr>
          <w:rFonts w:ascii="Times New Roman" w:hAnsi="Times New Roman"/>
          <w:b/>
          <w:sz w:val="24"/>
        </w:rPr>
      </w:pPr>
    </w:p>
    <w:p w:rsidR="00B1240B" w:rsidRPr="005C3492" w:rsidRDefault="00B1240B" w:rsidP="00B1240B">
      <w:pPr>
        <w:spacing w:after="0"/>
        <w:rPr>
          <w:rFonts w:ascii="Times New Roman" w:hAnsi="Times New Roman" w:cs="Times New Roman"/>
          <w:sz w:val="24"/>
          <w:szCs w:val="24"/>
        </w:rPr>
      </w:pPr>
    </w:p>
    <w:sectPr w:rsidR="00B1240B" w:rsidRPr="005C3492">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35D" w:rsidRDefault="00BA035D" w:rsidP="00BA035D">
      <w:pPr>
        <w:spacing w:after="0" w:line="240" w:lineRule="auto"/>
      </w:pPr>
      <w:r>
        <w:separator/>
      </w:r>
    </w:p>
  </w:endnote>
  <w:endnote w:type="continuationSeparator" w:id="0">
    <w:p w:rsidR="00BA035D" w:rsidRDefault="00BA035D" w:rsidP="00BA0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2D0" w:rsidRDefault="00DC52D0">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XFU2                                    10.</w:t>
    </w:r>
    <w:r w:rsidR="00C0481B">
      <w:rPr>
        <w:rFonts w:asciiTheme="majorHAnsi" w:eastAsiaTheme="majorEastAsia" w:hAnsiTheme="majorHAnsi" w:cstheme="majorBidi"/>
      </w:rPr>
      <w:t xml:space="preserve"> </w:t>
    </w:r>
    <w:proofErr w:type="gramStart"/>
    <w:r>
      <w:rPr>
        <w:rFonts w:asciiTheme="majorHAnsi" w:eastAsiaTheme="majorEastAsia" w:hAnsiTheme="majorHAnsi" w:cstheme="majorBidi"/>
      </w:rPr>
      <w:t xml:space="preserve">přednáška   </w:t>
    </w:r>
    <w:r w:rsidR="00932BD4">
      <w:rPr>
        <w:rFonts w:asciiTheme="majorHAnsi" w:eastAsiaTheme="majorEastAsia" w:hAnsiTheme="majorHAnsi" w:cstheme="majorBidi"/>
      </w:rPr>
      <w:t xml:space="preserve">                              </w:t>
    </w:r>
    <w:r w:rsidR="000F4981">
      <w:rPr>
        <w:rFonts w:asciiTheme="majorHAnsi" w:eastAsiaTheme="majorEastAsia" w:hAnsiTheme="majorHAnsi" w:cstheme="majorBidi"/>
      </w:rPr>
      <w:t>28</w:t>
    </w:r>
    <w:proofErr w:type="gramEnd"/>
    <w:r w:rsidR="000F4981">
      <w:rPr>
        <w:rFonts w:asciiTheme="majorHAnsi" w:eastAsiaTheme="majorEastAsia" w:hAnsiTheme="majorHAnsi" w:cstheme="majorBidi"/>
      </w:rPr>
      <w:t>. 4. 2022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Stránka </w:t>
    </w:r>
    <w:r>
      <w:rPr>
        <w:rFonts w:eastAsiaTheme="minorEastAsia"/>
      </w:rPr>
      <w:fldChar w:fldCharType="begin"/>
    </w:r>
    <w:r>
      <w:instrText>PAGE   \* MERGEFORMAT</w:instrText>
    </w:r>
    <w:r>
      <w:rPr>
        <w:rFonts w:eastAsiaTheme="minorEastAsia"/>
      </w:rPr>
      <w:fldChar w:fldCharType="separate"/>
    </w:r>
    <w:r w:rsidR="000F4981" w:rsidRPr="000F4981">
      <w:rPr>
        <w:rFonts w:asciiTheme="majorHAnsi" w:eastAsiaTheme="majorEastAsia" w:hAnsiTheme="majorHAnsi" w:cstheme="majorBidi"/>
        <w:noProof/>
      </w:rPr>
      <w:t>6</w:t>
    </w:r>
    <w:r>
      <w:rPr>
        <w:rFonts w:asciiTheme="majorHAnsi" w:eastAsiaTheme="majorEastAsia" w:hAnsiTheme="majorHAnsi" w:cstheme="majorBidi"/>
      </w:rPr>
      <w:fldChar w:fldCharType="end"/>
    </w:r>
  </w:p>
  <w:p w:rsidR="00BA035D" w:rsidRDefault="00BA03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35D" w:rsidRDefault="00BA035D" w:rsidP="00BA035D">
      <w:pPr>
        <w:spacing w:after="0" w:line="240" w:lineRule="auto"/>
      </w:pPr>
      <w:r>
        <w:separator/>
      </w:r>
    </w:p>
  </w:footnote>
  <w:footnote w:type="continuationSeparator" w:id="0">
    <w:p w:rsidR="00BA035D" w:rsidRDefault="00BA035D" w:rsidP="00BA035D">
      <w:pPr>
        <w:spacing w:after="0" w:line="240" w:lineRule="auto"/>
      </w:pPr>
      <w:r>
        <w:continuationSeparator/>
      </w:r>
    </w:p>
  </w:footnote>
  <w:footnote w:id="1">
    <w:p w:rsidR="00723FA5" w:rsidRDefault="00723FA5" w:rsidP="00723FA5">
      <w:pPr>
        <w:pStyle w:val="Textpoznpodarou"/>
      </w:pPr>
      <w:r>
        <w:rPr>
          <w:rStyle w:val="Znakapoznpodarou"/>
        </w:rPr>
        <w:footnoteRef/>
      </w:r>
      <w:r>
        <w:t xml:space="preserve"> Příjem druhého z manželů nesmí za zdaňovací období převýšit 68 000 Kč, viz § 35ba odst.1 </w:t>
      </w:r>
      <w:proofErr w:type="spellStart"/>
      <w:proofErr w:type="gramStart"/>
      <w:r>
        <w:t>písm.b</w:t>
      </w:r>
      <w:proofErr w:type="spellEnd"/>
      <w:r>
        <w:t>.</w:t>
      </w:r>
      <w:proofErr w:type="gramEnd"/>
    </w:p>
  </w:footnote>
  <w:footnote w:id="2">
    <w:p w:rsidR="00723FA5" w:rsidRDefault="00723FA5" w:rsidP="00723FA5">
      <w:pPr>
        <w:pStyle w:val="Textpoznpodarou"/>
      </w:pPr>
      <w:r>
        <w:rPr>
          <w:rStyle w:val="Znakapoznpodarou"/>
        </w:rPr>
        <w:footnoteRef/>
      </w:r>
      <w:r>
        <w:t xml:space="preserve"> Tato sleva může mít i charakter daňového bonusu.</w:t>
      </w:r>
    </w:p>
  </w:footnote>
  <w:footnote w:id="3">
    <w:p w:rsidR="00723FA5" w:rsidRPr="002173AA" w:rsidRDefault="00723FA5" w:rsidP="00723FA5">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4">
    <w:p w:rsidR="00723FA5" w:rsidRPr="002E23D9" w:rsidRDefault="00723FA5"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5">
    <w:p w:rsidR="00723FA5" w:rsidRPr="002E23D9" w:rsidRDefault="00723FA5"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r w:rsidR="00C0481B">
        <w:rPr>
          <w:rFonts w:ascii="Times New Roman" w:hAnsi="Times New Roman"/>
        </w:rPr>
        <w:t>(z účtu peněžních prostředků)</w:t>
      </w:r>
    </w:p>
  </w:footnote>
  <w:footnote w:id="6">
    <w:p w:rsidR="00370BEE" w:rsidRPr="002173AA" w:rsidRDefault="00370BEE" w:rsidP="00723FA5">
      <w:pPr>
        <w:pStyle w:val="Textpoznpodarou"/>
        <w:rPr>
          <w:rFonts w:ascii="Times New Roman" w:hAnsi="Times New Roman"/>
        </w:rPr>
      </w:pPr>
      <w:r w:rsidRPr="002173AA">
        <w:rPr>
          <w:rStyle w:val="Znakapoznpodarou"/>
          <w:rFonts w:ascii="Times New Roman" w:hAnsi="Times New Roman"/>
        </w:rPr>
        <w:footnoteRef/>
      </w:r>
      <w:r w:rsidRPr="002173AA">
        <w:rPr>
          <w:rFonts w:ascii="Times New Roman" w:hAnsi="Times New Roman"/>
        </w:rPr>
        <w:t xml:space="preserve"> ZVL – zúčtovací a vyplatí listina mezd</w:t>
      </w:r>
    </w:p>
  </w:footnote>
  <w:footnote w:id="7">
    <w:p w:rsidR="00370BEE" w:rsidRPr="002E23D9" w:rsidRDefault="00370BEE"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ID – interní doklad </w:t>
      </w:r>
    </w:p>
  </w:footnote>
  <w:footnote w:id="8">
    <w:p w:rsidR="00370BEE" w:rsidRPr="002E23D9" w:rsidRDefault="00370BEE" w:rsidP="00723FA5">
      <w:pPr>
        <w:pStyle w:val="Textpoznpodarou"/>
        <w:rPr>
          <w:rFonts w:ascii="Times New Roman" w:hAnsi="Times New Roman"/>
        </w:rPr>
      </w:pPr>
      <w:r w:rsidRPr="002E23D9">
        <w:rPr>
          <w:rStyle w:val="Znakapoznpodarou"/>
          <w:rFonts w:ascii="Times New Roman" w:hAnsi="Times New Roman"/>
        </w:rPr>
        <w:footnoteRef/>
      </w:r>
      <w:r w:rsidRPr="002E23D9">
        <w:rPr>
          <w:rFonts w:ascii="Times New Roman" w:hAnsi="Times New Roman"/>
        </w:rPr>
        <w:t xml:space="preserve"> VBÚ – výpis z bankovního účtu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4B37"/>
    <w:multiLevelType w:val="hybridMultilevel"/>
    <w:tmpl w:val="8570BC7E"/>
    <w:lvl w:ilvl="0" w:tplc="DFD0DD8E">
      <w:start w:val="1"/>
      <w:numFmt w:val="bullet"/>
      <w:lvlText w:val="•"/>
      <w:lvlJc w:val="left"/>
      <w:pPr>
        <w:tabs>
          <w:tab w:val="num" w:pos="720"/>
        </w:tabs>
        <w:ind w:left="720" w:hanging="360"/>
      </w:pPr>
      <w:rPr>
        <w:rFonts w:ascii="Arial" w:hAnsi="Arial" w:hint="default"/>
      </w:rPr>
    </w:lvl>
    <w:lvl w:ilvl="1" w:tplc="3FCA9EB8">
      <w:start w:val="513"/>
      <w:numFmt w:val="bullet"/>
      <w:lvlText w:val="–"/>
      <w:lvlJc w:val="left"/>
      <w:pPr>
        <w:tabs>
          <w:tab w:val="num" w:pos="1440"/>
        </w:tabs>
        <w:ind w:left="1440" w:hanging="360"/>
      </w:pPr>
      <w:rPr>
        <w:rFonts w:ascii="Arial" w:hAnsi="Arial" w:hint="default"/>
      </w:rPr>
    </w:lvl>
    <w:lvl w:ilvl="2" w:tplc="7CCABF58" w:tentative="1">
      <w:start w:val="1"/>
      <w:numFmt w:val="bullet"/>
      <w:lvlText w:val="•"/>
      <w:lvlJc w:val="left"/>
      <w:pPr>
        <w:tabs>
          <w:tab w:val="num" w:pos="2160"/>
        </w:tabs>
        <w:ind w:left="2160" w:hanging="360"/>
      </w:pPr>
      <w:rPr>
        <w:rFonts w:ascii="Arial" w:hAnsi="Arial" w:hint="default"/>
      </w:rPr>
    </w:lvl>
    <w:lvl w:ilvl="3" w:tplc="225C7EF0" w:tentative="1">
      <w:start w:val="1"/>
      <w:numFmt w:val="bullet"/>
      <w:lvlText w:val="•"/>
      <w:lvlJc w:val="left"/>
      <w:pPr>
        <w:tabs>
          <w:tab w:val="num" w:pos="2880"/>
        </w:tabs>
        <w:ind w:left="2880" w:hanging="360"/>
      </w:pPr>
      <w:rPr>
        <w:rFonts w:ascii="Arial" w:hAnsi="Arial" w:hint="default"/>
      </w:rPr>
    </w:lvl>
    <w:lvl w:ilvl="4" w:tplc="2C7E633A" w:tentative="1">
      <w:start w:val="1"/>
      <w:numFmt w:val="bullet"/>
      <w:lvlText w:val="•"/>
      <w:lvlJc w:val="left"/>
      <w:pPr>
        <w:tabs>
          <w:tab w:val="num" w:pos="3600"/>
        </w:tabs>
        <w:ind w:left="3600" w:hanging="360"/>
      </w:pPr>
      <w:rPr>
        <w:rFonts w:ascii="Arial" w:hAnsi="Arial" w:hint="default"/>
      </w:rPr>
    </w:lvl>
    <w:lvl w:ilvl="5" w:tplc="3B62947E" w:tentative="1">
      <w:start w:val="1"/>
      <w:numFmt w:val="bullet"/>
      <w:lvlText w:val="•"/>
      <w:lvlJc w:val="left"/>
      <w:pPr>
        <w:tabs>
          <w:tab w:val="num" w:pos="4320"/>
        </w:tabs>
        <w:ind w:left="4320" w:hanging="360"/>
      </w:pPr>
      <w:rPr>
        <w:rFonts w:ascii="Arial" w:hAnsi="Arial" w:hint="default"/>
      </w:rPr>
    </w:lvl>
    <w:lvl w:ilvl="6" w:tplc="38242F70" w:tentative="1">
      <w:start w:val="1"/>
      <w:numFmt w:val="bullet"/>
      <w:lvlText w:val="•"/>
      <w:lvlJc w:val="left"/>
      <w:pPr>
        <w:tabs>
          <w:tab w:val="num" w:pos="5040"/>
        </w:tabs>
        <w:ind w:left="5040" w:hanging="360"/>
      </w:pPr>
      <w:rPr>
        <w:rFonts w:ascii="Arial" w:hAnsi="Arial" w:hint="default"/>
      </w:rPr>
    </w:lvl>
    <w:lvl w:ilvl="7" w:tplc="551CA8E6" w:tentative="1">
      <w:start w:val="1"/>
      <w:numFmt w:val="bullet"/>
      <w:lvlText w:val="•"/>
      <w:lvlJc w:val="left"/>
      <w:pPr>
        <w:tabs>
          <w:tab w:val="num" w:pos="5760"/>
        </w:tabs>
        <w:ind w:left="5760" w:hanging="360"/>
      </w:pPr>
      <w:rPr>
        <w:rFonts w:ascii="Arial" w:hAnsi="Arial" w:hint="default"/>
      </w:rPr>
    </w:lvl>
    <w:lvl w:ilvl="8" w:tplc="FD6233B4" w:tentative="1">
      <w:start w:val="1"/>
      <w:numFmt w:val="bullet"/>
      <w:lvlText w:val="•"/>
      <w:lvlJc w:val="left"/>
      <w:pPr>
        <w:tabs>
          <w:tab w:val="num" w:pos="6480"/>
        </w:tabs>
        <w:ind w:left="6480" w:hanging="360"/>
      </w:pPr>
      <w:rPr>
        <w:rFonts w:ascii="Arial" w:hAnsi="Arial" w:hint="default"/>
      </w:rPr>
    </w:lvl>
  </w:abstractNum>
  <w:abstractNum w:abstractNumId="1">
    <w:nsid w:val="0A970548"/>
    <w:multiLevelType w:val="hybridMultilevel"/>
    <w:tmpl w:val="83C238E8"/>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
    <w:nsid w:val="0AAD5336"/>
    <w:multiLevelType w:val="hybridMultilevel"/>
    <w:tmpl w:val="4FFA969A"/>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3">
    <w:nsid w:val="0EF45224"/>
    <w:multiLevelType w:val="hybridMultilevel"/>
    <w:tmpl w:val="F9DAE8E6"/>
    <w:lvl w:ilvl="0" w:tplc="8356E032">
      <w:start w:val="1"/>
      <w:numFmt w:val="bullet"/>
      <w:lvlText w:val="•"/>
      <w:lvlJc w:val="left"/>
      <w:pPr>
        <w:tabs>
          <w:tab w:val="num" w:pos="720"/>
        </w:tabs>
        <w:ind w:left="720" w:hanging="360"/>
      </w:pPr>
      <w:rPr>
        <w:rFonts w:ascii="Arial" w:hAnsi="Arial" w:hint="default"/>
      </w:rPr>
    </w:lvl>
    <w:lvl w:ilvl="1" w:tplc="8FE6CF78" w:tentative="1">
      <w:start w:val="1"/>
      <w:numFmt w:val="bullet"/>
      <w:lvlText w:val="•"/>
      <w:lvlJc w:val="left"/>
      <w:pPr>
        <w:tabs>
          <w:tab w:val="num" w:pos="1440"/>
        </w:tabs>
        <w:ind w:left="1440" w:hanging="360"/>
      </w:pPr>
      <w:rPr>
        <w:rFonts w:ascii="Arial" w:hAnsi="Arial" w:hint="default"/>
      </w:rPr>
    </w:lvl>
    <w:lvl w:ilvl="2" w:tplc="EF809D5A" w:tentative="1">
      <w:start w:val="1"/>
      <w:numFmt w:val="bullet"/>
      <w:lvlText w:val="•"/>
      <w:lvlJc w:val="left"/>
      <w:pPr>
        <w:tabs>
          <w:tab w:val="num" w:pos="2160"/>
        </w:tabs>
        <w:ind w:left="2160" w:hanging="360"/>
      </w:pPr>
      <w:rPr>
        <w:rFonts w:ascii="Arial" w:hAnsi="Arial" w:hint="default"/>
      </w:rPr>
    </w:lvl>
    <w:lvl w:ilvl="3" w:tplc="1718726A" w:tentative="1">
      <w:start w:val="1"/>
      <w:numFmt w:val="bullet"/>
      <w:lvlText w:val="•"/>
      <w:lvlJc w:val="left"/>
      <w:pPr>
        <w:tabs>
          <w:tab w:val="num" w:pos="2880"/>
        </w:tabs>
        <w:ind w:left="2880" w:hanging="360"/>
      </w:pPr>
      <w:rPr>
        <w:rFonts w:ascii="Arial" w:hAnsi="Arial" w:hint="default"/>
      </w:rPr>
    </w:lvl>
    <w:lvl w:ilvl="4" w:tplc="E26269F0" w:tentative="1">
      <w:start w:val="1"/>
      <w:numFmt w:val="bullet"/>
      <w:lvlText w:val="•"/>
      <w:lvlJc w:val="left"/>
      <w:pPr>
        <w:tabs>
          <w:tab w:val="num" w:pos="3600"/>
        </w:tabs>
        <w:ind w:left="3600" w:hanging="360"/>
      </w:pPr>
      <w:rPr>
        <w:rFonts w:ascii="Arial" w:hAnsi="Arial" w:hint="default"/>
      </w:rPr>
    </w:lvl>
    <w:lvl w:ilvl="5" w:tplc="B1E89456" w:tentative="1">
      <w:start w:val="1"/>
      <w:numFmt w:val="bullet"/>
      <w:lvlText w:val="•"/>
      <w:lvlJc w:val="left"/>
      <w:pPr>
        <w:tabs>
          <w:tab w:val="num" w:pos="4320"/>
        </w:tabs>
        <w:ind w:left="4320" w:hanging="360"/>
      </w:pPr>
      <w:rPr>
        <w:rFonts w:ascii="Arial" w:hAnsi="Arial" w:hint="default"/>
      </w:rPr>
    </w:lvl>
    <w:lvl w:ilvl="6" w:tplc="244E4DE0" w:tentative="1">
      <w:start w:val="1"/>
      <w:numFmt w:val="bullet"/>
      <w:lvlText w:val="•"/>
      <w:lvlJc w:val="left"/>
      <w:pPr>
        <w:tabs>
          <w:tab w:val="num" w:pos="5040"/>
        </w:tabs>
        <w:ind w:left="5040" w:hanging="360"/>
      </w:pPr>
      <w:rPr>
        <w:rFonts w:ascii="Arial" w:hAnsi="Arial" w:hint="default"/>
      </w:rPr>
    </w:lvl>
    <w:lvl w:ilvl="7" w:tplc="FB92BB64" w:tentative="1">
      <w:start w:val="1"/>
      <w:numFmt w:val="bullet"/>
      <w:lvlText w:val="•"/>
      <w:lvlJc w:val="left"/>
      <w:pPr>
        <w:tabs>
          <w:tab w:val="num" w:pos="5760"/>
        </w:tabs>
        <w:ind w:left="5760" w:hanging="360"/>
      </w:pPr>
      <w:rPr>
        <w:rFonts w:ascii="Arial" w:hAnsi="Arial" w:hint="default"/>
      </w:rPr>
    </w:lvl>
    <w:lvl w:ilvl="8" w:tplc="9814AD2A" w:tentative="1">
      <w:start w:val="1"/>
      <w:numFmt w:val="bullet"/>
      <w:lvlText w:val="•"/>
      <w:lvlJc w:val="left"/>
      <w:pPr>
        <w:tabs>
          <w:tab w:val="num" w:pos="6480"/>
        </w:tabs>
        <w:ind w:left="6480" w:hanging="360"/>
      </w:pPr>
      <w:rPr>
        <w:rFonts w:ascii="Arial" w:hAnsi="Arial" w:hint="default"/>
      </w:rPr>
    </w:lvl>
  </w:abstractNum>
  <w:abstractNum w:abstractNumId="4">
    <w:nsid w:val="0F7B2624"/>
    <w:multiLevelType w:val="hybridMultilevel"/>
    <w:tmpl w:val="FE222332"/>
    <w:lvl w:ilvl="0" w:tplc="A55EA850">
      <w:start w:val="1"/>
      <w:numFmt w:val="bullet"/>
      <w:lvlText w:val="•"/>
      <w:lvlJc w:val="left"/>
      <w:pPr>
        <w:tabs>
          <w:tab w:val="num" w:pos="720"/>
        </w:tabs>
        <w:ind w:left="720" w:hanging="360"/>
      </w:pPr>
      <w:rPr>
        <w:rFonts w:ascii="Arial" w:hAnsi="Arial" w:hint="default"/>
      </w:rPr>
    </w:lvl>
    <w:lvl w:ilvl="1" w:tplc="994EE17C" w:tentative="1">
      <w:start w:val="1"/>
      <w:numFmt w:val="bullet"/>
      <w:lvlText w:val="•"/>
      <w:lvlJc w:val="left"/>
      <w:pPr>
        <w:tabs>
          <w:tab w:val="num" w:pos="1440"/>
        </w:tabs>
        <w:ind w:left="1440" w:hanging="360"/>
      </w:pPr>
      <w:rPr>
        <w:rFonts w:ascii="Arial" w:hAnsi="Arial" w:hint="default"/>
      </w:rPr>
    </w:lvl>
    <w:lvl w:ilvl="2" w:tplc="DA82515C" w:tentative="1">
      <w:start w:val="1"/>
      <w:numFmt w:val="bullet"/>
      <w:lvlText w:val="•"/>
      <w:lvlJc w:val="left"/>
      <w:pPr>
        <w:tabs>
          <w:tab w:val="num" w:pos="2160"/>
        </w:tabs>
        <w:ind w:left="2160" w:hanging="360"/>
      </w:pPr>
      <w:rPr>
        <w:rFonts w:ascii="Arial" w:hAnsi="Arial" w:hint="default"/>
      </w:rPr>
    </w:lvl>
    <w:lvl w:ilvl="3" w:tplc="8EAE3996" w:tentative="1">
      <w:start w:val="1"/>
      <w:numFmt w:val="bullet"/>
      <w:lvlText w:val="•"/>
      <w:lvlJc w:val="left"/>
      <w:pPr>
        <w:tabs>
          <w:tab w:val="num" w:pos="2880"/>
        </w:tabs>
        <w:ind w:left="2880" w:hanging="360"/>
      </w:pPr>
      <w:rPr>
        <w:rFonts w:ascii="Arial" w:hAnsi="Arial" w:hint="default"/>
      </w:rPr>
    </w:lvl>
    <w:lvl w:ilvl="4" w:tplc="7B1E9428" w:tentative="1">
      <w:start w:val="1"/>
      <w:numFmt w:val="bullet"/>
      <w:lvlText w:val="•"/>
      <w:lvlJc w:val="left"/>
      <w:pPr>
        <w:tabs>
          <w:tab w:val="num" w:pos="3600"/>
        </w:tabs>
        <w:ind w:left="3600" w:hanging="360"/>
      </w:pPr>
      <w:rPr>
        <w:rFonts w:ascii="Arial" w:hAnsi="Arial" w:hint="default"/>
      </w:rPr>
    </w:lvl>
    <w:lvl w:ilvl="5" w:tplc="3EA00CC6" w:tentative="1">
      <w:start w:val="1"/>
      <w:numFmt w:val="bullet"/>
      <w:lvlText w:val="•"/>
      <w:lvlJc w:val="left"/>
      <w:pPr>
        <w:tabs>
          <w:tab w:val="num" w:pos="4320"/>
        </w:tabs>
        <w:ind w:left="4320" w:hanging="360"/>
      </w:pPr>
      <w:rPr>
        <w:rFonts w:ascii="Arial" w:hAnsi="Arial" w:hint="default"/>
      </w:rPr>
    </w:lvl>
    <w:lvl w:ilvl="6" w:tplc="75907E3C" w:tentative="1">
      <w:start w:val="1"/>
      <w:numFmt w:val="bullet"/>
      <w:lvlText w:val="•"/>
      <w:lvlJc w:val="left"/>
      <w:pPr>
        <w:tabs>
          <w:tab w:val="num" w:pos="5040"/>
        </w:tabs>
        <w:ind w:left="5040" w:hanging="360"/>
      </w:pPr>
      <w:rPr>
        <w:rFonts w:ascii="Arial" w:hAnsi="Arial" w:hint="default"/>
      </w:rPr>
    </w:lvl>
    <w:lvl w:ilvl="7" w:tplc="4DE49360" w:tentative="1">
      <w:start w:val="1"/>
      <w:numFmt w:val="bullet"/>
      <w:lvlText w:val="•"/>
      <w:lvlJc w:val="left"/>
      <w:pPr>
        <w:tabs>
          <w:tab w:val="num" w:pos="5760"/>
        </w:tabs>
        <w:ind w:left="5760" w:hanging="360"/>
      </w:pPr>
      <w:rPr>
        <w:rFonts w:ascii="Arial" w:hAnsi="Arial" w:hint="default"/>
      </w:rPr>
    </w:lvl>
    <w:lvl w:ilvl="8" w:tplc="44A04048" w:tentative="1">
      <w:start w:val="1"/>
      <w:numFmt w:val="bullet"/>
      <w:lvlText w:val="•"/>
      <w:lvlJc w:val="left"/>
      <w:pPr>
        <w:tabs>
          <w:tab w:val="num" w:pos="6480"/>
        </w:tabs>
        <w:ind w:left="6480" w:hanging="360"/>
      </w:pPr>
      <w:rPr>
        <w:rFonts w:ascii="Arial" w:hAnsi="Arial" w:hint="default"/>
      </w:rPr>
    </w:lvl>
  </w:abstractNum>
  <w:abstractNum w:abstractNumId="5">
    <w:nsid w:val="11C72C27"/>
    <w:multiLevelType w:val="hybridMultilevel"/>
    <w:tmpl w:val="34FAAC08"/>
    <w:lvl w:ilvl="0" w:tplc="470AA38C">
      <w:start w:val="1"/>
      <w:numFmt w:val="bullet"/>
      <w:lvlText w:val="•"/>
      <w:lvlJc w:val="left"/>
      <w:pPr>
        <w:tabs>
          <w:tab w:val="num" w:pos="720"/>
        </w:tabs>
        <w:ind w:left="720" w:hanging="360"/>
      </w:pPr>
      <w:rPr>
        <w:rFonts w:ascii="Arial" w:hAnsi="Arial" w:hint="default"/>
      </w:rPr>
    </w:lvl>
    <w:lvl w:ilvl="1" w:tplc="AE30EA16" w:tentative="1">
      <w:start w:val="1"/>
      <w:numFmt w:val="bullet"/>
      <w:lvlText w:val="•"/>
      <w:lvlJc w:val="left"/>
      <w:pPr>
        <w:tabs>
          <w:tab w:val="num" w:pos="1440"/>
        </w:tabs>
        <w:ind w:left="1440" w:hanging="360"/>
      </w:pPr>
      <w:rPr>
        <w:rFonts w:ascii="Arial" w:hAnsi="Arial" w:hint="default"/>
      </w:rPr>
    </w:lvl>
    <w:lvl w:ilvl="2" w:tplc="FA88D4A0" w:tentative="1">
      <w:start w:val="1"/>
      <w:numFmt w:val="bullet"/>
      <w:lvlText w:val="•"/>
      <w:lvlJc w:val="left"/>
      <w:pPr>
        <w:tabs>
          <w:tab w:val="num" w:pos="2160"/>
        </w:tabs>
        <w:ind w:left="2160" w:hanging="360"/>
      </w:pPr>
      <w:rPr>
        <w:rFonts w:ascii="Arial" w:hAnsi="Arial" w:hint="default"/>
      </w:rPr>
    </w:lvl>
    <w:lvl w:ilvl="3" w:tplc="A676A006" w:tentative="1">
      <w:start w:val="1"/>
      <w:numFmt w:val="bullet"/>
      <w:lvlText w:val="•"/>
      <w:lvlJc w:val="left"/>
      <w:pPr>
        <w:tabs>
          <w:tab w:val="num" w:pos="2880"/>
        </w:tabs>
        <w:ind w:left="2880" w:hanging="360"/>
      </w:pPr>
      <w:rPr>
        <w:rFonts w:ascii="Arial" w:hAnsi="Arial" w:hint="default"/>
      </w:rPr>
    </w:lvl>
    <w:lvl w:ilvl="4" w:tplc="6E9CD4A8" w:tentative="1">
      <w:start w:val="1"/>
      <w:numFmt w:val="bullet"/>
      <w:lvlText w:val="•"/>
      <w:lvlJc w:val="left"/>
      <w:pPr>
        <w:tabs>
          <w:tab w:val="num" w:pos="3600"/>
        </w:tabs>
        <w:ind w:left="3600" w:hanging="360"/>
      </w:pPr>
      <w:rPr>
        <w:rFonts w:ascii="Arial" w:hAnsi="Arial" w:hint="default"/>
      </w:rPr>
    </w:lvl>
    <w:lvl w:ilvl="5" w:tplc="AAF06878" w:tentative="1">
      <w:start w:val="1"/>
      <w:numFmt w:val="bullet"/>
      <w:lvlText w:val="•"/>
      <w:lvlJc w:val="left"/>
      <w:pPr>
        <w:tabs>
          <w:tab w:val="num" w:pos="4320"/>
        </w:tabs>
        <w:ind w:left="4320" w:hanging="360"/>
      </w:pPr>
      <w:rPr>
        <w:rFonts w:ascii="Arial" w:hAnsi="Arial" w:hint="default"/>
      </w:rPr>
    </w:lvl>
    <w:lvl w:ilvl="6" w:tplc="1E0402D6" w:tentative="1">
      <w:start w:val="1"/>
      <w:numFmt w:val="bullet"/>
      <w:lvlText w:val="•"/>
      <w:lvlJc w:val="left"/>
      <w:pPr>
        <w:tabs>
          <w:tab w:val="num" w:pos="5040"/>
        </w:tabs>
        <w:ind w:left="5040" w:hanging="360"/>
      </w:pPr>
      <w:rPr>
        <w:rFonts w:ascii="Arial" w:hAnsi="Arial" w:hint="default"/>
      </w:rPr>
    </w:lvl>
    <w:lvl w:ilvl="7" w:tplc="4C6A15A0" w:tentative="1">
      <w:start w:val="1"/>
      <w:numFmt w:val="bullet"/>
      <w:lvlText w:val="•"/>
      <w:lvlJc w:val="left"/>
      <w:pPr>
        <w:tabs>
          <w:tab w:val="num" w:pos="5760"/>
        </w:tabs>
        <w:ind w:left="5760" w:hanging="360"/>
      </w:pPr>
      <w:rPr>
        <w:rFonts w:ascii="Arial" w:hAnsi="Arial" w:hint="default"/>
      </w:rPr>
    </w:lvl>
    <w:lvl w:ilvl="8" w:tplc="0EFE8176" w:tentative="1">
      <w:start w:val="1"/>
      <w:numFmt w:val="bullet"/>
      <w:lvlText w:val="•"/>
      <w:lvlJc w:val="left"/>
      <w:pPr>
        <w:tabs>
          <w:tab w:val="num" w:pos="6480"/>
        </w:tabs>
        <w:ind w:left="6480" w:hanging="360"/>
      </w:pPr>
      <w:rPr>
        <w:rFonts w:ascii="Arial" w:hAnsi="Arial" w:hint="default"/>
      </w:rPr>
    </w:lvl>
  </w:abstractNum>
  <w:abstractNum w:abstractNumId="6">
    <w:nsid w:val="124F15C5"/>
    <w:multiLevelType w:val="hybridMultilevel"/>
    <w:tmpl w:val="BB1EE730"/>
    <w:lvl w:ilvl="0" w:tplc="C9F8D79C">
      <w:start w:val="1"/>
      <w:numFmt w:val="bullet"/>
      <w:lvlText w:val="•"/>
      <w:lvlJc w:val="left"/>
      <w:pPr>
        <w:tabs>
          <w:tab w:val="num" w:pos="720"/>
        </w:tabs>
        <w:ind w:left="720" w:hanging="360"/>
      </w:pPr>
      <w:rPr>
        <w:rFonts w:ascii="Arial" w:hAnsi="Arial" w:hint="default"/>
      </w:rPr>
    </w:lvl>
    <w:lvl w:ilvl="1" w:tplc="FE663372">
      <w:start w:val="53"/>
      <w:numFmt w:val="bullet"/>
      <w:lvlText w:val="–"/>
      <w:lvlJc w:val="left"/>
      <w:pPr>
        <w:tabs>
          <w:tab w:val="num" w:pos="1440"/>
        </w:tabs>
        <w:ind w:left="1440" w:hanging="360"/>
      </w:pPr>
      <w:rPr>
        <w:rFonts w:ascii="Arial" w:hAnsi="Arial" w:hint="default"/>
      </w:rPr>
    </w:lvl>
    <w:lvl w:ilvl="2" w:tplc="1AFEE6EC" w:tentative="1">
      <w:start w:val="1"/>
      <w:numFmt w:val="bullet"/>
      <w:lvlText w:val="•"/>
      <w:lvlJc w:val="left"/>
      <w:pPr>
        <w:tabs>
          <w:tab w:val="num" w:pos="2160"/>
        </w:tabs>
        <w:ind w:left="2160" w:hanging="360"/>
      </w:pPr>
      <w:rPr>
        <w:rFonts w:ascii="Arial" w:hAnsi="Arial" w:hint="default"/>
      </w:rPr>
    </w:lvl>
    <w:lvl w:ilvl="3" w:tplc="957411FE" w:tentative="1">
      <w:start w:val="1"/>
      <w:numFmt w:val="bullet"/>
      <w:lvlText w:val="•"/>
      <w:lvlJc w:val="left"/>
      <w:pPr>
        <w:tabs>
          <w:tab w:val="num" w:pos="2880"/>
        </w:tabs>
        <w:ind w:left="2880" w:hanging="360"/>
      </w:pPr>
      <w:rPr>
        <w:rFonts w:ascii="Arial" w:hAnsi="Arial" w:hint="default"/>
      </w:rPr>
    </w:lvl>
    <w:lvl w:ilvl="4" w:tplc="8F24D5A0" w:tentative="1">
      <w:start w:val="1"/>
      <w:numFmt w:val="bullet"/>
      <w:lvlText w:val="•"/>
      <w:lvlJc w:val="left"/>
      <w:pPr>
        <w:tabs>
          <w:tab w:val="num" w:pos="3600"/>
        </w:tabs>
        <w:ind w:left="3600" w:hanging="360"/>
      </w:pPr>
      <w:rPr>
        <w:rFonts w:ascii="Arial" w:hAnsi="Arial" w:hint="default"/>
      </w:rPr>
    </w:lvl>
    <w:lvl w:ilvl="5" w:tplc="13200C4A" w:tentative="1">
      <w:start w:val="1"/>
      <w:numFmt w:val="bullet"/>
      <w:lvlText w:val="•"/>
      <w:lvlJc w:val="left"/>
      <w:pPr>
        <w:tabs>
          <w:tab w:val="num" w:pos="4320"/>
        </w:tabs>
        <w:ind w:left="4320" w:hanging="360"/>
      </w:pPr>
      <w:rPr>
        <w:rFonts w:ascii="Arial" w:hAnsi="Arial" w:hint="default"/>
      </w:rPr>
    </w:lvl>
    <w:lvl w:ilvl="6" w:tplc="C1182C3E" w:tentative="1">
      <w:start w:val="1"/>
      <w:numFmt w:val="bullet"/>
      <w:lvlText w:val="•"/>
      <w:lvlJc w:val="left"/>
      <w:pPr>
        <w:tabs>
          <w:tab w:val="num" w:pos="5040"/>
        </w:tabs>
        <w:ind w:left="5040" w:hanging="360"/>
      </w:pPr>
      <w:rPr>
        <w:rFonts w:ascii="Arial" w:hAnsi="Arial" w:hint="default"/>
      </w:rPr>
    </w:lvl>
    <w:lvl w:ilvl="7" w:tplc="BF243C40" w:tentative="1">
      <w:start w:val="1"/>
      <w:numFmt w:val="bullet"/>
      <w:lvlText w:val="•"/>
      <w:lvlJc w:val="left"/>
      <w:pPr>
        <w:tabs>
          <w:tab w:val="num" w:pos="5760"/>
        </w:tabs>
        <w:ind w:left="5760" w:hanging="360"/>
      </w:pPr>
      <w:rPr>
        <w:rFonts w:ascii="Arial" w:hAnsi="Arial" w:hint="default"/>
      </w:rPr>
    </w:lvl>
    <w:lvl w:ilvl="8" w:tplc="E3908744" w:tentative="1">
      <w:start w:val="1"/>
      <w:numFmt w:val="bullet"/>
      <w:lvlText w:val="•"/>
      <w:lvlJc w:val="left"/>
      <w:pPr>
        <w:tabs>
          <w:tab w:val="num" w:pos="6480"/>
        </w:tabs>
        <w:ind w:left="6480" w:hanging="360"/>
      </w:pPr>
      <w:rPr>
        <w:rFonts w:ascii="Arial" w:hAnsi="Arial" w:hint="default"/>
      </w:rPr>
    </w:lvl>
  </w:abstractNum>
  <w:abstractNum w:abstractNumId="7">
    <w:nsid w:val="151D222D"/>
    <w:multiLevelType w:val="hybridMultilevel"/>
    <w:tmpl w:val="9F841562"/>
    <w:lvl w:ilvl="0" w:tplc="8F8205DC">
      <w:start w:val="1"/>
      <w:numFmt w:val="bullet"/>
      <w:lvlText w:val=""/>
      <w:lvlJc w:val="left"/>
      <w:pPr>
        <w:tabs>
          <w:tab w:val="num" w:pos="720"/>
        </w:tabs>
        <w:ind w:left="720" w:hanging="360"/>
      </w:pPr>
      <w:rPr>
        <w:rFonts w:ascii="Wingdings" w:hAnsi="Wingdings" w:hint="default"/>
      </w:rPr>
    </w:lvl>
    <w:lvl w:ilvl="1" w:tplc="067AB598">
      <w:start w:val="1"/>
      <w:numFmt w:val="bullet"/>
      <w:lvlText w:val=""/>
      <w:lvlJc w:val="left"/>
      <w:pPr>
        <w:tabs>
          <w:tab w:val="num" w:pos="1440"/>
        </w:tabs>
        <w:ind w:left="1440" w:hanging="360"/>
      </w:pPr>
      <w:rPr>
        <w:rFonts w:ascii="Wingdings" w:hAnsi="Wingdings" w:hint="default"/>
      </w:rPr>
    </w:lvl>
    <w:lvl w:ilvl="2" w:tplc="2C2CFCF2" w:tentative="1">
      <w:start w:val="1"/>
      <w:numFmt w:val="bullet"/>
      <w:lvlText w:val=""/>
      <w:lvlJc w:val="left"/>
      <w:pPr>
        <w:tabs>
          <w:tab w:val="num" w:pos="2160"/>
        </w:tabs>
        <w:ind w:left="2160" w:hanging="360"/>
      </w:pPr>
      <w:rPr>
        <w:rFonts w:ascii="Wingdings" w:hAnsi="Wingdings" w:hint="default"/>
      </w:rPr>
    </w:lvl>
    <w:lvl w:ilvl="3" w:tplc="5802C0EE" w:tentative="1">
      <w:start w:val="1"/>
      <w:numFmt w:val="bullet"/>
      <w:lvlText w:val=""/>
      <w:lvlJc w:val="left"/>
      <w:pPr>
        <w:tabs>
          <w:tab w:val="num" w:pos="2880"/>
        </w:tabs>
        <w:ind w:left="2880" w:hanging="360"/>
      </w:pPr>
      <w:rPr>
        <w:rFonts w:ascii="Wingdings" w:hAnsi="Wingdings" w:hint="default"/>
      </w:rPr>
    </w:lvl>
    <w:lvl w:ilvl="4" w:tplc="FDCABD72" w:tentative="1">
      <w:start w:val="1"/>
      <w:numFmt w:val="bullet"/>
      <w:lvlText w:val=""/>
      <w:lvlJc w:val="left"/>
      <w:pPr>
        <w:tabs>
          <w:tab w:val="num" w:pos="3600"/>
        </w:tabs>
        <w:ind w:left="3600" w:hanging="360"/>
      </w:pPr>
      <w:rPr>
        <w:rFonts w:ascii="Wingdings" w:hAnsi="Wingdings" w:hint="default"/>
      </w:rPr>
    </w:lvl>
    <w:lvl w:ilvl="5" w:tplc="3C340D92" w:tentative="1">
      <w:start w:val="1"/>
      <w:numFmt w:val="bullet"/>
      <w:lvlText w:val=""/>
      <w:lvlJc w:val="left"/>
      <w:pPr>
        <w:tabs>
          <w:tab w:val="num" w:pos="4320"/>
        </w:tabs>
        <w:ind w:left="4320" w:hanging="360"/>
      </w:pPr>
      <w:rPr>
        <w:rFonts w:ascii="Wingdings" w:hAnsi="Wingdings" w:hint="default"/>
      </w:rPr>
    </w:lvl>
    <w:lvl w:ilvl="6" w:tplc="041608AA" w:tentative="1">
      <w:start w:val="1"/>
      <w:numFmt w:val="bullet"/>
      <w:lvlText w:val=""/>
      <w:lvlJc w:val="left"/>
      <w:pPr>
        <w:tabs>
          <w:tab w:val="num" w:pos="5040"/>
        </w:tabs>
        <w:ind w:left="5040" w:hanging="360"/>
      </w:pPr>
      <w:rPr>
        <w:rFonts w:ascii="Wingdings" w:hAnsi="Wingdings" w:hint="default"/>
      </w:rPr>
    </w:lvl>
    <w:lvl w:ilvl="7" w:tplc="9BDCECCA" w:tentative="1">
      <w:start w:val="1"/>
      <w:numFmt w:val="bullet"/>
      <w:lvlText w:val=""/>
      <w:lvlJc w:val="left"/>
      <w:pPr>
        <w:tabs>
          <w:tab w:val="num" w:pos="5760"/>
        </w:tabs>
        <w:ind w:left="5760" w:hanging="360"/>
      </w:pPr>
      <w:rPr>
        <w:rFonts w:ascii="Wingdings" w:hAnsi="Wingdings" w:hint="default"/>
      </w:rPr>
    </w:lvl>
    <w:lvl w:ilvl="8" w:tplc="95C06CEC" w:tentative="1">
      <w:start w:val="1"/>
      <w:numFmt w:val="bullet"/>
      <w:lvlText w:val=""/>
      <w:lvlJc w:val="left"/>
      <w:pPr>
        <w:tabs>
          <w:tab w:val="num" w:pos="6480"/>
        </w:tabs>
        <w:ind w:left="6480" w:hanging="360"/>
      </w:pPr>
      <w:rPr>
        <w:rFonts w:ascii="Wingdings" w:hAnsi="Wingdings" w:hint="default"/>
      </w:rPr>
    </w:lvl>
  </w:abstractNum>
  <w:abstractNum w:abstractNumId="8">
    <w:nsid w:val="17CF18A1"/>
    <w:multiLevelType w:val="hybridMultilevel"/>
    <w:tmpl w:val="35E298A8"/>
    <w:lvl w:ilvl="0" w:tplc="DCC61282">
      <w:start w:val="1"/>
      <w:numFmt w:val="bullet"/>
      <w:lvlText w:val="•"/>
      <w:lvlJc w:val="left"/>
      <w:pPr>
        <w:tabs>
          <w:tab w:val="num" w:pos="720"/>
        </w:tabs>
        <w:ind w:left="720" w:hanging="360"/>
      </w:pPr>
      <w:rPr>
        <w:rFonts w:ascii="Times New Roman" w:hAnsi="Times New Roman" w:hint="default"/>
      </w:rPr>
    </w:lvl>
    <w:lvl w:ilvl="1" w:tplc="7F324960">
      <w:start w:val="1133"/>
      <w:numFmt w:val="bullet"/>
      <w:lvlText w:val="–"/>
      <w:lvlJc w:val="left"/>
      <w:pPr>
        <w:tabs>
          <w:tab w:val="num" w:pos="1440"/>
        </w:tabs>
        <w:ind w:left="1440" w:hanging="360"/>
      </w:pPr>
      <w:rPr>
        <w:rFonts w:ascii="Times New Roman" w:hAnsi="Times New Roman" w:hint="default"/>
      </w:rPr>
    </w:lvl>
    <w:lvl w:ilvl="2" w:tplc="4A0E5FE2" w:tentative="1">
      <w:start w:val="1"/>
      <w:numFmt w:val="bullet"/>
      <w:lvlText w:val="•"/>
      <w:lvlJc w:val="left"/>
      <w:pPr>
        <w:tabs>
          <w:tab w:val="num" w:pos="2160"/>
        </w:tabs>
        <w:ind w:left="2160" w:hanging="360"/>
      </w:pPr>
      <w:rPr>
        <w:rFonts w:ascii="Times New Roman" w:hAnsi="Times New Roman" w:hint="default"/>
      </w:rPr>
    </w:lvl>
    <w:lvl w:ilvl="3" w:tplc="BD50310C" w:tentative="1">
      <w:start w:val="1"/>
      <w:numFmt w:val="bullet"/>
      <w:lvlText w:val="•"/>
      <w:lvlJc w:val="left"/>
      <w:pPr>
        <w:tabs>
          <w:tab w:val="num" w:pos="2880"/>
        </w:tabs>
        <w:ind w:left="2880" w:hanging="360"/>
      </w:pPr>
      <w:rPr>
        <w:rFonts w:ascii="Times New Roman" w:hAnsi="Times New Roman" w:hint="default"/>
      </w:rPr>
    </w:lvl>
    <w:lvl w:ilvl="4" w:tplc="1FE01CDE" w:tentative="1">
      <w:start w:val="1"/>
      <w:numFmt w:val="bullet"/>
      <w:lvlText w:val="•"/>
      <w:lvlJc w:val="left"/>
      <w:pPr>
        <w:tabs>
          <w:tab w:val="num" w:pos="3600"/>
        </w:tabs>
        <w:ind w:left="3600" w:hanging="360"/>
      </w:pPr>
      <w:rPr>
        <w:rFonts w:ascii="Times New Roman" w:hAnsi="Times New Roman" w:hint="default"/>
      </w:rPr>
    </w:lvl>
    <w:lvl w:ilvl="5" w:tplc="F5B6C784" w:tentative="1">
      <w:start w:val="1"/>
      <w:numFmt w:val="bullet"/>
      <w:lvlText w:val="•"/>
      <w:lvlJc w:val="left"/>
      <w:pPr>
        <w:tabs>
          <w:tab w:val="num" w:pos="4320"/>
        </w:tabs>
        <w:ind w:left="4320" w:hanging="360"/>
      </w:pPr>
      <w:rPr>
        <w:rFonts w:ascii="Times New Roman" w:hAnsi="Times New Roman" w:hint="default"/>
      </w:rPr>
    </w:lvl>
    <w:lvl w:ilvl="6" w:tplc="C07AB814" w:tentative="1">
      <w:start w:val="1"/>
      <w:numFmt w:val="bullet"/>
      <w:lvlText w:val="•"/>
      <w:lvlJc w:val="left"/>
      <w:pPr>
        <w:tabs>
          <w:tab w:val="num" w:pos="5040"/>
        </w:tabs>
        <w:ind w:left="5040" w:hanging="360"/>
      </w:pPr>
      <w:rPr>
        <w:rFonts w:ascii="Times New Roman" w:hAnsi="Times New Roman" w:hint="default"/>
      </w:rPr>
    </w:lvl>
    <w:lvl w:ilvl="7" w:tplc="71FE8ED6" w:tentative="1">
      <w:start w:val="1"/>
      <w:numFmt w:val="bullet"/>
      <w:lvlText w:val="•"/>
      <w:lvlJc w:val="left"/>
      <w:pPr>
        <w:tabs>
          <w:tab w:val="num" w:pos="5760"/>
        </w:tabs>
        <w:ind w:left="5760" w:hanging="360"/>
      </w:pPr>
      <w:rPr>
        <w:rFonts w:ascii="Times New Roman" w:hAnsi="Times New Roman" w:hint="default"/>
      </w:rPr>
    </w:lvl>
    <w:lvl w:ilvl="8" w:tplc="3A54FA00" w:tentative="1">
      <w:start w:val="1"/>
      <w:numFmt w:val="bullet"/>
      <w:lvlText w:val="•"/>
      <w:lvlJc w:val="left"/>
      <w:pPr>
        <w:tabs>
          <w:tab w:val="num" w:pos="6480"/>
        </w:tabs>
        <w:ind w:left="6480" w:hanging="360"/>
      </w:pPr>
      <w:rPr>
        <w:rFonts w:ascii="Times New Roman" w:hAnsi="Times New Roman" w:hint="default"/>
      </w:rPr>
    </w:lvl>
  </w:abstractNum>
  <w:abstractNum w:abstractNumId="9">
    <w:nsid w:val="1A1832A8"/>
    <w:multiLevelType w:val="hybridMultilevel"/>
    <w:tmpl w:val="3D1CEBAA"/>
    <w:lvl w:ilvl="0" w:tplc="9E86FCBE">
      <w:start w:val="1"/>
      <w:numFmt w:val="upperRoman"/>
      <w:lvlText w:val="%1."/>
      <w:lvlJc w:val="right"/>
      <w:pPr>
        <w:tabs>
          <w:tab w:val="num" w:pos="720"/>
        </w:tabs>
        <w:ind w:left="720" w:hanging="360"/>
      </w:pPr>
    </w:lvl>
    <w:lvl w:ilvl="1" w:tplc="8DB4ADBE" w:tentative="1">
      <w:start w:val="1"/>
      <w:numFmt w:val="upperRoman"/>
      <w:lvlText w:val="%2."/>
      <w:lvlJc w:val="right"/>
      <w:pPr>
        <w:tabs>
          <w:tab w:val="num" w:pos="1440"/>
        </w:tabs>
        <w:ind w:left="1440" w:hanging="360"/>
      </w:pPr>
    </w:lvl>
    <w:lvl w:ilvl="2" w:tplc="CDF00B8A" w:tentative="1">
      <w:start w:val="1"/>
      <w:numFmt w:val="upperRoman"/>
      <w:lvlText w:val="%3."/>
      <w:lvlJc w:val="right"/>
      <w:pPr>
        <w:tabs>
          <w:tab w:val="num" w:pos="2160"/>
        </w:tabs>
        <w:ind w:left="2160" w:hanging="360"/>
      </w:pPr>
    </w:lvl>
    <w:lvl w:ilvl="3" w:tplc="2D58D5CE" w:tentative="1">
      <w:start w:val="1"/>
      <w:numFmt w:val="upperRoman"/>
      <w:lvlText w:val="%4."/>
      <w:lvlJc w:val="right"/>
      <w:pPr>
        <w:tabs>
          <w:tab w:val="num" w:pos="2880"/>
        </w:tabs>
        <w:ind w:left="2880" w:hanging="360"/>
      </w:pPr>
    </w:lvl>
    <w:lvl w:ilvl="4" w:tplc="D0D4D1D4" w:tentative="1">
      <w:start w:val="1"/>
      <w:numFmt w:val="upperRoman"/>
      <w:lvlText w:val="%5."/>
      <w:lvlJc w:val="right"/>
      <w:pPr>
        <w:tabs>
          <w:tab w:val="num" w:pos="3600"/>
        </w:tabs>
        <w:ind w:left="3600" w:hanging="360"/>
      </w:pPr>
    </w:lvl>
    <w:lvl w:ilvl="5" w:tplc="54EAFF68" w:tentative="1">
      <w:start w:val="1"/>
      <w:numFmt w:val="upperRoman"/>
      <w:lvlText w:val="%6."/>
      <w:lvlJc w:val="right"/>
      <w:pPr>
        <w:tabs>
          <w:tab w:val="num" w:pos="4320"/>
        </w:tabs>
        <w:ind w:left="4320" w:hanging="360"/>
      </w:pPr>
    </w:lvl>
    <w:lvl w:ilvl="6" w:tplc="D67C0D12" w:tentative="1">
      <w:start w:val="1"/>
      <w:numFmt w:val="upperRoman"/>
      <w:lvlText w:val="%7."/>
      <w:lvlJc w:val="right"/>
      <w:pPr>
        <w:tabs>
          <w:tab w:val="num" w:pos="5040"/>
        </w:tabs>
        <w:ind w:left="5040" w:hanging="360"/>
      </w:pPr>
    </w:lvl>
    <w:lvl w:ilvl="7" w:tplc="A906E43E" w:tentative="1">
      <w:start w:val="1"/>
      <w:numFmt w:val="upperRoman"/>
      <w:lvlText w:val="%8."/>
      <w:lvlJc w:val="right"/>
      <w:pPr>
        <w:tabs>
          <w:tab w:val="num" w:pos="5760"/>
        </w:tabs>
        <w:ind w:left="5760" w:hanging="360"/>
      </w:pPr>
    </w:lvl>
    <w:lvl w:ilvl="8" w:tplc="E0524C42" w:tentative="1">
      <w:start w:val="1"/>
      <w:numFmt w:val="upperRoman"/>
      <w:lvlText w:val="%9."/>
      <w:lvlJc w:val="right"/>
      <w:pPr>
        <w:tabs>
          <w:tab w:val="num" w:pos="6480"/>
        </w:tabs>
        <w:ind w:left="6480" w:hanging="360"/>
      </w:pPr>
    </w:lvl>
  </w:abstractNum>
  <w:abstractNum w:abstractNumId="10">
    <w:nsid w:val="1CA807D7"/>
    <w:multiLevelType w:val="hybridMultilevel"/>
    <w:tmpl w:val="CCB85AA8"/>
    <w:lvl w:ilvl="0" w:tplc="583C5E4A">
      <w:start w:val="1"/>
      <w:numFmt w:val="bullet"/>
      <w:lvlText w:val="-"/>
      <w:lvlJc w:val="left"/>
      <w:pPr>
        <w:tabs>
          <w:tab w:val="num" w:pos="720"/>
        </w:tabs>
        <w:ind w:left="720" w:hanging="360"/>
      </w:pPr>
      <w:rPr>
        <w:rFonts w:ascii="Times New Roman" w:hAnsi="Times New Roman" w:hint="default"/>
      </w:rPr>
    </w:lvl>
    <w:lvl w:ilvl="1" w:tplc="CBA02E70" w:tentative="1">
      <w:start w:val="1"/>
      <w:numFmt w:val="bullet"/>
      <w:lvlText w:val="-"/>
      <w:lvlJc w:val="left"/>
      <w:pPr>
        <w:tabs>
          <w:tab w:val="num" w:pos="1440"/>
        </w:tabs>
        <w:ind w:left="1440" w:hanging="360"/>
      </w:pPr>
      <w:rPr>
        <w:rFonts w:ascii="Times New Roman" w:hAnsi="Times New Roman" w:hint="default"/>
      </w:rPr>
    </w:lvl>
    <w:lvl w:ilvl="2" w:tplc="05305750" w:tentative="1">
      <w:start w:val="1"/>
      <w:numFmt w:val="bullet"/>
      <w:lvlText w:val="-"/>
      <w:lvlJc w:val="left"/>
      <w:pPr>
        <w:tabs>
          <w:tab w:val="num" w:pos="2160"/>
        </w:tabs>
        <w:ind w:left="2160" w:hanging="360"/>
      </w:pPr>
      <w:rPr>
        <w:rFonts w:ascii="Times New Roman" w:hAnsi="Times New Roman" w:hint="default"/>
      </w:rPr>
    </w:lvl>
    <w:lvl w:ilvl="3" w:tplc="F0E404DA" w:tentative="1">
      <w:start w:val="1"/>
      <w:numFmt w:val="bullet"/>
      <w:lvlText w:val="-"/>
      <w:lvlJc w:val="left"/>
      <w:pPr>
        <w:tabs>
          <w:tab w:val="num" w:pos="2880"/>
        </w:tabs>
        <w:ind w:left="2880" w:hanging="360"/>
      </w:pPr>
      <w:rPr>
        <w:rFonts w:ascii="Times New Roman" w:hAnsi="Times New Roman" w:hint="default"/>
      </w:rPr>
    </w:lvl>
    <w:lvl w:ilvl="4" w:tplc="7F2AF8F4" w:tentative="1">
      <w:start w:val="1"/>
      <w:numFmt w:val="bullet"/>
      <w:lvlText w:val="-"/>
      <w:lvlJc w:val="left"/>
      <w:pPr>
        <w:tabs>
          <w:tab w:val="num" w:pos="3600"/>
        </w:tabs>
        <w:ind w:left="3600" w:hanging="360"/>
      </w:pPr>
      <w:rPr>
        <w:rFonts w:ascii="Times New Roman" w:hAnsi="Times New Roman" w:hint="default"/>
      </w:rPr>
    </w:lvl>
    <w:lvl w:ilvl="5" w:tplc="466060AA" w:tentative="1">
      <w:start w:val="1"/>
      <w:numFmt w:val="bullet"/>
      <w:lvlText w:val="-"/>
      <w:lvlJc w:val="left"/>
      <w:pPr>
        <w:tabs>
          <w:tab w:val="num" w:pos="4320"/>
        </w:tabs>
        <w:ind w:left="4320" w:hanging="360"/>
      </w:pPr>
      <w:rPr>
        <w:rFonts w:ascii="Times New Roman" w:hAnsi="Times New Roman" w:hint="default"/>
      </w:rPr>
    </w:lvl>
    <w:lvl w:ilvl="6" w:tplc="D45C5B68" w:tentative="1">
      <w:start w:val="1"/>
      <w:numFmt w:val="bullet"/>
      <w:lvlText w:val="-"/>
      <w:lvlJc w:val="left"/>
      <w:pPr>
        <w:tabs>
          <w:tab w:val="num" w:pos="5040"/>
        </w:tabs>
        <w:ind w:left="5040" w:hanging="360"/>
      </w:pPr>
      <w:rPr>
        <w:rFonts w:ascii="Times New Roman" w:hAnsi="Times New Roman" w:hint="default"/>
      </w:rPr>
    </w:lvl>
    <w:lvl w:ilvl="7" w:tplc="398AE6E0" w:tentative="1">
      <w:start w:val="1"/>
      <w:numFmt w:val="bullet"/>
      <w:lvlText w:val="-"/>
      <w:lvlJc w:val="left"/>
      <w:pPr>
        <w:tabs>
          <w:tab w:val="num" w:pos="5760"/>
        </w:tabs>
        <w:ind w:left="5760" w:hanging="360"/>
      </w:pPr>
      <w:rPr>
        <w:rFonts w:ascii="Times New Roman" w:hAnsi="Times New Roman" w:hint="default"/>
      </w:rPr>
    </w:lvl>
    <w:lvl w:ilvl="8" w:tplc="CED6660E"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5072D02"/>
    <w:multiLevelType w:val="hybridMultilevel"/>
    <w:tmpl w:val="ADCAC30A"/>
    <w:lvl w:ilvl="0" w:tplc="02E8B5E6">
      <w:start w:val="1"/>
      <w:numFmt w:val="bullet"/>
      <w:lvlText w:val=""/>
      <w:lvlJc w:val="left"/>
      <w:pPr>
        <w:tabs>
          <w:tab w:val="num" w:pos="720"/>
        </w:tabs>
        <w:ind w:left="720" w:hanging="360"/>
      </w:pPr>
      <w:rPr>
        <w:rFonts w:ascii="Wingdings" w:hAnsi="Wingdings" w:hint="default"/>
      </w:rPr>
    </w:lvl>
    <w:lvl w:ilvl="1" w:tplc="B5809C96" w:tentative="1">
      <w:start w:val="1"/>
      <w:numFmt w:val="bullet"/>
      <w:lvlText w:val=""/>
      <w:lvlJc w:val="left"/>
      <w:pPr>
        <w:tabs>
          <w:tab w:val="num" w:pos="1440"/>
        </w:tabs>
        <w:ind w:left="1440" w:hanging="360"/>
      </w:pPr>
      <w:rPr>
        <w:rFonts w:ascii="Wingdings" w:hAnsi="Wingdings" w:hint="default"/>
      </w:rPr>
    </w:lvl>
    <w:lvl w:ilvl="2" w:tplc="B53C2B60">
      <w:start w:val="1"/>
      <w:numFmt w:val="lowerLetter"/>
      <w:lvlText w:val="%3)"/>
      <w:lvlJc w:val="left"/>
      <w:pPr>
        <w:tabs>
          <w:tab w:val="num" w:pos="2160"/>
        </w:tabs>
        <w:ind w:left="2160" w:hanging="360"/>
      </w:pPr>
    </w:lvl>
    <w:lvl w:ilvl="3" w:tplc="7AAEC16E" w:tentative="1">
      <w:start w:val="1"/>
      <w:numFmt w:val="bullet"/>
      <w:lvlText w:val=""/>
      <w:lvlJc w:val="left"/>
      <w:pPr>
        <w:tabs>
          <w:tab w:val="num" w:pos="2880"/>
        </w:tabs>
        <w:ind w:left="2880" w:hanging="360"/>
      </w:pPr>
      <w:rPr>
        <w:rFonts w:ascii="Wingdings" w:hAnsi="Wingdings" w:hint="default"/>
      </w:rPr>
    </w:lvl>
    <w:lvl w:ilvl="4" w:tplc="4872D37C" w:tentative="1">
      <w:start w:val="1"/>
      <w:numFmt w:val="bullet"/>
      <w:lvlText w:val=""/>
      <w:lvlJc w:val="left"/>
      <w:pPr>
        <w:tabs>
          <w:tab w:val="num" w:pos="3600"/>
        </w:tabs>
        <w:ind w:left="3600" w:hanging="360"/>
      </w:pPr>
      <w:rPr>
        <w:rFonts w:ascii="Wingdings" w:hAnsi="Wingdings" w:hint="default"/>
      </w:rPr>
    </w:lvl>
    <w:lvl w:ilvl="5" w:tplc="FB70AC36" w:tentative="1">
      <w:start w:val="1"/>
      <w:numFmt w:val="bullet"/>
      <w:lvlText w:val=""/>
      <w:lvlJc w:val="left"/>
      <w:pPr>
        <w:tabs>
          <w:tab w:val="num" w:pos="4320"/>
        </w:tabs>
        <w:ind w:left="4320" w:hanging="360"/>
      </w:pPr>
      <w:rPr>
        <w:rFonts w:ascii="Wingdings" w:hAnsi="Wingdings" w:hint="default"/>
      </w:rPr>
    </w:lvl>
    <w:lvl w:ilvl="6" w:tplc="0196249E" w:tentative="1">
      <w:start w:val="1"/>
      <w:numFmt w:val="bullet"/>
      <w:lvlText w:val=""/>
      <w:lvlJc w:val="left"/>
      <w:pPr>
        <w:tabs>
          <w:tab w:val="num" w:pos="5040"/>
        </w:tabs>
        <w:ind w:left="5040" w:hanging="360"/>
      </w:pPr>
      <w:rPr>
        <w:rFonts w:ascii="Wingdings" w:hAnsi="Wingdings" w:hint="default"/>
      </w:rPr>
    </w:lvl>
    <w:lvl w:ilvl="7" w:tplc="4466597E" w:tentative="1">
      <w:start w:val="1"/>
      <w:numFmt w:val="bullet"/>
      <w:lvlText w:val=""/>
      <w:lvlJc w:val="left"/>
      <w:pPr>
        <w:tabs>
          <w:tab w:val="num" w:pos="5760"/>
        </w:tabs>
        <w:ind w:left="5760" w:hanging="360"/>
      </w:pPr>
      <w:rPr>
        <w:rFonts w:ascii="Wingdings" w:hAnsi="Wingdings" w:hint="default"/>
      </w:rPr>
    </w:lvl>
    <w:lvl w:ilvl="8" w:tplc="BF386FAA" w:tentative="1">
      <w:start w:val="1"/>
      <w:numFmt w:val="bullet"/>
      <w:lvlText w:val=""/>
      <w:lvlJc w:val="left"/>
      <w:pPr>
        <w:tabs>
          <w:tab w:val="num" w:pos="6480"/>
        </w:tabs>
        <w:ind w:left="6480" w:hanging="360"/>
      </w:pPr>
      <w:rPr>
        <w:rFonts w:ascii="Wingdings" w:hAnsi="Wingdings" w:hint="default"/>
      </w:rPr>
    </w:lvl>
  </w:abstractNum>
  <w:abstractNum w:abstractNumId="12">
    <w:nsid w:val="266E79A2"/>
    <w:multiLevelType w:val="hybridMultilevel"/>
    <w:tmpl w:val="7462542C"/>
    <w:lvl w:ilvl="0" w:tplc="F0F0D7EE">
      <w:start w:val="1"/>
      <w:numFmt w:val="lowerLetter"/>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3">
    <w:nsid w:val="279707C1"/>
    <w:multiLevelType w:val="hybridMultilevel"/>
    <w:tmpl w:val="EFD2E818"/>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14">
    <w:nsid w:val="29501A99"/>
    <w:multiLevelType w:val="hybridMultilevel"/>
    <w:tmpl w:val="613A49C6"/>
    <w:lvl w:ilvl="0" w:tplc="C04A727C">
      <w:start w:val="1"/>
      <w:numFmt w:val="bullet"/>
      <w:lvlText w:val="-"/>
      <w:lvlJc w:val="left"/>
      <w:pPr>
        <w:ind w:left="720" w:hanging="360"/>
      </w:pPr>
      <w:rPr>
        <w:rFonts w:ascii="Arial" w:eastAsia="Times New Roman"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B897196"/>
    <w:multiLevelType w:val="hybridMultilevel"/>
    <w:tmpl w:val="C05625A4"/>
    <w:lvl w:ilvl="0" w:tplc="551EF1E2">
      <w:start w:val="1"/>
      <w:numFmt w:val="bullet"/>
      <w:lvlText w:val="-"/>
      <w:lvlJc w:val="left"/>
      <w:pPr>
        <w:tabs>
          <w:tab w:val="num" w:pos="720"/>
        </w:tabs>
        <w:ind w:left="720" w:hanging="360"/>
      </w:pPr>
      <w:rPr>
        <w:rFonts w:ascii="Times New Roman" w:hAnsi="Times New Roman" w:hint="default"/>
      </w:rPr>
    </w:lvl>
    <w:lvl w:ilvl="1" w:tplc="1FFEA2AA" w:tentative="1">
      <w:start w:val="1"/>
      <w:numFmt w:val="bullet"/>
      <w:lvlText w:val="-"/>
      <w:lvlJc w:val="left"/>
      <w:pPr>
        <w:tabs>
          <w:tab w:val="num" w:pos="1440"/>
        </w:tabs>
        <w:ind w:left="1440" w:hanging="360"/>
      </w:pPr>
      <w:rPr>
        <w:rFonts w:ascii="Times New Roman" w:hAnsi="Times New Roman" w:hint="default"/>
      </w:rPr>
    </w:lvl>
    <w:lvl w:ilvl="2" w:tplc="FC46B200" w:tentative="1">
      <w:start w:val="1"/>
      <w:numFmt w:val="bullet"/>
      <w:lvlText w:val="-"/>
      <w:lvlJc w:val="left"/>
      <w:pPr>
        <w:tabs>
          <w:tab w:val="num" w:pos="2160"/>
        </w:tabs>
        <w:ind w:left="2160" w:hanging="360"/>
      </w:pPr>
      <w:rPr>
        <w:rFonts w:ascii="Times New Roman" w:hAnsi="Times New Roman" w:hint="default"/>
      </w:rPr>
    </w:lvl>
    <w:lvl w:ilvl="3" w:tplc="29DA0CEE" w:tentative="1">
      <w:start w:val="1"/>
      <w:numFmt w:val="bullet"/>
      <w:lvlText w:val="-"/>
      <w:lvlJc w:val="left"/>
      <w:pPr>
        <w:tabs>
          <w:tab w:val="num" w:pos="2880"/>
        </w:tabs>
        <w:ind w:left="2880" w:hanging="360"/>
      </w:pPr>
      <w:rPr>
        <w:rFonts w:ascii="Times New Roman" w:hAnsi="Times New Roman" w:hint="default"/>
      </w:rPr>
    </w:lvl>
    <w:lvl w:ilvl="4" w:tplc="59929B0E" w:tentative="1">
      <w:start w:val="1"/>
      <w:numFmt w:val="bullet"/>
      <w:lvlText w:val="-"/>
      <w:lvlJc w:val="left"/>
      <w:pPr>
        <w:tabs>
          <w:tab w:val="num" w:pos="3600"/>
        </w:tabs>
        <w:ind w:left="3600" w:hanging="360"/>
      </w:pPr>
      <w:rPr>
        <w:rFonts w:ascii="Times New Roman" w:hAnsi="Times New Roman" w:hint="default"/>
      </w:rPr>
    </w:lvl>
    <w:lvl w:ilvl="5" w:tplc="0C6AA6F6" w:tentative="1">
      <w:start w:val="1"/>
      <w:numFmt w:val="bullet"/>
      <w:lvlText w:val="-"/>
      <w:lvlJc w:val="left"/>
      <w:pPr>
        <w:tabs>
          <w:tab w:val="num" w:pos="4320"/>
        </w:tabs>
        <w:ind w:left="4320" w:hanging="360"/>
      </w:pPr>
      <w:rPr>
        <w:rFonts w:ascii="Times New Roman" w:hAnsi="Times New Roman" w:hint="default"/>
      </w:rPr>
    </w:lvl>
    <w:lvl w:ilvl="6" w:tplc="94448EF0" w:tentative="1">
      <w:start w:val="1"/>
      <w:numFmt w:val="bullet"/>
      <w:lvlText w:val="-"/>
      <w:lvlJc w:val="left"/>
      <w:pPr>
        <w:tabs>
          <w:tab w:val="num" w:pos="5040"/>
        </w:tabs>
        <w:ind w:left="5040" w:hanging="360"/>
      </w:pPr>
      <w:rPr>
        <w:rFonts w:ascii="Times New Roman" w:hAnsi="Times New Roman" w:hint="default"/>
      </w:rPr>
    </w:lvl>
    <w:lvl w:ilvl="7" w:tplc="0B4E0E8C" w:tentative="1">
      <w:start w:val="1"/>
      <w:numFmt w:val="bullet"/>
      <w:lvlText w:val="-"/>
      <w:lvlJc w:val="left"/>
      <w:pPr>
        <w:tabs>
          <w:tab w:val="num" w:pos="5760"/>
        </w:tabs>
        <w:ind w:left="5760" w:hanging="360"/>
      </w:pPr>
      <w:rPr>
        <w:rFonts w:ascii="Times New Roman" w:hAnsi="Times New Roman" w:hint="default"/>
      </w:rPr>
    </w:lvl>
    <w:lvl w:ilvl="8" w:tplc="57523C1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D0848B0"/>
    <w:multiLevelType w:val="hybridMultilevel"/>
    <w:tmpl w:val="72686744"/>
    <w:lvl w:ilvl="0" w:tplc="3C8E922E">
      <w:start w:val="1"/>
      <w:numFmt w:val="bullet"/>
      <w:lvlText w:val="•"/>
      <w:lvlJc w:val="left"/>
      <w:pPr>
        <w:tabs>
          <w:tab w:val="num" w:pos="720"/>
        </w:tabs>
        <w:ind w:left="720" w:hanging="360"/>
      </w:pPr>
      <w:rPr>
        <w:rFonts w:ascii="Arial" w:hAnsi="Arial" w:hint="default"/>
      </w:rPr>
    </w:lvl>
    <w:lvl w:ilvl="1" w:tplc="8CEA83CE" w:tentative="1">
      <w:start w:val="1"/>
      <w:numFmt w:val="bullet"/>
      <w:lvlText w:val="•"/>
      <w:lvlJc w:val="left"/>
      <w:pPr>
        <w:tabs>
          <w:tab w:val="num" w:pos="1440"/>
        </w:tabs>
        <w:ind w:left="1440" w:hanging="360"/>
      </w:pPr>
      <w:rPr>
        <w:rFonts w:ascii="Arial" w:hAnsi="Arial" w:hint="default"/>
      </w:rPr>
    </w:lvl>
    <w:lvl w:ilvl="2" w:tplc="DFB81CCC" w:tentative="1">
      <w:start w:val="1"/>
      <w:numFmt w:val="bullet"/>
      <w:lvlText w:val="•"/>
      <w:lvlJc w:val="left"/>
      <w:pPr>
        <w:tabs>
          <w:tab w:val="num" w:pos="2160"/>
        </w:tabs>
        <w:ind w:left="2160" w:hanging="360"/>
      </w:pPr>
      <w:rPr>
        <w:rFonts w:ascii="Arial" w:hAnsi="Arial" w:hint="default"/>
      </w:rPr>
    </w:lvl>
    <w:lvl w:ilvl="3" w:tplc="2F705B12" w:tentative="1">
      <w:start w:val="1"/>
      <w:numFmt w:val="bullet"/>
      <w:lvlText w:val="•"/>
      <w:lvlJc w:val="left"/>
      <w:pPr>
        <w:tabs>
          <w:tab w:val="num" w:pos="2880"/>
        </w:tabs>
        <w:ind w:left="2880" w:hanging="360"/>
      </w:pPr>
      <w:rPr>
        <w:rFonts w:ascii="Arial" w:hAnsi="Arial" w:hint="default"/>
      </w:rPr>
    </w:lvl>
    <w:lvl w:ilvl="4" w:tplc="2CDEACC8" w:tentative="1">
      <w:start w:val="1"/>
      <w:numFmt w:val="bullet"/>
      <w:lvlText w:val="•"/>
      <w:lvlJc w:val="left"/>
      <w:pPr>
        <w:tabs>
          <w:tab w:val="num" w:pos="3600"/>
        </w:tabs>
        <w:ind w:left="3600" w:hanging="360"/>
      </w:pPr>
      <w:rPr>
        <w:rFonts w:ascii="Arial" w:hAnsi="Arial" w:hint="default"/>
      </w:rPr>
    </w:lvl>
    <w:lvl w:ilvl="5" w:tplc="1952E2E8" w:tentative="1">
      <w:start w:val="1"/>
      <w:numFmt w:val="bullet"/>
      <w:lvlText w:val="•"/>
      <w:lvlJc w:val="left"/>
      <w:pPr>
        <w:tabs>
          <w:tab w:val="num" w:pos="4320"/>
        </w:tabs>
        <w:ind w:left="4320" w:hanging="360"/>
      </w:pPr>
      <w:rPr>
        <w:rFonts w:ascii="Arial" w:hAnsi="Arial" w:hint="default"/>
      </w:rPr>
    </w:lvl>
    <w:lvl w:ilvl="6" w:tplc="8CFC0E14" w:tentative="1">
      <w:start w:val="1"/>
      <w:numFmt w:val="bullet"/>
      <w:lvlText w:val="•"/>
      <w:lvlJc w:val="left"/>
      <w:pPr>
        <w:tabs>
          <w:tab w:val="num" w:pos="5040"/>
        </w:tabs>
        <w:ind w:left="5040" w:hanging="360"/>
      </w:pPr>
      <w:rPr>
        <w:rFonts w:ascii="Arial" w:hAnsi="Arial" w:hint="default"/>
      </w:rPr>
    </w:lvl>
    <w:lvl w:ilvl="7" w:tplc="90B63A96" w:tentative="1">
      <w:start w:val="1"/>
      <w:numFmt w:val="bullet"/>
      <w:lvlText w:val="•"/>
      <w:lvlJc w:val="left"/>
      <w:pPr>
        <w:tabs>
          <w:tab w:val="num" w:pos="5760"/>
        </w:tabs>
        <w:ind w:left="5760" w:hanging="360"/>
      </w:pPr>
      <w:rPr>
        <w:rFonts w:ascii="Arial" w:hAnsi="Arial" w:hint="default"/>
      </w:rPr>
    </w:lvl>
    <w:lvl w:ilvl="8" w:tplc="14BA89F4" w:tentative="1">
      <w:start w:val="1"/>
      <w:numFmt w:val="bullet"/>
      <w:lvlText w:val="•"/>
      <w:lvlJc w:val="left"/>
      <w:pPr>
        <w:tabs>
          <w:tab w:val="num" w:pos="6480"/>
        </w:tabs>
        <w:ind w:left="6480" w:hanging="360"/>
      </w:pPr>
      <w:rPr>
        <w:rFonts w:ascii="Arial" w:hAnsi="Arial" w:hint="default"/>
      </w:rPr>
    </w:lvl>
  </w:abstractNum>
  <w:abstractNum w:abstractNumId="17">
    <w:nsid w:val="306D738F"/>
    <w:multiLevelType w:val="hybridMultilevel"/>
    <w:tmpl w:val="6A524210"/>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8">
    <w:nsid w:val="3424170D"/>
    <w:multiLevelType w:val="hybridMultilevel"/>
    <w:tmpl w:val="0E1A6DE2"/>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9">
    <w:nsid w:val="38F13388"/>
    <w:multiLevelType w:val="hybridMultilevel"/>
    <w:tmpl w:val="5F5A711E"/>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nsid w:val="3C1B15D1"/>
    <w:multiLevelType w:val="hybridMultilevel"/>
    <w:tmpl w:val="708C2E12"/>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21">
    <w:nsid w:val="3F3E60B7"/>
    <w:multiLevelType w:val="hybridMultilevel"/>
    <w:tmpl w:val="5448CE48"/>
    <w:lvl w:ilvl="0" w:tplc="1B56354E">
      <w:start w:val="1"/>
      <w:numFmt w:val="bullet"/>
      <w:lvlText w:val=""/>
      <w:lvlJc w:val="left"/>
      <w:pPr>
        <w:tabs>
          <w:tab w:val="num" w:pos="720"/>
        </w:tabs>
        <w:ind w:left="720" w:hanging="360"/>
      </w:pPr>
      <w:rPr>
        <w:rFonts w:ascii="Wingdings" w:hAnsi="Wingdings" w:hint="default"/>
      </w:rPr>
    </w:lvl>
    <w:lvl w:ilvl="1" w:tplc="749CE890" w:tentative="1">
      <w:start w:val="1"/>
      <w:numFmt w:val="bullet"/>
      <w:lvlText w:val=""/>
      <w:lvlJc w:val="left"/>
      <w:pPr>
        <w:tabs>
          <w:tab w:val="num" w:pos="1440"/>
        </w:tabs>
        <w:ind w:left="1440" w:hanging="360"/>
      </w:pPr>
      <w:rPr>
        <w:rFonts w:ascii="Wingdings" w:hAnsi="Wingdings" w:hint="default"/>
      </w:rPr>
    </w:lvl>
    <w:lvl w:ilvl="2" w:tplc="78245AC2" w:tentative="1">
      <w:start w:val="1"/>
      <w:numFmt w:val="bullet"/>
      <w:lvlText w:val=""/>
      <w:lvlJc w:val="left"/>
      <w:pPr>
        <w:tabs>
          <w:tab w:val="num" w:pos="2160"/>
        </w:tabs>
        <w:ind w:left="2160" w:hanging="360"/>
      </w:pPr>
      <w:rPr>
        <w:rFonts w:ascii="Wingdings" w:hAnsi="Wingdings" w:hint="default"/>
      </w:rPr>
    </w:lvl>
    <w:lvl w:ilvl="3" w:tplc="1A3859D4" w:tentative="1">
      <w:start w:val="1"/>
      <w:numFmt w:val="bullet"/>
      <w:lvlText w:val=""/>
      <w:lvlJc w:val="left"/>
      <w:pPr>
        <w:tabs>
          <w:tab w:val="num" w:pos="2880"/>
        </w:tabs>
        <w:ind w:left="2880" w:hanging="360"/>
      </w:pPr>
      <w:rPr>
        <w:rFonts w:ascii="Wingdings" w:hAnsi="Wingdings" w:hint="default"/>
      </w:rPr>
    </w:lvl>
    <w:lvl w:ilvl="4" w:tplc="AD66BA68" w:tentative="1">
      <w:start w:val="1"/>
      <w:numFmt w:val="bullet"/>
      <w:lvlText w:val=""/>
      <w:lvlJc w:val="left"/>
      <w:pPr>
        <w:tabs>
          <w:tab w:val="num" w:pos="3600"/>
        </w:tabs>
        <w:ind w:left="3600" w:hanging="360"/>
      </w:pPr>
      <w:rPr>
        <w:rFonts w:ascii="Wingdings" w:hAnsi="Wingdings" w:hint="default"/>
      </w:rPr>
    </w:lvl>
    <w:lvl w:ilvl="5" w:tplc="C8C850CE" w:tentative="1">
      <w:start w:val="1"/>
      <w:numFmt w:val="bullet"/>
      <w:lvlText w:val=""/>
      <w:lvlJc w:val="left"/>
      <w:pPr>
        <w:tabs>
          <w:tab w:val="num" w:pos="4320"/>
        </w:tabs>
        <w:ind w:left="4320" w:hanging="360"/>
      </w:pPr>
      <w:rPr>
        <w:rFonts w:ascii="Wingdings" w:hAnsi="Wingdings" w:hint="default"/>
      </w:rPr>
    </w:lvl>
    <w:lvl w:ilvl="6" w:tplc="80DE5E2C" w:tentative="1">
      <w:start w:val="1"/>
      <w:numFmt w:val="bullet"/>
      <w:lvlText w:val=""/>
      <w:lvlJc w:val="left"/>
      <w:pPr>
        <w:tabs>
          <w:tab w:val="num" w:pos="5040"/>
        </w:tabs>
        <w:ind w:left="5040" w:hanging="360"/>
      </w:pPr>
      <w:rPr>
        <w:rFonts w:ascii="Wingdings" w:hAnsi="Wingdings" w:hint="default"/>
      </w:rPr>
    </w:lvl>
    <w:lvl w:ilvl="7" w:tplc="17B61436" w:tentative="1">
      <w:start w:val="1"/>
      <w:numFmt w:val="bullet"/>
      <w:lvlText w:val=""/>
      <w:lvlJc w:val="left"/>
      <w:pPr>
        <w:tabs>
          <w:tab w:val="num" w:pos="5760"/>
        </w:tabs>
        <w:ind w:left="5760" w:hanging="360"/>
      </w:pPr>
      <w:rPr>
        <w:rFonts w:ascii="Wingdings" w:hAnsi="Wingdings" w:hint="default"/>
      </w:rPr>
    </w:lvl>
    <w:lvl w:ilvl="8" w:tplc="AAD06CC4" w:tentative="1">
      <w:start w:val="1"/>
      <w:numFmt w:val="bullet"/>
      <w:lvlText w:val=""/>
      <w:lvlJc w:val="left"/>
      <w:pPr>
        <w:tabs>
          <w:tab w:val="num" w:pos="6480"/>
        </w:tabs>
        <w:ind w:left="6480" w:hanging="360"/>
      </w:pPr>
      <w:rPr>
        <w:rFonts w:ascii="Wingdings" w:hAnsi="Wingdings" w:hint="default"/>
      </w:rPr>
    </w:lvl>
  </w:abstractNum>
  <w:abstractNum w:abstractNumId="22">
    <w:nsid w:val="3F5134B7"/>
    <w:multiLevelType w:val="hybridMultilevel"/>
    <w:tmpl w:val="07DCC1B4"/>
    <w:lvl w:ilvl="0" w:tplc="A0F09A90">
      <w:start w:val="1"/>
      <w:numFmt w:val="upperLetter"/>
      <w:lvlText w:val="%1)"/>
      <w:lvlJc w:val="left"/>
      <w:pPr>
        <w:tabs>
          <w:tab w:val="num" w:pos="720"/>
        </w:tabs>
        <w:ind w:left="720" w:hanging="360"/>
      </w:pPr>
    </w:lvl>
    <w:lvl w:ilvl="1" w:tplc="367A4FFE" w:tentative="1">
      <w:start w:val="1"/>
      <w:numFmt w:val="upperLetter"/>
      <w:lvlText w:val="%2)"/>
      <w:lvlJc w:val="left"/>
      <w:pPr>
        <w:tabs>
          <w:tab w:val="num" w:pos="1440"/>
        </w:tabs>
        <w:ind w:left="1440" w:hanging="360"/>
      </w:pPr>
    </w:lvl>
    <w:lvl w:ilvl="2" w:tplc="596A9670" w:tentative="1">
      <w:start w:val="1"/>
      <w:numFmt w:val="upperLetter"/>
      <w:lvlText w:val="%3)"/>
      <w:lvlJc w:val="left"/>
      <w:pPr>
        <w:tabs>
          <w:tab w:val="num" w:pos="2160"/>
        </w:tabs>
        <w:ind w:left="2160" w:hanging="360"/>
      </w:pPr>
    </w:lvl>
    <w:lvl w:ilvl="3" w:tplc="F2761EB2" w:tentative="1">
      <w:start w:val="1"/>
      <w:numFmt w:val="upperLetter"/>
      <w:lvlText w:val="%4)"/>
      <w:lvlJc w:val="left"/>
      <w:pPr>
        <w:tabs>
          <w:tab w:val="num" w:pos="2880"/>
        </w:tabs>
        <w:ind w:left="2880" w:hanging="360"/>
      </w:pPr>
    </w:lvl>
    <w:lvl w:ilvl="4" w:tplc="D292D310" w:tentative="1">
      <w:start w:val="1"/>
      <w:numFmt w:val="upperLetter"/>
      <w:lvlText w:val="%5)"/>
      <w:lvlJc w:val="left"/>
      <w:pPr>
        <w:tabs>
          <w:tab w:val="num" w:pos="3600"/>
        </w:tabs>
        <w:ind w:left="3600" w:hanging="360"/>
      </w:pPr>
    </w:lvl>
    <w:lvl w:ilvl="5" w:tplc="89F2993E" w:tentative="1">
      <w:start w:val="1"/>
      <w:numFmt w:val="upperLetter"/>
      <w:lvlText w:val="%6)"/>
      <w:lvlJc w:val="left"/>
      <w:pPr>
        <w:tabs>
          <w:tab w:val="num" w:pos="4320"/>
        </w:tabs>
        <w:ind w:left="4320" w:hanging="360"/>
      </w:pPr>
    </w:lvl>
    <w:lvl w:ilvl="6" w:tplc="8F1EE060" w:tentative="1">
      <w:start w:val="1"/>
      <w:numFmt w:val="upperLetter"/>
      <w:lvlText w:val="%7)"/>
      <w:lvlJc w:val="left"/>
      <w:pPr>
        <w:tabs>
          <w:tab w:val="num" w:pos="5040"/>
        </w:tabs>
        <w:ind w:left="5040" w:hanging="360"/>
      </w:pPr>
    </w:lvl>
    <w:lvl w:ilvl="7" w:tplc="3D5E9540" w:tentative="1">
      <w:start w:val="1"/>
      <w:numFmt w:val="upperLetter"/>
      <w:lvlText w:val="%8)"/>
      <w:lvlJc w:val="left"/>
      <w:pPr>
        <w:tabs>
          <w:tab w:val="num" w:pos="5760"/>
        </w:tabs>
        <w:ind w:left="5760" w:hanging="360"/>
      </w:pPr>
    </w:lvl>
    <w:lvl w:ilvl="8" w:tplc="2A36A9C2" w:tentative="1">
      <w:start w:val="1"/>
      <w:numFmt w:val="upperLetter"/>
      <w:lvlText w:val="%9)"/>
      <w:lvlJc w:val="left"/>
      <w:pPr>
        <w:tabs>
          <w:tab w:val="num" w:pos="6480"/>
        </w:tabs>
        <w:ind w:left="6480" w:hanging="360"/>
      </w:pPr>
    </w:lvl>
  </w:abstractNum>
  <w:abstractNum w:abstractNumId="23">
    <w:nsid w:val="450F2390"/>
    <w:multiLevelType w:val="hybridMultilevel"/>
    <w:tmpl w:val="43FCACB8"/>
    <w:lvl w:ilvl="0" w:tplc="B3BA9F3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93B2407"/>
    <w:multiLevelType w:val="hybridMultilevel"/>
    <w:tmpl w:val="14E62F56"/>
    <w:lvl w:ilvl="0" w:tplc="04050001">
      <w:start w:val="1"/>
      <w:numFmt w:val="bullet"/>
      <w:lvlText w:val=""/>
      <w:lvlJc w:val="left"/>
      <w:pPr>
        <w:ind w:left="943" w:hanging="360"/>
      </w:pPr>
      <w:rPr>
        <w:rFonts w:ascii="Symbol" w:hAnsi="Symbol" w:hint="default"/>
      </w:rPr>
    </w:lvl>
    <w:lvl w:ilvl="1" w:tplc="04050003" w:tentative="1">
      <w:start w:val="1"/>
      <w:numFmt w:val="bullet"/>
      <w:lvlText w:val="o"/>
      <w:lvlJc w:val="left"/>
      <w:pPr>
        <w:ind w:left="1663" w:hanging="360"/>
      </w:pPr>
      <w:rPr>
        <w:rFonts w:ascii="Courier New" w:hAnsi="Courier New" w:cs="Courier New" w:hint="default"/>
      </w:rPr>
    </w:lvl>
    <w:lvl w:ilvl="2" w:tplc="04050005" w:tentative="1">
      <w:start w:val="1"/>
      <w:numFmt w:val="bullet"/>
      <w:lvlText w:val=""/>
      <w:lvlJc w:val="left"/>
      <w:pPr>
        <w:ind w:left="2383" w:hanging="360"/>
      </w:pPr>
      <w:rPr>
        <w:rFonts w:ascii="Wingdings" w:hAnsi="Wingdings" w:hint="default"/>
      </w:rPr>
    </w:lvl>
    <w:lvl w:ilvl="3" w:tplc="04050001" w:tentative="1">
      <w:start w:val="1"/>
      <w:numFmt w:val="bullet"/>
      <w:lvlText w:val=""/>
      <w:lvlJc w:val="left"/>
      <w:pPr>
        <w:ind w:left="3103" w:hanging="360"/>
      </w:pPr>
      <w:rPr>
        <w:rFonts w:ascii="Symbol" w:hAnsi="Symbol" w:hint="default"/>
      </w:rPr>
    </w:lvl>
    <w:lvl w:ilvl="4" w:tplc="04050003" w:tentative="1">
      <w:start w:val="1"/>
      <w:numFmt w:val="bullet"/>
      <w:lvlText w:val="o"/>
      <w:lvlJc w:val="left"/>
      <w:pPr>
        <w:ind w:left="3823" w:hanging="360"/>
      </w:pPr>
      <w:rPr>
        <w:rFonts w:ascii="Courier New" w:hAnsi="Courier New" w:cs="Courier New" w:hint="default"/>
      </w:rPr>
    </w:lvl>
    <w:lvl w:ilvl="5" w:tplc="04050005" w:tentative="1">
      <w:start w:val="1"/>
      <w:numFmt w:val="bullet"/>
      <w:lvlText w:val=""/>
      <w:lvlJc w:val="left"/>
      <w:pPr>
        <w:ind w:left="4543" w:hanging="360"/>
      </w:pPr>
      <w:rPr>
        <w:rFonts w:ascii="Wingdings" w:hAnsi="Wingdings" w:hint="default"/>
      </w:rPr>
    </w:lvl>
    <w:lvl w:ilvl="6" w:tplc="04050001" w:tentative="1">
      <w:start w:val="1"/>
      <w:numFmt w:val="bullet"/>
      <w:lvlText w:val=""/>
      <w:lvlJc w:val="left"/>
      <w:pPr>
        <w:ind w:left="5263" w:hanging="360"/>
      </w:pPr>
      <w:rPr>
        <w:rFonts w:ascii="Symbol" w:hAnsi="Symbol" w:hint="default"/>
      </w:rPr>
    </w:lvl>
    <w:lvl w:ilvl="7" w:tplc="04050003" w:tentative="1">
      <w:start w:val="1"/>
      <w:numFmt w:val="bullet"/>
      <w:lvlText w:val="o"/>
      <w:lvlJc w:val="left"/>
      <w:pPr>
        <w:ind w:left="5983" w:hanging="360"/>
      </w:pPr>
      <w:rPr>
        <w:rFonts w:ascii="Courier New" w:hAnsi="Courier New" w:cs="Courier New" w:hint="default"/>
      </w:rPr>
    </w:lvl>
    <w:lvl w:ilvl="8" w:tplc="04050005" w:tentative="1">
      <w:start w:val="1"/>
      <w:numFmt w:val="bullet"/>
      <w:lvlText w:val=""/>
      <w:lvlJc w:val="left"/>
      <w:pPr>
        <w:ind w:left="6703" w:hanging="360"/>
      </w:pPr>
      <w:rPr>
        <w:rFonts w:ascii="Wingdings" w:hAnsi="Wingdings" w:hint="default"/>
      </w:rPr>
    </w:lvl>
  </w:abstractNum>
  <w:abstractNum w:abstractNumId="25">
    <w:nsid w:val="4C941A13"/>
    <w:multiLevelType w:val="hybridMultilevel"/>
    <w:tmpl w:val="0C36E49C"/>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26">
    <w:nsid w:val="4DC24C28"/>
    <w:multiLevelType w:val="hybridMultilevel"/>
    <w:tmpl w:val="E33E62EC"/>
    <w:lvl w:ilvl="0" w:tplc="04050005">
      <w:start w:val="1"/>
      <w:numFmt w:val="bullet"/>
      <w:lvlText w:val=""/>
      <w:lvlJc w:val="left"/>
      <w:pPr>
        <w:ind w:left="1426" w:hanging="360"/>
      </w:pPr>
      <w:rPr>
        <w:rFonts w:ascii="Wingdings" w:hAnsi="Wingdings" w:hint="default"/>
      </w:rPr>
    </w:lvl>
    <w:lvl w:ilvl="1" w:tplc="04050003" w:tentative="1">
      <w:start w:val="1"/>
      <w:numFmt w:val="bullet"/>
      <w:lvlText w:val="o"/>
      <w:lvlJc w:val="left"/>
      <w:pPr>
        <w:ind w:left="2146" w:hanging="360"/>
      </w:pPr>
      <w:rPr>
        <w:rFonts w:ascii="Courier New" w:hAnsi="Courier New" w:cs="Courier New" w:hint="default"/>
      </w:rPr>
    </w:lvl>
    <w:lvl w:ilvl="2" w:tplc="04050005" w:tentative="1">
      <w:start w:val="1"/>
      <w:numFmt w:val="bullet"/>
      <w:lvlText w:val=""/>
      <w:lvlJc w:val="left"/>
      <w:pPr>
        <w:ind w:left="2866" w:hanging="360"/>
      </w:pPr>
      <w:rPr>
        <w:rFonts w:ascii="Wingdings" w:hAnsi="Wingdings" w:hint="default"/>
      </w:rPr>
    </w:lvl>
    <w:lvl w:ilvl="3" w:tplc="04050001" w:tentative="1">
      <w:start w:val="1"/>
      <w:numFmt w:val="bullet"/>
      <w:lvlText w:val=""/>
      <w:lvlJc w:val="left"/>
      <w:pPr>
        <w:ind w:left="3586" w:hanging="360"/>
      </w:pPr>
      <w:rPr>
        <w:rFonts w:ascii="Symbol" w:hAnsi="Symbol" w:hint="default"/>
      </w:rPr>
    </w:lvl>
    <w:lvl w:ilvl="4" w:tplc="04050003" w:tentative="1">
      <w:start w:val="1"/>
      <w:numFmt w:val="bullet"/>
      <w:lvlText w:val="o"/>
      <w:lvlJc w:val="left"/>
      <w:pPr>
        <w:ind w:left="4306" w:hanging="360"/>
      </w:pPr>
      <w:rPr>
        <w:rFonts w:ascii="Courier New" w:hAnsi="Courier New" w:cs="Courier New" w:hint="default"/>
      </w:rPr>
    </w:lvl>
    <w:lvl w:ilvl="5" w:tplc="04050005" w:tentative="1">
      <w:start w:val="1"/>
      <w:numFmt w:val="bullet"/>
      <w:lvlText w:val=""/>
      <w:lvlJc w:val="left"/>
      <w:pPr>
        <w:ind w:left="5026" w:hanging="360"/>
      </w:pPr>
      <w:rPr>
        <w:rFonts w:ascii="Wingdings" w:hAnsi="Wingdings" w:hint="default"/>
      </w:rPr>
    </w:lvl>
    <w:lvl w:ilvl="6" w:tplc="04050001" w:tentative="1">
      <w:start w:val="1"/>
      <w:numFmt w:val="bullet"/>
      <w:lvlText w:val=""/>
      <w:lvlJc w:val="left"/>
      <w:pPr>
        <w:ind w:left="5746" w:hanging="360"/>
      </w:pPr>
      <w:rPr>
        <w:rFonts w:ascii="Symbol" w:hAnsi="Symbol" w:hint="default"/>
      </w:rPr>
    </w:lvl>
    <w:lvl w:ilvl="7" w:tplc="04050003" w:tentative="1">
      <w:start w:val="1"/>
      <w:numFmt w:val="bullet"/>
      <w:lvlText w:val="o"/>
      <w:lvlJc w:val="left"/>
      <w:pPr>
        <w:ind w:left="6466" w:hanging="360"/>
      </w:pPr>
      <w:rPr>
        <w:rFonts w:ascii="Courier New" w:hAnsi="Courier New" w:cs="Courier New" w:hint="default"/>
      </w:rPr>
    </w:lvl>
    <w:lvl w:ilvl="8" w:tplc="04050005" w:tentative="1">
      <w:start w:val="1"/>
      <w:numFmt w:val="bullet"/>
      <w:lvlText w:val=""/>
      <w:lvlJc w:val="left"/>
      <w:pPr>
        <w:ind w:left="7186" w:hanging="360"/>
      </w:pPr>
      <w:rPr>
        <w:rFonts w:ascii="Wingdings" w:hAnsi="Wingdings" w:hint="default"/>
      </w:rPr>
    </w:lvl>
  </w:abstractNum>
  <w:abstractNum w:abstractNumId="27">
    <w:nsid w:val="4E112132"/>
    <w:multiLevelType w:val="hybridMultilevel"/>
    <w:tmpl w:val="619E5650"/>
    <w:lvl w:ilvl="0" w:tplc="A6F44E0E">
      <w:start w:val="1"/>
      <w:numFmt w:val="bullet"/>
      <w:lvlText w:val=""/>
      <w:lvlJc w:val="left"/>
      <w:pPr>
        <w:tabs>
          <w:tab w:val="num" w:pos="720"/>
        </w:tabs>
        <w:ind w:left="720" w:hanging="360"/>
      </w:pPr>
      <w:rPr>
        <w:rFonts w:ascii="Wingdings" w:hAnsi="Wingdings" w:hint="default"/>
      </w:rPr>
    </w:lvl>
    <w:lvl w:ilvl="1" w:tplc="C94C1D34" w:tentative="1">
      <w:start w:val="1"/>
      <w:numFmt w:val="bullet"/>
      <w:lvlText w:val=""/>
      <w:lvlJc w:val="left"/>
      <w:pPr>
        <w:tabs>
          <w:tab w:val="num" w:pos="1440"/>
        </w:tabs>
        <w:ind w:left="1440" w:hanging="360"/>
      </w:pPr>
      <w:rPr>
        <w:rFonts w:ascii="Wingdings" w:hAnsi="Wingdings" w:hint="default"/>
      </w:rPr>
    </w:lvl>
    <w:lvl w:ilvl="2" w:tplc="B7666D52" w:tentative="1">
      <w:start w:val="1"/>
      <w:numFmt w:val="bullet"/>
      <w:lvlText w:val=""/>
      <w:lvlJc w:val="left"/>
      <w:pPr>
        <w:tabs>
          <w:tab w:val="num" w:pos="2160"/>
        </w:tabs>
        <w:ind w:left="2160" w:hanging="360"/>
      </w:pPr>
      <w:rPr>
        <w:rFonts w:ascii="Wingdings" w:hAnsi="Wingdings" w:hint="default"/>
      </w:rPr>
    </w:lvl>
    <w:lvl w:ilvl="3" w:tplc="4BB4AD9C" w:tentative="1">
      <w:start w:val="1"/>
      <w:numFmt w:val="bullet"/>
      <w:lvlText w:val=""/>
      <w:lvlJc w:val="left"/>
      <w:pPr>
        <w:tabs>
          <w:tab w:val="num" w:pos="2880"/>
        </w:tabs>
        <w:ind w:left="2880" w:hanging="360"/>
      </w:pPr>
      <w:rPr>
        <w:rFonts w:ascii="Wingdings" w:hAnsi="Wingdings" w:hint="default"/>
      </w:rPr>
    </w:lvl>
    <w:lvl w:ilvl="4" w:tplc="CB669CF0" w:tentative="1">
      <w:start w:val="1"/>
      <w:numFmt w:val="bullet"/>
      <w:lvlText w:val=""/>
      <w:lvlJc w:val="left"/>
      <w:pPr>
        <w:tabs>
          <w:tab w:val="num" w:pos="3600"/>
        </w:tabs>
        <w:ind w:left="3600" w:hanging="360"/>
      </w:pPr>
      <w:rPr>
        <w:rFonts w:ascii="Wingdings" w:hAnsi="Wingdings" w:hint="default"/>
      </w:rPr>
    </w:lvl>
    <w:lvl w:ilvl="5" w:tplc="09D21970" w:tentative="1">
      <w:start w:val="1"/>
      <w:numFmt w:val="bullet"/>
      <w:lvlText w:val=""/>
      <w:lvlJc w:val="left"/>
      <w:pPr>
        <w:tabs>
          <w:tab w:val="num" w:pos="4320"/>
        </w:tabs>
        <w:ind w:left="4320" w:hanging="360"/>
      </w:pPr>
      <w:rPr>
        <w:rFonts w:ascii="Wingdings" w:hAnsi="Wingdings" w:hint="default"/>
      </w:rPr>
    </w:lvl>
    <w:lvl w:ilvl="6" w:tplc="26E4823C" w:tentative="1">
      <w:start w:val="1"/>
      <w:numFmt w:val="bullet"/>
      <w:lvlText w:val=""/>
      <w:lvlJc w:val="left"/>
      <w:pPr>
        <w:tabs>
          <w:tab w:val="num" w:pos="5040"/>
        </w:tabs>
        <w:ind w:left="5040" w:hanging="360"/>
      </w:pPr>
      <w:rPr>
        <w:rFonts w:ascii="Wingdings" w:hAnsi="Wingdings" w:hint="default"/>
      </w:rPr>
    </w:lvl>
    <w:lvl w:ilvl="7" w:tplc="ABAC7680" w:tentative="1">
      <w:start w:val="1"/>
      <w:numFmt w:val="bullet"/>
      <w:lvlText w:val=""/>
      <w:lvlJc w:val="left"/>
      <w:pPr>
        <w:tabs>
          <w:tab w:val="num" w:pos="5760"/>
        </w:tabs>
        <w:ind w:left="5760" w:hanging="360"/>
      </w:pPr>
      <w:rPr>
        <w:rFonts w:ascii="Wingdings" w:hAnsi="Wingdings" w:hint="default"/>
      </w:rPr>
    </w:lvl>
    <w:lvl w:ilvl="8" w:tplc="8F22B346" w:tentative="1">
      <w:start w:val="1"/>
      <w:numFmt w:val="bullet"/>
      <w:lvlText w:val=""/>
      <w:lvlJc w:val="left"/>
      <w:pPr>
        <w:tabs>
          <w:tab w:val="num" w:pos="6480"/>
        </w:tabs>
        <w:ind w:left="6480" w:hanging="360"/>
      </w:pPr>
      <w:rPr>
        <w:rFonts w:ascii="Wingdings" w:hAnsi="Wingdings" w:hint="default"/>
      </w:rPr>
    </w:lvl>
  </w:abstractNum>
  <w:abstractNum w:abstractNumId="28">
    <w:nsid w:val="51ED3C54"/>
    <w:multiLevelType w:val="hybridMultilevel"/>
    <w:tmpl w:val="1A9E9290"/>
    <w:lvl w:ilvl="0" w:tplc="B3BA9F34">
      <w:start w:val="1"/>
      <w:numFmt w:val="bullet"/>
      <w:lvlText w:val="-"/>
      <w:lvlJc w:val="left"/>
      <w:pPr>
        <w:ind w:left="1584" w:hanging="360"/>
      </w:pPr>
      <w:rPr>
        <w:rFonts w:ascii="Times New Roman" w:eastAsia="Times New Roman" w:hAnsi="Times New Roman" w:cs="Times New Roman" w:hint="default"/>
      </w:rPr>
    </w:lvl>
    <w:lvl w:ilvl="1" w:tplc="04050003" w:tentative="1">
      <w:start w:val="1"/>
      <w:numFmt w:val="bullet"/>
      <w:lvlText w:val="o"/>
      <w:lvlJc w:val="left"/>
      <w:pPr>
        <w:ind w:left="2304" w:hanging="360"/>
      </w:pPr>
      <w:rPr>
        <w:rFonts w:ascii="Courier New" w:hAnsi="Courier New" w:cs="Courier New" w:hint="default"/>
      </w:rPr>
    </w:lvl>
    <w:lvl w:ilvl="2" w:tplc="04050005" w:tentative="1">
      <w:start w:val="1"/>
      <w:numFmt w:val="bullet"/>
      <w:lvlText w:val=""/>
      <w:lvlJc w:val="left"/>
      <w:pPr>
        <w:ind w:left="3024" w:hanging="360"/>
      </w:pPr>
      <w:rPr>
        <w:rFonts w:ascii="Wingdings" w:hAnsi="Wingdings" w:hint="default"/>
      </w:rPr>
    </w:lvl>
    <w:lvl w:ilvl="3" w:tplc="04050001" w:tentative="1">
      <w:start w:val="1"/>
      <w:numFmt w:val="bullet"/>
      <w:lvlText w:val=""/>
      <w:lvlJc w:val="left"/>
      <w:pPr>
        <w:ind w:left="3744" w:hanging="360"/>
      </w:pPr>
      <w:rPr>
        <w:rFonts w:ascii="Symbol" w:hAnsi="Symbol" w:hint="default"/>
      </w:rPr>
    </w:lvl>
    <w:lvl w:ilvl="4" w:tplc="04050003" w:tentative="1">
      <w:start w:val="1"/>
      <w:numFmt w:val="bullet"/>
      <w:lvlText w:val="o"/>
      <w:lvlJc w:val="left"/>
      <w:pPr>
        <w:ind w:left="4464" w:hanging="360"/>
      </w:pPr>
      <w:rPr>
        <w:rFonts w:ascii="Courier New" w:hAnsi="Courier New" w:cs="Courier New" w:hint="default"/>
      </w:rPr>
    </w:lvl>
    <w:lvl w:ilvl="5" w:tplc="04050005" w:tentative="1">
      <w:start w:val="1"/>
      <w:numFmt w:val="bullet"/>
      <w:lvlText w:val=""/>
      <w:lvlJc w:val="left"/>
      <w:pPr>
        <w:ind w:left="5184" w:hanging="360"/>
      </w:pPr>
      <w:rPr>
        <w:rFonts w:ascii="Wingdings" w:hAnsi="Wingdings" w:hint="default"/>
      </w:rPr>
    </w:lvl>
    <w:lvl w:ilvl="6" w:tplc="04050001" w:tentative="1">
      <w:start w:val="1"/>
      <w:numFmt w:val="bullet"/>
      <w:lvlText w:val=""/>
      <w:lvlJc w:val="left"/>
      <w:pPr>
        <w:ind w:left="5904" w:hanging="360"/>
      </w:pPr>
      <w:rPr>
        <w:rFonts w:ascii="Symbol" w:hAnsi="Symbol" w:hint="default"/>
      </w:rPr>
    </w:lvl>
    <w:lvl w:ilvl="7" w:tplc="04050003" w:tentative="1">
      <w:start w:val="1"/>
      <w:numFmt w:val="bullet"/>
      <w:lvlText w:val="o"/>
      <w:lvlJc w:val="left"/>
      <w:pPr>
        <w:ind w:left="6624" w:hanging="360"/>
      </w:pPr>
      <w:rPr>
        <w:rFonts w:ascii="Courier New" w:hAnsi="Courier New" w:cs="Courier New" w:hint="default"/>
      </w:rPr>
    </w:lvl>
    <w:lvl w:ilvl="8" w:tplc="04050005" w:tentative="1">
      <w:start w:val="1"/>
      <w:numFmt w:val="bullet"/>
      <w:lvlText w:val=""/>
      <w:lvlJc w:val="left"/>
      <w:pPr>
        <w:ind w:left="7344" w:hanging="360"/>
      </w:pPr>
      <w:rPr>
        <w:rFonts w:ascii="Wingdings" w:hAnsi="Wingdings" w:hint="default"/>
      </w:rPr>
    </w:lvl>
  </w:abstractNum>
  <w:abstractNum w:abstractNumId="29">
    <w:nsid w:val="5915318A"/>
    <w:multiLevelType w:val="hybridMultilevel"/>
    <w:tmpl w:val="CE66A554"/>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0">
    <w:nsid w:val="597B12E7"/>
    <w:multiLevelType w:val="hybridMultilevel"/>
    <w:tmpl w:val="B38A44F4"/>
    <w:lvl w:ilvl="0" w:tplc="BACA4E10">
      <w:start w:val="1"/>
      <w:numFmt w:val="bullet"/>
      <w:lvlText w:val="-"/>
      <w:lvlJc w:val="left"/>
      <w:pPr>
        <w:tabs>
          <w:tab w:val="num" w:pos="720"/>
        </w:tabs>
        <w:ind w:left="720" w:hanging="360"/>
      </w:pPr>
      <w:rPr>
        <w:rFonts w:ascii="Times New Roman" w:hAnsi="Times New Roman" w:hint="default"/>
      </w:rPr>
    </w:lvl>
    <w:lvl w:ilvl="1" w:tplc="446C3A48" w:tentative="1">
      <w:start w:val="1"/>
      <w:numFmt w:val="bullet"/>
      <w:lvlText w:val="-"/>
      <w:lvlJc w:val="left"/>
      <w:pPr>
        <w:tabs>
          <w:tab w:val="num" w:pos="1440"/>
        </w:tabs>
        <w:ind w:left="1440" w:hanging="360"/>
      </w:pPr>
      <w:rPr>
        <w:rFonts w:ascii="Times New Roman" w:hAnsi="Times New Roman" w:hint="default"/>
      </w:rPr>
    </w:lvl>
    <w:lvl w:ilvl="2" w:tplc="5FC0BFDA" w:tentative="1">
      <w:start w:val="1"/>
      <w:numFmt w:val="bullet"/>
      <w:lvlText w:val="-"/>
      <w:lvlJc w:val="left"/>
      <w:pPr>
        <w:tabs>
          <w:tab w:val="num" w:pos="2160"/>
        </w:tabs>
        <w:ind w:left="2160" w:hanging="360"/>
      </w:pPr>
      <w:rPr>
        <w:rFonts w:ascii="Times New Roman" w:hAnsi="Times New Roman" w:hint="default"/>
      </w:rPr>
    </w:lvl>
    <w:lvl w:ilvl="3" w:tplc="9AD66A90" w:tentative="1">
      <w:start w:val="1"/>
      <w:numFmt w:val="bullet"/>
      <w:lvlText w:val="-"/>
      <w:lvlJc w:val="left"/>
      <w:pPr>
        <w:tabs>
          <w:tab w:val="num" w:pos="2880"/>
        </w:tabs>
        <w:ind w:left="2880" w:hanging="360"/>
      </w:pPr>
      <w:rPr>
        <w:rFonts w:ascii="Times New Roman" w:hAnsi="Times New Roman" w:hint="default"/>
      </w:rPr>
    </w:lvl>
    <w:lvl w:ilvl="4" w:tplc="75F84A64" w:tentative="1">
      <w:start w:val="1"/>
      <w:numFmt w:val="bullet"/>
      <w:lvlText w:val="-"/>
      <w:lvlJc w:val="left"/>
      <w:pPr>
        <w:tabs>
          <w:tab w:val="num" w:pos="3600"/>
        </w:tabs>
        <w:ind w:left="3600" w:hanging="360"/>
      </w:pPr>
      <w:rPr>
        <w:rFonts w:ascii="Times New Roman" w:hAnsi="Times New Roman" w:hint="default"/>
      </w:rPr>
    </w:lvl>
    <w:lvl w:ilvl="5" w:tplc="2BA0E752" w:tentative="1">
      <w:start w:val="1"/>
      <w:numFmt w:val="bullet"/>
      <w:lvlText w:val="-"/>
      <w:lvlJc w:val="left"/>
      <w:pPr>
        <w:tabs>
          <w:tab w:val="num" w:pos="4320"/>
        </w:tabs>
        <w:ind w:left="4320" w:hanging="360"/>
      </w:pPr>
      <w:rPr>
        <w:rFonts w:ascii="Times New Roman" w:hAnsi="Times New Roman" w:hint="default"/>
      </w:rPr>
    </w:lvl>
    <w:lvl w:ilvl="6" w:tplc="B4F8357E" w:tentative="1">
      <w:start w:val="1"/>
      <w:numFmt w:val="bullet"/>
      <w:lvlText w:val="-"/>
      <w:lvlJc w:val="left"/>
      <w:pPr>
        <w:tabs>
          <w:tab w:val="num" w:pos="5040"/>
        </w:tabs>
        <w:ind w:left="5040" w:hanging="360"/>
      </w:pPr>
      <w:rPr>
        <w:rFonts w:ascii="Times New Roman" w:hAnsi="Times New Roman" w:hint="default"/>
      </w:rPr>
    </w:lvl>
    <w:lvl w:ilvl="7" w:tplc="700E3572" w:tentative="1">
      <w:start w:val="1"/>
      <w:numFmt w:val="bullet"/>
      <w:lvlText w:val="-"/>
      <w:lvlJc w:val="left"/>
      <w:pPr>
        <w:tabs>
          <w:tab w:val="num" w:pos="5760"/>
        </w:tabs>
        <w:ind w:left="5760" w:hanging="360"/>
      </w:pPr>
      <w:rPr>
        <w:rFonts w:ascii="Times New Roman" w:hAnsi="Times New Roman" w:hint="default"/>
      </w:rPr>
    </w:lvl>
    <w:lvl w:ilvl="8" w:tplc="D8642698" w:tentative="1">
      <w:start w:val="1"/>
      <w:numFmt w:val="bullet"/>
      <w:lvlText w:val="-"/>
      <w:lvlJc w:val="left"/>
      <w:pPr>
        <w:tabs>
          <w:tab w:val="num" w:pos="6480"/>
        </w:tabs>
        <w:ind w:left="6480" w:hanging="360"/>
      </w:pPr>
      <w:rPr>
        <w:rFonts w:ascii="Times New Roman" w:hAnsi="Times New Roman" w:hint="default"/>
      </w:rPr>
    </w:lvl>
  </w:abstractNum>
  <w:abstractNum w:abstractNumId="31">
    <w:nsid w:val="59997A81"/>
    <w:multiLevelType w:val="hybridMultilevel"/>
    <w:tmpl w:val="9DBCE59E"/>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2">
    <w:nsid w:val="5BFB7609"/>
    <w:multiLevelType w:val="hybridMultilevel"/>
    <w:tmpl w:val="977CD552"/>
    <w:lvl w:ilvl="0" w:tplc="1B84E494">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1486020"/>
    <w:multiLevelType w:val="hybridMultilevel"/>
    <w:tmpl w:val="DDAA7A9A"/>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4">
    <w:nsid w:val="634214A2"/>
    <w:multiLevelType w:val="hybridMultilevel"/>
    <w:tmpl w:val="0DC0E884"/>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5">
    <w:nsid w:val="69720E6D"/>
    <w:multiLevelType w:val="hybridMultilevel"/>
    <w:tmpl w:val="31B69596"/>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6">
    <w:nsid w:val="6A662820"/>
    <w:multiLevelType w:val="hybridMultilevel"/>
    <w:tmpl w:val="3D880F52"/>
    <w:lvl w:ilvl="0" w:tplc="34FC104C">
      <w:start w:val="1"/>
      <w:numFmt w:val="bullet"/>
      <w:lvlText w:val="•"/>
      <w:lvlJc w:val="left"/>
      <w:pPr>
        <w:tabs>
          <w:tab w:val="num" w:pos="720"/>
        </w:tabs>
        <w:ind w:left="720" w:hanging="360"/>
      </w:pPr>
      <w:rPr>
        <w:rFonts w:ascii="Arial" w:hAnsi="Arial" w:hint="default"/>
      </w:rPr>
    </w:lvl>
    <w:lvl w:ilvl="1" w:tplc="BA7E0D10" w:tentative="1">
      <w:start w:val="1"/>
      <w:numFmt w:val="bullet"/>
      <w:lvlText w:val="•"/>
      <w:lvlJc w:val="left"/>
      <w:pPr>
        <w:tabs>
          <w:tab w:val="num" w:pos="1440"/>
        </w:tabs>
        <w:ind w:left="1440" w:hanging="360"/>
      </w:pPr>
      <w:rPr>
        <w:rFonts w:ascii="Arial" w:hAnsi="Arial" w:hint="default"/>
      </w:rPr>
    </w:lvl>
    <w:lvl w:ilvl="2" w:tplc="955A114E" w:tentative="1">
      <w:start w:val="1"/>
      <w:numFmt w:val="bullet"/>
      <w:lvlText w:val="•"/>
      <w:lvlJc w:val="left"/>
      <w:pPr>
        <w:tabs>
          <w:tab w:val="num" w:pos="2160"/>
        </w:tabs>
        <w:ind w:left="2160" w:hanging="360"/>
      </w:pPr>
      <w:rPr>
        <w:rFonts w:ascii="Arial" w:hAnsi="Arial" w:hint="default"/>
      </w:rPr>
    </w:lvl>
    <w:lvl w:ilvl="3" w:tplc="244C01E6" w:tentative="1">
      <w:start w:val="1"/>
      <w:numFmt w:val="bullet"/>
      <w:lvlText w:val="•"/>
      <w:lvlJc w:val="left"/>
      <w:pPr>
        <w:tabs>
          <w:tab w:val="num" w:pos="2880"/>
        </w:tabs>
        <w:ind w:left="2880" w:hanging="360"/>
      </w:pPr>
      <w:rPr>
        <w:rFonts w:ascii="Arial" w:hAnsi="Arial" w:hint="default"/>
      </w:rPr>
    </w:lvl>
    <w:lvl w:ilvl="4" w:tplc="45D08C18" w:tentative="1">
      <w:start w:val="1"/>
      <w:numFmt w:val="bullet"/>
      <w:lvlText w:val="•"/>
      <w:lvlJc w:val="left"/>
      <w:pPr>
        <w:tabs>
          <w:tab w:val="num" w:pos="3600"/>
        </w:tabs>
        <w:ind w:left="3600" w:hanging="360"/>
      </w:pPr>
      <w:rPr>
        <w:rFonts w:ascii="Arial" w:hAnsi="Arial" w:hint="default"/>
      </w:rPr>
    </w:lvl>
    <w:lvl w:ilvl="5" w:tplc="0EE0FD7A" w:tentative="1">
      <w:start w:val="1"/>
      <w:numFmt w:val="bullet"/>
      <w:lvlText w:val="•"/>
      <w:lvlJc w:val="left"/>
      <w:pPr>
        <w:tabs>
          <w:tab w:val="num" w:pos="4320"/>
        </w:tabs>
        <w:ind w:left="4320" w:hanging="360"/>
      </w:pPr>
      <w:rPr>
        <w:rFonts w:ascii="Arial" w:hAnsi="Arial" w:hint="default"/>
      </w:rPr>
    </w:lvl>
    <w:lvl w:ilvl="6" w:tplc="E4BCA8DA" w:tentative="1">
      <w:start w:val="1"/>
      <w:numFmt w:val="bullet"/>
      <w:lvlText w:val="•"/>
      <w:lvlJc w:val="left"/>
      <w:pPr>
        <w:tabs>
          <w:tab w:val="num" w:pos="5040"/>
        </w:tabs>
        <w:ind w:left="5040" w:hanging="360"/>
      </w:pPr>
      <w:rPr>
        <w:rFonts w:ascii="Arial" w:hAnsi="Arial" w:hint="default"/>
      </w:rPr>
    </w:lvl>
    <w:lvl w:ilvl="7" w:tplc="62026EA0" w:tentative="1">
      <w:start w:val="1"/>
      <w:numFmt w:val="bullet"/>
      <w:lvlText w:val="•"/>
      <w:lvlJc w:val="left"/>
      <w:pPr>
        <w:tabs>
          <w:tab w:val="num" w:pos="5760"/>
        </w:tabs>
        <w:ind w:left="5760" w:hanging="360"/>
      </w:pPr>
      <w:rPr>
        <w:rFonts w:ascii="Arial" w:hAnsi="Arial" w:hint="default"/>
      </w:rPr>
    </w:lvl>
    <w:lvl w:ilvl="8" w:tplc="6CBCE9A2" w:tentative="1">
      <w:start w:val="1"/>
      <w:numFmt w:val="bullet"/>
      <w:lvlText w:val="•"/>
      <w:lvlJc w:val="left"/>
      <w:pPr>
        <w:tabs>
          <w:tab w:val="num" w:pos="6480"/>
        </w:tabs>
        <w:ind w:left="6480" w:hanging="360"/>
      </w:pPr>
      <w:rPr>
        <w:rFonts w:ascii="Arial" w:hAnsi="Arial" w:hint="default"/>
      </w:rPr>
    </w:lvl>
  </w:abstractNum>
  <w:abstractNum w:abstractNumId="37">
    <w:nsid w:val="6D4D6D0D"/>
    <w:multiLevelType w:val="hybridMultilevel"/>
    <w:tmpl w:val="900CB0D2"/>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38">
    <w:nsid w:val="6F0B3FBF"/>
    <w:multiLevelType w:val="hybridMultilevel"/>
    <w:tmpl w:val="A44679FE"/>
    <w:lvl w:ilvl="0" w:tplc="8DD48E94">
      <w:start w:val="1"/>
      <w:numFmt w:val="bullet"/>
      <w:lvlText w:val="-"/>
      <w:lvlJc w:val="left"/>
      <w:pPr>
        <w:tabs>
          <w:tab w:val="num" w:pos="720"/>
        </w:tabs>
        <w:ind w:left="720" w:hanging="360"/>
      </w:pPr>
      <w:rPr>
        <w:rFonts w:ascii="Times New Roman" w:hAnsi="Times New Roman" w:hint="default"/>
      </w:rPr>
    </w:lvl>
    <w:lvl w:ilvl="1" w:tplc="53E0215C">
      <w:start w:val="1261"/>
      <w:numFmt w:val="bullet"/>
      <w:lvlText w:val="-"/>
      <w:lvlJc w:val="left"/>
      <w:pPr>
        <w:tabs>
          <w:tab w:val="num" w:pos="1440"/>
        </w:tabs>
        <w:ind w:left="1440" w:hanging="360"/>
      </w:pPr>
      <w:rPr>
        <w:rFonts w:ascii="Times New Roman" w:hAnsi="Times New Roman" w:hint="default"/>
      </w:rPr>
    </w:lvl>
    <w:lvl w:ilvl="2" w:tplc="38103FF0" w:tentative="1">
      <w:start w:val="1"/>
      <w:numFmt w:val="bullet"/>
      <w:lvlText w:val="-"/>
      <w:lvlJc w:val="left"/>
      <w:pPr>
        <w:tabs>
          <w:tab w:val="num" w:pos="2160"/>
        </w:tabs>
        <w:ind w:left="2160" w:hanging="360"/>
      </w:pPr>
      <w:rPr>
        <w:rFonts w:ascii="Times New Roman" w:hAnsi="Times New Roman" w:hint="default"/>
      </w:rPr>
    </w:lvl>
    <w:lvl w:ilvl="3" w:tplc="2A8ED1D4" w:tentative="1">
      <w:start w:val="1"/>
      <w:numFmt w:val="bullet"/>
      <w:lvlText w:val="-"/>
      <w:lvlJc w:val="left"/>
      <w:pPr>
        <w:tabs>
          <w:tab w:val="num" w:pos="2880"/>
        </w:tabs>
        <w:ind w:left="2880" w:hanging="360"/>
      </w:pPr>
      <w:rPr>
        <w:rFonts w:ascii="Times New Roman" w:hAnsi="Times New Roman" w:hint="default"/>
      </w:rPr>
    </w:lvl>
    <w:lvl w:ilvl="4" w:tplc="542A559C" w:tentative="1">
      <w:start w:val="1"/>
      <w:numFmt w:val="bullet"/>
      <w:lvlText w:val="-"/>
      <w:lvlJc w:val="left"/>
      <w:pPr>
        <w:tabs>
          <w:tab w:val="num" w:pos="3600"/>
        </w:tabs>
        <w:ind w:left="3600" w:hanging="360"/>
      </w:pPr>
      <w:rPr>
        <w:rFonts w:ascii="Times New Roman" w:hAnsi="Times New Roman" w:hint="default"/>
      </w:rPr>
    </w:lvl>
    <w:lvl w:ilvl="5" w:tplc="C7BAE818" w:tentative="1">
      <w:start w:val="1"/>
      <w:numFmt w:val="bullet"/>
      <w:lvlText w:val="-"/>
      <w:lvlJc w:val="left"/>
      <w:pPr>
        <w:tabs>
          <w:tab w:val="num" w:pos="4320"/>
        </w:tabs>
        <w:ind w:left="4320" w:hanging="360"/>
      </w:pPr>
      <w:rPr>
        <w:rFonts w:ascii="Times New Roman" w:hAnsi="Times New Roman" w:hint="default"/>
      </w:rPr>
    </w:lvl>
    <w:lvl w:ilvl="6" w:tplc="7534DEF4" w:tentative="1">
      <w:start w:val="1"/>
      <w:numFmt w:val="bullet"/>
      <w:lvlText w:val="-"/>
      <w:lvlJc w:val="left"/>
      <w:pPr>
        <w:tabs>
          <w:tab w:val="num" w:pos="5040"/>
        </w:tabs>
        <w:ind w:left="5040" w:hanging="360"/>
      </w:pPr>
      <w:rPr>
        <w:rFonts w:ascii="Times New Roman" w:hAnsi="Times New Roman" w:hint="default"/>
      </w:rPr>
    </w:lvl>
    <w:lvl w:ilvl="7" w:tplc="BB2E54FE" w:tentative="1">
      <w:start w:val="1"/>
      <w:numFmt w:val="bullet"/>
      <w:lvlText w:val="-"/>
      <w:lvlJc w:val="left"/>
      <w:pPr>
        <w:tabs>
          <w:tab w:val="num" w:pos="5760"/>
        </w:tabs>
        <w:ind w:left="5760" w:hanging="360"/>
      </w:pPr>
      <w:rPr>
        <w:rFonts w:ascii="Times New Roman" w:hAnsi="Times New Roman" w:hint="default"/>
      </w:rPr>
    </w:lvl>
    <w:lvl w:ilvl="8" w:tplc="2E62CA82" w:tentative="1">
      <w:start w:val="1"/>
      <w:numFmt w:val="bullet"/>
      <w:lvlText w:val="-"/>
      <w:lvlJc w:val="left"/>
      <w:pPr>
        <w:tabs>
          <w:tab w:val="num" w:pos="6480"/>
        </w:tabs>
        <w:ind w:left="6480" w:hanging="360"/>
      </w:pPr>
      <w:rPr>
        <w:rFonts w:ascii="Times New Roman" w:hAnsi="Times New Roman" w:hint="default"/>
      </w:rPr>
    </w:lvl>
  </w:abstractNum>
  <w:abstractNum w:abstractNumId="39">
    <w:nsid w:val="70387493"/>
    <w:multiLevelType w:val="hybridMultilevel"/>
    <w:tmpl w:val="D40E971E"/>
    <w:lvl w:ilvl="0" w:tplc="EBB88964">
      <w:start w:val="1"/>
      <w:numFmt w:val="bullet"/>
      <w:lvlText w:val=""/>
      <w:lvlJc w:val="left"/>
      <w:pPr>
        <w:tabs>
          <w:tab w:val="num" w:pos="720"/>
        </w:tabs>
        <w:ind w:left="720" w:hanging="360"/>
      </w:pPr>
      <w:rPr>
        <w:rFonts w:ascii="Wingdings" w:hAnsi="Wingdings" w:hint="default"/>
      </w:rPr>
    </w:lvl>
    <w:lvl w:ilvl="1" w:tplc="4CA4810A" w:tentative="1">
      <w:start w:val="1"/>
      <w:numFmt w:val="bullet"/>
      <w:lvlText w:val=""/>
      <w:lvlJc w:val="left"/>
      <w:pPr>
        <w:tabs>
          <w:tab w:val="num" w:pos="1440"/>
        </w:tabs>
        <w:ind w:left="1440" w:hanging="360"/>
      </w:pPr>
      <w:rPr>
        <w:rFonts w:ascii="Wingdings" w:hAnsi="Wingdings" w:hint="default"/>
      </w:rPr>
    </w:lvl>
    <w:lvl w:ilvl="2" w:tplc="E48A2864" w:tentative="1">
      <w:start w:val="1"/>
      <w:numFmt w:val="bullet"/>
      <w:lvlText w:val=""/>
      <w:lvlJc w:val="left"/>
      <w:pPr>
        <w:tabs>
          <w:tab w:val="num" w:pos="2160"/>
        </w:tabs>
        <w:ind w:left="2160" w:hanging="360"/>
      </w:pPr>
      <w:rPr>
        <w:rFonts w:ascii="Wingdings" w:hAnsi="Wingdings" w:hint="default"/>
      </w:rPr>
    </w:lvl>
    <w:lvl w:ilvl="3" w:tplc="DC66D18E" w:tentative="1">
      <w:start w:val="1"/>
      <w:numFmt w:val="bullet"/>
      <w:lvlText w:val=""/>
      <w:lvlJc w:val="left"/>
      <w:pPr>
        <w:tabs>
          <w:tab w:val="num" w:pos="2880"/>
        </w:tabs>
        <w:ind w:left="2880" w:hanging="360"/>
      </w:pPr>
      <w:rPr>
        <w:rFonts w:ascii="Wingdings" w:hAnsi="Wingdings" w:hint="default"/>
      </w:rPr>
    </w:lvl>
    <w:lvl w:ilvl="4" w:tplc="EBB078A0" w:tentative="1">
      <w:start w:val="1"/>
      <w:numFmt w:val="bullet"/>
      <w:lvlText w:val=""/>
      <w:lvlJc w:val="left"/>
      <w:pPr>
        <w:tabs>
          <w:tab w:val="num" w:pos="3600"/>
        </w:tabs>
        <w:ind w:left="3600" w:hanging="360"/>
      </w:pPr>
      <w:rPr>
        <w:rFonts w:ascii="Wingdings" w:hAnsi="Wingdings" w:hint="default"/>
      </w:rPr>
    </w:lvl>
    <w:lvl w:ilvl="5" w:tplc="03263664" w:tentative="1">
      <w:start w:val="1"/>
      <w:numFmt w:val="bullet"/>
      <w:lvlText w:val=""/>
      <w:lvlJc w:val="left"/>
      <w:pPr>
        <w:tabs>
          <w:tab w:val="num" w:pos="4320"/>
        </w:tabs>
        <w:ind w:left="4320" w:hanging="360"/>
      </w:pPr>
      <w:rPr>
        <w:rFonts w:ascii="Wingdings" w:hAnsi="Wingdings" w:hint="default"/>
      </w:rPr>
    </w:lvl>
    <w:lvl w:ilvl="6" w:tplc="EFBA368A" w:tentative="1">
      <w:start w:val="1"/>
      <w:numFmt w:val="bullet"/>
      <w:lvlText w:val=""/>
      <w:lvlJc w:val="left"/>
      <w:pPr>
        <w:tabs>
          <w:tab w:val="num" w:pos="5040"/>
        </w:tabs>
        <w:ind w:left="5040" w:hanging="360"/>
      </w:pPr>
      <w:rPr>
        <w:rFonts w:ascii="Wingdings" w:hAnsi="Wingdings" w:hint="default"/>
      </w:rPr>
    </w:lvl>
    <w:lvl w:ilvl="7" w:tplc="C10C8A42" w:tentative="1">
      <w:start w:val="1"/>
      <w:numFmt w:val="bullet"/>
      <w:lvlText w:val=""/>
      <w:lvlJc w:val="left"/>
      <w:pPr>
        <w:tabs>
          <w:tab w:val="num" w:pos="5760"/>
        </w:tabs>
        <w:ind w:left="5760" w:hanging="360"/>
      </w:pPr>
      <w:rPr>
        <w:rFonts w:ascii="Wingdings" w:hAnsi="Wingdings" w:hint="default"/>
      </w:rPr>
    </w:lvl>
    <w:lvl w:ilvl="8" w:tplc="7264F56A" w:tentative="1">
      <w:start w:val="1"/>
      <w:numFmt w:val="bullet"/>
      <w:lvlText w:val=""/>
      <w:lvlJc w:val="left"/>
      <w:pPr>
        <w:tabs>
          <w:tab w:val="num" w:pos="6480"/>
        </w:tabs>
        <w:ind w:left="6480" w:hanging="360"/>
      </w:pPr>
      <w:rPr>
        <w:rFonts w:ascii="Wingdings" w:hAnsi="Wingdings" w:hint="default"/>
      </w:rPr>
    </w:lvl>
  </w:abstractNum>
  <w:abstractNum w:abstractNumId="40">
    <w:nsid w:val="77554664"/>
    <w:multiLevelType w:val="hybridMultilevel"/>
    <w:tmpl w:val="4ABA20E0"/>
    <w:lvl w:ilvl="0" w:tplc="9FF40208">
      <w:start w:val="1"/>
      <w:numFmt w:val="bullet"/>
      <w:lvlText w:val="•"/>
      <w:lvlJc w:val="left"/>
      <w:pPr>
        <w:tabs>
          <w:tab w:val="num" w:pos="720"/>
        </w:tabs>
        <w:ind w:left="720" w:hanging="360"/>
      </w:pPr>
      <w:rPr>
        <w:rFonts w:ascii="Arial" w:hAnsi="Arial" w:hint="default"/>
      </w:rPr>
    </w:lvl>
    <w:lvl w:ilvl="1" w:tplc="6ADE3418" w:tentative="1">
      <w:start w:val="1"/>
      <w:numFmt w:val="bullet"/>
      <w:lvlText w:val="•"/>
      <w:lvlJc w:val="left"/>
      <w:pPr>
        <w:tabs>
          <w:tab w:val="num" w:pos="1440"/>
        </w:tabs>
        <w:ind w:left="1440" w:hanging="360"/>
      </w:pPr>
      <w:rPr>
        <w:rFonts w:ascii="Arial" w:hAnsi="Arial" w:hint="default"/>
      </w:rPr>
    </w:lvl>
    <w:lvl w:ilvl="2" w:tplc="E5AC88B6" w:tentative="1">
      <w:start w:val="1"/>
      <w:numFmt w:val="bullet"/>
      <w:lvlText w:val="•"/>
      <w:lvlJc w:val="left"/>
      <w:pPr>
        <w:tabs>
          <w:tab w:val="num" w:pos="2160"/>
        </w:tabs>
        <w:ind w:left="2160" w:hanging="360"/>
      </w:pPr>
      <w:rPr>
        <w:rFonts w:ascii="Arial" w:hAnsi="Arial" w:hint="default"/>
      </w:rPr>
    </w:lvl>
    <w:lvl w:ilvl="3" w:tplc="18BADAE8" w:tentative="1">
      <w:start w:val="1"/>
      <w:numFmt w:val="bullet"/>
      <w:lvlText w:val="•"/>
      <w:lvlJc w:val="left"/>
      <w:pPr>
        <w:tabs>
          <w:tab w:val="num" w:pos="2880"/>
        </w:tabs>
        <w:ind w:left="2880" w:hanging="360"/>
      </w:pPr>
      <w:rPr>
        <w:rFonts w:ascii="Arial" w:hAnsi="Arial" w:hint="default"/>
      </w:rPr>
    </w:lvl>
    <w:lvl w:ilvl="4" w:tplc="84A63D82" w:tentative="1">
      <w:start w:val="1"/>
      <w:numFmt w:val="bullet"/>
      <w:lvlText w:val="•"/>
      <w:lvlJc w:val="left"/>
      <w:pPr>
        <w:tabs>
          <w:tab w:val="num" w:pos="3600"/>
        </w:tabs>
        <w:ind w:left="3600" w:hanging="360"/>
      </w:pPr>
      <w:rPr>
        <w:rFonts w:ascii="Arial" w:hAnsi="Arial" w:hint="default"/>
      </w:rPr>
    </w:lvl>
    <w:lvl w:ilvl="5" w:tplc="33F802E4" w:tentative="1">
      <w:start w:val="1"/>
      <w:numFmt w:val="bullet"/>
      <w:lvlText w:val="•"/>
      <w:lvlJc w:val="left"/>
      <w:pPr>
        <w:tabs>
          <w:tab w:val="num" w:pos="4320"/>
        </w:tabs>
        <w:ind w:left="4320" w:hanging="360"/>
      </w:pPr>
      <w:rPr>
        <w:rFonts w:ascii="Arial" w:hAnsi="Arial" w:hint="default"/>
      </w:rPr>
    </w:lvl>
    <w:lvl w:ilvl="6" w:tplc="1E5AA2F4" w:tentative="1">
      <w:start w:val="1"/>
      <w:numFmt w:val="bullet"/>
      <w:lvlText w:val="•"/>
      <w:lvlJc w:val="left"/>
      <w:pPr>
        <w:tabs>
          <w:tab w:val="num" w:pos="5040"/>
        </w:tabs>
        <w:ind w:left="5040" w:hanging="360"/>
      </w:pPr>
      <w:rPr>
        <w:rFonts w:ascii="Arial" w:hAnsi="Arial" w:hint="default"/>
      </w:rPr>
    </w:lvl>
    <w:lvl w:ilvl="7" w:tplc="026E9F2C" w:tentative="1">
      <w:start w:val="1"/>
      <w:numFmt w:val="bullet"/>
      <w:lvlText w:val="•"/>
      <w:lvlJc w:val="left"/>
      <w:pPr>
        <w:tabs>
          <w:tab w:val="num" w:pos="5760"/>
        </w:tabs>
        <w:ind w:left="5760" w:hanging="360"/>
      </w:pPr>
      <w:rPr>
        <w:rFonts w:ascii="Arial" w:hAnsi="Arial" w:hint="default"/>
      </w:rPr>
    </w:lvl>
    <w:lvl w:ilvl="8" w:tplc="0860C1A4" w:tentative="1">
      <w:start w:val="1"/>
      <w:numFmt w:val="bullet"/>
      <w:lvlText w:val="•"/>
      <w:lvlJc w:val="left"/>
      <w:pPr>
        <w:tabs>
          <w:tab w:val="num" w:pos="6480"/>
        </w:tabs>
        <w:ind w:left="6480" w:hanging="360"/>
      </w:pPr>
      <w:rPr>
        <w:rFonts w:ascii="Arial" w:hAnsi="Arial" w:hint="default"/>
      </w:rPr>
    </w:lvl>
  </w:abstractNum>
  <w:abstractNum w:abstractNumId="41">
    <w:nsid w:val="78B76609"/>
    <w:multiLevelType w:val="hybridMultilevel"/>
    <w:tmpl w:val="58EA64FC"/>
    <w:lvl w:ilvl="0" w:tplc="B3BA9F34">
      <w:start w:val="1"/>
      <w:numFmt w:val="bullet"/>
      <w:lvlText w:val="-"/>
      <w:lvlJc w:val="left"/>
      <w:pPr>
        <w:ind w:left="1296" w:hanging="360"/>
      </w:pPr>
      <w:rPr>
        <w:rFonts w:ascii="Times New Roman" w:eastAsia="Times New Roman" w:hAnsi="Times New Roman" w:cs="Times New Roman"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42">
    <w:nsid w:val="79601916"/>
    <w:multiLevelType w:val="hybridMultilevel"/>
    <w:tmpl w:val="3ABA7D44"/>
    <w:lvl w:ilvl="0" w:tplc="054CA688">
      <w:start w:val="1"/>
      <w:numFmt w:val="bullet"/>
      <w:lvlText w:val="•"/>
      <w:lvlJc w:val="left"/>
      <w:pPr>
        <w:tabs>
          <w:tab w:val="num" w:pos="720"/>
        </w:tabs>
        <w:ind w:left="720" w:hanging="360"/>
      </w:pPr>
      <w:rPr>
        <w:rFonts w:ascii="Arial" w:hAnsi="Arial" w:hint="default"/>
      </w:rPr>
    </w:lvl>
    <w:lvl w:ilvl="1" w:tplc="28CEB240" w:tentative="1">
      <w:start w:val="1"/>
      <w:numFmt w:val="bullet"/>
      <w:lvlText w:val="•"/>
      <w:lvlJc w:val="left"/>
      <w:pPr>
        <w:tabs>
          <w:tab w:val="num" w:pos="1440"/>
        </w:tabs>
        <w:ind w:left="1440" w:hanging="360"/>
      </w:pPr>
      <w:rPr>
        <w:rFonts w:ascii="Arial" w:hAnsi="Arial" w:hint="default"/>
      </w:rPr>
    </w:lvl>
    <w:lvl w:ilvl="2" w:tplc="B0DA3556" w:tentative="1">
      <w:start w:val="1"/>
      <w:numFmt w:val="bullet"/>
      <w:lvlText w:val="•"/>
      <w:lvlJc w:val="left"/>
      <w:pPr>
        <w:tabs>
          <w:tab w:val="num" w:pos="2160"/>
        </w:tabs>
        <w:ind w:left="2160" w:hanging="360"/>
      </w:pPr>
      <w:rPr>
        <w:rFonts w:ascii="Arial" w:hAnsi="Arial" w:hint="default"/>
      </w:rPr>
    </w:lvl>
    <w:lvl w:ilvl="3" w:tplc="B378AAD6" w:tentative="1">
      <w:start w:val="1"/>
      <w:numFmt w:val="bullet"/>
      <w:lvlText w:val="•"/>
      <w:lvlJc w:val="left"/>
      <w:pPr>
        <w:tabs>
          <w:tab w:val="num" w:pos="2880"/>
        </w:tabs>
        <w:ind w:left="2880" w:hanging="360"/>
      </w:pPr>
      <w:rPr>
        <w:rFonts w:ascii="Arial" w:hAnsi="Arial" w:hint="default"/>
      </w:rPr>
    </w:lvl>
    <w:lvl w:ilvl="4" w:tplc="44943E3A" w:tentative="1">
      <w:start w:val="1"/>
      <w:numFmt w:val="bullet"/>
      <w:lvlText w:val="•"/>
      <w:lvlJc w:val="left"/>
      <w:pPr>
        <w:tabs>
          <w:tab w:val="num" w:pos="3600"/>
        </w:tabs>
        <w:ind w:left="3600" w:hanging="360"/>
      </w:pPr>
      <w:rPr>
        <w:rFonts w:ascii="Arial" w:hAnsi="Arial" w:hint="default"/>
      </w:rPr>
    </w:lvl>
    <w:lvl w:ilvl="5" w:tplc="876A7AB6" w:tentative="1">
      <w:start w:val="1"/>
      <w:numFmt w:val="bullet"/>
      <w:lvlText w:val="•"/>
      <w:lvlJc w:val="left"/>
      <w:pPr>
        <w:tabs>
          <w:tab w:val="num" w:pos="4320"/>
        </w:tabs>
        <w:ind w:left="4320" w:hanging="360"/>
      </w:pPr>
      <w:rPr>
        <w:rFonts w:ascii="Arial" w:hAnsi="Arial" w:hint="default"/>
      </w:rPr>
    </w:lvl>
    <w:lvl w:ilvl="6" w:tplc="3A66BBEC" w:tentative="1">
      <w:start w:val="1"/>
      <w:numFmt w:val="bullet"/>
      <w:lvlText w:val="•"/>
      <w:lvlJc w:val="left"/>
      <w:pPr>
        <w:tabs>
          <w:tab w:val="num" w:pos="5040"/>
        </w:tabs>
        <w:ind w:left="5040" w:hanging="360"/>
      </w:pPr>
      <w:rPr>
        <w:rFonts w:ascii="Arial" w:hAnsi="Arial" w:hint="default"/>
      </w:rPr>
    </w:lvl>
    <w:lvl w:ilvl="7" w:tplc="C94E45E6" w:tentative="1">
      <w:start w:val="1"/>
      <w:numFmt w:val="bullet"/>
      <w:lvlText w:val="•"/>
      <w:lvlJc w:val="left"/>
      <w:pPr>
        <w:tabs>
          <w:tab w:val="num" w:pos="5760"/>
        </w:tabs>
        <w:ind w:left="5760" w:hanging="360"/>
      </w:pPr>
      <w:rPr>
        <w:rFonts w:ascii="Arial" w:hAnsi="Arial" w:hint="default"/>
      </w:rPr>
    </w:lvl>
    <w:lvl w:ilvl="8" w:tplc="09765A52" w:tentative="1">
      <w:start w:val="1"/>
      <w:numFmt w:val="bullet"/>
      <w:lvlText w:val="•"/>
      <w:lvlJc w:val="left"/>
      <w:pPr>
        <w:tabs>
          <w:tab w:val="num" w:pos="6480"/>
        </w:tabs>
        <w:ind w:left="6480" w:hanging="360"/>
      </w:pPr>
      <w:rPr>
        <w:rFonts w:ascii="Arial" w:hAnsi="Arial" w:hint="default"/>
      </w:rPr>
    </w:lvl>
  </w:abstractNum>
  <w:abstractNum w:abstractNumId="43">
    <w:nsid w:val="796E5134"/>
    <w:multiLevelType w:val="hybridMultilevel"/>
    <w:tmpl w:val="9FC61326"/>
    <w:lvl w:ilvl="0" w:tplc="B3BA9F34">
      <w:start w:val="1"/>
      <w:numFmt w:val="bullet"/>
      <w:lvlText w:val="-"/>
      <w:lvlJc w:val="left"/>
      <w:pPr>
        <w:ind w:left="1083" w:hanging="360"/>
      </w:pPr>
      <w:rPr>
        <w:rFonts w:ascii="Times New Roman" w:eastAsia="Times New Roman" w:hAnsi="Times New Roman" w:cs="Times New Roman" w:hint="default"/>
      </w:rPr>
    </w:lvl>
    <w:lvl w:ilvl="1" w:tplc="04050003" w:tentative="1">
      <w:start w:val="1"/>
      <w:numFmt w:val="bullet"/>
      <w:lvlText w:val="o"/>
      <w:lvlJc w:val="left"/>
      <w:pPr>
        <w:ind w:left="1803" w:hanging="360"/>
      </w:pPr>
      <w:rPr>
        <w:rFonts w:ascii="Courier New" w:hAnsi="Courier New" w:cs="Courier New" w:hint="default"/>
      </w:rPr>
    </w:lvl>
    <w:lvl w:ilvl="2" w:tplc="04050005" w:tentative="1">
      <w:start w:val="1"/>
      <w:numFmt w:val="bullet"/>
      <w:lvlText w:val=""/>
      <w:lvlJc w:val="left"/>
      <w:pPr>
        <w:ind w:left="2523" w:hanging="360"/>
      </w:pPr>
      <w:rPr>
        <w:rFonts w:ascii="Wingdings" w:hAnsi="Wingdings" w:hint="default"/>
      </w:rPr>
    </w:lvl>
    <w:lvl w:ilvl="3" w:tplc="04050001" w:tentative="1">
      <w:start w:val="1"/>
      <w:numFmt w:val="bullet"/>
      <w:lvlText w:val=""/>
      <w:lvlJc w:val="left"/>
      <w:pPr>
        <w:ind w:left="3243" w:hanging="360"/>
      </w:pPr>
      <w:rPr>
        <w:rFonts w:ascii="Symbol" w:hAnsi="Symbol" w:hint="default"/>
      </w:rPr>
    </w:lvl>
    <w:lvl w:ilvl="4" w:tplc="04050003" w:tentative="1">
      <w:start w:val="1"/>
      <w:numFmt w:val="bullet"/>
      <w:lvlText w:val="o"/>
      <w:lvlJc w:val="left"/>
      <w:pPr>
        <w:ind w:left="3963" w:hanging="360"/>
      </w:pPr>
      <w:rPr>
        <w:rFonts w:ascii="Courier New" w:hAnsi="Courier New" w:cs="Courier New" w:hint="default"/>
      </w:rPr>
    </w:lvl>
    <w:lvl w:ilvl="5" w:tplc="04050005" w:tentative="1">
      <w:start w:val="1"/>
      <w:numFmt w:val="bullet"/>
      <w:lvlText w:val=""/>
      <w:lvlJc w:val="left"/>
      <w:pPr>
        <w:ind w:left="4683" w:hanging="360"/>
      </w:pPr>
      <w:rPr>
        <w:rFonts w:ascii="Wingdings" w:hAnsi="Wingdings" w:hint="default"/>
      </w:rPr>
    </w:lvl>
    <w:lvl w:ilvl="6" w:tplc="04050001" w:tentative="1">
      <w:start w:val="1"/>
      <w:numFmt w:val="bullet"/>
      <w:lvlText w:val=""/>
      <w:lvlJc w:val="left"/>
      <w:pPr>
        <w:ind w:left="5403" w:hanging="360"/>
      </w:pPr>
      <w:rPr>
        <w:rFonts w:ascii="Symbol" w:hAnsi="Symbol" w:hint="default"/>
      </w:rPr>
    </w:lvl>
    <w:lvl w:ilvl="7" w:tplc="04050003" w:tentative="1">
      <w:start w:val="1"/>
      <w:numFmt w:val="bullet"/>
      <w:lvlText w:val="o"/>
      <w:lvlJc w:val="left"/>
      <w:pPr>
        <w:ind w:left="6123" w:hanging="360"/>
      </w:pPr>
      <w:rPr>
        <w:rFonts w:ascii="Courier New" w:hAnsi="Courier New" w:cs="Courier New" w:hint="default"/>
      </w:rPr>
    </w:lvl>
    <w:lvl w:ilvl="8" w:tplc="04050005" w:tentative="1">
      <w:start w:val="1"/>
      <w:numFmt w:val="bullet"/>
      <w:lvlText w:val=""/>
      <w:lvlJc w:val="left"/>
      <w:pPr>
        <w:ind w:left="6843" w:hanging="360"/>
      </w:pPr>
      <w:rPr>
        <w:rFonts w:ascii="Wingdings" w:hAnsi="Wingdings" w:hint="default"/>
      </w:rPr>
    </w:lvl>
  </w:abstractNum>
  <w:abstractNum w:abstractNumId="44">
    <w:nsid w:val="7BE142D9"/>
    <w:multiLevelType w:val="hybridMultilevel"/>
    <w:tmpl w:val="6410259C"/>
    <w:lvl w:ilvl="0" w:tplc="454A8B1A">
      <w:start w:val="1"/>
      <w:numFmt w:val="bullet"/>
      <w:lvlText w:val="•"/>
      <w:lvlJc w:val="left"/>
      <w:pPr>
        <w:tabs>
          <w:tab w:val="num" w:pos="720"/>
        </w:tabs>
        <w:ind w:left="720" w:hanging="360"/>
      </w:pPr>
      <w:rPr>
        <w:rFonts w:ascii="Times New Roman" w:hAnsi="Times New Roman" w:hint="default"/>
      </w:rPr>
    </w:lvl>
    <w:lvl w:ilvl="1" w:tplc="02F00EEA">
      <w:start w:val="1133"/>
      <w:numFmt w:val="bullet"/>
      <w:lvlText w:val="–"/>
      <w:lvlJc w:val="left"/>
      <w:pPr>
        <w:tabs>
          <w:tab w:val="num" w:pos="1440"/>
        </w:tabs>
        <w:ind w:left="1440" w:hanging="360"/>
      </w:pPr>
      <w:rPr>
        <w:rFonts w:ascii="Times New Roman" w:hAnsi="Times New Roman" w:hint="default"/>
      </w:rPr>
    </w:lvl>
    <w:lvl w:ilvl="2" w:tplc="A7AC0C42" w:tentative="1">
      <w:start w:val="1"/>
      <w:numFmt w:val="bullet"/>
      <w:lvlText w:val="•"/>
      <w:lvlJc w:val="left"/>
      <w:pPr>
        <w:tabs>
          <w:tab w:val="num" w:pos="2160"/>
        </w:tabs>
        <w:ind w:left="2160" w:hanging="360"/>
      </w:pPr>
      <w:rPr>
        <w:rFonts w:ascii="Times New Roman" w:hAnsi="Times New Roman" w:hint="default"/>
      </w:rPr>
    </w:lvl>
    <w:lvl w:ilvl="3" w:tplc="88C8CCBE" w:tentative="1">
      <w:start w:val="1"/>
      <w:numFmt w:val="bullet"/>
      <w:lvlText w:val="•"/>
      <w:lvlJc w:val="left"/>
      <w:pPr>
        <w:tabs>
          <w:tab w:val="num" w:pos="2880"/>
        </w:tabs>
        <w:ind w:left="2880" w:hanging="360"/>
      </w:pPr>
      <w:rPr>
        <w:rFonts w:ascii="Times New Roman" w:hAnsi="Times New Roman" w:hint="default"/>
      </w:rPr>
    </w:lvl>
    <w:lvl w:ilvl="4" w:tplc="3D7ADA44" w:tentative="1">
      <w:start w:val="1"/>
      <w:numFmt w:val="bullet"/>
      <w:lvlText w:val="•"/>
      <w:lvlJc w:val="left"/>
      <w:pPr>
        <w:tabs>
          <w:tab w:val="num" w:pos="3600"/>
        </w:tabs>
        <w:ind w:left="3600" w:hanging="360"/>
      </w:pPr>
      <w:rPr>
        <w:rFonts w:ascii="Times New Roman" w:hAnsi="Times New Roman" w:hint="default"/>
      </w:rPr>
    </w:lvl>
    <w:lvl w:ilvl="5" w:tplc="E1BA2E56" w:tentative="1">
      <w:start w:val="1"/>
      <w:numFmt w:val="bullet"/>
      <w:lvlText w:val="•"/>
      <w:lvlJc w:val="left"/>
      <w:pPr>
        <w:tabs>
          <w:tab w:val="num" w:pos="4320"/>
        </w:tabs>
        <w:ind w:left="4320" w:hanging="360"/>
      </w:pPr>
      <w:rPr>
        <w:rFonts w:ascii="Times New Roman" w:hAnsi="Times New Roman" w:hint="default"/>
      </w:rPr>
    </w:lvl>
    <w:lvl w:ilvl="6" w:tplc="07D0256A" w:tentative="1">
      <w:start w:val="1"/>
      <w:numFmt w:val="bullet"/>
      <w:lvlText w:val="•"/>
      <w:lvlJc w:val="left"/>
      <w:pPr>
        <w:tabs>
          <w:tab w:val="num" w:pos="5040"/>
        </w:tabs>
        <w:ind w:left="5040" w:hanging="360"/>
      </w:pPr>
      <w:rPr>
        <w:rFonts w:ascii="Times New Roman" w:hAnsi="Times New Roman" w:hint="default"/>
      </w:rPr>
    </w:lvl>
    <w:lvl w:ilvl="7" w:tplc="CA34BB94" w:tentative="1">
      <w:start w:val="1"/>
      <w:numFmt w:val="bullet"/>
      <w:lvlText w:val="•"/>
      <w:lvlJc w:val="left"/>
      <w:pPr>
        <w:tabs>
          <w:tab w:val="num" w:pos="5760"/>
        </w:tabs>
        <w:ind w:left="5760" w:hanging="360"/>
      </w:pPr>
      <w:rPr>
        <w:rFonts w:ascii="Times New Roman" w:hAnsi="Times New Roman" w:hint="default"/>
      </w:rPr>
    </w:lvl>
    <w:lvl w:ilvl="8" w:tplc="935CD7C2" w:tentative="1">
      <w:start w:val="1"/>
      <w:numFmt w:val="bullet"/>
      <w:lvlText w:val="•"/>
      <w:lvlJc w:val="left"/>
      <w:pPr>
        <w:tabs>
          <w:tab w:val="num" w:pos="6480"/>
        </w:tabs>
        <w:ind w:left="6480" w:hanging="360"/>
      </w:pPr>
      <w:rPr>
        <w:rFonts w:ascii="Times New Roman" w:hAnsi="Times New Roman" w:hint="default"/>
      </w:rPr>
    </w:lvl>
  </w:abstractNum>
  <w:abstractNum w:abstractNumId="45">
    <w:nsid w:val="7C1A46E3"/>
    <w:multiLevelType w:val="hybridMultilevel"/>
    <w:tmpl w:val="885CB260"/>
    <w:lvl w:ilvl="0" w:tplc="84380236">
      <w:start w:val="1"/>
      <w:numFmt w:val="bullet"/>
      <w:lvlText w:val="•"/>
      <w:lvlJc w:val="left"/>
      <w:pPr>
        <w:tabs>
          <w:tab w:val="num" w:pos="720"/>
        </w:tabs>
        <w:ind w:left="720" w:hanging="360"/>
      </w:pPr>
      <w:rPr>
        <w:rFonts w:ascii="Arial" w:hAnsi="Arial" w:hint="default"/>
      </w:rPr>
    </w:lvl>
    <w:lvl w:ilvl="1" w:tplc="2BE8DC84" w:tentative="1">
      <w:start w:val="1"/>
      <w:numFmt w:val="bullet"/>
      <w:lvlText w:val="•"/>
      <w:lvlJc w:val="left"/>
      <w:pPr>
        <w:tabs>
          <w:tab w:val="num" w:pos="1440"/>
        </w:tabs>
        <w:ind w:left="1440" w:hanging="360"/>
      </w:pPr>
      <w:rPr>
        <w:rFonts w:ascii="Arial" w:hAnsi="Arial" w:hint="default"/>
      </w:rPr>
    </w:lvl>
    <w:lvl w:ilvl="2" w:tplc="4D32D95A" w:tentative="1">
      <w:start w:val="1"/>
      <w:numFmt w:val="bullet"/>
      <w:lvlText w:val="•"/>
      <w:lvlJc w:val="left"/>
      <w:pPr>
        <w:tabs>
          <w:tab w:val="num" w:pos="2160"/>
        </w:tabs>
        <w:ind w:left="2160" w:hanging="360"/>
      </w:pPr>
      <w:rPr>
        <w:rFonts w:ascii="Arial" w:hAnsi="Arial" w:hint="default"/>
      </w:rPr>
    </w:lvl>
    <w:lvl w:ilvl="3" w:tplc="1226951C" w:tentative="1">
      <w:start w:val="1"/>
      <w:numFmt w:val="bullet"/>
      <w:lvlText w:val="•"/>
      <w:lvlJc w:val="left"/>
      <w:pPr>
        <w:tabs>
          <w:tab w:val="num" w:pos="2880"/>
        </w:tabs>
        <w:ind w:left="2880" w:hanging="360"/>
      </w:pPr>
      <w:rPr>
        <w:rFonts w:ascii="Arial" w:hAnsi="Arial" w:hint="default"/>
      </w:rPr>
    </w:lvl>
    <w:lvl w:ilvl="4" w:tplc="FFC82712" w:tentative="1">
      <w:start w:val="1"/>
      <w:numFmt w:val="bullet"/>
      <w:lvlText w:val="•"/>
      <w:lvlJc w:val="left"/>
      <w:pPr>
        <w:tabs>
          <w:tab w:val="num" w:pos="3600"/>
        </w:tabs>
        <w:ind w:left="3600" w:hanging="360"/>
      </w:pPr>
      <w:rPr>
        <w:rFonts w:ascii="Arial" w:hAnsi="Arial" w:hint="default"/>
      </w:rPr>
    </w:lvl>
    <w:lvl w:ilvl="5" w:tplc="22A8EF7C" w:tentative="1">
      <w:start w:val="1"/>
      <w:numFmt w:val="bullet"/>
      <w:lvlText w:val="•"/>
      <w:lvlJc w:val="left"/>
      <w:pPr>
        <w:tabs>
          <w:tab w:val="num" w:pos="4320"/>
        </w:tabs>
        <w:ind w:left="4320" w:hanging="360"/>
      </w:pPr>
      <w:rPr>
        <w:rFonts w:ascii="Arial" w:hAnsi="Arial" w:hint="default"/>
      </w:rPr>
    </w:lvl>
    <w:lvl w:ilvl="6" w:tplc="2D627662" w:tentative="1">
      <w:start w:val="1"/>
      <w:numFmt w:val="bullet"/>
      <w:lvlText w:val="•"/>
      <w:lvlJc w:val="left"/>
      <w:pPr>
        <w:tabs>
          <w:tab w:val="num" w:pos="5040"/>
        </w:tabs>
        <w:ind w:left="5040" w:hanging="360"/>
      </w:pPr>
      <w:rPr>
        <w:rFonts w:ascii="Arial" w:hAnsi="Arial" w:hint="default"/>
      </w:rPr>
    </w:lvl>
    <w:lvl w:ilvl="7" w:tplc="33E42E8C" w:tentative="1">
      <w:start w:val="1"/>
      <w:numFmt w:val="bullet"/>
      <w:lvlText w:val="•"/>
      <w:lvlJc w:val="left"/>
      <w:pPr>
        <w:tabs>
          <w:tab w:val="num" w:pos="5760"/>
        </w:tabs>
        <w:ind w:left="5760" w:hanging="360"/>
      </w:pPr>
      <w:rPr>
        <w:rFonts w:ascii="Arial" w:hAnsi="Arial" w:hint="default"/>
      </w:rPr>
    </w:lvl>
    <w:lvl w:ilvl="8" w:tplc="025011A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5"/>
  </w:num>
  <w:num w:numId="4">
    <w:abstractNumId w:val="6"/>
  </w:num>
  <w:num w:numId="5">
    <w:abstractNumId w:val="8"/>
  </w:num>
  <w:num w:numId="6">
    <w:abstractNumId w:val="44"/>
  </w:num>
  <w:num w:numId="7">
    <w:abstractNumId w:val="45"/>
  </w:num>
  <w:num w:numId="8">
    <w:abstractNumId w:val="42"/>
  </w:num>
  <w:num w:numId="9">
    <w:abstractNumId w:val="9"/>
  </w:num>
  <w:num w:numId="10">
    <w:abstractNumId w:val="32"/>
  </w:num>
  <w:num w:numId="11">
    <w:abstractNumId w:val="26"/>
  </w:num>
  <w:num w:numId="12">
    <w:abstractNumId w:val="19"/>
  </w:num>
  <w:num w:numId="13">
    <w:abstractNumId w:val="40"/>
  </w:num>
  <w:num w:numId="14">
    <w:abstractNumId w:val="7"/>
  </w:num>
  <w:num w:numId="15">
    <w:abstractNumId w:val="36"/>
  </w:num>
  <w:num w:numId="16">
    <w:abstractNumId w:val="30"/>
  </w:num>
  <w:num w:numId="17">
    <w:abstractNumId w:val="3"/>
  </w:num>
  <w:num w:numId="18">
    <w:abstractNumId w:val="10"/>
  </w:num>
  <w:num w:numId="19">
    <w:abstractNumId w:val="27"/>
  </w:num>
  <w:num w:numId="20">
    <w:abstractNumId w:val="11"/>
  </w:num>
  <w:num w:numId="21">
    <w:abstractNumId w:val="22"/>
  </w:num>
  <w:num w:numId="22">
    <w:abstractNumId w:val="20"/>
  </w:num>
  <w:num w:numId="23">
    <w:abstractNumId w:val="24"/>
  </w:num>
  <w:num w:numId="24">
    <w:abstractNumId w:val="14"/>
  </w:num>
  <w:num w:numId="25">
    <w:abstractNumId w:val="37"/>
  </w:num>
  <w:num w:numId="26">
    <w:abstractNumId w:val="23"/>
  </w:num>
  <w:num w:numId="27">
    <w:abstractNumId w:val="18"/>
  </w:num>
  <w:num w:numId="28">
    <w:abstractNumId w:val="35"/>
  </w:num>
  <w:num w:numId="29">
    <w:abstractNumId w:val="25"/>
  </w:num>
  <w:num w:numId="30">
    <w:abstractNumId w:val="31"/>
  </w:num>
  <w:num w:numId="31">
    <w:abstractNumId w:val="17"/>
  </w:num>
  <w:num w:numId="32">
    <w:abstractNumId w:val="34"/>
  </w:num>
  <w:num w:numId="33">
    <w:abstractNumId w:val="33"/>
  </w:num>
  <w:num w:numId="34">
    <w:abstractNumId w:val="41"/>
  </w:num>
  <w:num w:numId="35">
    <w:abstractNumId w:val="29"/>
  </w:num>
  <w:num w:numId="36">
    <w:abstractNumId w:val="43"/>
  </w:num>
  <w:num w:numId="37">
    <w:abstractNumId w:val="13"/>
  </w:num>
  <w:num w:numId="38">
    <w:abstractNumId w:val="28"/>
  </w:num>
  <w:num w:numId="39">
    <w:abstractNumId w:val="1"/>
  </w:num>
  <w:num w:numId="40">
    <w:abstractNumId w:val="2"/>
  </w:num>
  <w:num w:numId="41">
    <w:abstractNumId w:val="16"/>
  </w:num>
  <w:num w:numId="42">
    <w:abstractNumId w:val="38"/>
  </w:num>
  <w:num w:numId="43">
    <w:abstractNumId w:val="15"/>
  </w:num>
  <w:num w:numId="44">
    <w:abstractNumId w:val="21"/>
  </w:num>
  <w:num w:numId="45">
    <w:abstractNumId w:val="39"/>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BD"/>
    <w:rsid w:val="000F4981"/>
    <w:rsid w:val="0013377A"/>
    <w:rsid w:val="001D7CC0"/>
    <w:rsid w:val="00215426"/>
    <w:rsid w:val="00245BED"/>
    <w:rsid w:val="002723EF"/>
    <w:rsid w:val="002F79B7"/>
    <w:rsid w:val="00353C49"/>
    <w:rsid w:val="00366A08"/>
    <w:rsid w:val="00370BEE"/>
    <w:rsid w:val="00516916"/>
    <w:rsid w:val="005C3492"/>
    <w:rsid w:val="005D36B9"/>
    <w:rsid w:val="005F63CD"/>
    <w:rsid w:val="00647E9E"/>
    <w:rsid w:val="00681C5A"/>
    <w:rsid w:val="006D31A3"/>
    <w:rsid w:val="00723FA5"/>
    <w:rsid w:val="00744FEB"/>
    <w:rsid w:val="007454C9"/>
    <w:rsid w:val="007B6212"/>
    <w:rsid w:val="007C312C"/>
    <w:rsid w:val="0083687A"/>
    <w:rsid w:val="00880715"/>
    <w:rsid w:val="008858F6"/>
    <w:rsid w:val="009008EC"/>
    <w:rsid w:val="00932BD4"/>
    <w:rsid w:val="009413A8"/>
    <w:rsid w:val="009610E6"/>
    <w:rsid w:val="00A21BBB"/>
    <w:rsid w:val="00A32AF4"/>
    <w:rsid w:val="00A723BD"/>
    <w:rsid w:val="00A74F3E"/>
    <w:rsid w:val="00AD7E38"/>
    <w:rsid w:val="00B0509B"/>
    <w:rsid w:val="00B1240B"/>
    <w:rsid w:val="00B16169"/>
    <w:rsid w:val="00B22457"/>
    <w:rsid w:val="00B610EC"/>
    <w:rsid w:val="00B8470F"/>
    <w:rsid w:val="00BA035D"/>
    <w:rsid w:val="00BE08BA"/>
    <w:rsid w:val="00BE440B"/>
    <w:rsid w:val="00C0481B"/>
    <w:rsid w:val="00C33175"/>
    <w:rsid w:val="00CD48A0"/>
    <w:rsid w:val="00D424FE"/>
    <w:rsid w:val="00D510DC"/>
    <w:rsid w:val="00DC52D0"/>
    <w:rsid w:val="00DC713D"/>
    <w:rsid w:val="00DE1E86"/>
    <w:rsid w:val="00E24226"/>
    <w:rsid w:val="00E36A36"/>
    <w:rsid w:val="00EA72D3"/>
    <w:rsid w:val="00EF6B31"/>
    <w:rsid w:val="00F23B89"/>
    <w:rsid w:val="00F766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35D"/>
  </w:style>
  <w:style w:type="paragraph" w:styleId="Zpat">
    <w:name w:val="footer"/>
    <w:basedOn w:val="Normln"/>
    <w:link w:val="ZpatChar"/>
    <w:uiPriority w:val="99"/>
    <w:unhideWhenUsed/>
    <w:rsid w:val="00BA0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35D"/>
  </w:style>
  <w:style w:type="paragraph" w:styleId="Textbubliny">
    <w:name w:val="Balloon Text"/>
    <w:basedOn w:val="Normln"/>
    <w:link w:val="TextbublinyChar"/>
    <w:uiPriority w:val="99"/>
    <w:semiHidden/>
    <w:unhideWhenUsed/>
    <w:rsid w:val="00F76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670"/>
    <w:rPr>
      <w:rFonts w:ascii="Tahoma" w:hAnsi="Tahoma" w:cs="Tahoma"/>
      <w:sz w:val="16"/>
      <w:szCs w:val="16"/>
    </w:rPr>
  </w:style>
  <w:style w:type="paragraph" w:styleId="Textpoznpodarou">
    <w:name w:val="footnote text"/>
    <w:basedOn w:val="Normln"/>
    <w:link w:val="TextpoznpodarouChar"/>
    <w:uiPriority w:val="99"/>
    <w:semiHidden/>
    <w:unhideWhenUsed/>
    <w:rsid w:val="00723FA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723FA5"/>
    <w:rPr>
      <w:rFonts w:ascii="Calibri" w:eastAsia="Calibri" w:hAnsi="Calibri" w:cs="Times New Roman"/>
      <w:sz w:val="20"/>
      <w:szCs w:val="20"/>
    </w:rPr>
  </w:style>
  <w:style w:type="character" w:styleId="Znakapoznpodarou">
    <w:name w:val="footnote reference"/>
    <w:uiPriority w:val="99"/>
    <w:semiHidden/>
    <w:unhideWhenUsed/>
    <w:rsid w:val="00723FA5"/>
    <w:rPr>
      <w:vertAlign w:val="superscript"/>
    </w:rPr>
  </w:style>
  <w:style w:type="paragraph" w:styleId="Odstavecseseznamem">
    <w:name w:val="List Paragraph"/>
    <w:basedOn w:val="Normln"/>
    <w:uiPriority w:val="34"/>
    <w:qFormat/>
    <w:rsid w:val="00723FA5"/>
    <w:pPr>
      <w:spacing w:after="0"/>
      <w:ind w:left="720"/>
      <w:contextualSpacing/>
    </w:pPr>
    <w:rPr>
      <w:rFonts w:ascii="Calibri" w:eastAsia="Calibri" w:hAnsi="Calibri" w:cs="Times New Roman"/>
    </w:rPr>
  </w:style>
  <w:style w:type="table" w:styleId="Mkatabulky">
    <w:name w:val="Table Grid"/>
    <w:basedOn w:val="Normlntabulka"/>
    <w:uiPriority w:val="59"/>
    <w:rsid w:val="002F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03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A035D"/>
  </w:style>
  <w:style w:type="paragraph" w:styleId="Zpat">
    <w:name w:val="footer"/>
    <w:basedOn w:val="Normln"/>
    <w:link w:val="ZpatChar"/>
    <w:uiPriority w:val="99"/>
    <w:unhideWhenUsed/>
    <w:rsid w:val="00BA035D"/>
    <w:pPr>
      <w:tabs>
        <w:tab w:val="center" w:pos="4536"/>
        <w:tab w:val="right" w:pos="9072"/>
      </w:tabs>
      <w:spacing w:after="0" w:line="240" w:lineRule="auto"/>
    </w:pPr>
  </w:style>
  <w:style w:type="character" w:customStyle="1" w:styleId="ZpatChar">
    <w:name w:val="Zápatí Char"/>
    <w:basedOn w:val="Standardnpsmoodstavce"/>
    <w:link w:val="Zpat"/>
    <w:uiPriority w:val="99"/>
    <w:rsid w:val="00BA035D"/>
  </w:style>
  <w:style w:type="paragraph" w:styleId="Textbubliny">
    <w:name w:val="Balloon Text"/>
    <w:basedOn w:val="Normln"/>
    <w:link w:val="TextbublinyChar"/>
    <w:uiPriority w:val="99"/>
    <w:semiHidden/>
    <w:unhideWhenUsed/>
    <w:rsid w:val="00F7667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76670"/>
    <w:rPr>
      <w:rFonts w:ascii="Tahoma" w:hAnsi="Tahoma" w:cs="Tahoma"/>
      <w:sz w:val="16"/>
      <w:szCs w:val="16"/>
    </w:rPr>
  </w:style>
  <w:style w:type="paragraph" w:styleId="Textpoznpodarou">
    <w:name w:val="footnote text"/>
    <w:basedOn w:val="Normln"/>
    <w:link w:val="TextpoznpodarouChar"/>
    <w:uiPriority w:val="99"/>
    <w:semiHidden/>
    <w:unhideWhenUsed/>
    <w:rsid w:val="00723FA5"/>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723FA5"/>
    <w:rPr>
      <w:rFonts w:ascii="Calibri" w:eastAsia="Calibri" w:hAnsi="Calibri" w:cs="Times New Roman"/>
      <w:sz w:val="20"/>
      <w:szCs w:val="20"/>
    </w:rPr>
  </w:style>
  <w:style w:type="character" w:styleId="Znakapoznpodarou">
    <w:name w:val="footnote reference"/>
    <w:uiPriority w:val="99"/>
    <w:semiHidden/>
    <w:unhideWhenUsed/>
    <w:rsid w:val="00723FA5"/>
    <w:rPr>
      <w:vertAlign w:val="superscript"/>
    </w:rPr>
  </w:style>
  <w:style w:type="paragraph" w:styleId="Odstavecseseznamem">
    <w:name w:val="List Paragraph"/>
    <w:basedOn w:val="Normln"/>
    <w:uiPriority w:val="34"/>
    <w:qFormat/>
    <w:rsid w:val="00723FA5"/>
    <w:pPr>
      <w:spacing w:after="0"/>
      <w:ind w:left="720"/>
      <w:contextualSpacing/>
    </w:pPr>
    <w:rPr>
      <w:rFonts w:ascii="Calibri" w:eastAsia="Calibri" w:hAnsi="Calibri" w:cs="Times New Roman"/>
    </w:rPr>
  </w:style>
  <w:style w:type="table" w:styleId="Mkatabulky">
    <w:name w:val="Table Grid"/>
    <w:basedOn w:val="Normlntabulka"/>
    <w:uiPriority w:val="59"/>
    <w:rsid w:val="002F7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9803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04">
          <w:marLeft w:val="547"/>
          <w:marRight w:val="0"/>
          <w:marTop w:val="154"/>
          <w:marBottom w:val="0"/>
          <w:divBdr>
            <w:top w:val="none" w:sz="0" w:space="0" w:color="auto"/>
            <w:left w:val="none" w:sz="0" w:space="0" w:color="auto"/>
            <w:bottom w:val="none" w:sz="0" w:space="0" w:color="auto"/>
            <w:right w:val="none" w:sz="0" w:space="0" w:color="auto"/>
          </w:divBdr>
        </w:div>
        <w:div w:id="1540388469">
          <w:marLeft w:val="547"/>
          <w:marRight w:val="0"/>
          <w:marTop w:val="154"/>
          <w:marBottom w:val="0"/>
          <w:divBdr>
            <w:top w:val="none" w:sz="0" w:space="0" w:color="auto"/>
            <w:left w:val="none" w:sz="0" w:space="0" w:color="auto"/>
            <w:bottom w:val="none" w:sz="0" w:space="0" w:color="auto"/>
            <w:right w:val="none" w:sz="0" w:space="0" w:color="auto"/>
          </w:divBdr>
        </w:div>
        <w:div w:id="1809274896">
          <w:marLeft w:val="547"/>
          <w:marRight w:val="0"/>
          <w:marTop w:val="154"/>
          <w:marBottom w:val="0"/>
          <w:divBdr>
            <w:top w:val="none" w:sz="0" w:space="0" w:color="auto"/>
            <w:left w:val="none" w:sz="0" w:space="0" w:color="auto"/>
            <w:bottom w:val="none" w:sz="0" w:space="0" w:color="auto"/>
            <w:right w:val="none" w:sz="0" w:space="0" w:color="auto"/>
          </w:divBdr>
        </w:div>
      </w:divsChild>
    </w:div>
    <w:div w:id="144201642">
      <w:bodyDiv w:val="1"/>
      <w:marLeft w:val="0"/>
      <w:marRight w:val="0"/>
      <w:marTop w:val="0"/>
      <w:marBottom w:val="0"/>
      <w:divBdr>
        <w:top w:val="none" w:sz="0" w:space="0" w:color="auto"/>
        <w:left w:val="none" w:sz="0" w:space="0" w:color="auto"/>
        <w:bottom w:val="none" w:sz="0" w:space="0" w:color="auto"/>
        <w:right w:val="none" w:sz="0" w:space="0" w:color="auto"/>
      </w:divBdr>
    </w:div>
    <w:div w:id="158231887">
      <w:bodyDiv w:val="1"/>
      <w:marLeft w:val="0"/>
      <w:marRight w:val="0"/>
      <w:marTop w:val="0"/>
      <w:marBottom w:val="0"/>
      <w:divBdr>
        <w:top w:val="none" w:sz="0" w:space="0" w:color="auto"/>
        <w:left w:val="none" w:sz="0" w:space="0" w:color="auto"/>
        <w:bottom w:val="none" w:sz="0" w:space="0" w:color="auto"/>
        <w:right w:val="none" w:sz="0" w:space="0" w:color="auto"/>
      </w:divBdr>
    </w:div>
    <w:div w:id="463625534">
      <w:bodyDiv w:val="1"/>
      <w:marLeft w:val="0"/>
      <w:marRight w:val="0"/>
      <w:marTop w:val="0"/>
      <w:marBottom w:val="0"/>
      <w:divBdr>
        <w:top w:val="none" w:sz="0" w:space="0" w:color="auto"/>
        <w:left w:val="none" w:sz="0" w:space="0" w:color="auto"/>
        <w:bottom w:val="none" w:sz="0" w:space="0" w:color="auto"/>
        <w:right w:val="none" w:sz="0" w:space="0" w:color="auto"/>
      </w:divBdr>
      <w:divsChild>
        <w:div w:id="1283683116">
          <w:marLeft w:val="547"/>
          <w:marRight w:val="0"/>
          <w:marTop w:val="154"/>
          <w:marBottom w:val="0"/>
          <w:divBdr>
            <w:top w:val="none" w:sz="0" w:space="0" w:color="auto"/>
            <w:left w:val="none" w:sz="0" w:space="0" w:color="auto"/>
            <w:bottom w:val="none" w:sz="0" w:space="0" w:color="auto"/>
            <w:right w:val="none" w:sz="0" w:space="0" w:color="auto"/>
          </w:divBdr>
        </w:div>
        <w:div w:id="801118784">
          <w:marLeft w:val="547"/>
          <w:marRight w:val="0"/>
          <w:marTop w:val="154"/>
          <w:marBottom w:val="0"/>
          <w:divBdr>
            <w:top w:val="none" w:sz="0" w:space="0" w:color="auto"/>
            <w:left w:val="none" w:sz="0" w:space="0" w:color="auto"/>
            <w:bottom w:val="none" w:sz="0" w:space="0" w:color="auto"/>
            <w:right w:val="none" w:sz="0" w:space="0" w:color="auto"/>
          </w:divBdr>
        </w:div>
      </w:divsChild>
    </w:div>
    <w:div w:id="474376085">
      <w:bodyDiv w:val="1"/>
      <w:marLeft w:val="0"/>
      <w:marRight w:val="0"/>
      <w:marTop w:val="0"/>
      <w:marBottom w:val="0"/>
      <w:divBdr>
        <w:top w:val="none" w:sz="0" w:space="0" w:color="auto"/>
        <w:left w:val="none" w:sz="0" w:space="0" w:color="auto"/>
        <w:bottom w:val="none" w:sz="0" w:space="0" w:color="auto"/>
        <w:right w:val="none" w:sz="0" w:space="0" w:color="auto"/>
      </w:divBdr>
    </w:div>
    <w:div w:id="489562896">
      <w:bodyDiv w:val="1"/>
      <w:marLeft w:val="0"/>
      <w:marRight w:val="0"/>
      <w:marTop w:val="0"/>
      <w:marBottom w:val="0"/>
      <w:divBdr>
        <w:top w:val="none" w:sz="0" w:space="0" w:color="auto"/>
        <w:left w:val="none" w:sz="0" w:space="0" w:color="auto"/>
        <w:bottom w:val="none" w:sz="0" w:space="0" w:color="auto"/>
        <w:right w:val="none" w:sz="0" w:space="0" w:color="auto"/>
      </w:divBdr>
    </w:div>
    <w:div w:id="577057640">
      <w:bodyDiv w:val="1"/>
      <w:marLeft w:val="0"/>
      <w:marRight w:val="0"/>
      <w:marTop w:val="0"/>
      <w:marBottom w:val="0"/>
      <w:divBdr>
        <w:top w:val="none" w:sz="0" w:space="0" w:color="auto"/>
        <w:left w:val="none" w:sz="0" w:space="0" w:color="auto"/>
        <w:bottom w:val="none" w:sz="0" w:space="0" w:color="auto"/>
        <w:right w:val="none" w:sz="0" w:space="0" w:color="auto"/>
      </w:divBdr>
    </w:div>
    <w:div w:id="619459882">
      <w:bodyDiv w:val="1"/>
      <w:marLeft w:val="0"/>
      <w:marRight w:val="0"/>
      <w:marTop w:val="0"/>
      <w:marBottom w:val="0"/>
      <w:divBdr>
        <w:top w:val="none" w:sz="0" w:space="0" w:color="auto"/>
        <w:left w:val="none" w:sz="0" w:space="0" w:color="auto"/>
        <w:bottom w:val="none" w:sz="0" w:space="0" w:color="auto"/>
        <w:right w:val="none" w:sz="0" w:space="0" w:color="auto"/>
      </w:divBdr>
    </w:div>
    <w:div w:id="681082398">
      <w:bodyDiv w:val="1"/>
      <w:marLeft w:val="0"/>
      <w:marRight w:val="0"/>
      <w:marTop w:val="0"/>
      <w:marBottom w:val="0"/>
      <w:divBdr>
        <w:top w:val="none" w:sz="0" w:space="0" w:color="auto"/>
        <w:left w:val="none" w:sz="0" w:space="0" w:color="auto"/>
        <w:bottom w:val="none" w:sz="0" w:space="0" w:color="auto"/>
        <w:right w:val="none" w:sz="0" w:space="0" w:color="auto"/>
      </w:divBdr>
      <w:divsChild>
        <w:div w:id="1135215755">
          <w:marLeft w:val="547"/>
          <w:marRight w:val="0"/>
          <w:marTop w:val="154"/>
          <w:marBottom w:val="0"/>
          <w:divBdr>
            <w:top w:val="none" w:sz="0" w:space="0" w:color="auto"/>
            <w:left w:val="none" w:sz="0" w:space="0" w:color="auto"/>
            <w:bottom w:val="none" w:sz="0" w:space="0" w:color="auto"/>
            <w:right w:val="none" w:sz="0" w:space="0" w:color="auto"/>
          </w:divBdr>
        </w:div>
        <w:div w:id="1104687535">
          <w:marLeft w:val="547"/>
          <w:marRight w:val="0"/>
          <w:marTop w:val="154"/>
          <w:marBottom w:val="0"/>
          <w:divBdr>
            <w:top w:val="none" w:sz="0" w:space="0" w:color="auto"/>
            <w:left w:val="none" w:sz="0" w:space="0" w:color="auto"/>
            <w:bottom w:val="none" w:sz="0" w:space="0" w:color="auto"/>
            <w:right w:val="none" w:sz="0" w:space="0" w:color="auto"/>
          </w:divBdr>
        </w:div>
        <w:div w:id="1634823040">
          <w:marLeft w:val="1166"/>
          <w:marRight w:val="0"/>
          <w:marTop w:val="134"/>
          <w:marBottom w:val="0"/>
          <w:divBdr>
            <w:top w:val="none" w:sz="0" w:space="0" w:color="auto"/>
            <w:left w:val="none" w:sz="0" w:space="0" w:color="auto"/>
            <w:bottom w:val="none" w:sz="0" w:space="0" w:color="auto"/>
            <w:right w:val="none" w:sz="0" w:space="0" w:color="auto"/>
          </w:divBdr>
        </w:div>
        <w:div w:id="1171335769">
          <w:marLeft w:val="1166"/>
          <w:marRight w:val="0"/>
          <w:marTop w:val="134"/>
          <w:marBottom w:val="0"/>
          <w:divBdr>
            <w:top w:val="none" w:sz="0" w:space="0" w:color="auto"/>
            <w:left w:val="none" w:sz="0" w:space="0" w:color="auto"/>
            <w:bottom w:val="none" w:sz="0" w:space="0" w:color="auto"/>
            <w:right w:val="none" w:sz="0" w:space="0" w:color="auto"/>
          </w:divBdr>
        </w:div>
      </w:divsChild>
    </w:div>
    <w:div w:id="696809725">
      <w:bodyDiv w:val="1"/>
      <w:marLeft w:val="0"/>
      <w:marRight w:val="0"/>
      <w:marTop w:val="0"/>
      <w:marBottom w:val="0"/>
      <w:divBdr>
        <w:top w:val="none" w:sz="0" w:space="0" w:color="auto"/>
        <w:left w:val="none" w:sz="0" w:space="0" w:color="auto"/>
        <w:bottom w:val="none" w:sz="0" w:space="0" w:color="auto"/>
        <w:right w:val="none" w:sz="0" w:space="0" w:color="auto"/>
      </w:divBdr>
      <w:divsChild>
        <w:div w:id="1049308239">
          <w:marLeft w:val="547"/>
          <w:marRight w:val="0"/>
          <w:marTop w:val="154"/>
          <w:marBottom w:val="0"/>
          <w:divBdr>
            <w:top w:val="none" w:sz="0" w:space="0" w:color="auto"/>
            <w:left w:val="none" w:sz="0" w:space="0" w:color="auto"/>
            <w:bottom w:val="none" w:sz="0" w:space="0" w:color="auto"/>
            <w:right w:val="none" w:sz="0" w:space="0" w:color="auto"/>
          </w:divBdr>
        </w:div>
        <w:div w:id="349458025">
          <w:marLeft w:val="547"/>
          <w:marRight w:val="0"/>
          <w:marTop w:val="154"/>
          <w:marBottom w:val="0"/>
          <w:divBdr>
            <w:top w:val="none" w:sz="0" w:space="0" w:color="auto"/>
            <w:left w:val="none" w:sz="0" w:space="0" w:color="auto"/>
            <w:bottom w:val="none" w:sz="0" w:space="0" w:color="auto"/>
            <w:right w:val="none" w:sz="0" w:space="0" w:color="auto"/>
          </w:divBdr>
        </w:div>
      </w:divsChild>
    </w:div>
    <w:div w:id="966857289">
      <w:bodyDiv w:val="1"/>
      <w:marLeft w:val="0"/>
      <w:marRight w:val="0"/>
      <w:marTop w:val="0"/>
      <w:marBottom w:val="0"/>
      <w:divBdr>
        <w:top w:val="none" w:sz="0" w:space="0" w:color="auto"/>
        <w:left w:val="none" w:sz="0" w:space="0" w:color="auto"/>
        <w:bottom w:val="none" w:sz="0" w:space="0" w:color="auto"/>
        <w:right w:val="none" w:sz="0" w:space="0" w:color="auto"/>
      </w:divBdr>
      <w:divsChild>
        <w:div w:id="902134969">
          <w:marLeft w:val="547"/>
          <w:marRight w:val="0"/>
          <w:marTop w:val="154"/>
          <w:marBottom w:val="0"/>
          <w:divBdr>
            <w:top w:val="none" w:sz="0" w:space="0" w:color="auto"/>
            <w:left w:val="none" w:sz="0" w:space="0" w:color="auto"/>
            <w:bottom w:val="none" w:sz="0" w:space="0" w:color="auto"/>
            <w:right w:val="none" w:sz="0" w:space="0" w:color="auto"/>
          </w:divBdr>
        </w:div>
        <w:div w:id="1743605624">
          <w:marLeft w:val="547"/>
          <w:marRight w:val="0"/>
          <w:marTop w:val="154"/>
          <w:marBottom w:val="0"/>
          <w:divBdr>
            <w:top w:val="none" w:sz="0" w:space="0" w:color="auto"/>
            <w:left w:val="none" w:sz="0" w:space="0" w:color="auto"/>
            <w:bottom w:val="none" w:sz="0" w:space="0" w:color="auto"/>
            <w:right w:val="none" w:sz="0" w:space="0" w:color="auto"/>
          </w:divBdr>
        </w:div>
        <w:div w:id="439763057">
          <w:marLeft w:val="547"/>
          <w:marRight w:val="0"/>
          <w:marTop w:val="154"/>
          <w:marBottom w:val="0"/>
          <w:divBdr>
            <w:top w:val="none" w:sz="0" w:space="0" w:color="auto"/>
            <w:left w:val="none" w:sz="0" w:space="0" w:color="auto"/>
            <w:bottom w:val="none" w:sz="0" w:space="0" w:color="auto"/>
            <w:right w:val="none" w:sz="0" w:space="0" w:color="auto"/>
          </w:divBdr>
        </w:div>
        <w:div w:id="1614244970">
          <w:marLeft w:val="547"/>
          <w:marRight w:val="0"/>
          <w:marTop w:val="154"/>
          <w:marBottom w:val="0"/>
          <w:divBdr>
            <w:top w:val="none" w:sz="0" w:space="0" w:color="auto"/>
            <w:left w:val="none" w:sz="0" w:space="0" w:color="auto"/>
            <w:bottom w:val="none" w:sz="0" w:space="0" w:color="auto"/>
            <w:right w:val="none" w:sz="0" w:space="0" w:color="auto"/>
          </w:divBdr>
        </w:div>
        <w:div w:id="409621545">
          <w:marLeft w:val="547"/>
          <w:marRight w:val="0"/>
          <w:marTop w:val="154"/>
          <w:marBottom w:val="0"/>
          <w:divBdr>
            <w:top w:val="none" w:sz="0" w:space="0" w:color="auto"/>
            <w:left w:val="none" w:sz="0" w:space="0" w:color="auto"/>
            <w:bottom w:val="none" w:sz="0" w:space="0" w:color="auto"/>
            <w:right w:val="none" w:sz="0" w:space="0" w:color="auto"/>
          </w:divBdr>
        </w:div>
      </w:divsChild>
    </w:div>
    <w:div w:id="975337110">
      <w:bodyDiv w:val="1"/>
      <w:marLeft w:val="0"/>
      <w:marRight w:val="0"/>
      <w:marTop w:val="0"/>
      <w:marBottom w:val="0"/>
      <w:divBdr>
        <w:top w:val="none" w:sz="0" w:space="0" w:color="auto"/>
        <w:left w:val="none" w:sz="0" w:space="0" w:color="auto"/>
        <w:bottom w:val="none" w:sz="0" w:space="0" w:color="auto"/>
        <w:right w:val="none" w:sz="0" w:space="0" w:color="auto"/>
      </w:divBdr>
    </w:div>
    <w:div w:id="979504174">
      <w:bodyDiv w:val="1"/>
      <w:marLeft w:val="0"/>
      <w:marRight w:val="0"/>
      <w:marTop w:val="0"/>
      <w:marBottom w:val="0"/>
      <w:divBdr>
        <w:top w:val="none" w:sz="0" w:space="0" w:color="auto"/>
        <w:left w:val="none" w:sz="0" w:space="0" w:color="auto"/>
        <w:bottom w:val="none" w:sz="0" w:space="0" w:color="auto"/>
        <w:right w:val="none" w:sz="0" w:space="0" w:color="auto"/>
      </w:divBdr>
    </w:div>
    <w:div w:id="1013147372">
      <w:bodyDiv w:val="1"/>
      <w:marLeft w:val="0"/>
      <w:marRight w:val="0"/>
      <w:marTop w:val="0"/>
      <w:marBottom w:val="0"/>
      <w:divBdr>
        <w:top w:val="none" w:sz="0" w:space="0" w:color="auto"/>
        <w:left w:val="none" w:sz="0" w:space="0" w:color="auto"/>
        <w:bottom w:val="none" w:sz="0" w:space="0" w:color="auto"/>
        <w:right w:val="none" w:sz="0" w:space="0" w:color="auto"/>
      </w:divBdr>
      <w:divsChild>
        <w:div w:id="1286348733">
          <w:marLeft w:val="547"/>
          <w:marRight w:val="0"/>
          <w:marTop w:val="154"/>
          <w:marBottom w:val="0"/>
          <w:divBdr>
            <w:top w:val="none" w:sz="0" w:space="0" w:color="auto"/>
            <w:left w:val="none" w:sz="0" w:space="0" w:color="auto"/>
            <w:bottom w:val="none" w:sz="0" w:space="0" w:color="auto"/>
            <w:right w:val="none" w:sz="0" w:space="0" w:color="auto"/>
          </w:divBdr>
        </w:div>
        <w:div w:id="1623461487">
          <w:marLeft w:val="547"/>
          <w:marRight w:val="0"/>
          <w:marTop w:val="154"/>
          <w:marBottom w:val="0"/>
          <w:divBdr>
            <w:top w:val="none" w:sz="0" w:space="0" w:color="auto"/>
            <w:left w:val="none" w:sz="0" w:space="0" w:color="auto"/>
            <w:bottom w:val="none" w:sz="0" w:space="0" w:color="auto"/>
            <w:right w:val="none" w:sz="0" w:space="0" w:color="auto"/>
          </w:divBdr>
        </w:div>
        <w:div w:id="509297662">
          <w:marLeft w:val="547"/>
          <w:marRight w:val="0"/>
          <w:marTop w:val="154"/>
          <w:marBottom w:val="0"/>
          <w:divBdr>
            <w:top w:val="none" w:sz="0" w:space="0" w:color="auto"/>
            <w:left w:val="none" w:sz="0" w:space="0" w:color="auto"/>
            <w:bottom w:val="none" w:sz="0" w:space="0" w:color="auto"/>
            <w:right w:val="none" w:sz="0" w:space="0" w:color="auto"/>
          </w:divBdr>
        </w:div>
        <w:div w:id="1657227744">
          <w:marLeft w:val="547"/>
          <w:marRight w:val="0"/>
          <w:marTop w:val="154"/>
          <w:marBottom w:val="0"/>
          <w:divBdr>
            <w:top w:val="none" w:sz="0" w:space="0" w:color="auto"/>
            <w:left w:val="none" w:sz="0" w:space="0" w:color="auto"/>
            <w:bottom w:val="none" w:sz="0" w:space="0" w:color="auto"/>
            <w:right w:val="none" w:sz="0" w:space="0" w:color="auto"/>
          </w:divBdr>
        </w:div>
      </w:divsChild>
    </w:div>
    <w:div w:id="1116634706">
      <w:bodyDiv w:val="1"/>
      <w:marLeft w:val="0"/>
      <w:marRight w:val="0"/>
      <w:marTop w:val="0"/>
      <w:marBottom w:val="0"/>
      <w:divBdr>
        <w:top w:val="none" w:sz="0" w:space="0" w:color="auto"/>
        <w:left w:val="none" w:sz="0" w:space="0" w:color="auto"/>
        <w:bottom w:val="none" w:sz="0" w:space="0" w:color="auto"/>
        <w:right w:val="none" w:sz="0" w:space="0" w:color="auto"/>
      </w:divBdr>
      <w:divsChild>
        <w:div w:id="266425153">
          <w:marLeft w:val="547"/>
          <w:marRight w:val="0"/>
          <w:marTop w:val="134"/>
          <w:marBottom w:val="0"/>
          <w:divBdr>
            <w:top w:val="none" w:sz="0" w:space="0" w:color="auto"/>
            <w:left w:val="none" w:sz="0" w:space="0" w:color="auto"/>
            <w:bottom w:val="none" w:sz="0" w:space="0" w:color="auto"/>
            <w:right w:val="none" w:sz="0" w:space="0" w:color="auto"/>
          </w:divBdr>
        </w:div>
        <w:div w:id="842861050">
          <w:marLeft w:val="547"/>
          <w:marRight w:val="0"/>
          <w:marTop w:val="134"/>
          <w:marBottom w:val="0"/>
          <w:divBdr>
            <w:top w:val="none" w:sz="0" w:space="0" w:color="auto"/>
            <w:left w:val="none" w:sz="0" w:space="0" w:color="auto"/>
            <w:bottom w:val="none" w:sz="0" w:space="0" w:color="auto"/>
            <w:right w:val="none" w:sz="0" w:space="0" w:color="auto"/>
          </w:divBdr>
        </w:div>
      </w:divsChild>
    </w:div>
    <w:div w:id="1222865816">
      <w:bodyDiv w:val="1"/>
      <w:marLeft w:val="0"/>
      <w:marRight w:val="0"/>
      <w:marTop w:val="0"/>
      <w:marBottom w:val="0"/>
      <w:divBdr>
        <w:top w:val="none" w:sz="0" w:space="0" w:color="auto"/>
        <w:left w:val="none" w:sz="0" w:space="0" w:color="auto"/>
        <w:bottom w:val="none" w:sz="0" w:space="0" w:color="auto"/>
        <w:right w:val="none" w:sz="0" w:space="0" w:color="auto"/>
      </w:divBdr>
    </w:div>
    <w:div w:id="1308433259">
      <w:bodyDiv w:val="1"/>
      <w:marLeft w:val="0"/>
      <w:marRight w:val="0"/>
      <w:marTop w:val="0"/>
      <w:marBottom w:val="0"/>
      <w:divBdr>
        <w:top w:val="none" w:sz="0" w:space="0" w:color="auto"/>
        <w:left w:val="none" w:sz="0" w:space="0" w:color="auto"/>
        <w:bottom w:val="none" w:sz="0" w:space="0" w:color="auto"/>
        <w:right w:val="none" w:sz="0" w:space="0" w:color="auto"/>
      </w:divBdr>
      <w:divsChild>
        <w:div w:id="306016286">
          <w:marLeft w:val="547"/>
          <w:marRight w:val="0"/>
          <w:marTop w:val="154"/>
          <w:marBottom w:val="0"/>
          <w:divBdr>
            <w:top w:val="none" w:sz="0" w:space="0" w:color="auto"/>
            <w:left w:val="none" w:sz="0" w:space="0" w:color="auto"/>
            <w:bottom w:val="none" w:sz="0" w:space="0" w:color="auto"/>
            <w:right w:val="none" w:sz="0" w:space="0" w:color="auto"/>
          </w:divBdr>
        </w:div>
        <w:div w:id="752504869">
          <w:marLeft w:val="547"/>
          <w:marRight w:val="0"/>
          <w:marTop w:val="154"/>
          <w:marBottom w:val="0"/>
          <w:divBdr>
            <w:top w:val="none" w:sz="0" w:space="0" w:color="auto"/>
            <w:left w:val="none" w:sz="0" w:space="0" w:color="auto"/>
            <w:bottom w:val="none" w:sz="0" w:space="0" w:color="auto"/>
            <w:right w:val="none" w:sz="0" w:space="0" w:color="auto"/>
          </w:divBdr>
        </w:div>
        <w:div w:id="1762994164">
          <w:marLeft w:val="547"/>
          <w:marRight w:val="0"/>
          <w:marTop w:val="154"/>
          <w:marBottom w:val="0"/>
          <w:divBdr>
            <w:top w:val="none" w:sz="0" w:space="0" w:color="auto"/>
            <w:left w:val="none" w:sz="0" w:space="0" w:color="auto"/>
            <w:bottom w:val="none" w:sz="0" w:space="0" w:color="auto"/>
            <w:right w:val="none" w:sz="0" w:space="0" w:color="auto"/>
          </w:divBdr>
        </w:div>
      </w:divsChild>
    </w:div>
    <w:div w:id="1360011529">
      <w:bodyDiv w:val="1"/>
      <w:marLeft w:val="0"/>
      <w:marRight w:val="0"/>
      <w:marTop w:val="0"/>
      <w:marBottom w:val="0"/>
      <w:divBdr>
        <w:top w:val="none" w:sz="0" w:space="0" w:color="auto"/>
        <w:left w:val="none" w:sz="0" w:space="0" w:color="auto"/>
        <w:bottom w:val="none" w:sz="0" w:space="0" w:color="auto"/>
        <w:right w:val="none" w:sz="0" w:space="0" w:color="auto"/>
      </w:divBdr>
      <w:divsChild>
        <w:div w:id="280654720">
          <w:marLeft w:val="547"/>
          <w:marRight w:val="0"/>
          <w:marTop w:val="154"/>
          <w:marBottom w:val="0"/>
          <w:divBdr>
            <w:top w:val="none" w:sz="0" w:space="0" w:color="auto"/>
            <w:left w:val="none" w:sz="0" w:space="0" w:color="auto"/>
            <w:bottom w:val="none" w:sz="0" w:space="0" w:color="auto"/>
            <w:right w:val="none" w:sz="0" w:space="0" w:color="auto"/>
          </w:divBdr>
        </w:div>
        <w:div w:id="188296021">
          <w:marLeft w:val="547"/>
          <w:marRight w:val="0"/>
          <w:marTop w:val="154"/>
          <w:marBottom w:val="0"/>
          <w:divBdr>
            <w:top w:val="none" w:sz="0" w:space="0" w:color="auto"/>
            <w:left w:val="none" w:sz="0" w:space="0" w:color="auto"/>
            <w:bottom w:val="none" w:sz="0" w:space="0" w:color="auto"/>
            <w:right w:val="none" w:sz="0" w:space="0" w:color="auto"/>
          </w:divBdr>
        </w:div>
        <w:div w:id="963773561">
          <w:marLeft w:val="547"/>
          <w:marRight w:val="0"/>
          <w:marTop w:val="154"/>
          <w:marBottom w:val="0"/>
          <w:divBdr>
            <w:top w:val="none" w:sz="0" w:space="0" w:color="auto"/>
            <w:left w:val="none" w:sz="0" w:space="0" w:color="auto"/>
            <w:bottom w:val="none" w:sz="0" w:space="0" w:color="auto"/>
            <w:right w:val="none" w:sz="0" w:space="0" w:color="auto"/>
          </w:divBdr>
        </w:div>
        <w:div w:id="92216243">
          <w:marLeft w:val="1166"/>
          <w:marRight w:val="0"/>
          <w:marTop w:val="154"/>
          <w:marBottom w:val="0"/>
          <w:divBdr>
            <w:top w:val="none" w:sz="0" w:space="0" w:color="auto"/>
            <w:left w:val="none" w:sz="0" w:space="0" w:color="auto"/>
            <w:bottom w:val="none" w:sz="0" w:space="0" w:color="auto"/>
            <w:right w:val="none" w:sz="0" w:space="0" w:color="auto"/>
          </w:divBdr>
        </w:div>
        <w:div w:id="816530236">
          <w:marLeft w:val="1166"/>
          <w:marRight w:val="0"/>
          <w:marTop w:val="154"/>
          <w:marBottom w:val="0"/>
          <w:divBdr>
            <w:top w:val="none" w:sz="0" w:space="0" w:color="auto"/>
            <w:left w:val="none" w:sz="0" w:space="0" w:color="auto"/>
            <w:bottom w:val="none" w:sz="0" w:space="0" w:color="auto"/>
            <w:right w:val="none" w:sz="0" w:space="0" w:color="auto"/>
          </w:divBdr>
        </w:div>
        <w:div w:id="710032450">
          <w:marLeft w:val="547"/>
          <w:marRight w:val="0"/>
          <w:marTop w:val="154"/>
          <w:marBottom w:val="0"/>
          <w:divBdr>
            <w:top w:val="none" w:sz="0" w:space="0" w:color="auto"/>
            <w:left w:val="none" w:sz="0" w:space="0" w:color="auto"/>
            <w:bottom w:val="none" w:sz="0" w:space="0" w:color="auto"/>
            <w:right w:val="none" w:sz="0" w:space="0" w:color="auto"/>
          </w:divBdr>
        </w:div>
      </w:divsChild>
    </w:div>
    <w:div w:id="1440250106">
      <w:bodyDiv w:val="1"/>
      <w:marLeft w:val="0"/>
      <w:marRight w:val="0"/>
      <w:marTop w:val="0"/>
      <w:marBottom w:val="0"/>
      <w:divBdr>
        <w:top w:val="none" w:sz="0" w:space="0" w:color="auto"/>
        <w:left w:val="none" w:sz="0" w:space="0" w:color="auto"/>
        <w:bottom w:val="none" w:sz="0" w:space="0" w:color="auto"/>
        <w:right w:val="none" w:sz="0" w:space="0" w:color="auto"/>
      </w:divBdr>
      <w:divsChild>
        <w:div w:id="954100290">
          <w:marLeft w:val="547"/>
          <w:marRight w:val="0"/>
          <w:marTop w:val="154"/>
          <w:marBottom w:val="0"/>
          <w:divBdr>
            <w:top w:val="none" w:sz="0" w:space="0" w:color="auto"/>
            <w:left w:val="none" w:sz="0" w:space="0" w:color="auto"/>
            <w:bottom w:val="none" w:sz="0" w:space="0" w:color="auto"/>
            <w:right w:val="none" w:sz="0" w:space="0" w:color="auto"/>
          </w:divBdr>
        </w:div>
        <w:div w:id="1980070793">
          <w:marLeft w:val="547"/>
          <w:marRight w:val="0"/>
          <w:marTop w:val="154"/>
          <w:marBottom w:val="0"/>
          <w:divBdr>
            <w:top w:val="none" w:sz="0" w:space="0" w:color="auto"/>
            <w:left w:val="none" w:sz="0" w:space="0" w:color="auto"/>
            <w:bottom w:val="none" w:sz="0" w:space="0" w:color="auto"/>
            <w:right w:val="none" w:sz="0" w:space="0" w:color="auto"/>
          </w:divBdr>
        </w:div>
        <w:div w:id="1635061650">
          <w:marLeft w:val="547"/>
          <w:marRight w:val="0"/>
          <w:marTop w:val="154"/>
          <w:marBottom w:val="0"/>
          <w:divBdr>
            <w:top w:val="none" w:sz="0" w:space="0" w:color="auto"/>
            <w:left w:val="none" w:sz="0" w:space="0" w:color="auto"/>
            <w:bottom w:val="none" w:sz="0" w:space="0" w:color="auto"/>
            <w:right w:val="none" w:sz="0" w:space="0" w:color="auto"/>
          </w:divBdr>
        </w:div>
      </w:divsChild>
    </w:div>
    <w:div w:id="1575778247">
      <w:bodyDiv w:val="1"/>
      <w:marLeft w:val="0"/>
      <w:marRight w:val="0"/>
      <w:marTop w:val="0"/>
      <w:marBottom w:val="0"/>
      <w:divBdr>
        <w:top w:val="none" w:sz="0" w:space="0" w:color="auto"/>
        <w:left w:val="none" w:sz="0" w:space="0" w:color="auto"/>
        <w:bottom w:val="none" w:sz="0" w:space="0" w:color="auto"/>
        <w:right w:val="none" w:sz="0" w:space="0" w:color="auto"/>
      </w:divBdr>
    </w:div>
    <w:div w:id="1586718774">
      <w:bodyDiv w:val="1"/>
      <w:marLeft w:val="0"/>
      <w:marRight w:val="0"/>
      <w:marTop w:val="0"/>
      <w:marBottom w:val="0"/>
      <w:divBdr>
        <w:top w:val="none" w:sz="0" w:space="0" w:color="auto"/>
        <w:left w:val="none" w:sz="0" w:space="0" w:color="auto"/>
        <w:bottom w:val="none" w:sz="0" w:space="0" w:color="auto"/>
        <w:right w:val="none" w:sz="0" w:space="0" w:color="auto"/>
      </w:divBdr>
      <w:divsChild>
        <w:div w:id="479883502">
          <w:marLeft w:val="547"/>
          <w:marRight w:val="0"/>
          <w:marTop w:val="154"/>
          <w:marBottom w:val="0"/>
          <w:divBdr>
            <w:top w:val="none" w:sz="0" w:space="0" w:color="auto"/>
            <w:left w:val="none" w:sz="0" w:space="0" w:color="auto"/>
            <w:bottom w:val="none" w:sz="0" w:space="0" w:color="auto"/>
            <w:right w:val="none" w:sz="0" w:space="0" w:color="auto"/>
          </w:divBdr>
        </w:div>
        <w:div w:id="2036421527">
          <w:marLeft w:val="547"/>
          <w:marRight w:val="0"/>
          <w:marTop w:val="154"/>
          <w:marBottom w:val="0"/>
          <w:divBdr>
            <w:top w:val="none" w:sz="0" w:space="0" w:color="auto"/>
            <w:left w:val="none" w:sz="0" w:space="0" w:color="auto"/>
            <w:bottom w:val="none" w:sz="0" w:space="0" w:color="auto"/>
            <w:right w:val="none" w:sz="0" w:space="0" w:color="auto"/>
          </w:divBdr>
        </w:div>
      </w:divsChild>
    </w:div>
    <w:div w:id="1615091355">
      <w:bodyDiv w:val="1"/>
      <w:marLeft w:val="0"/>
      <w:marRight w:val="0"/>
      <w:marTop w:val="0"/>
      <w:marBottom w:val="0"/>
      <w:divBdr>
        <w:top w:val="none" w:sz="0" w:space="0" w:color="auto"/>
        <w:left w:val="none" w:sz="0" w:space="0" w:color="auto"/>
        <w:bottom w:val="none" w:sz="0" w:space="0" w:color="auto"/>
        <w:right w:val="none" w:sz="0" w:space="0" w:color="auto"/>
      </w:divBdr>
      <w:divsChild>
        <w:div w:id="465584136">
          <w:marLeft w:val="547"/>
          <w:marRight w:val="0"/>
          <w:marTop w:val="134"/>
          <w:marBottom w:val="0"/>
          <w:divBdr>
            <w:top w:val="none" w:sz="0" w:space="0" w:color="auto"/>
            <w:left w:val="none" w:sz="0" w:space="0" w:color="auto"/>
            <w:bottom w:val="none" w:sz="0" w:space="0" w:color="auto"/>
            <w:right w:val="none" w:sz="0" w:space="0" w:color="auto"/>
          </w:divBdr>
        </w:div>
        <w:div w:id="703210992">
          <w:marLeft w:val="547"/>
          <w:marRight w:val="0"/>
          <w:marTop w:val="134"/>
          <w:marBottom w:val="0"/>
          <w:divBdr>
            <w:top w:val="none" w:sz="0" w:space="0" w:color="auto"/>
            <w:left w:val="none" w:sz="0" w:space="0" w:color="auto"/>
            <w:bottom w:val="none" w:sz="0" w:space="0" w:color="auto"/>
            <w:right w:val="none" w:sz="0" w:space="0" w:color="auto"/>
          </w:divBdr>
        </w:div>
        <w:div w:id="1258976584">
          <w:marLeft w:val="547"/>
          <w:marRight w:val="0"/>
          <w:marTop w:val="134"/>
          <w:marBottom w:val="0"/>
          <w:divBdr>
            <w:top w:val="none" w:sz="0" w:space="0" w:color="auto"/>
            <w:left w:val="none" w:sz="0" w:space="0" w:color="auto"/>
            <w:bottom w:val="none" w:sz="0" w:space="0" w:color="auto"/>
            <w:right w:val="none" w:sz="0" w:space="0" w:color="auto"/>
          </w:divBdr>
        </w:div>
        <w:div w:id="1419057088">
          <w:marLeft w:val="547"/>
          <w:marRight w:val="0"/>
          <w:marTop w:val="134"/>
          <w:marBottom w:val="0"/>
          <w:divBdr>
            <w:top w:val="none" w:sz="0" w:space="0" w:color="auto"/>
            <w:left w:val="none" w:sz="0" w:space="0" w:color="auto"/>
            <w:bottom w:val="none" w:sz="0" w:space="0" w:color="auto"/>
            <w:right w:val="none" w:sz="0" w:space="0" w:color="auto"/>
          </w:divBdr>
        </w:div>
        <w:div w:id="1105688103">
          <w:marLeft w:val="1166"/>
          <w:marRight w:val="0"/>
          <w:marTop w:val="134"/>
          <w:marBottom w:val="0"/>
          <w:divBdr>
            <w:top w:val="none" w:sz="0" w:space="0" w:color="auto"/>
            <w:left w:val="none" w:sz="0" w:space="0" w:color="auto"/>
            <w:bottom w:val="none" w:sz="0" w:space="0" w:color="auto"/>
            <w:right w:val="none" w:sz="0" w:space="0" w:color="auto"/>
          </w:divBdr>
        </w:div>
        <w:div w:id="163671737">
          <w:marLeft w:val="1166"/>
          <w:marRight w:val="0"/>
          <w:marTop w:val="134"/>
          <w:marBottom w:val="0"/>
          <w:divBdr>
            <w:top w:val="none" w:sz="0" w:space="0" w:color="auto"/>
            <w:left w:val="none" w:sz="0" w:space="0" w:color="auto"/>
            <w:bottom w:val="none" w:sz="0" w:space="0" w:color="auto"/>
            <w:right w:val="none" w:sz="0" w:space="0" w:color="auto"/>
          </w:divBdr>
        </w:div>
      </w:divsChild>
    </w:div>
    <w:div w:id="1747918749">
      <w:bodyDiv w:val="1"/>
      <w:marLeft w:val="0"/>
      <w:marRight w:val="0"/>
      <w:marTop w:val="0"/>
      <w:marBottom w:val="0"/>
      <w:divBdr>
        <w:top w:val="none" w:sz="0" w:space="0" w:color="auto"/>
        <w:left w:val="none" w:sz="0" w:space="0" w:color="auto"/>
        <w:bottom w:val="none" w:sz="0" w:space="0" w:color="auto"/>
        <w:right w:val="none" w:sz="0" w:space="0" w:color="auto"/>
      </w:divBdr>
      <w:divsChild>
        <w:div w:id="2130078837">
          <w:marLeft w:val="907"/>
          <w:marRight w:val="0"/>
          <w:marTop w:val="154"/>
          <w:marBottom w:val="0"/>
          <w:divBdr>
            <w:top w:val="none" w:sz="0" w:space="0" w:color="auto"/>
            <w:left w:val="none" w:sz="0" w:space="0" w:color="auto"/>
            <w:bottom w:val="none" w:sz="0" w:space="0" w:color="auto"/>
            <w:right w:val="none" w:sz="0" w:space="0" w:color="auto"/>
          </w:divBdr>
        </w:div>
        <w:div w:id="847981597">
          <w:marLeft w:val="907"/>
          <w:marRight w:val="0"/>
          <w:marTop w:val="154"/>
          <w:marBottom w:val="0"/>
          <w:divBdr>
            <w:top w:val="none" w:sz="0" w:space="0" w:color="auto"/>
            <w:left w:val="none" w:sz="0" w:space="0" w:color="auto"/>
            <w:bottom w:val="none" w:sz="0" w:space="0" w:color="auto"/>
            <w:right w:val="none" w:sz="0" w:space="0" w:color="auto"/>
          </w:divBdr>
        </w:div>
      </w:divsChild>
    </w:div>
    <w:div w:id="1796409907">
      <w:bodyDiv w:val="1"/>
      <w:marLeft w:val="0"/>
      <w:marRight w:val="0"/>
      <w:marTop w:val="0"/>
      <w:marBottom w:val="0"/>
      <w:divBdr>
        <w:top w:val="none" w:sz="0" w:space="0" w:color="auto"/>
        <w:left w:val="none" w:sz="0" w:space="0" w:color="auto"/>
        <w:bottom w:val="none" w:sz="0" w:space="0" w:color="auto"/>
        <w:right w:val="none" w:sz="0" w:space="0" w:color="auto"/>
      </w:divBdr>
      <w:divsChild>
        <w:div w:id="596787831">
          <w:marLeft w:val="547"/>
          <w:marRight w:val="0"/>
          <w:marTop w:val="134"/>
          <w:marBottom w:val="0"/>
          <w:divBdr>
            <w:top w:val="none" w:sz="0" w:space="0" w:color="auto"/>
            <w:left w:val="none" w:sz="0" w:space="0" w:color="auto"/>
            <w:bottom w:val="none" w:sz="0" w:space="0" w:color="auto"/>
            <w:right w:val="none" w:sz="0" w:space="0" w:color="auto"/>
          </w:divBdr>
        </w:div>
        <w:div w:id="580989509">
          <w:marLeft w:val="1166"/>
          <w:marRight w:val="0"/>
          <w:marTop w:val="115"/>
          <w:marBottom w:val="0"/>
          <w:divBdr>
            <w:top w:val="none" w:sz="0" w:space="0" w:color="auto"/>
            <w:left w:val="none" w:sz="0" w:space="0" w:color="auto"/>
            <w:bottom w:val="none" w:sz="0" w:space="0" w:color="auto"/>
            <w:right w:val="none" w:sz="0" w:space="0" w:color="auto"/>
          </w:divBdr>
        </w:div>
        <w:div w:id="1702508620">
          <w:marLeft w:val="1166"/>
          <w:marRight w:val="0"/>
          <w:marTop w:val="115"/>
          <w:marBottom w:val="0"/>
          <w:divBdr>
            <w:top w:val="none" w:sz="0" w:space="0" w:color="auto"/>
            <w:left w:val="none" w:sz="0" w:space="0" w:color="auto"/>
            <w:bottom w:val="none" w:sz="0" w:space="0" w:color="auto"/>
            <w:right w:val="none" w:sz="0" w:space="0" w:color="auto"/>
          </w:divBdr>
        </w:div>
        <w:div w:id="1167403517">
          <w:marLeft w:val="1166"/>
          <w:marRight w:val="0"/>
          <w:marTop w:val="115"/>
          <w:marBottom w:val="0"/>
          <w:divBdr>
            <w:top w:val="none" w:sz="0" w:space="0" w:color="auto"/>
            <w:left w:val="none" w:sz="0" w:space="0" w:color="auto"/>
            <w:bottom w:val="none" w:sz="0" w:space="0" w:color="auto"/>
            <w:right w:val="none" w:sz="0" w:space="0" w:color="auto"/>
          </w:divBdr>
        </w:div>
        <w:div w:id="385222974">
          <w:marLeft w:val="1166"/>
          <w:marRight w:val="0"/>
          <w:marTop w:val="115"/>
          <w:marBottom w:val="0"/>
          <w:divBdr>
            <w:top w:val="none" w:sz="0" w:space="0" w:color="auto"/>
            <w:left w:val="none" w:sz="0" w:space="0" w:color="auto"/>
            <w:bottom w:val="none" w:sz="0" w:space="0" w:color="auto"/>
            <w:right w:val="none" w:sz="0" w:space="0" w:color="auto"/>
          </w:divBdr>
        </w:div>
        <w:div w:id="215168804">
          <w:marLeft w:val="1166"/>
          <w:marRight w:val="0"/>
          <w:marTop w:val="115"/>
          <w:marBottom w:val="0"/>
          <w:divBdr>
            <w:top w:val="none" w:sz="0" w:space="0" w:color="auto"/>
            <w:left w:val="none" w:sz="0" w:space="0" w:color="auto"/>
            <w:bottom w:val="none" w:sz="0" w:space="0" w:color="auto"/>
            <w:right w:val="none" w:sz="0" w:space="0" w:color="auto"/>
          </w:divBdr>
        </w:div>
      </w:divsChild>
    </w:div>
    <w:div w:id="1819807329">
      <w:bodyDiv w:val="1"/>
      <w:marLeft w:val="0"/>
      <w:marRight w:val="0"/>
      <w:marTop w:val="0"/>
      <w:marBottom w:val="0"/>
      <w:divBdr>
        <w:top w:val="none" w:sz="0" w:space="0" w:color="auto"/>
        <w:left w:val="none" w:sz="0" w:space="0" w:color="auto"/>
        <w:bottom w:val="none" w:sz="0" w:space="0" w:color="auto"/>
        <w:right w:val="none" w:sz="0" w:space="0" w:color="auto"/>
      </w:divBdr>
      <w:divsChild>
        <w:div w:id="1803310418">
          <w:marLeft w:val="547"/>
          <w:marRight w:val="0"/>
          <w:marTop w:val="154"/>
          <w:marBottom w:val="0"/>
          <w:divBdr>
            <w:top w:val="none" w:sz="0" w:space="0" w:color="auto"/>
            <w:left w:val="none" w:sz="0" w:space="0" w:color="auto"/>
            <w:bottom w:val="none" w:sz="0" w:space="0" w:color="auto"/>
            <w:right w:val="none" w:sz="0" w:space="0" w:color="auto"/>
          </w:divBdr>
        </w:div>
        <w:div w:id="1835101007">
          <w:marLeft w:val="1166"/>
          <w:marRight w:val="0"/>
          <w:marTop w:val="134"/>
          <w:marBottom w:val="0"/>
          <w:divBdr>
            <w:top w:val="none" w:sz="0" w:space="0" w:color="auto"/>
            <w:left w:val="none" w:sz="0" w:space="0" w:color="auto"/>
            <w:bottom w:val="none" w:sz="0" w:space="0" w:color="auto"/>
            <w:right w:val="none" w:sz="0" w:space="0" w:color="auto"/>
          </w:divBdr>
        </w:div>
        <w:div w:id="1885633662">
          <w:marLeft w:val="1166"/>
          <w:marRight w:val="0"/>
          <w:marTop w:val="134"/>
          <w:marBottom w:val="0"/>
          <w:divBdr>
            <w:top w:val="none" w:sz="0" w:space="0" w:color="auto"/>
            <w:left w:val="none" w:sz="0" w:space="0" w:color="auto"/>
            <w:bottom w:val="none" w:sz="0" w:space="0" w:color="auto"/>
            <w:right w:val="none" w:sz="0" w:space="0" w:color="auto"/>
          </w:divBdr>
        </w:div>
        <w:div w:id="1154030780">
          <w:marLeft w:val="547"/>
          <w:marRight w:val="0"/>
          <w:marTop w:val="154"/>
          <w:marBottom w:val="0"/>
          <w:divBdr>
            <w:top w:val="none" w:sz="0" w:space="0" w:color="auto"/>
            <w:left w:val="none" w:sz="0" w:space="0" w:color="auto"/>
            <w:bottom w:val="none" w:sz="0" w:space="0" w:color="auto"/>
            <w:right w:val="none" w:sz="0" w:space="0" w:color="auto"/>
          </w:divBdr>
        </w:div>
      </w:divsChild>
    </w:div>
    <w:div w:id="1824856087">
      <w:bodyDiv w:val="1"/>
      <w:marLeft w:val="0"/>
      <w:marRight w:val="0"/>
      <w:marTop w:val="0"/>
      <w:marBottom w:val="0"/>
      <w:divBdr>
        <w:top w:val="none" w:sz="0" w:space="0" w:color="auto"/>
        <w:left w:val="none" w:sz="0" w:space="0" w:color="auto"/>
        <w:bottom w:val="none" w:sz="0" w:space="0" w:color="auto"/>
        <w:right w:val="none" w:sz="0" w:space="0" w:color="auto"/>
      </w:divBdr>
      <w:divsChild>
        <w:div w:id="780883332">
          <w:marLeft w:val="547"/>
          <w:marRight w:val="0"/>
          <w:marTop w:val="154"/>
          <w:marBottom w:val="0"/>
          <w:divBdr>
            <w:top w:val="none" w:sz="0" w:space="0" w:color="auto"/>
            <w:left w:val="none" w:sz="0" w:space="0" w:color="auto"/>
            <w:bottom w:val="none" w:sz="0" w:space="0" w:color="auto"/>
            <w:right w:val="none" w:sz="0" w:space="0" w:color="auto"/>
          </w:divBdr>
        </w:div>
        <w:div w:id="1877082965">
          <w:marLeft w:val="547"/>
          <w:marRight w:val="0"/>
          <w:marTop w:val="154"/>
          <w:marBottom w:val="0"/>
          <w:divBdr>
            <w:top w:val="none" w:sz="0" w:space="0" w:color="auto"/>
            <w:left w:val="none" w:sz="0" w:space="0" w:color="auto"/>
            <w:bottom w:val="none" w:sz="0" w:space="0" w:color="auto"/>
            <w:right w:val="none" w:sz="0" w:space="0" w:color="auto"/>
          </w:divBdr>
        </w:div>
      </w:divsChild>
    </w:div>
    <w:div w:id="2061594407">
      <w:bodyDiv w:val="1"/>
      <w:marLeft w:val="0"/>
      <w:marRight w:val="0"/>
      <w:marTop w:val="0"/>
      <w:marBottom w:val="0"/>
      <w:divBdr>
        <w:top w:val="none" w:sz="0" w:space="0" w:color="auto"/>
        <w:left w:val="none" w:sz="0" w:space="0" w:color="auto"/>
        <w:bottom w:val="none" w:sz="0" w:space="0" w:color="auto"/>
        <w:right w:val="none" w:sz="0" w:space="0" w:color="auto"/>
      </w:divBdr>
      <w:divsChild>
        <w:div w:id="1478184082">
          <w:marLeft w:val="547"/>
          <w:marRight w:val="0"/>
          <w:marTop w:val="134"/>
          <w:marBottom w:val="0"/>
          <w:divBdr>
            <w:top w:val="none" w:sz="0" w:space="0" w:color="auto"/>
            <w:left w:val="none" w:sz="0" w:space="0" w:color="auto"/>
            <w:bottom w:val="none" w:sz="0" w:space="0" w:color="auto"/>
            <w:right w:val="none" w:sz="0" w:space="0" w:color="auto"/>
          </w:divBdr>
        </w:div>
        <w:div w:id="465703026">
          <w:marLeft w:val="1166"/>
          <w:marRight w:val="0"/>
          <w:marTop w:val="115"/>
          <w:marBottom w:val="0"/>
          <w:divBdr>
            <w:top w:val="none" w:sz="0" w:space="0" w:color="auto"/>
            <w:left w:val="none" w:sz="0" w:space="0" w:color="auto"/>
            <w:bottom w:val="none" w:sz="0" w:space="0" w:color="auto"/>
            <w:right w:val="none" w:sz="0" w:space="0" w:color="auto"/>
          </w:divBdr>
        </w:div>
        <w:div w:id="238946868">
          <w:marLeft w:val="1166"/>
          <w:marRight w:val="0"/>
          <w:marTop w:val="115"/>
          <w:marBottom w:val="0"/>
          <w:divBdr>
            <w:top w:val="none" w:sz="0" w:space="0" w:color="auto"/>
            <w:left w:val="none" w:sz="0" w:space="0" w:color="auto"/>
            <w:bottom w:val="none" w:sz="0" w:space="0" w:color="auto"/>
            <w:right w:val="none" w:sz="0" w:space="0" w:color="auto"/>
          </w:divBdr>
        </w:div>
        <w:div w:id="471561238">
          <w:marLeft w:val="1166"/>
          <w:marRight w:val="0"/>
          <w:marTop w:val="115"/>
          <w:marBottom w:val="0"/>
          <w:divBdr>
            <w:top w:val="none" w:sz="0" w:space="0" w:color="auto"/>
            <w:left w:val="none" w:sz="0" w:space="0" w:color="auto"/>
            <w:bottom w:val="none" w:sz="0" w:space="0" w:color="auto"/>
            <w:right w:val="none" w:sz="0" w:space="0" w:color="auto"/>
          </w:divBdr>
        </w:div>
        <w:div w:id="1942059222">
          <w:marLeft w:val="1166"/>
          <w:marRight w:val="0"/>
          <w:marTop w:val="115"/>
          <w:marBottom w:val="0"/>
          <w:divBdr>
            <w:top w:val="none" w:sz="0" w:space="0" w:color="auto"/>
            <w:left w:val="none" w:sz="0" w:space="0" w:color="auto"/>
            <w:bottom w:val="none" w:sz="0" w:space="0" w:color="auto"/>
            <w:right w:val="none" w:sz="0" w:space="0" w:color="auto"/>
          </w:divBdr>
        </w:div>
        <w:div w:id="1243219908">
          <w:marLeft w:val="1166"/>
          <w:marRight w:val="0"/>
          <w:marTop w:val="115"/>
          <w:marBottom w:val="0"/>
          <w:divBdr>
            <w:top w:val="none" w:sz="0" w:space="0" w:color="auto"/>
            <w:left w:val="none" w:sz="0" w:space="0" w:color="auto"/>
            <w:bottom w:val="none" w:sz="0" w:space="0" w:color="auto"/>
            <w:right w:val="none" w:sz="0" w:space="0" w:color="auto"/>
          </w:divBdr>
        </w:div>
        <w:div w:id="1858303735">
          <w:marLeft w:val="1166"/>
          <w:marRight w:val="0"/>
          <w:marTop w:val="115"/>
          <w:marBottom w:val="0"/>
          <w:divBdr>
            <w:top w:val="none" w:sz="0" w:space="0" w:color="auto"/>
            <w:left w:val="none" w:sz="0" w:space="0" w:color="auto"/>
            <w:bottom w:val="none" w:sz="0" w:space="0" w:color="auto"/>
            <w:right w:val="none" w:sz="0" w:space="0" w:color="auto"/>
          </w:divBdr>
        </w:div>
      </w:divsChild>
    </w:div>
    <w:div w:id="21276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E0F05-2122-43FD-B984-76B4AD66E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11</Pages>
  <Words>1389</Words>
  <Characters>8198</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krajnakm</dc:creator>
  <cp:lastModifiedBy>Michal Krajňák</cp:lastModifiedBy>
  <cp:revision>27</cp:revision>
  <cp:lastPrinted>2012-11-02T07:12:00Z</cp:lastPrinted>
  <dcterms:created xsi:type="dcterms:W3CDTF">2012-11-02T06:39:00Z</dcterms:created>
  <dcterms:modified xsi:type="dcterms:W3CDTF">2021-12-18T16:59:00Z</dcterms:modified>
</cp:coreProperties>
</file>