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54" w:rsidRDefault="00D40754">
      <w:r>
        <w:t xml:space="preserve">Výkaz rozvahy - </w:t>
      </w:r>
    </w:p>
    <w:p w:rsidR="00CF0E6F" w:rsidRDefault="00D40754">
      <w:r w:rsidRPr="00D40754">
        <w:drawing>
          <wp:inline distT="0" distB="0" distL="0" distR="0" wp14:anchorId="65DD710C" wp14:editId="7B46C195">
            <wp:extent cx="4571999" cy="28956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5556"/>
                    <a:stretch/>
                  </pic:blipFill>
                  <pic:spPr bwMode="auto">
                    <a:xfrm>
                      <a:off x="0" y="0"/>
                      <a:ext cx="4572638" cy="2896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754" w:rsidRDefault="00D40754"/>
    <w:p w:rsidR="00D40754" w:rsidRDefault="00D40754">
      <w:r w:rsidRPr="00D40754">
        <w:drawing>
          <wp:inline distT="0" distB="0" distL="0" distR="0" wp14:anchorId="1FDC547B" wp14:editId="62A1C314">
            <wp:extent cx="4571999" cy="29718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754" w:rsidRDefault="00D40754"/>
    <w:p w:rsidR="00D40754" w:rsidRDefault="00D40754"/>
    <w:p w:rsidR="00D40754" w:rsidRDefault="00D40754"/>
    <w:p w:rsidR="00D40754" w:rsidRDefault="00D40754"/>
    <w:p w:rsidR="00D40754" w:rsidRDefault="00D40754"/>
    <w:p w:rsidR="00D40754" w:rsidRDefault="00D40754">
      <w:bookmarkStart w:id="0" w:name="_GoBack"/>
      <w:bookmarkEnd w:id="0"/>
    </w:p>
    <w:p w:rsidR="00D40754" w:rsidRDefault="00D40754">
      <w:r>
        <w:lastRenderedPageBreak/>
        <w:t xml:space="preserve">Zhodnocení účetní jednotky </w:t>
      </w:r>
    </w:p>
    <w:p w:rsidR="00000000" w:rsidRPr="00D40754" w:rsidRDefault="00D40754" w:rsidP="00D40754">
      <w:pPr>
        <w:numPr>
          <w:ilvl w:val="0"/>
          <w:numId w:val="1"/>
        </w:numPr>
      </w:pPr>
      <w:r w:rsidRPr="00D40754">
        <w:t xml:space="preserve">Účetní jednotka má velké množství peněz (ať už v hotovosti v pokladně, tak na bankovním účtu). Bylo by výhodnější, kdyby tyto prostředky uložila např. na termínovaný účet, kde je </w:t>
      </w:r>
      <w:r w:rsidRPr="00D40754">
        <w:t xml:space="preserve">vyšší úrok, nebo je investovala do nákupu např. krátkodobých nebo dlouhodobých cenných papírů </w:t>
      </w:r>
    </w:p>
    <w:p w:rsidR="00000000" w:rsidRPr="00D40754" w:rsidRDefault="00D40754" w:rsidP="00D40754">
      <w:pPr>
        <w:numPr>
          <w:ilvl w:val="0"/>
          <w:numId w:val="1"/>
        </w:numPr>
      </w:pPr>
      <w:r w:rsidRPr="00D40754">
        <w:t xml:space="preserve">Účetní výsledek hospodaření je </w:t>
      </w:r>
      <w:r w:rsidRPr="00D40754">
        <w:t xml:space="preserve">kladný, výnosy jsou vyšší než vzniklé náklady, činnost účetní jednotky je efektivní </w:t>
      </w:r>
    </w:p>
    <w:p w:rsidR="00000000" w:rsidRPr="00D40754" w:rsidRDefault="00D40754" w:rsidP="00D40754">
      <w:pPr>
        <w:numPr>
          <w:ilvl w:val="0"/>
          <w:numId w:val="1"/>
        </w:numPr>
      </w:pPr>
      <w:r w:rsidRPr="00D40754">
        <w:t>Účetní jednotka má vyšší přírůstek závazků než pohledávek, tím, že Z &gt; P, nehrozí účetní jednotce problém</w:t>
      </w:r>
      <w:r w:rsidRPr="00D40754">
        <w:t xml:space="preserve">y s likviditou </w:t>
      </w:r>
    </w:p>
    <w:p w:rsidR="00000000" w:rsidRPr="00D40754" w:rsidRDefault="00D40754" w:rsidP="00D40754">
      <w:pPr>
        <w:numPr>
          <w:ilvl w:val="0"/>
          <w:numId w:val="1"/>
        </w:numPr>
      </w:pPr>
      <w:r w:rsidRPr="00D40754">
        <w:t>Cash-</w:t>
      </w:r>
      <w:proofErr w:type="spellStart"/>
      <w:r w:rsidRPr="00D40754">
        <w:t>flow</w:t>
      </w:r>
      <w:proofErr w:type="spellEnd"/>
      <w:r w:rsidRPr="00D40754">
        <w:t xml:space="preserve"> účetní jednotky vyšlo ze </w:t>
      </w:r>
      <w:proofErr w:type="gramStart"/>
      <w:r w:rsidRPr="00D40754">
        <w:t>sledované</w:t>
      </w:r>
      <w:proofErr w:type="gramEnd"/>
      <w:r w:rsidRPr="00D40754">
        <w:t xml:space="preserve"> období kladné, účetní jednotka má vyšší příjmy než výdaje = pozitivní dopad na likviditu </w:t>
      </w:r>
    </w:p>
    <w:p w:rsidR="00D40754" w:rsidRDefault="00D40754"/>
    <w:sectPr w:rsidR="00D4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9A0"/>
    <w:multiLevelType w:val="hybridMultilevel"/>
    <w:tmpl w:val="836C3EF8"/>
    <w:lvl w:ilvl="0" w:tplc="457CF5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0CE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2A6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E5D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8E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C5F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E3E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057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C3B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54"/>
    <w:rsid w:val="00BD4F66"/>
    <w:rsid w:val="00CF0E6F"/>
    <w:rsid w:val="00D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7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2022-04-01T08:46:00Z</dcterms:created>
  <dcterms:modified xsi:type="dcterms:W3CDTF">2022-04-01T08:47:00Z</dcterms:modified>
</cp:coreProperties>
</file>